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0726" w14:textId="5E72EAFC" w:rsidR="00932471" w:rsidRPr="00A14C02" w:rsidRDefault="00932471" w:rsidP="00932471">
      <w:pPr>
        <w:jc w:val="center"/>
        <w:rPr>
          <w:rFonts w:ascii="Arial Narrow" w:hAnsi="Arial Narrow"/>
          <w:b/>
          <w:bCs/>
          <w:lang w:val="es-MX"/>
        </w:rPr>
      </w:pPr>
      <w:r w:rsidRPr="00A14C02">
        <w:rPr>
          <w:rFonts w:ascii="Arial Narrow" w:hAnsi="Arial Narrow"/>
          <w:b/>
          <w:bCs/>
          <w:lang w:val="es-MX"/>
        </w:rPr>
        <w:t>AVISO DE PRIVACIDAD SIMPLIFICADO</w:t>
      </w:r>
    </w:p>
    <w:p w14:paraId="15A2E0D0" w14:textId="77777777" w:rsidR="00932471" w:rsidRPr="00A14C02" w:rsidRDefault="00932471" w:rsidP="00932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4973872" w14:textId="77777777" w:rsidR="00932471" w:rsidRPr="00A14C02" w:rsidRDefault="00932471" w:rsidP="00932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 w:rsidRPr="00A14C02">
        <w:rPr>
          <w:rFonts w:ascii="Arial Narrow" w:eastAsia="Arial Narrow" w:hAnsi="Arial Narrow" w:cs="Arial Narrow"/>
          <w:b/>
          <w:color w:val="000000"/>
        </w:rPr>
        <w:t>AVISO DE PRIVACIDAD DEL CENTRO DE COMANDO, CONTROL, COMUNICACIONES Y CÓMPUTO DEL MUNICIPIO DE SAN PEDRO TLAQUEPAQUE “ESCUDO URBANO C4”.</w:t>
      </w:r>
    </w:p>
    <w:p w14:paraId="585D3FAF" w14:textId="77777777" w:rsidR="00932471" w:rsidRPr="00A14C02" w:rsidRDefault="00932471" w:rsidP="00932471">
      <w:pPr>
        <w:jc w:val="both"/>
        <w:rPr>
          <w:rFonts w:ascii="Arial Narrow" w:eastAsia="Arial Narrow" w:hAnsi="Arial Narrow" w:cs="Arial Narrow"/>
        </w:rPr>
      </w:pPr>
    </w:p>
    <w:p w14:paraId="0C61075A" w14:textId="77777777" w:rsidR="00932471" w:rsidRPr="00A14C02" w:rsidRDefault="00932471" w:rsidP="00932471">
      <w:pPr>
        <w:jc w:val="both"/>
        <w:rPr>
          <w:rFonts w:ascii="Arial Narrow" w:eastAsia="Arial Narrow" w:hAnsi="Arial Narrow" w:cs="Arial Narrow"/>
        </w:rPr>
      </w:pPr>
      <w:r w:rsidRPr="00A14C02">
        <w:rPr>
          <w:rFonts w:ascii="Arial Narrow" w:eastAsia="Arial Narrow" w:hAnsi="Arial Narrow" w:cs="Arial Narrow"/>
        </w:rPr>
        <w:t xml:space="preserve">El H. Ayuntamiento de San Pedro Tlaquepaque, a través de la Comisaría de la Policía Preventiva Municipal con domicilio en calle </w:t>
      </w:r>
      <w:proofErr w:type="spellStart"/>
      <w:r w:rsidRPr="00A14C02">
        <w:rPr>
          <w:rFonts w:ascii="Arial Narrow" w:eastAsia="Arial Narrow" w:hAnsi="Arial Narrow" w:cs="Arial Narrow"/>
        </w:rPr>
        <w:t>Zalatitán</w:t>
      </w:r>
      <w:proofErr w:type="spellEnd"/>
      <w:r w:rsidRPr="00A14C02">
        <w:rPr>
          <w:rFonts w:ascii="Arial Narrow" w:eastAsia="Arial Narrow" w:hAnsi="Arial Narrow" w:cs="Arial Narrow"/>
        </w:rPr>
        <w:t xml:space="preserve"> #396, colonia Los Meseros, en San Pedro Tlaquepaque, Jalisco, México, C.P. 45510, con página de internet </w:t>
      </w:r>
      <w:r w:rsidRPr="00A14C02">
        <w:rPr>
          <w:rFonts w:ascii="Arial Narrow" w:eastAsia="Arial Narrow" w:hAnsi="Arial Narrow" w:cs="Arial Narrow"/>
          <w:color w:val="0563C1"/>
          <w:u w:val="single"/>
        </w:rPr>
        <w:t>https://www.tlaquepaque.gob.mx/</w:t>
      </w:r>
      <w:r w:rsidRPr="00A14C02">
        <w:rPr>
          <w:rFonts w:ascii="Arial Narrow" w:eastAsia="Arial Narrow" w:hAnsi="Arial Narrow" w:cs="Arial Narrow"/>
        </w:rPr>
        <w:t xml:space="preserve"> es el responsable del uso y protección de sus datos personales y al respecto le informamos lo siguiente:</w:t>
      </w:r>
    </w:p>
    <w:p w14:paraId="79ADA514" w14:textId="49A35150" w:rsidR="00932471" w:rsidRPr="00A14C02" w:rsidRDefault="00932471" w:rsidP="009324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 w:rsidRPr="00A14C02">
        <w:rPr>
          <w:rFonts w:ascii="Arial Narrow" w:eastAsia="Arial Narrow" w:hAnsi="Arial Narrow" w:cs="Arial Narrow"/>
          <w:color w:val="000000"/>
        </w:rPr>
        <w:t>Los datos personales que recabaremos de usted los utilizaremos para las siguientes finalidades que son:</w:t>
      </w:r>
    </w:p>
    <w:p w14:paraId="7E8E292E" w14:textId="77777777" w:rsidR="00932471" w:rsidRPr="00A14C02" w:rsidRDefault="00932471" w:rsidP="0093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</w:rPr>
      </w:pPr>
      <w:r w:rsidRPr="00A14C02">
        <w:rPr>
          <w:rFonts w:ascii="Arial Narrow" w:eastAsia="Arial Narrow" w:hAnsi="Arial Narrow" w:cs="Arial Narrow"/>
        </w:rPr>
        <w:t xml:space="preserve">Grabación y visualización de espacios públicos abiertos a fin de contribuir a la seguridad ciudadana, </w:t>
      </w:r>
    </w:p>
    <w:p w14:paraId="2ECEC74B" w14:textId="77777777" w:rsidR="00932471" w:rsidRPr="00A14C02" w:rsidRDefault="00932471" w:rsidP="0093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</w:rPr>
      </w:pPr>
      <w:r w:rsidRPr="00A14C02">
        <w:rPr>
          <w:rFonts w:ascii="Arial Narrow" w:eastAsia="Arial Narrow" w:hAnsi="Arial Narrow" w:cs="Arial Narrow"/>
        </w:rPr>
        <w:t>Prever la proximidad de un daño o afectación a la seguridad pública,</w:t>
      </w:r>
    </w:p>
    <w:p w14:paraId="4DC04C35" w14:textId="77777777" w:rsidR="00932471" w:rsidRPr="00A14C02" w:rsidRDefault="00932471" w:rsidP="0093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</w:rPr>
      </w:pPr>
      <w:r w:rsidRPr="00A14C02">
        <w:rPr>
          <w:rFonts w:ascii="Arial Narrow" w:eastAsia="Arial Narrow" w:hAnsi="Arial Narrow" w:cs="Arial Narrow"/>
        </w:rPr>
        <w:t>Asegurar la rápida y efectiva intervención de las autoridades en una contingencia inminente, que sea precisa o determinada,</w:t>
      </w:r>
    </w:p>
    <w:p w14:paraId="65385D6D" w14:textId="77777777" w:rsidR="00932471" w:rsidRPr="00A14C02" w:rsidRDefault="00932471" w:rsidP="0093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</w:rPr>
      </w:pPr>
      <w:r w:rsidRPr="00A14C02">
        <w:rPr>
          <w:rFonts w:ascii="Arial Narrow" w:eastAsia="Arial Narrow" w:hAnsi="Arial Narrow" w:cs="Arial Narrow"/>
        </w:rPr>
        <w:t xml:space="preserve">Prevenir, inhibir y combatir conductas ilícitas, </w:t>
      </w:r>
    </w:p>
    <w:p w14:paraId="3E650613" w14:textId="77777777" w:rsidR="00932471" w:rsidRPr="00A14C02" w:rsidRDefault="00932471" w:rsidP="0093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</w:rPr>
      </w:pPr>
      <w:r w:rsidRPr="00A14C02">
        <w:rPr>
          <w:rFonts w:ascii="Arial Narrow" w:eastAsia="Arial Narrow" w:hAnsi="Arial Narrow" w:cs="Arial Narrow"/>
        </w:rPr>
        <w:t>Fortalecer la persecución de delitos,</w:t>
      </w:r>
    </w:p>
    <w:p w14:paraId="44A6DAD2" w14:textId="77777777" w:rsidR="00932471" w:rsidRPr="00A14C02" w:rsidRDefault="00932471" w:rsidP="0093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</w:rPr>
      </w:pPr>
      <w:r w:rsidRPr="00A14C02">
        <w:rPr>
          <w:rFonts w:ascii="Arial Narrow" w:eastAsia="Arial Narrow" w:hAnsi="Arial Narrow" w:cs="Arial Narrow"/>
        </w:rPr>
        <w:t>Documentar las faltas administrativas e infracciones relacionadas con la seguridad pública,</w:t>
      </w:r>
    </w:p>
    <w:p w14:paraId="502594E9" w14:textId="77777777" w:rsidR="00932471" w:rsidRPr="00A14C02" w:rsidRDefault="00932471" w:rsidP="00932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</w:rPr>
      </w:pPr>
      <w:r w:rsidRPr="00A14C02">
        <w:rPr>
          <w:rFonts w:ascii="Arial Narrow" w:eastAsia="Arial Narrow" w:hAnsi="Arial Narrow" w:cs="Arial Narrow"/>
        </w:rPr>
        <w:t xml:space="preserve">La utilización pacífica de las vías y espacios públicos. </w:t>
      </w:r>
    </w:p>
    <w:p w14:paraId="6387ED63" w14:textId="77777777" w:rsidR="00A14C02" w:rsidRPr="00A14C02" w:rsidRDefault="00A14C02" w:rsidP="00A14C02">
      <w:pPr>
        <w:jc w:val="both"/>
        <w:rPr>
          <w:rFonts w:ascii="Arial Narrow" w:eastAsia="Arial Narrow" w:hAnsi="Arial Narrow" w:cs="Arial Narrow"/>
        </w:rPr>
      </w:pPr>
    </w:p>
    <w:p w14:paraId="775B8ABA" w14:textId="7183ACC5" w:rsidR="00A14C02" w:rsidRPr="00A14C02" w:rsidRDefault="00A14C02" w:rsidP="00A14C02">
      <w:pPr>
        <w:jc w:val="both"/>
        <w:rPr>
          <w:rFonts w:ascii="Arial Narrow" w:eastAsia="Arial Narrow" w:hAnsi="Arial Narrow" w:cs="Arial Narrow"/>
        </w:rPr>
      </w:pPr>
      <w:r w:rsidRPr="00A14C02">
        <w:rPr>
          <w:rFonts w:ascii="Arial Narrow" w:eastAsia="Arial Narrow" w:hAnsi="Arial Narrow" w:cs="Arial Narrow"/>
        </w:rPr>
        <w:t>Los datos personales recabados serán protegidos, incorporados y tratados en sistemas y bases de datos de la Comisaría de la Policía Preventiva Municipal de San Pedro Tlaquepaque.</w:t>
      </w:r>
    </w:p>
    <w:p w14:paraId="19733C43" w14:textId="69E6DE17" w:rsidR="00932471" w:rsidRPr="00A14C02" w:rsidRDefault="00A14C02" w:rsidP="00A14C02">
      <w:pPr>
        <w:jc w:val="both"/>
        <w:rPr>
          <w:rFonts w:ascii="Arial Narrow" w:hAnsi="Arial Narrow"/>
        </w:rPr>
      </w:pPr>
      <w:r w:rsidRPr="00A14C02">
        <w:rPr>
          <w:rFonts w:ascii="Arial Narrow" w:hAnsi="Arial Narrow"/>
        </w:rPr>
        <w:t xml:space="preserve">Usted puede </w:t>
      </w:r>
      <w:r w:rsidRPr="00A14C02">
        <w:rPr>
          <w:rFonts w:ascii="Arial Narrow" w:hAnsi="Arial Narrow"/>
          <w:b/>
        </w:rPr>
        <w:t>revocar el consentimiento</w:t>
      </w:r>
      <w:r w:rsidRPr="00A14C02">
        <w:rPr>
          <w:rFonts w:ascii="Arial Narrow" w:hAnsi="Arial Narrow"/>
        </w:rPr>
        <w:t xml:space="preserve"> que, en su caso, nos haya otorgado para el tratamiento de sus datos personales. Sin embargo, es importante que tenga en cuenta que no en todos los casos será procedente la oposición o cancelación de los mismos, ya que es posible que, por alguna obligación legal, y/o administrativa sea necesario seguir tratando sus datos personales.</w:t>
      </w:r>
    </w:p>
    <w:p w14:paraId="58E3126A" w14:textId="18BC6BF6" w:rsidR="00A14C02" w:rsidRPr="00A14C02" w:rsidRDefault="00A14C02" w:rsidP="00A14C02">
      <w:pPr>
        <w:jc w:val="both"/>
        <w:rPr>
          <w:rFonts w:ascii="Arial Narrow" w:hAnsi="Arial Narrow"/>
        </w:rPr>
      </w:pPr>
      <w:r w:rsidRPr="00A14C02">
        <w:rPr>
          <w:rFonts w:ascii="Arial Narrow" w:hAnsi="Arial Narrow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 </w:t>
      </w:r>
      <w:hyperlink r:id="rId5" w:history="1">
        <w:r w:rsidR="00E2259F" w:rsidRPr="00344E85">
          <w:rPr>
            <w:rStyle w:val="Hipervnculo"/>
            <w:rFonts w:ascii="Arial Narrow" w:hAnsi="Arial Narrow"/>
          </w:rPr>
          <w:t>https://transparencia.tlaquepaque.gob.mx/wp-content/uploads/2023/07/AVISO-DE-PRIVACIDAD-INTEGRAL-C4.docx</w:t>
        </w:r>
      </w:hyperlink>
      <w:r w:rsidR="00E2259F">
        <w:rPr>
          <w:rFonts w:ascii="Arial Narrow" w:hAnsi="Arial Narrow"/>
        </w:rPr>
        <w:t xml:space="preserve"> </w:t>
      </w:r>
    </w:p>
    <w:sectPr w:rsidR="00A14C02" w:rsidRPr="00A14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E8"/>
    <w:multiLevelType w:val="hybridMultilevel"/>
    <w:tmpl w:val="B0E83FEA"/>
    <w:lvl w:ilvl="0" w:tplc="3974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1B32"/>
    <w:multiLevelType w:val="hybridMultilevel"/>
    <w:tmpl w:val="4FB2F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430094">
    <w:abstractNumId w:val="0"/>
  </w:num>
  <w:num w:numId="2" w16cid:durableId="1412123051">
    <w:abstractNumId w:val="1"/>
  </w:num>
  <w:num w:numId="3" w16cid:durableId="125450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71"/>
    <w:rsid w:val="00932471"/>
    <w:rsid w:val="00A14C02"/>
    <w:rsid w:val="00E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3180"/>
  <w15:chartTrackingRefBased/>
  <w15:docId w15:val="{ED00A8FC-08E9-41D5-9A06-9C07A13B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471"/>
    <w:pPr>
      <w:ind w:left="720"/>
      <w:contextualSpacing/>
    </w:pPr>
    <w:rPr>
      <w:rFonts w:ascii="Calibri" w:eastAsia="Calibri" w:hAnsi="Calibri" w:cs="Calibri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225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2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wp-content/uploads/2023/07/AVISO-DE-PRIVACIDAD-INTEGRAL-C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ELIAB LOPEZ</dc:creator>
  <cp:keywords/>
  <dc:description/>
  <cp:lastModifiedBy>ELIAB LOPEZ</cp:lastModifiedBy>
  <cp:revision>1</cp:revision>
  <dcterms:created xsi:type="dcterms:W3CDTF">2023-07-05T02:44:00Z</dcterms:created>
  <dcterms:modified xsi:type="dcterms:W3CDTF">2023-07-05T04:34:00Z</dcterms:modified>
</cp:coreProperties>
</file>