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1C8EE" w14:textId="0BEABB0F" w:rsidR="007D2437" w:rsidRPr="00761014" w:rsidRDefault="008E66DB" w:rsidP="007D2437">
      <w:pPr>
        <w:pStyle w:val="Sinespaciado"/>
        <w:spacing w:line="276" w:lineRule="auto"/>
        <w:jc w:val="right"/>
        <w:rPr>
          <w:rFonts w:asciiTheme="minorHAnsi" w:hAnsiTheme="minorHAnsi" w:cs="Arial"/>
          <w:lang w:val="es-MX"/>
        </w:rPr>
      </w:pPr>
      <w:r>
        <w:rPr>
          <w:rFonts w:asciiTheme="minorHAnsi" w:hAnsiTheme="minorHAnsi" w:cs="Arial"/>
          <w:lang w:val="es-MX"/>
        </w:rPr>
        <w:softHyphen/>
      </w:r>
      <w:r w:rsidR="00761014" w:rsidRPr="00761014">
        <w:rPr>
          <w:rFonts w:asciiTheme="minorHAnsi" w:hAnsiTheme="minorHAnsi" w:cs="Arial"/>
          <w:lang w:val="es-MX"/>
        </w:rPr>
        <w:t>San</w:t>
      </w:r>
      <w:r w:rsidR="00761014">
        <w:rPr>
          <w:rFonts w:asciiTheme="minorHAnsi" w:hAnsiTheme="minorHAnsi" w:cs="Arial"/>
          <w:lang w:val="es-MX"/>
        </w:rPr>
        <w:t xml:space="preserve"> Pedro T</w:t>
      </w:r>
      <w:r w:rsidR="00761014" w:rsidRPr="00761014">
        <w:rPr>
          <w:rFonts w:asciiTheme="minorHAnsi" w:hAnsiTheme="minorHAnsi" w:cs="Arial"/>
          <w:lang w:val="es-MX"/>
        </w:rPr>
        <w:t>laquepaque</w:t>
      </w:r>
      <w:r w:rsidR="00761014" w:rsidRPr="004622E1">
        <w:rPr>
          <w:rFonts w:asciiTheme="minorHAnsi" w:hAnsiTheme="minorHAnsi" w:cs="Arial"/>
          <w:lang w:val="es-MX"/>
        </w:rPr>
        <w:t>, Jalisco;</w:t>
      </w:r>
      <w:r w:rsidR="00BA5779">
        <w:rPr>
          <w:rFonts w:asciiTheme="minorHAnsi" w:hAnsiTheme="minorHAnsi" w:cs="Arial"/>
          <w:lang w:val="es-MX"/>
        </w:rPr>
        <w:t xml:space="preserve"> </w:t>
      </w:r>
      <w:r w:rsidR="006F1504">
        <w:rPr>
          <w:rFonts w:asciiTheme="minorHAnsi" w:hAnsiTheme="minorHAnsi" w:cs="Arial"/>
          <w:lang w:val="es-MX"/>
        </w:rPr>
        <w:t xml:space="preserve">10 de </w:t>
      </w:r>
      <w:proofErr w:type="gramStart"/>
      <w:r w:rsidR="006F1504">
        <w:rPr>
          <w:rFonts w:asciiTheme="minorHAnsi" w:hAnsiTheme="minorHAnsi" w:cs="Arial"/>
          <w:lang w:val="es-MX"/>
        </w:rPr>
        <w:t>Febr</w:t>
      </w:r>
      <w:r w:rsidR="00A674C3">
        <w:rPr>
          <w:rFonts w:asciiTheme="minorHAnsi" w:hAnsiTheme="minorHAnsi" w:cs="Arial"/>
          <w:lang w:val="es-MX"/>
        </w:rPr>
        <w:t>ero</w:t>
      </w:r>
      <w:proofErr w:type="gramEnd"/>
      <w:r w:rsidR="00A674C3">
        <w:rPr>
          <w:rFonts w:asciiTheme="minorHAnsi" w:hAnsiTheme="minorHAnsi" w:cs="Arial"/>
          <w:lang w:val="es-MX"/>
        </w:rPr>
        <w:t xml:space="preserve"> de 2023</w:t>
      </w:r>
      <w:r w:rsidR="007D37A2" w:rsidRPr="00FC62F9">
        <w:rPr>
          <w:rFonts w:asciiTheme="minorHAnsi" w:hAnsiTheme="minorHAnsi" w:cs="Arial"/>
          <w:lang w:val="es-MX"/>
        </w:rPr>
        <w:t>.</w:t>
      </w:r>
    </w:p>
    <w:p w14:paraId="2482339D" w14:textId="77777777" w:rsidR="007D2437" w:rsidRDefault="007D2437" w:rsidP="007D2437">
      <w:pPr>
        <w:pStyle w:val="Sinespaciado"/>
        <w:spacing w:line="276" w:lineRule="auto"/>
        <w:rPr>
          <w:rFonts w:asciiTheme="minorHAnsi" w:hAnsiTheme="minorHAnsi" w:cs="Arial"/>
          <w:b/>
          <w:sz w:val="24"/>
          <w:szCs w:val="24"/>
          <w:lang w:val="es-MX"/>
        </w:rPr>
      </w:pPr>
    </w:p>
    <w:p w14:paraId="5BD8E37B" w14:textId="4DD21C2A" w:rsidR="008327DC" w:rsidRPr="00BA5779" w:rsidRDefault="00AA6455" w:rsidP="008327DC">
      <w:pPr>
        <w:pStyle w:val="Sinespaciado"/>
        <w:rPr>
          <w:rFonts w:cs="Arial"/>
          <w:b/>
          <w:sz w:val="20"/>
          <w:szCs w:val="20"/>
          <w:lang w:val="es-MX"/>
        </w:rPr>
      </w:pPr>
      <w:r>
        <w:rPr>
          <w:rFonts w:cs="Arial"/>
          <w:b/>
          <w:sz w:val="20"/>
          <w:szCs w:val="20"/>
          <w:lang w:val="es-MX"/>
        </w:rPr>
        <w:t>A QUIEN CORRESPONDA:</w:t>
      </w:r>
    </w:p>
    <w:p w14:paraId="108F652E" w14:textId="77777777" w:rsidR="00BA5779" w:rsidRDefault="00BA5779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</w:p>
    <w:p w14:paraId="2A9BBB54" w14:textId="7F6BE3FD" w:rsidR="008327DC" w:rsidRPr="00CB38AE" w:rsidRDefault="008327DC" w:rsidP="008327DC">
      <w:pPr>
        <w:pStyle w:val="Sinespaciado"/>
        <w:ind w:firstLine="708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Por medio del presente y anteponiendo un cordial saludo, y en respuesta a su solicitud de informe mensual de “Resoluciones y laudos emitidos” por el Municipio de San Pedro Tlaquepaqu</w:t>
      </w:r>
      <w:r w:rsidR="00BF2E35">
        <w:rPr>
          <w:rFonts w:cs="Arial"/>
          <w:sz w:val="20"/>
          <w:szCs w:val="20"/>
          <w:lang w:val="es-MX"/>
        </w:rPr>
        <w:t>e”, man</w:t>
      </w:r>
      <w:r w:rsidR="00CD0B30">
        <w:rPr>
          <w:rFonts w:cs="Arial"/>
          <w:sz w:val="20"/>
          <w:szCs w:val="20"/>
          <w:lang w:val="es-MX"/>
        </w:rPr>
        <w:t xml:space="preserve">ifiesto que en el mes de </w:t>
      </w:r>
      <w:proofErr w:type="gramStart"/>
      <w:r w:rsidR="006F1504">
        <w:rPr>
          <w:rFonts w:cs="Arial"/>
          <w:sz w:val="20"/>
          <w:szCs w:val="20"/>
          <w:lang w:val="es-MX"/>
        </w:rPr>
        <w:t>Enero</w:t>
      </w:r>
      <w:proofErr w:type="gramEnd"/>
      <w:r w:rsidR="006F1504">
        <w:rPr>
          <w:rFonts w:cs="Arial"/>
          <w:sz w:val="20"/>
          <w:szCs w:val="20"/>
          <w:lang w:val="es-MX"/>
        </w:rPr>
        <w:t xml:space="preserve"> </w:t>
      </w:r>
      <w:r w:rsidRPr="00CB38AE">
        <w:rPr>
          <w:rFonts w:cs="Arial"/>
          <w:sz w:val="20"/>
          <w:szCs w:val="20"/>
          <w:lang w:val="es-MX"/>
        </w:rPr>
        <w:t>de</w:t>
      </w:r>
      <w:r w:rsidR="006F1504">
        <w:rPr>
          <w:rFonts w:cs="Arial"/>
          <w:sz w:val="20"/>
          <w:szCs w:val="20"/>
          <w:lang w:val="es-MX"/>
        </w:rPr>
        <w:t xml:space="preserve"> 2023</w:t>
      </w:r>
      <w:r w:rsidRPr="00CB38AE">
        <w:rPr>
          <w:rFonts w:cs="Arial"/>
          <w:sz w:val="20"/>
          <w:szCs w:val="20"/>
          <w:lang w:val="es-MX"/>
        </w:rPr>
        <w:t>,</w:t>
      </w:r>
      <w:r w:rsidR="00334619">
        <w:rPr>
          <w:rFonts w:cs="Arial"/>
          <w:sz w:val="20"/>
          <w:szCs w:val="20"/>
          <w:lang w:val="es-MX"/>
        </w:rPr>
        <w:t xml:space="preserve"> no se emitieron resoluciones</w:t>
      </w:r>
      <w:r w:rsidRPr="00CB38AE">
        <w:rPr>
          <w:rFonts w:cs="Arial"/>
          <w:sz w:val="20"/>
          <w:szCs w:val="20"/>
          <w:lang w:val="es-MX"/>
        </w:rPr>
        <w:t xml:space="preserve"> por parte de la Dirección Jurídica y de Derechos Humanos</w:t>
      </w:r>
      <w:r>
        <w:rPr>
          <w:rFonts w:cs="Arial"/>
          <w:sz w:val="20"/>
          <w:szCs w:val="20"/>
          <w:lang w:val="es-MX"/>
        </w:rPr>
        <w:t>.</w:t>
      </w:r>
    </w:p>
    <w:p w14:paraId="336E5098" w14:textId="77777777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Cs w:val="24"/>
          <w:lang w:val="es-MX"/>
        </w:rPr>
      </w:pPr>
    </w:p>
    <w:tbl>
      <w:tblPr>
        <w:tblW w:w="10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180"/>
        <w:gridCol w:w="1446"/>
        <w:gridCol w:w="1480"/>
        <w:gridCol w:w="860"/>
        <w:gridCol w:w="1236"/>
        <w:gridCol w:w="1276"/>
        <w:gridCol w:w="602"/>
        <w:gridCol w:w="1060"/>
        <w:gridCol w:w="467"/>
      </w:tblGrid>
      <w:tr w:rsidR="008327DC" w:rsidRPr="00CB38AE" w14:paraId="0CE8094D" w14:textId="77777777" w:rsidTr="00BA5779">
        <w:trPr>
          <w:trHeight w:val="300"/>
          <w:jc w:val="center"/>
        </w:trPr>
        <w:tc>
          <w:tcPr>
            <w:tcW w:w="3360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333333"/>
            <w:noWrap/>
            <w:vAlign w:val="bottom"/>
            <w:hideMark/>
          </w:tcPr>
          <w:p w14:paraId="2A16B136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TITULO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14:paraId="43991DDD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NOMBRE CORTO</w:t>
            </w:r>
          </w:p>
        </w:tc>
        <w:tc>
          <w:tcPr>
            <w:tcW w:w="4641" w:type="dxa"/>
            <w:gridSpan w:val="5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333333"/>
            <w:noWrap/>
            <w:vAlign w:val="bottom"/>
            <w:hideMark/>
          </w:tcPr>
          <w:p w14:paraId="641B786E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DESCRIPCION</w:t>
            </w:r>
          </w:p>
        </w:tc>
      </w:tr>
      <w:tr w:rsidR="008327DC" w:rsidRPr="00CB38AE" w14:paraId="530FAE7B" w14:textId="77777777" w:rsidTr="00BA5779">
        <w:trPr>
          <w:trHeight w:val="885"/>
          <w:jc w:val="center"/>
        </w:trPr>
        <w:tc>
          <w:tcPr>
            <w:tcW w:w="336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3CB993AF" w14:textId="77777777" w:rsidR="008327DC" w:rsidRPr="00CB38AE" w:rsidRDefault="008327DC" w:rsidP="00215F6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</w:t>
            </w: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1E1E1"/>
            <w:vAlign w:val="center"/>
            <w:hideMark/>
          </w:tcPr>
          <w:p w14:paraId="366369B5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LTAIPEJM8FVII</w:t>
            </w:r>
          </w:p>
        </w:tc>
        <w:tc>
          <w:tcPr>
            <w:tcW w:w="4641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1E1E1"/>
            <w:vAlign w:val="bottom"/>
            <w:hideMark/>
          </w:tcPr>
          <w:p w14:paraId="1EDB0306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Las versiones públicas de las resoluciones y laudos que emitan los sujetos obligados, en procesos o procedimientos seguidos en forma de juicio y que hayan causado estado</w:t>
            </w:r>
          </w:p>
        </w:tc>
      </w:tr>
      <w:tr w:rsidR="008327DC" w:rsidRPr="00CB38AE" w14:paraId="39F049F4" w14:textId="77777777" w:rsidTr="00BA5779">
        <w:trPr>
          <w:trHeight w:val="255"/>
          <w:jc w:val="center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333333"/>
            <w:noWrap/>
            <w:vAlign w:val="bottom"/>
            <w:hideMark/>
          </w:tcPr>
          <w:p w14:paraId="1BA59275" w14:textId="77777777" w:rsidR="008327DC" w:rsidRPr="00CB38AE" w:rsidRDefault="008327DC" w:rsidP="009622BC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val="es-MX" w:eastAsia="es-MX"/>
              </w:rPr>
              <w:t>Tabla Campos</w:t>
            </w:r>
          </w:p>
        </w:tc>
      </w:tr>
      <w:tr w:rsidR="008327DC" w:rsidRPr="00CB38AE" w14:paraId="146BF799" w14:textId="77777777" w:rsidTr="00BA5779">
        <w:trPr>
          <w:trHeight w:val="900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5251D900" w14:textId="77777777" w:rsidR="008327DC" w:rsidRPr="00CB38AE" w:rsidRDefault="008327DC" w:rsidP="009622BC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Ejercicio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28FEBA28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Periodo que se informa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4F384C4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Materia de la resolución: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DD2042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Tipo de resolución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3CF6EC6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  resolución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1E1E1"/>
            <w:vAlign w:val="bottom"/>
            <w:hideMark/>
          </w:tcPr>
          <w:p w14:paraId="67D895F1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Órgano que emite la resolución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7AFD2CEB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Área(s) responsable(s) de la información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5DB12290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Año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1E1E1"/>
            <w:vAlign w:val="bottom"/>
            <w:hideMark/>
          </w:tcPr>
          <w:p w14:paraId="6F87DD6E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Fecha de actualización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1E1E1"/>
            <w:vAlign w:val="bottom"/>
            <w:hideMark/>
          </w:tcPr>
          <w:p w14:paraId="4A46AD1C" w14:textId="77777777" w:rsidR="008327DC" w:rsidRPr="00CB38AE" w:rsidRDefault="008327DC" w:rsidP="009622BC">
            <w:pP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Nota</w:t>
            </w:r>
          </w:p>
        </w:tc>
      </w:tr>
      <w:tr w:rsidR="008327DC" w:rsidRPr="00CB38AE" w14:paraId="1B7CBC78" w14:textId="77777777" w:rsidTr="00BA5779">
        <w:trPr>
          <w:trHeight w:val="2145"/>
          <w:jc w:val="center"/>
        </w:trPr>
        <w:tc>
          <w:tcPr>
            <w:tcW w:w="7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55B1" w14:textId="09DC7E8F" w:rsidR="008327DC" w:rsidRPr="00CB38AE" w:rsidRDefault="00780A61" w:rsidP="00D4476E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20</w:t>
            </w:r>
            <w:r w:rsidR="006F1504"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281D" w14:textId="0828D8F0" w:rsidR="008327DC" w:rsidRPr="00CB38AE" w:rsidRDefault="006F1504" w:rsidP="00AA62A5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Enero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EF2" w14:textId="6EF067BC" w:rsidR="00185C24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EA9" w14:textId="110AF910" w:rsidR="008327DC" w:rsidRPr="00CB38AE" w:rsidRDefault="009C263C" w:rsidP="007F27E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Sin Laudos.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D95" w14:textId="1D2D3E57" w:rsidR="008327DC" w:rsidRPr="00CB38AE" w:rsidRDefault="008327DC" w:rsidP="00CE4760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FBD7" w14:textId="53571B9C" w:rsidR="00BA5779" w:rsidRPr="00CB38AE" w:rsidRDefault="00BA5779" w:rsidP="00BA5779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6896" w14:textId="182EE713" w:rsidR="008327DC" w:rsidRPr="00CB38AE" w:rsidRDefault="00BA5779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val="es-MX" w:eastAsia="es-MX"/>
              </w:rPr>
              <w:t>Comisaria de la Policía Preventiva Municipal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F12C" w14:textId="37D3FBDB" w:rsidR="008327DC" w:rsidRPr="00CB38AE" w:rsidRDefault="006F1504" w:rsidP="00185C24">
            <w:pPr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Arial"/>
                <w:sz w:val="16"/>
                <w:szCs w:val="16"/>
                <w:lang w:val="es-MX" w:eastAsia="es-MX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50B" w14:textId="1D28522A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C4B97" w14:textId="77777777" w:rsidR="008327DC" w:rsidRPr="00CB38AE" w:rsidRDefault="008327DC" w:rsidP="009622BC">
            <w:pPr>
              <w:jc w:val="center"/>
              <w:rPr>
                <w:rFonts w:eastAsia="Times New Roman" w:cs="Arial"/>
                <w:sz w:val="16"/>
                <w:szCs w:val="16"/>
                <w:lang w:val="es-MX" w:eastAsia="es-MX"/>
              </w:rPr>
            </w:pPr>
            <w:r w:rsidRPr="00CB38AE">
              <w:rPr>
                <w:rFonts w:eastAsia="Times New Roman" w:cs="Arial"/>
                <w:sz w:val="16"/>
                <w:szCs w:val="16"/>
                <w:lang w:val="es-MX" w:eastAsia="es-MX"/>
              </w:rPr>
              <w:t> </w:t>
            </w:r>
          </w:p>
        </w:tc>
      </w:tr>
    </w:tbl>
    <w:p w14:paraId="1B570E8E" w14:textId="60A920AB" w:rsidR="008327DC" w:rsidRPr="00861ADD" w:rsidRDefault="008327DC" w:rsidP="008327DC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MX"/>
        </w:rPr>
      </w:pPr>
    </w:p>
    <w:p w14:paraId="75D61195" w14:textId="77777777" w:rsidR="008327DC" w:rsidRPr="00CB38AE" w:rsidRDefault="008327DC" w:rsidP="00075EE5">
      <w:pPr>
        <w:pStyle w:val="Sinespaciado"/>
        <w:rPr>
          <w:rFonts w:cs="Arial"/>
          <w:sz w:val="20"/>
          <w:szCs w:val="20"/>
          <w:lang w:val="es-MX"/>
        </w:rPr>
      </w:pPr>
      <w:r w:rsidRPr="00CB38AE">
        <w:rPr>
          <w:rFonts w:cs="Arial"/>
          <w:sz w:val="20"/>
          <w:szCs w:val="20"/>
          <w:lang w:val="es-MX"/>
        </w:rPr>
        <w:t>Información que se hace de su conocimiento para todos los efectos administrativos y legales a que haya lugar.</w:t>
      </w:r>
    </w:p>
    <w:p w14:paraId="71A5E9E0" w14:textId="54517F59" w:rsidR="006F1504" w:rsidRDefault="006F1504" w:rsidP="007D2437">
      <w:pPr>
        <w:rPr>
          <w:rFonts w:cs="Arial"/>
          <w:lang w:val="es-MX"/>
        </w:rPr>
      </w:pPr>
    </w:p>
    <w:p w14:paraId="78F3A9A6" w14:textId="36C04E93" w:rsidR="00BE62E1" w:rsidRDefault="00BE62E1" w:rsidP="007D2437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ATENTAMENTE</w:t>
      </w:r>
    </w:p>
    <w:p w14:paraId="7BDF2AAA" w14:textId="77777777" w:rsidR="006F1504" w:rsidRDefault="006F1504" w:rsidP="007D2437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“2023, AÑO DEL BICENTENARIO DEL NACIMIENTO</w:t>
      </w:r>
    </w:p>
    <w:p w14:paraId="3E3294F9" w14:textId="77777777" w:rsidR="006F1504" w:rsidRDefault="006F1504" w:rsidP="007D2437">
      <w:pPr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DEL ESTADO LIBRE Y SOBERANO DE JALISCO”</w:t>
      </w:r>
    </w:p>
    <w:p w14:paraId="07458E42" w14:textId="736DA7CB" w:rsidR="006F1504" w:rsidRDefault="006F1504" w:rsidP="007D2437">
      <w:pPr>
        <w:rPr>
          <w:rFonts w:cs="Arial"/>
          <w:b/>
          <w:lang w:val="es-MX"/>
        </w:rPr>
      </w:pPr>
    </w:p>
    <w:p w14:paraId="50CB1AC5" w14:textId="77777777" w:rsidR="006F1504" w:rsidRDefault="006F1504" w:rsidP="007D2437">
      <w:pPr>
        <w:rPr>
          <w:rFonts w:cs="Arial"/>
          <w:b/>
          <w:lang w:val="es-MX"/>
        </w:rPr>
      </w:pPr>
    </w:p>
    <w:p w14:paraId="16918225" w14:textId="77777777" w:rsidR="006F1504" w:rsidRDefault="006F1504" w:rsidP="007D2437">
      <w:pPr>
        <w:rPr>
          <w:rFonts w:cs="Arial"/>
          <w:b/>
          <w:lang w:val="es-MX"/>
        </w:rPr>
      </w:pPr>
    </w:p>
    <w:p w14:paraId="50D30E6C" w14:textId="0B3F9C7E" w:rsidR="006F1504" w:rsidRDefault="006F1504" w:rsidP="007D2437">
      <w:pPr>
        <w:rPr>
          <w:rFonts w:cs="Arial"/>
          <w:b/>
          <w:lang w:val="es-MX"/>
        </w:rPr>
      </w:pPr>
    </w:p>
    <w:p w14:paraId="36D2EC8F" w14:textId="48A26807" w:rsidR="007D2437" w:rsidRPr="007D2437" w:rsidRDefault="006F1504" w:rsidP="007D2437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DIRECTOR JURÍDICO Y DE DERECHOS HUMANOS DE LA </w:t>
      </w:r>
    </w:p>
    <w:p w14:paraId="33E930B3" w14:textId="74725D9D" w:rsidR="00BA5779" w:rsidRDefault="006F1504" w:rsidP="008266E6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 xml:space="preserve">COMISARÍA DE </w:t>
      </w:r>
      <w:r>
        <w:rPr>
          <w:rFonts w:cs="Arial"/>
          <w:b/>
          <w:lang w:val="es-MX"/>
        </w:rPr>
        <w:t xml:space="preserve">LA POLICÍA PREVENTIVA MUNICIPAL </w:t>
      </w:r>
    </w:p>
    <w:p w14:paraId="5B33921A" w14:textId="60B92FA4" w:rsidR="008266E6" w:rsidRPr="006F1504" w:rsidRDefault="006F1504" w:rsidP="006F1504">
      <w:pPr>
        <w:rPr>
          <w:rFonts w:cs="Arial"/>
          <w:b/>
          <w:lang w:val="es-MX"/>
        </w:rPr>
      </w:pPr>
      <w:r w:rsidRPr="007D2437">
        <w:rPr>
          <w:rFonts w:cs="Arial"/>
          <w:b/>
          <w:lang w:val="es-MX"/>
        </w:rPr>
        <w:t>DE SAN PEDRO TLAQUEPAQUE, JALISCO</w:t>
      </w:r>
      <w:r w:rsidRPr="007D2437">
        <w:rPr>
          <w:rFonts w:cs="Arial"/>
          <w:lang w:val="es-MX"/>
        </w:rPr>
        <w:t>.</w:t>
      </w:r>
    </w:p>
    <w:p w14:paraId="39196609" w14:textId="13FD31D6" w:rsidR="00BE62E1" w:rsidRDefault="006F1504" w:rsidP="0009092B">
      <w:pPr>
        <w:pStyle w:val="Sinespaciado"/>
        <w:jc w:val="left"/>
        <w:rPr>
          <w:rFonts w:cs="Arial"/>
          <w:b/>
          <w:sz w:val="24"/>
          <w:szCs w:val="24"/>
        </w:rPr>
      </w:pPr>
      <w:r w:rsidRPr="000208BC">
        <w:rPr>
          <w:rFonts w:cs="Arial"/>
          <w:b/>
          <w:sz w:val="24"/>
          <w:szCs w:val="24"/>
        </w:rPr>
        <w:t xml:space="preserve">LICENCIADO </w:t>
      </w:r>
      <w:r>
        <w:rPr>
          <w:rFonts w:cs="Arial"/>
          <w:b/>
          <w:sz w:val="24"/>
          <w:szCs w:val="24"/>
        </w:rPr>
        <w:t>JORGE ALBERTO BARBA RODRÍGUEZ</w:t>
      </w:r>
    </w:p>
    <w:p w14:paraId="7862FE40" w14:textId="05A01962" w:rsidR="00D4476E" w:rsidRPr="00BE62E1" w:rsidRDefault="007D2437" w:rsidP="0009092B">
      <w:pPr>
        <w:pStyle w:val="Sinespaciad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16"/>
          <w:szCs w:val="24"/>
        </w:rPr>
        <w:t>JABR</w:t>
      </w:r>
      <w:r w:rsidRPr="006D69CD">
        <w:rPr>
          <w:rFonts w:cs="Arial"/>
          <w:b/>
          <w:sz w:val="16"/>
          <w:szCs w:val="24"/>
        </w:rPr>
        <w:t>/</w:t>
      </w:r>
      <w:r w:rsidR="00BE62E1">
        <w:rPr>
          <w:rFonts w:cs="Arial"/>
          <w:b/>
          <w:sz w:val="16"/>
          <w:szCs w:val="24"/>
        </w:rPr>
        <w:t>BSS*</w:t>
      </w:r>
    </w:p>
    <w:sectPr w:rsidR="00D4476E" w:rsidRPr="00BE62E1" w:rsidSect="00090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65" w:right="1043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CB00A" w14:textId="77777777" w:rsidR="005A07BF" w:rsidRDefault="005A07BF" w:rsidP="00496D6D">
      <w:r>
        <w:separator/>
      </w:r>
    </w:p>
  </w:endnote>
  <w:endnote w:type="continuationSeparator" w:id="0">
    <w:p w14:paraId="2B27A619" w14:textId="77777777" w:rsidR="005A07BF" w:rsidRDefault="005A07BF" w:rsidP="0049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BCFC7" w14:textId="77777777" w:rsidR="000D49D0" w:rsidRDefault="000D4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3E15" w14:textId="74C24A4B" w:rsidR="00773C3D" w:rsidRDefault="006F1504" w:rsidP="00BA5779">
    <w:pPr>
      <w:pStyle w:val="Piedepgina"/>
      <w:tabs>
        <w:tab w:val="clear" w:pos="4153"/>
        <w:tab w:val="clear" w:pos="8306"/>
        <w:tab w:val="center" w:pos="2735"/>
      </w:tabs>
      <w:rPr>
        <w:noProof/>
        <w:lang w:val="es-MX" w:eastAsia="es-MX"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4B9A0E2" wp14:editId="283C722D">
          <wp:simplePos x="0" y="0"/>
          <wp:positionH relativeFrom="page">
            <wp:posOffset>108585</wp:posOffset>
          </wp:positionH>
          <wp:positionV relativeFrom="paragraph">
            <wp:posOffset>-291465</wp:posOffset>
          </wp:positionV>
          <wp:extent cx="3281680" cy="109601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680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E0" w:rsidRPr="00D66CB0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45F362C" wp14:editId="573B7FBB">
          <wp:simplePos x="0" y="0"/>
          <wp:positionH relativeFrom="column">
            <wp:posOffset>1954011</wp:posOffset>
          </wp:positionH>
          <wp:positionV relativeFrom="paragraph">
            <wp:posOffset>-100742</wp:posOffset>
          </wp:positionV>
          <wp:extent cx="4542312" cy="561937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5976" cy="567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>
      <w:rPr>
        <w:noProof/>
        <w:lang w:val="es-MX" w:eastAsia="es-MX"/>
      </w:rPr>
      <w:tab/>
    </w:r>
    <w:r w:rsidR="00BA5779">
      <w:rPr>
        <w:noProof/>
        <w:lang w:val="es-MX" w:eastAsia="es-MX"/>
      </w:rPr>
      <w:tab/>
    </w:r>
  </w:p>
  <w:p w14:paraId="76AD1169" w14:textId="184D95DC" w:rsidR="00773C3D" w:rsidRDefault="00773C3D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AB4D" w14:textId="77777777" w:rsidR="000D49D0" w:rsidRDefault="000D4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A7A00" w14:textId="77777777" w:rsidR="005A07BF" w:rsidRDefault="005A07BF" w:rsidP="00496D6D">
      <w:r>
        <w:separator/>
      </w:r>
    </w:p>
  </w:footnote>
  <w:footnote w:type="continuationSeparator" w:id="0">
    <w:p w14:paraId="3EFDFDC9" w14:textId="77777777" w:rsidR="005A07BF" w:rsidRDefault="005A07BF" w:rsidP="0049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B0EF" w14:textId="77777777" w:rsidR="000D49D0" w:rsidRDefault="000D49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8CF3" w14:textId="1AD4A8D0" w:rsidR="002D1D6E" w:rsidRDefault="00C6289B" w:rsidP="006F5E91">
    <w:pPr>
      <w:pStyle w:val="Sinespaciado"/>
      <w:spacing w:line="276" w:lineRule="auto"/>
      <w:rPr>
        <w:rFonts w:asciiTheme="minorHAnsi" w:hAnsiTheme="minorHAnsi" w:cs="Arial"/>
        <w:lang w:val="es-MX"/>
      </w:rPr>
    </w:pPr>
    <w:r w:rsidRPr="00AE1A3E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5365A7" wp14:editId="06C33361">
          <wp:simplePos x="0" y="0"/>
          <wp:positionH relativeFrom="page">
            <wp:posOffset>235706</wp:posOffset>
          </wp:positionH>
          <wp:positionV relativeFrom="paragraph">
            <wp:posOffset>5715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779" w:rsidRPr="00AE1A3E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2A588EC" wp14:editId="6B5D02E9">
          <wp:simplePos x="0" y="0"/>
          <wp:positionH relativeFrom="page">
            <wp:align>right</wp:align>
          </wp:positionH>
          <wp:positionV relativeFrom="paragraph">
            <wp:posOffset>-102757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063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B21629" w14:textId="77777777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0909135E" w14:textId="79E5F26D" w:rsidR="00BA5779" w:rsidRDefault="00BA5779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3C8141A8" w14:textId="77777777" w:rsidR="00BA5779" w:rsidRDefault="00BA5779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</w:p>
  <w:p w14:paraId="2DF392E2" w14:textId="3DCEC786" w:rsidR="008266E6" w:rsidRPr="00857463" w:rsidRDefault="008266E6" w:rsidP="00BA5779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Unidad de Control y Confianza</w:t>
    </w:r>
  </w:p>
  <w:p w14:paraId="7456B1D4" w14:textId="77777777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 xml:space="preserve">Dirección Jurídica y  de </w:t>
    </w:r>
  </w:p>
  <w:p w14:paraId="3CF10807" w14:textId="77777777" w:rsidR="008266E6" w:rsidRPr="009C6CE1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lang w:val="es-MX"/>
      </w:rPr>
    </w:pPr>
    <w:r w:rsidRPr="009C6CE1">
      <w:rPr>
        <w:rFonts w:asciiTheme="minorHAnsi" w:hAnsiTheme="minorHAnsi" w:cs="Arial"/>
        <w:lang w:val="es-MX"/>
      </w:rPr>
      <w:t>Derechos Humanos</w:t>
    </w:r>
  </w:p>
  <w:p w14:paraId="05CDD1AF" w14:textId="1062D2BD" w:rsidR="008266E6" w:rsidRPr="00857463" w:rsidRDefault="008266E6" w:rsidP="008266E6">
    <w:pPr>
      <w:pStyle w:val="Sinespaciado"/>
      <w:spacing w:line="276" w:lineRule="auto"/>
      <w:jc w:val="right"/>
      <w:rPr>
        <w:rFonts w:asciiTheme="minorHAnsi" w:hAnsiTheme="minorHAnsi" w:cs="Arial"/>
        <w:b/>
        <w:lang w:val="es-MX"/>
      </w:rPr>
    </w:pPr>
    <w:r w:rsidRPr="00250725">
      <w:rPr>
        <w:rFonts w:asciiTheme="minorHAnsi" w:hAnsiTheme="minorHAnsi" w:cs="Arial"/>
        <w:lang w:val="es-MX"/>
      </w:rPr>
      <w:t>Oficio número</w:t>
    </w:r>
    <w:r w:rsidRPr="00F75DFC">
      <w:rPr>
        <w:rFonts w:asciiTheme="minorHAnsi" w:hAnsiTheme="minorHAnsi" w:cs="Arial"/>
        <w:b/>
        <w:lang w:val="es-MX"/>
      </w:rPr>
      <w:t>: UCC/</w:t>
    </w:r>
    <w:r w:rsidR="000D49D0">
      <w:rPr>
        <w:rFonts w:asciiTheme="minorHAnsi" w:hAnsiTheme="minorHAnsi" w:cs="Arial"/>
        <w:b/>
        <w:lang w:val="es-MX"/>
      </w:rPr>
      <w:t>237</w:t>
    </w:r>
    <w:r w:rsidR="007D37A2" w:rsidRPr="00F75DFC">
      <w:rPr>
        <w:rFonts w:asciiTheme="minorHAnsi" w:hAnsiTheme="minorHAnsi" w:cs="Arial"/>
        <w:b/>
        <w:lang w:val="es-MX"/>
      </w:rPr>
      <w:t>/202</w:t>
    </w:r>
    <w:r w:rsidR="00961F9A">
      <w:rPr>
        <w:rFonts w:asciiTheme="minorHAnsi" w:hAnsiTheme="minorHAnsi" w:cs="Arial"/>
        <w:b/>
        <w:lang w:val="es-MX"/>
      </w:rPr>
      <w:t>3</w:t>
    </w:r>
    <w:r w:rsidR="00FC62F9" w:rsidRPr="00F75DFC">
      <w:rPr>
        <w:rFonts w:asciiTheme="minorHAnsi" w:hAnsiTheme="minorHAnsi" w:cs="Arial"/>
        <w:b/>
        <w:lang w:val="es-MX"/>
      </w:rPr>
      <w:t>.</w:t>
    </w:r>
  </w:p>
  <w:p w14:paraId="600C7020" w14:textId="6FF0977D" w:rsidR="00496D6D" w:rsidRDefault="008266E6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lang w:val="es-MX"/>
      </w:rPr>
    </w:pPr>
    <w:r w:rsidRPr="00857463">
      <w:rPr>
        <w:rFonts w:asciiTheme="minorHAnsi" w:hAnsiTheme="minorHAnsi" w:cs="Arial"/>
        <w:lang w:val="es-MX"/>
      </w:rPr>
      <w:t>Asunto</w:t>
    </w:r>
    <w:r w:rsidRPr="00857463">
      <w:rPr>
        <w:rFonts w:asciiTheme="minorHAnsi" w:hAnsiTheme="minorHAnsi" w:cs="Arial"/>
        <w:b/>
        <w:lang w:val="es-MX"/>
      </w:rPr>
      <w:t xml:space="preserve">: </w:t>
    </w:r>
    <w:r>
      <w:rPr>
        <w:rFonts w:asciiTheme="minorHAnsi" w:hAnsiTheme="minorHAnsi" w:cs="Arial"/>
        <w:b/>
        <w:lang w:val="es-MX"/>
      </w:rPr>
      <w:t xml:space="preserve">Informe </w:t>
    </w:r>
    <w:r w:rsidR="008327DC">
      <w:rPr>
        <w:rFonts w:asciiTheme="minorHAnsi" w:hAnsiTheme="minorHAnsi" w:cs="Arial"/>
        <w:b/>
        <w:lang w:val="es-MX"/>
      </w:rPr>
      <w:t>Mensual</w:t>
    </w:r>
    <w:r w:rsidRPr="00857463">
      <w:rPr>
        <w:rFonts w:asciiTheme="minorHAnsi" w:hAnsiTheme="minorHAnsi" w:cs="Arial"/>
        <w:lang w:val="es-MX"/>
      </w:rPr>
      <w:t>.</w:t>
    </w:r>
  </w:p>
  <w:p w14:paraId="3ADF51EA" w14:textId="245660C4" w:rsidR="006F1504" w:rsidRPr="006F5E91" w:rsidRDefault="006F1504" w:rsidP="006F5E91">
    <w:pPr>
      <w:pStyle w:val="Sinespaciado"/>
      <w:spacing w:line="276" w:lineRule="auto"/>
      <w:ind w:left="3828"/>
      <w:jc w:val="right"/>
      <w:rPr>
        <w:rFonts w:asciiTheme="minorHAnsi" w:hAnsiTheme="minorHAnsi" w:cs="Arial"/>
        <w:b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54A7" w14:textId="77777777" w:rsidR="000D49D0" w:rsidRDefault="000D49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6D"/>
    <w:rsid w:val="0002650F"/>
    <w:rsid w:val="00064FDB"/>
    <w:rsid w:val="00075EE5"/>
    <w:rsid w:val="0009092B"/>
    <w:rsid w:val="000D1260"/>
    <w:rsid w:val="000D49D0"/>
    <w:rsid w:val="000F419C"/>
    <w:rsid w:val="00135E37"/>
    <w:rsid w:val="00141DBA"/>
    <w:rsid w:val="00144EB8"/>
    <w:rsid w:val="00147E11"/>
    <w:rsid w:val="001572F3"/>
    <w:rsid w:val="001814E0"/>
    <w:rsid w:val="00185C24"/>
    <w:rsid w:val="00191A8D"/>
    <w:rsid w:val="001A02BC"/>
    <w:rsid w:val="001A6C6F"/>
    <w:rsid w:val="001B562E"/>
    <w:rsid w:val="001C4319"/>
    <w:rsid w:val="00215F69"/>
    <w:rsid w:val="00250220"/>
    <w:rsid w:val="00250725"/>
    <w:rsid w:val="002622FD"/>
    <w:rsid w:val="00263737"/>
    <w:rsid w:val="0026567A"/>
    <w:rsid w:val="00275FE0"/>
    <w:rsid w:val="002D1D6E"/>
    <w:rsid w:val="002D5734"/>
    <w:rsid w:val="002E62F6"/>
    <w:rsid w:val="002F5C57"/>
    <w:rsid w:val="00334619"/>
    <w:rsid w:val="003403DC"/>
    <w:rsid w:val="0034041B"/>
    <w:rsid w:val="00366866"/>
    <w:rsid w:val="00371B15"/>
    <w:rsid w:val="0037446B"/>
    <w:rsid w:val="003947CC"/>
    <w:rsid w:val="003B1265"/>
    <w:rsid w:val="003B63E2"/>
    <w:rsid w:val="003D3054"/>
    <w:rsid w:val="00425738"/>
    <w:rsid w:val="00431B66"/>
    <w:rsid w:val="0044012E"/>
    <w:rsid w:val="0044244F"/>
    <w:rsid w:val="004450C5"/>
    <w:rsid w:val="004622E1"/>
    <w:rsid w:val="00473234"/>
    <w:rsid w:val="004811E6"/>
    <w:rsid w:val="004940A0"/>
    <w:rsid w:val="00496D6D"/>
    <w:rsid w:val="004A0D68"/>
    <w:rsid w:val="004A2402"/>
    <w:rsid w:val="004A3D59"/>
    <w:rsid w:val="004A564A"/>
    <w:rsid w:val="004A7E51"/>
    <w:rsid w:val="004D4A25"/>
    <w:rsid w:val="004E23B3"/>
    <w:rsid w:val="00522B2E"/>
    <w:rsid w:val="00525114"/>
    <w:rsid w:val="00543357"/>
    <w:rsid w:val="00544E71"/>
    <w:rsid w:val="0056005D"/>
    <w:rsid w:val="00574270"/>
    <w:rsid w:val="00581219"/>
    <w:rsid w:val="005A07BF"/>
    <w:rsid w:val="005B27D5"/>
    <w:rsid w:val="005E7EC9"/>
    <w:rsid w:val="005F1330"/>
    <w:rsid w:val="005F3195"/>
    <w:rsid w:val="00602345"/>
    <w:rsid w:val="00602AB2"/>
    <w:rsid w:val="006166E5"/>
    <w:rsid w:val="00621D52"/>
    <w:rsid w:val="00657B83"/>
    <w:rsid w:val="006A20D4"/>
    <w:rsid w:val="006C25E9"/>
    <w:rsid w:val="006D2A0D"/>
    <w:rsid w:val="006D77E7"/>
    <w:rsid w:val="006E464A"/>
    <w:rsid w:val="006F1504"/>
    <w:rsid w:val="006F5E91"/>
    <w:rsid w:val="007058F2"/>
    <w:rsid w:val="00717DE2"/>
    <w:rsid w:val="00722439"/>
    <w:rsid w:val="0074190B"/>
    <w:rsid w:val="007555A6"/>
    <w:rsid w:val="00761014"/>
    <w:rsid w:val="00761774"/>
    <w:rsid w:val="00773C3D"/>
    <w:rsid w:val="00780A61"/>
    <w:rsid w:val="0078104B"/>
    <w:rsid w:val="00797534"/>
    <w:rsid w:val="007D1918"/>
    <w:rsid w:val="007D2437"/>
    <w:rsid w:val="007D37A2"/>
    <w:rsid w:val="007F27E0"/>
    <w:rsid w:val="007F52F0"/>
    <w:rsid w:val="008266E6"/>
    <w:rsid w:val="008327DC"/>
    <w:rsid w:val="00857463"/>
    <w:rsid w:val="008C1818"/>
    <w:rsid w:val="008C31B0"/>
    <w:rsid w:val="008E66DB"/>
    <w:rsid w:val="008F36DF"/>
    <w:rsid w:val="00922B2B"/>
    <w:rsid w:val="00952C07"/>
    <w:rsid w:val="00961F9A"/>
    <w:rsid w:val="00981FF3"/>
    <w:rsid w:val="009C263C"/>
    <w:rsid w:val="009C6CE1"/>
    <w:rsid w:val="009D1007"/>
    <w:rsid w:val="009F58DB"/>
    <w:rsid w:val="00A014E1"/>
    <w:rsid w:val="00A04412"/>
    <w:rsid w:val="00A504E5"/>
    <w:rsid w:val="00A6595F"/>
    <w:rsid w:val="00A674C3"/>
    <w:rsid w:val="00A70DCB"/>
    <w:rsid w:val="00A80ED6"/>
    <w:rsid w:val="00AA62A5"/>
    <w:rsid w:val="00AA6455"/>
    <w:rsid w:val="00AC21BB"/>
    <w:rsid w:val="00AD4D63"/>
    <w:rsid w:val="00AD62A1"/>
    <w:rsid w:val="00AD7F0E"/>
    <w:rsid w:val="00B02181"/>
    <w:rsid w:val="00B154BE"/>
    <w:rsid w:val="00B424FB"/>
    <w:rsid w:val="00B454CD"/>
    <w:rsid w:val="00B65654"/>
    <w:rsid w:val="00BA0B1E"/>
    <w:rsid w:val="00BA5779"/>
    <w:rsid w:val="00BB7342"/>
    <w:rsid w:val="00BE62E1"/>
    <w:rsid w:val="00BF2E35"/>
    <w:rsid w:val="00C11F4F"/>
    <w:rsid w:val="00C26421"/>
    <w:rsid w:val="00C44D2E"/>
    <w:rsid w:val="00C5448E"/>
    <w:rsid w:val="00C6289B"/>
    <w:rsid w:val="00C7528B"/>
    <w:rsid w:val="00CA7AC7"/>
    <w:rsid w:val="00CC3DE5"/>
    <w:rsid w:val="00CD0B30"/>
    <w:rsid w:val="00CD2CD4"/>
    <w:rsid w:val="00CE4760"/>
    <w:rsid w:val="00CF0E7F"/>
    <w:rsid w:val="00CF7503"/>
    <w:rsid w:val="00D0368C"/>
    <w:rsid w:val="00D10154"/>
    <w:rsid w:val="00D27351"/>
    <w:rsid w:val="00D4015E"/>
    <w:rsid w:val="00D4476E"/>
    <w:rsid w:val="00D72138"/>
    <w:rsid w:val="00D841B3"/>
    <w:rsid w:val="00D94AA2"/>
    <w:rsid w:val="00DA76EA"/>
    <w:rsid w:val="00DC10D1"/>
    <w:rsid w:val="00DE0ADE"/>
    <w:rsid w:val="00E00B74"/>
    <w:rsid w:val="00E06DE0"/>
    <w:rsid w:val="00E34F66"/>
    <w:rsid w:val="00E576B9"/>
    <w:rsid w:val="00E6266A"/>
    <w:rsid w:val="00E67027"/>
    <w:rsid w:val="00E715C4"/>
    <w:rsid w:val="00E91118"/>
    <w:rsid w:val="00E91241"/>
    <w:rsid w:val="00E948FF"/>
    <w:rsid w:val="00E96844"/>
    <w:rsid w:val="00ED0F28"/>
    <w:rsid w:val="00EE612D"/>
    <w:rsid w:val="00EF1609"/>
    <w:rsid w:val="00F16FE1"/>
    <w:rsid w:val="00F270FC"/>
    <w:rsid w:val="00F57EFC"/>
    <w:rsid w:val="00F75DFC"/>
    <w:rsid w:val="00F95023"/>
    <w:rsid w:val="00FA07B0"/>
    <w:rsid w:val="00FA65A7"/>
    <w:rsid w:val="00FB21A6"/>
    <w:rsid w:val="00FB6710"/>
    <w:rsid w:val="00FC62F9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A4F5E"/>
  <w14:defaultImageDpi w14:val="300"/>
  <w15:docId w15:val="{6E922658-B8FA-4A02-939D-2DB9C6F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D6D"/>
  </w:style>
  <w:style w:type="paragraph" w:styleId="Piedepgina">
    <w:name w:val="footer"/>
    <w:basedOn w:val="Normal"/>
    <w:link w:val="PiedepginaCar"/>
    <w:uiPriority w:val="99"/>
    <w:unhideWhenUsed/>
    <w:rsid w:val="00496D6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6D"/>
  </w:style>
  <w:style w:type="paragraph" w:styleId="Textodeglobo">
    <w:name w:val="Balloon Text"/>
    <w:basedOn w:val="Normal"/>
    <w:link w:val="TextodegloboCar"/>
    <w:uiPriority w:val="99"/>
    <w:semiHidden/>
    <w:unhideWhenUsed/>
    <w:rsid w:val="00496D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D6D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7D2437"/>
    <w:pPr>
      <w:jc w:val="both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54D0-D469-4342-89D2-8DA06D82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arkintek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Usuario</cp:lastModifiedBy>
  <cp:revision>26</cp:revision>
  <cp:lastPrinted>2019-09-05T15:26:00Z</cp:lastPrinted>
  <dcterms:created xsi:type="dcterms:W3CDTF">2021-09-10T18:36:00Z</dcterms:created>
  <dcterms:modified xsi:type="dcterms:W3CDTF">2023-07-07T16:10:00Z</dcterms:modified>
</cp:coreProperties>
</file>