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DFA7" w14:textId="14F2588E" w:rsidR="00C44759" w:rsidRDefault="00C44759" w:rsidP="00241667">
      <w:pPr>
        <w:spacing w:line="360" w:lineRule="auto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0EDA02E" wp14:editId="434D4724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07061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69F9">
        <w:rPr>
          <w:rFonts w:ascii="Arial" w:hAnsi="Arial" w:cs="Arial"/>
          <w:sz w:val="24"/>
          <w:szCs w:val="24"/>
        </w:rPr>
        <w:t xml:space="preserve"> </w:t>
      </w:r>
      <w:r w:rsidR="00F225BE">
        <w:rPr>
          <w:rFonts w:ascii="Arial" w:hAnsi="Arial" w:cs="Arial"/>
          <w:sz w:val="24"/>
          <w:szCs w:val="24"/>
        </w:rPr>
        <w:t>D</w:t>
      </w:r>
      <w:r w:rsidR="00381A64">
        <w:rPr>
          <w:rFonts w:ascii="Arial" w:hAnsi="Arial" w:cs="Arial"/>
          <w:sz w:val="24"/>
          <w:szCs w:val="24"/>
        </w:rPr>
        <w:t>écima</w:t>
      </w:r>
      <w:r w:rsidR="000B47D8">
        <w:rPr>
          <w:rFonts w:ascii="Arial" w:hAnsi="Arial" w:cs="Arial"/>
          <w:sz w:val="24"/>
          <w:szCs w:val="24"/>
        </w:rPr>
        <w:t xml:space="preserve"> </w:t>
      </w:r>
      <w:r w:rsidR="00354FB9">
        <w:rPr>
          <w:rFonts w:ascii="Arial" w:hAnsi="Arial" w:cs="Arial"/>
          <w:sz w:val="24"/>
          <w:szCs w:val="24"/>
        </w:rPr>
        <w:t>Octava</w:t>
      </w:r>
      <w:r w:rsidR="004130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edilicia de Fomento Agropecuario y Forestal del </w:t>
      </w:r>
      <w:r w:rsidR="00AA18ED">
        <w:rPr>
          <w:rFonts w:ascii="Arial" w:hAnsi="Arial" w:cs="Arial"/>
          <w:sz w:val="24"/>
          <w:szCs w:val="24"/>
        </w:rPr>
        <w:t xml:space="preserve">día </w:t>
      </w:r>
      <w:r w:rsidR="004130F4">
        <w:rPr>
          <w:rFonts w:ascii="Arial" w:hAnsi="Arial" w:cs="Arial"/>
          <w:sz w:val="24"/>
          <w:szCs w:val="24"/>
        </w:rPr>
        <w:t>2</w:t>
      </w:r>
      <w:r w:rsidR="00D17A5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r w:rsidR="005F50F7">
        <w:rPr>
          <w:rFonts w:ascii="Arial" w:hAnsi="Arial" w:cs="Arial"/>
          <w:sz w:val="24"/>
          <w:szCs w:val="24"/>
        </w:rPr>
        <w:t>0</w:t>
      </w:r>
      <w:r w:rsidR="00354FB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</w:t>
      </w:r>
      <w:r w:rsidR="005F50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52FEB429" w14:textId="1468CA20" w:rsidR="00C44759" w:rsidRDefault="00C4475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1EDF88" w14:textId="77777777" w:rsidR="0008211D" w:rsidRDefault="0008211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DECF50" w14:textId="2A7A2F2C" w:rsidR="00B44ECC" w:rsidRDefault="0014731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¡Muy buen día!</w:t>
      </w:r>
      <w:r w:rsidR="0083551F">
        <w:rPr>
          <w:rFonts w:ascii="Arial" w:hAnsi="Arial" w:cs="Arial"/>
          <w:sz w:val="24"/>
          <w:szCs w:val="24"/>
        </w:rPr>
        <w:t xml:space="preserve"> </w:t>
      </w:r>
      <w:r w:rsidR="007554B9">
        <w:rPr>
          <w:rFonts w:ascii="Arial" w:hAnsi="Arial" w:cs="Arial"/>
          <w:sz w:val="24"/>
          <w:szCs w:val="24"/>
        </w:rPr>
        <w:t>C</w:t>
      </w:r>
      <w:r w:rsidR="00CD3786">
        <w:rPr>
          <w:rFonts w:ascii="Arial" w:hAnsi="Arial" w:cs="Arial"/>
          <w:sz w:val="24"/>
          <w:szCs w:val="24"/>
        </w:rPr>
        <w:t>o</w:t>
      </w:r>
      <w:r w:rsidR="00D04E5D">
        <w:rPr>
          <w:rFonts w:ascii="Arial" w:hAnsi="Arial" w:cs="Arial"/>
          <w:sz w:val="24"/>
          <w:szCs w:val="24"/>
        </w:rPr>
        <w:t>mpañer</w:t>
      </w:r>
      <w:r w:rsidR="00507758">
        <w:rPr>
          <w:rFonts w:ascii="Arial" w:hAnsi="Arial" w:cs="Arial"/>
          <w:sz w:val="24"/>
          <w:szCs w:val="24"/>
        </w:rPr>
        <w:t>as y Compañeros</w:t>
      </w:r>
      <w:r w:rsidR="007554B9">
        <w:rPr>
          <w:rFonts w:ascii="Arial" w:hAnsi="Arial" w:cs="Arial"/>
          <w:sz w:val="24"/>
          <w:szCs w:val="24"/>
        </w:rPr>
        <w:t xml:space="preserve"> Regidor</w:t>
      </w:r>
      <w:r w:rsidR="000B47D8">
        <w:rPr>
          <w:rFonts w:ascii="Arial" w:hAnsi="Arial" w:cs="Arial"/>
          <w:sz w:val="24"/>
          <w:szCs w:val="24"/>
        </w:rPr>
        <w:t>es</w:t>
      </w:r>
      <w:r w:rsidR="00D04E5D">
        <w:rPr>
          <w:rFonts w:ascii="Arial" w:hAnsi="Arial" w:cs="Arial"/>
          <w:sz w:val="24"/>
          <w:szCs w:val="24"/>
        </w:rPr>
        <w:t>.</w:t>
      </w:r>
    </w:p>
    <w:p w14:paraId="09C3D71B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391FCC46" w14:textId="076FE6A9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</w:t>
      </w:r>
      <w:r w:rsidR="00A53822">
        <w:rPr>
          <w:rFonts w:ascii="Arial" w:hAnsi="Arial" w:cs="Arial"/>
          <w:sz w:val="24"/>
          <w:szCs w:val="24"/>
        </w:rPr>
        <w:t>a la</w:t>
      </w:r>
      <w:r w:rsidR="000F2087">
        <w:rPr>
          <w:rFonts w:ascii="Arial" w:hAnsi="Arial" w:cs="Arial"/>
          <w:sz w:val="24"/>
          <w:szCs w:val="24"/>
        </w:rPr>
        <w:t xml:space="preserve"> Décima </w:t>
      </w:r>
      <w:r w:rsidR="003A0BEF">
        <w:rPr>
          <w:rFonts w:ascii="Arial" w:hAnsi="Arial" w:cs="Arial"/>
          <w:sz w:val="24"/>
          <w:szCs w:val="24"/>
        </w:rPr>
        <w:t>Octava</w:t>
      </w:r>
      <w:r w:rsidR="000F2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13EC6C61" w14:textId="296A9EC9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</w:t>
      </w:r>
      <w:r w:rsidR="00392C4A">
        <w:rPr>
          <w:rFonts w:ascii="Arial" w:hAnsi="Arial" w:cs="Arial"/>
          <w:sz w:val="24"/>
          <w:szCs w:val="24"/>
        </w:rPr>
        <w:t>Reglamento de</w:t>
      </w:r>
      <w:r>
        <w:rPr>
          <w:rFonts w:ascii="Arial" w:hAnsi="Arial" w:cs="Arial"/>
          <w:sz w:val="24"/>
          <w:szCs w:val="24"/>
        </w:rPr>
        <w:t xml:space="preserve"> Gobierno y la Administración del Ayuntamiento Constitucional de San Pedro Tlaquepaque se citó con oportunidad a esta sesión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0067BA2" w14:textId="2AC06DE3" w:rsidR="009B5477" w:rsidRDefault="009B5477" w:rsidP="00F925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F63B5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024B915F" w14:textId="4102653A" w:rsidR="009B5477" w:rsidRDefault="00CD3786" w:rsidP="00F925B3">
      <w:pPr>
        <w:spacing w:line="360" w:lineRule="auto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</w:t>
      </w:r>
      <w:r w:rsidR="00B9103A" w:rsidRPr="001320D5">
        <w:rPr>
          <w:rFonts w:ascii="Arial" w:hAnsi="Arial" w:cs="Arial"/>
          <w:b/>
          <w:bCs/>
          <w:sz w:val="24"/>
          <w:szCs w:val="24"/>
        </w:rPr>
        <w:t>:</w:t>
      </w:r>
      <w:r w:rsidR="002A52C2" w:rsidRPr="001320D5">
        <w:rPr>
          <w:rFonts w:ascii="Arial" w:hAnsi="Arial" w:cs="Arial"/>
          <w:b/>
          <w:bCs/>
          <w:sz w:val="24"/>
          <w:szCs w:val="24"/>
        </w:rPr>
        <w:t xml:space="preserve"> </w:t>
      </w:r>
      <w:r w:rsidR="00F774FE" w:rsidRPr="001320D5">
        <w:rPr>
          <w:rFonts w:ascii="Arial" w:hAnsi="Arial" w:cs="Arial"/>
          <w:b/>
          <w:bCs/>
          <w:sz w:val="24"/>
          <w:szCs w:val="24"/>
        </w:rPr>
        <w:t>Anabel</w:t>
      </w:r>
      <w:r w:rsidR="002A52C2" w:rsidRPr="001320D5">
        <w:rPr>
          <w:rFonts w:ascii="Arial" w:hAnsi="Arial" w:cs="Arial"/>
          <w:b/>
          <w:bCs/>
          <w:sz w:val="24"/>
          <w:szCs w:val="24"/>
        </w:rPr>
        <w:t xml:space="preserve"> </w:t>
      </w:r>
      <w:r w:rsidR="00F774FE" w:rsidRPr="001320D5">
        <w:rPr>
          <w:rFonts w:ascii="Arial" w:hAnsi="Arial" w:cs="Arial"/>
          <w:b/>
          <w:bCs/>
          <w:sz w:val="24"/>
          <w:szCs w:val="24"/>
        </w:rPr>
        <w:t>Ávila</w:t>
      </w:r>
      <w:r w:rsidR="00972CDB" w:rsidRPr="001320D5">
        <w:rPr>
          <w:rFonts w:ascii="Arial" w:hAnsi="Arial" w:cs="Arial"/>
          <w:b/>
          <w:bCs/>
          <w:sz w:val="24"/>
          <w:szCs w:val="24"/>
        </w:rPr>
        <w:t xml:space="preserve"> Martínez</w:t>
      </w:r>
      <w:r w:rsidR="009B5477">
        <w:rPr>
          <w:rFonts w:ascii="Arial" w:hAnsi="Arial" w:cs="Arial"/>
          <w:sz w:val="24"/>
          <w:szCs w:val="24"/>
        </w:rPr>
        <w:t xml:space="preserve"> </w:t>
      </w:r>
      <w:r w:rsidR="002A52C2">
        <w:rPr>
          <w:rFonts w:ascii="Arial" w:hAnsi="Arial" w:cs="Arial"/>
          <w:sz w:val="24"/>
          <w:szCs w:val="24"/>
        </w:rPr>
        <w:t>…………</w:t>
      </w:r>
      <w:r w:rsidR="00F62EC7">
        <w:rPr>
          <w:rFonts w:ascii="Arial" w:hAnsi="Arial" w:cs="Arial"/>
          <w:sz w:val="24"/>
          <w:szCs w:val="24"/>
        </w:rPr>
        <w:t>………</w:t>
      </w:r>
      <w:r w:rsidR="00BA1017">
        <w:rPr>
          <w:rFonts w:ascii="Arial" w:hAnsi="Arial" w:cs="Arial"/>
          <w:sz w:val="24"/>
          <w:szCs w:val="24"/>
        </w:rPr>
        <w:t>…………...</w:t>
      </w:r>
      <w:r w:rsidR="00F774FE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227AB6" w:rsidRPr="00227AB6">
        <w:rPr>
          <w:rFonts w:ascii="Arial" w:hAnsi="Arial" w:cs="Arial"/>
          <w:b/>
          <w:bCs/>
          <w:sz w:val="24"/>
          <w:szCs w:val="24"/>
        </w:rPr>
        <w:t>PRESENTE</w:t>
      </w:r>
    </w:p>
    <w:p w14:paraId="652B65AC" w14:textId="267358B7" w:rsidR="00D10557" w:rsidRPr="00227AB6" w:rsidRDefault="00972CDB" w:rsidP="00173B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</w:t>
      </w:r>
      <w:r w:rsidR="00B9103A" w:rsidRPr="001320D5">
        <w:rPr>
          <w:rFonts w:ascii="Arial" w:hAnsi="Arial" w:cs="Arial"/>
          <w:b/>
          <w:bCs/>
          <w:sz w:val="24"/>
          <w:szCs w:val="24"/>
        </w:rPr>
        <w:t>:</w:t>
      </w:r>
      <w:r w:rsidRPr="001320D5">
        <w:rPr>
          <w:rFonts w:ascii="Arial" w:hAnsi="Arial" w:cs="Arial"/>
          <w:b/>
          <w:bCs/>
          <w:sz w:val="24"/>
          <w:szCs w:val="24"/>
        </w:rPr>
        <w:t xml:space="preserve"> Juan Martin</w:t>
      </w:r>
      <w:r w:rsidR="00F925B3" w:rsidRPr="001320D5">
        <w:rPr>
          <w:rFonts w:ascii="Arial" w:hAnsi="Arial" w:cs="Arial"/>
          <w:b/>
          <w:bCs/>
          <w:sz w:val="24"/>
          <w:szCs w:val="24"/>
        </w:rPr>
        <w:t xml:space="preserve">   Núñez Moran</w:t>
      </w:r>
      <w:r w:rsidR="00F925B3">
        <w:rPr>
          <w:rFonts w:ascii="Arial" w:hAnsi="Arial" w:cs="Arial"/>
          <w:sz w:val="24"/>
          <w:szCs w:val="24"/>
        </w:rPr>
        <w:t xml:space="preserve"> …………</w:t>
      </w:r>
      <w:r w:rsidR="009B5477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Start"/>
      <w:r w:rsidR="009B5477">
        <w:rPr>
          <w:rFonts w:ascii="Arial" w:hAnsi="Arial" w:cs="Arial"/>
          <w:sz w:val="24"/>
          <w:szCs w:val="24"/>
        </w:rPr>
        <w:t>…</w:t>
      </w:r>
      <w:r w:rsidR="007B2A5A">
        <w:rPr>
          <w:rFonts w:ascii="Arial" w:hAnsi="Arial" w:cs="Arial"/>
          <w:sz w:val="24"/>
          <w:szCs w:val="24"/>
        </w:rPr>
        <w:t>….</w:t>
      </w:r>
      <w:proofErr w:type="gramEnd"/>
      <w:r w:rsidR="007B2A5A" w:rsidRPr="007B2A5A">
        <w:rPr>
          <w:rFonts w:ascii="Arial" w:hAnsi="Arial" w:cs="Arial"/>
          <w:b/>
          <w:bCs/>
          <w:sz w:val="24"/>
          <w:szCs w:val="24"/>
        </w:rPr>
        <w:t>PRESENTE</w:t>
      </w:r>
    </w:p>
    <w:p w14:paraId="3B55B662" w14:textId="007EF262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servidor el de la voz, </w:t>
      </w:r>
      <w:r w:rsidRPr="001320D5">
        <w:rPr>
          <w:rFonts w:ascii="Arial" w:hAnsi="Arial" w:cs="Arial"/>
          <w:b/>
          <w:bCs/>
          <w:sz w:val="24"/>
          <w:szCs w:val="24"/>
        </w:rPr>
        <w:t>Regidor Jorge Eduardo González de la Torre</w:t>
      </w:r>
      <w:r>
        <w:rPr>
          <w:rFonts w:ascii="Arial" w:hAnsi="Arial" w:cs="Arial"/>
          <w:sz w:val="24"/>
          <w:szCs w:val="24"/>
        </w:rPr>
        <w:t xml:space="preserve"> </w:t>
      </w:r>
      <w:r w:rsidR="000F38F7">
        <w:rPr>
          <w:rFonts w:ascii="Arial" w:hAnsi="Arial" w:cs="Arial"/>
          <w:sz w:val="24"/>
          <w:szCs w:val="24"/>
        </w:rPr>
        <w:t>…………</w:t>
      </w:r>
      <w:proofErr w:type="gramStart"/>
      <w:r w:rsidR="00173B1C">
        <w:rPr>
          <w:rFonts w:ascii="Arial" w:hAnsi="Arial" w:cs="Arial"/>
          <w:sz w:val="24"/>
          <w:szCs w:val="24"/>
        </w:rPr>
        <w:t>……</w:t>
      </w:r>
      <w:r w:rsidR="000F38F7">
        <w:rPr>
          <w:rFonts w:ascii="Arial" w:hAnsi="Arial" w:cs="Arial"/>
          <w:sz w:val="24"/>
          <w:szCs w:val="24"/>
        </w:rPr>
        <w:t>.</w:t>
      </w:r>
      <w:proofErr w:type="gramEnd"/>
      <w:r w:rsidR="009B5477">
        <w:rPr>
          <w:rFonts w:ascii="Arial" w:hAnsi="Arial" w:cs="Arial"/>
          <w:sz w:val="24"/>
          <w:szCs w:val="24"/>
        </w:rPr>
        <w:t>………</w:t>
      </w:r>
      <w:r w:rsidR="00A53822">
        <w:rPr>
          <w:rFonts w:ascii="Arial" w:hAnsi="Arial" w:cs="Arial"/>
          <w:sz w:val="24"/>
          <w:szCs w:val="24"/>
        </w:rPr>
        <w:t>…………………………………..</w:t>
      </w:r>
      <w:r w:rsidR="009B5477">
        <w:rPr>
          <w:rFonts w:ascii="Arial" w:hAnsi="Arial" w:cs="Arial"/>
          <w:sz w:val="24"/>
          <w:szCs w:val="24"/>
        </w:rPr>
        <w:t>………………….…</w:t>
      </w:r>
      <w:r w:rsidR="00173B1C">
        <w:rPr>
          <w:rFonts w:ascii="Arial" w:hAnsi="Arial" w:cs="Arial"/>
          <w:sz w:val="24"/>
          <w:szCs w:val="24"/>
        </w:rPr>
        <w:t>.</w:t>
      </w:r>
      <w:r w:rsidR="009B5477" w:rsidRPr="009C306C">
        <w:rPr>
          <w:rFonts w:ascii="Arial" w:hAnsi="Arial" w:cs="Arial"/>
          <w:b/>
          <w:bCs/>
          <w:sz w:val="24"/>
          <w:szCs w:val="24"/>
        </w:rPr>
        <w:t>PRESENTE</w:t>
      </w:r>
    </w:p>
    <w:p w14:paraId="6242B2FA" w14:textId="62979037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972CDB">
        <w:rPr>
          <w:rFonts w:ascii="Arial" w:hAnsi="Arial" w:cs="Arial"/>
          <w:sz w:val="24"/>
          <w:szCs w:val="24"/>
        </w:rPr>
        <w:t xml:space="preserve">tran </w:t>
      </w:r>
      <w:r w:rsidR="00DC1794">
        <w:rPr>
          <w:rFonts w:ascii="Arial" w:hAnsi="Arial" w:cs="Arial"/>
          <w:sz w:val="24"/>
          <w:szCs w:val="24"/>
        </w:rPr>
        <w:t>presentes</w:t>
      </w:r>
      <w:r w:rsidR="00C364B1">
        <w:rPr>
          <w:rFonts w:ascii="Arial" w:hAnsi="Arial" w:cs="Arial"/>
          <w:sz w:val="24"/>
          <w:szCs w:val="24"/>
        </w:rPr>
        <w:t xml:space="preserve"> (</w:t>
      </w:r>
      <w:r w:rsidR="000B494E">
        <w:rPr>
          <w:rFonts w:ascii="Arial" w:hAnsi="Arial" w:cs="Arial"/>
          <w:sz w:val="24"/>
          <w:szCs w:val="24"/>
        </w:rPr>
        <w:t>03</w:t>
      </w:r>
      <w:r w:rsidR="007554B9">
        <w:rPr>
          <w:rFonts w:ascii="Arial" w:hAnsi="Arial" w:cs="Arial"/>
          <w:sz w:val="24"/>
          <w:szCs w:val="24"/>
        </w:rPr>
        <w:t>)</w:t>
      </w:r>
      <w:r w:rsidR="000B49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494E">
        <w:rPr>
          <w:rFonts w:ascii="Arial" w:hAnsi="Arial" w:cs="Arial"/>
          <w:sz w:val="24"/>
          <w:szCs w:val="24"/>
        </w:rPr>
        <w:t>Tres</w:t>
      </w:r>
      <w:r w:rsidR="002C4F59">
        <w:rPr>
          <w:rFonts w:ascii="Arial" w:hAnsi="Arial" w:cs="Arial"/>
          <w:sz w:val="24"/>
          <w:szCs w:val="24"/>
        </w:rPr>
        <w:t xml:space="preserve"> </w:t>
      </w:r>
      <w:r w:rsidR="009C53F9">
        <w:rPr>
          <w:rFonts w:ascii="Arial" w:hAnsi="Arial" w:cs="Arial"/>
          <w:sz w:val="24"/>
          <w:szCs w:val="24"/>
        </w:rPr>
        <w:t xml:space="preserve"> </w:t>
      </w:r>
      <w:r w:rsidR="007554B9">
        <w:rPr>
          <w:rFonts w:ascii="Arial" w:hAnsi="Arial" w:cs="Arial"/>
          <w:sz w:val="24"/>
          <w:szCs w:val="24"/>
        </w:rPr>
        <w:t>Regidores</w:t>
      </w:r>
      <w:proofErr w:type="gramEnd"/>
      <w:r w:rsidR="00DC40DA">
        <w:rPr>
          <w:rFonts w:ascii="Arial" w:hAnsi="Arial" w:cs="Arial"/>
          <w:sz w:val="24"/>
          <w:szCs w:val="24"/>
        </w:rPr>
        <w:t xml:space="preserve"> de un total de</w:t>
      </w:r>
      <w:r w:rsidR="00416957">
        <w:rPr>
          <w:rFonts w:ascii="Arial" w:hAnsi="Arial" w:cs="Arial"/>
          <w:sz w:val="24"/>
          <w:szCs w:val="24"/>
        </w:rPr>
        <w:t xml:space="preserve"> </w:t>
      </w:r>
      <w:r w:rsidR="003A0BEF">
        <w:rPr>
          <w:rFonts w:ascii="Arial" w:hAnsi="Arial" w:cs="Arial"/>
          <w:sz w:val="24"/>
          <w:szCs w:val="24"/>
        </w:rPr>
        <w:t xml:space="preserve"> </w:t>
      </w:r>
      <w:r w:rsidR="00511B9A">
        <w:rPr>
          <w:rFonts w:ascii="Arial" w:hAnsi="Arial" w:cs="Arial"/>
          <w:sz w:val="24"/>
          <w:szCs w:val="24"/>
        </w:rPr>
        <w:t>(03</w:t>
      </w:r>
      <w:r w:rsidR="00416957">
        <w:rPr>
          <w:rFonts w:ascii="Arial" w:hAnsi="Arial" w:cs="Arial"/>
          <w:sz w:val="24"/>
          <w:szCs w:val="24"/>
        </w:rPr>
        <w:t>)</w:t>
      </w:r>
      <w:r w:rsidR="00511B9A">
        <w:rPr>
          <w:rFonts w:ascii="Arial" w:hAnsi="Arial" w:cs="Arial"/>
          <w:sz w:val="24"/>
          <w:szCs w:val="24"/>
        </w:rPr>
        <w:t xml:space="preserve"> Tres</w:t>
      </w:r>
      <w:r w:rsidR="002C4F59">
        <w:rPr>
          <w:rFonts w:ascii="Arial" w:hAnsi="Arial" w:cs="Arial"/>
          <w:sz w:val="24"/>
          <w:szCs w:val="24"/>
        </w:rPr>
        <w:t xml:space="preserve"> </w:t>
      </w:r>
      <w:r w:rsidR="009C53F9">
        <w:rPr>
          <w:rFonts w:ascii="Arial" w:hAnsi="Arial" w:cs="Arial"/>
          <w:sz w:val="24"/>
          <w:szCs w:val="24"/>
        </w:rPr>
        <w:t xml:space="preserve"> </w:t>
      </w:r>
      <w:r w:rsidR="00416957">
        <w:rPr>
          <w:rFonts w:ascii="Arial" w:hAnsi="Arial" w:cs="Arial"/>
          <w:sz w:val="24"/>
          <w:szCs w:val="24"/>
        </w:rPr>
        <w:t>integrantes</w:t>
      </w:r>
      <w:r>
        <w:rPr>
          <w:rFonts w:ascii="Arial" w:hAnsi="Arial" w:cs="Arial"/>
          <w:sz w:val="24"/>
          <w:szCs w:val="24"/>
        </w:rPr>
        <w:t xml:space="preserve"> de la comisión.</w:t>
      </w:r>
    </w:p>
    <w:p w14:paraId="33D917CF" w14:textId="62A0BC9F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>
        <w:rPr>
          <w:rFonts w:ascii="Arial" w:hAnsi="Arial" w:cs="Arial"/>
          <w:sz w:val="24"/>
          <w:szCs w:val="24"/>
        </w:rPr>
        <w:t>, por lo cual siendo las</w:t>
      </w:r>
      <w:r w:rsidR="006169DB">
        <w:rPr>
          <w:rFonts w:ascii="Arial" w:hAnsi="Arial" w:cs="Arial"/>
          <w:sz w:val="24"/>
          <w:szCs w:val="24"/>
        </w:rPr>
        <w:t xml:space="preserve"> (</w:t>
      </w:r>
      <w:r w:rsidR="00A64370">
        <w:rPr>
          <w:rFonts w:ascii="Arial" w:hAnsi="Arial" w:cs="Arial"/>
          <w:sz w:val="24"/>
          <w:szCs w:val="24"/>
        </w:rPr>
        <w:t>11) once</w:t>
      </w:r>
      <w:r w:rsidR="00134A74">
        <w:rPr>
          <w:rFonts w:ascii="Arial" w:hAnsi="Arial" w:cs="Arial"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>horas con</w:t>
      </w:r>
      <w:r w:rsidR="003A0BEF">
        <w:rPr>
          <w:rFonts w:ascii="Arial" w:hAnsi="Arial" w:cs="Arial"/>
          <w:sz w:val="24"/>
          <w:szCs w:val="24"/>
        </w:rPr>
        <w:t xml:space="preserve"> </w:t>
      </w:r>
      <w:r w:rsidR="00A64370">
        <w:rPr>
          <w:rFonts w:ascii="Arial" w:hAnsi="Arial" w:cs="Arial"/>
          <w:sz w:val="24"/>
          <w:szCs w:val="24"/>
        </w:rPr>
        <w:t>(31</w:t>
      </w:r>
      <w:r w:rsidR="007554B9">
        <w:rPr>
          <w:rFonts w:ascii="Arial" w:hAnsi="Arial" w:cs="Arial"/>
          <w:sz w:val="24"/>
          <w:szCs w:val="24"/>
        </w:rPr>
        <w:t>)</w:t>
      </w:r>
      <w:r w:rsidR="00CF1B8B">
        <w:rPr>
          <w:rFonts w:ascii="Arial" w:hAnsi="Arial" w:cs="Arial"/>
          <w:sz w:val="24"/>
          <w:szCs w:val="24"/>
        </w:rPr>
        <w:t xml:space="preserve"> treinta y un</w:t>
      </w:r>
      <w:r w:rsidR="00134A74">
        <w:rPr>
          <w:rFonts w:ascii="Arial" w:hAnsi="Arial" w:cs="Arial"/>
          <w:sz w:val="24"/>
          <w:szCs w:val="24"/>
        </w:rPr>
        <w:t xml:space="preserve"> minutos</w:t>
      </w:r>
      <w:r w:rsidR="00E42E2E">
        <w:rPr>
          <w:rFonts w:ascii="Arial" w:hAnsi="Arial" w:cs="Arial"/>
          <w:b/>
          <w:bCs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del</w:t>
      </w:r>
      <w:r w:rsidR="00265C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CA9">
        <w:rPr>
          <w:rFonts w:ascii="Arial" w:hAnsi="Arial" w:cs="Arial"/>
          <w:sz w:val="24"/>
          <w:szCs w:val="24"/>
        </w:rPr>
        <w:t>dia</w:t>
      </w:r>
      <w:proofErr w:type="spellEnd"/>
      <w:r w:rsidR="007B2A5A">
        <w:rPr>
          <w:rFonts w:ascii="Arial" w:hAnsi="Arial" w:cs="Arial"/>
          <w:sz w:val="24"/>
          <w:szCs w:val="24"/>
        </w:rPr>
        <w:t xml:space="preserve"> </w:t>
      </w:r>
      <w:r w:rsidR="003A0BEF">
        <w:rPr>
          <w:rFonts w:ascii="Arial" w:hAnsi="Arial" w:cs="Arial"/>
          <w:sz w:val="24"/>
          <w:szCs w:val="24"/>
        </w:rPr>
        <w:t>martes</w:t>
      </w:r>
      <w:r w:rsidR="0037612F">
        <w:rPr>
          <w:rFonts w:ascii="Arial" w:hAnsi="Arial" w:cs="Arial"/>
          <w:sz w:val="24"/>
          <w:szCs w:val="24"/>
        </w:rPr>
        <w:t xml:space="preserve"> </w:t>
      </w:r>
      <w:r w:rsidR="00E9349E">
        <w:rPr>
          <w:rFonts w:ascii="Arial" w:hAnsi="Arial" w:cs="Arial"/>
          <w:sz w:val="24"/>
          <w:szCs w:val="24"/>
        </w:rPr>
        <w:t>2</w:t>
      </w:r>
      <w:r w:rsidR="00D17A57">
        <w:rPr>
          <w:rFonts w:ascii="Arial" w:hAnsi="Arial" w:cs="Arial"/>
          <w:sz w:val="24"/>
          <w:szCs w:val="24"/>
        </w:rPr>
        <w:t>7</w:t>
      </w:r>
      <w:r w:rsidR="00972CDB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3A0BEF">
        <w:rPr>
          <w:rFonts w:ascii="Arial" w:hAnsi="Arial" w:cs="Arial"/>
          <w:sz w:val="24"/>
          <w:szCs w:val="24"/>
        </w:rPr>
        <w:t>Junio</w:t>
      </w:r>
      <w:proofErr w:type="gramEnd"/>
      <w:r w:rsidR="0037612F">
        <w:rPr>
          <w:rFonts w:ascii="Arial" w:hAnsi="Arial" w:cs="Arial"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del 202</w:t>
      </w:r>
      <w:r w:rsidR="004206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2A7324C3" w14:textId="43B5F123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</w:t>
      </w:r>
      <w:r w:rsidR="00173A27">
        <w:rPr>
          <w:rFonts w:ascii="Arial" w:hAnsi="Arial" w:cs="Arial"/>
          <w:sz w:val="24"/>
          <w:szCs w:val="24"/>
        </w:rPr>
        <w:t>al personal</w:t>
      </w:r>
      <w:r w:rsidR="00C83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="00C83E11">
        <w:rPr>
          <w:rFonts w:ascii="Arial" w:hAnsi="Arial" w:cs="Arial"/>
          <w:sz w:val="24"/>
          <w:szCs w:val="24"/>
        </w:rPr>
        <w:t>secretaria general</w:t>
      </w:r>
      <w:r w:rsidR="00F14671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del Ayuntamiento</w:t>
      </w:r>
      <w:r w:rsidR="00F14671">
        <w:rPr>
          <w:rFonts w:ascii="Arial" w:hAnsi="Arial" w:cs="Arial"/>
          <w:sz w:val="24"/>
          <w:szCs w:val="24"/>
        </w:rPr>
        <w:t xml:space="preserve"> Municipal de San Pedro Tlaquepaque.</w:t>
      </w:r>
    </w:p>
    <w:p w14:paraId="1E560809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77407BEC" w14:textId="74077AA4" w:rsidR="002E62FE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51F6358A" w14:textId="77777777" w:rsidR="00DB2BC5" w:rsidRDefault="00DB2BC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A3435" w14:textId="4A120B83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Primero.-</w:t>
      </w:r>
      <w:proofErr w:type="gramEnd"/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ista de asistencia y verificación de quórum legal.</w:t>
      </w:r>
    </w:p>
    <w:p w14:paraId="0091CA12" w14:textId="41E8FBFC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Segundo.-</w:t>
      </w:r>
      <w:proofErr w:type="gramEnd"/>
      <w:r w:rsidR="006203A8" w:rsidRPr="006203A8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Lectura y Aprobación de la Orden del día</w:t>
      </w:r>
    </w:p>
    <w:p w14:paraId="7401CED5" w14:textId="26192C8B"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37BD1" w:rsidRPr="006203A8">
        <w:rPr>
          <w:rFonts w:ascii="Arial" w:hAnsi="Arial" w:cs="Arial"/>
          <w:sz w:val="24"/>
          <w:szCs w:val="24"/>
        </w:rPr>
        <w:t>Asuntos Generales</w:t>
      </w:r>
    </w:p>
    <w:p w14:paraId="3DE93BAE" w14:textId="711BC800"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 w:rsidR="006203A8">
        <w:rPr>
          <w:rFonts w:ascii="Arial" w:hAnsi="Arial" w:cs="Arial"/>
          <w:b/>
          <w:bCs/>
          <w:sz w:val="24"/>
          <w:szCs w:val="24"/>
        </w:rPr>
        <w:t xml:space="preserve">  </w:t>
      </w:r>
      <w:r w:rsidR="00A37BD1">
        <w:rPr>
          <w:rFonts w:ascii="Arial" w:hAnsi="Arial" w:cs="Arial"/>
          <w:sz w:val="24"/>
          <w:szCs w:val="24"/>
        </w:rPr>
        <w:t>Clausura de la sesión.</w:t>
      </w:r>
    </w:p>
    <w:p w14:paraId="37A35216" w14:textId="4BFF4A8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0E199" w14:textId="741502CA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</w:t>
      </w:r>
      <w:r w:rsidR="009B5E8F">
        <w:rPr>
          <w:rFonts w:ascii="Arial" w:hAnsi="Arial" w:cs="Arial"/>
          <w:sz w:val="24"/>
          <w:szCs w:val="24"/>
        </w:rPr>
        <w:t xml:space="preserve"> pre</w:t>
      </w:r>
      <w:r w:rsidR="00B37EA6">
        <w:rPr>
          <w:rFonts w:ascii="Arial" w:hAnsi="Arial" w:cs="Arial"/>
          <w:sz w:val="24"/>
          <w:szCs w:val="24"/>
        </w:rPr>
        <w:t>gunto</w:t>
      </w:r>
      <w:r w:rsidR="009B5E8F">
        <w:rPr>
          <w:rFonts w:ascii="Arial" w:hAnsi="Arial" w:cs="Arial"/>
          <w:sz w:val="24"/>
          <w:szCs w:val="24"/>
        </w:rPr>
        <w:t xml:space="preserve"> </w:t>
      </w:r>
      <w:r w:rsidR="00CF7190">
        <w:rPr>
          <w:rFonts w:ascii="Arial" w:hAnsi="Arial" w:cs="Arial"/>
          <w:sz w:val="24"/>
          <w:szCs w:val="24"/>
        </w:rPr>
        <w:t>Regidores</w:t>
      </w:r>
      <w:r>
        <w:rPr>
          <w:rFonts w:ascii="Arial" w:hAnsi="Arial" w:cs="Arial"/>
          <w:sz w:val="24"/>
          <w:szCs w:val="24"/>
        </w:rPr>
        <w:t xml:space="preserve"> si es de aprobarse favor de manifestarlo levantando su mano………………………………</w:t>
      </w:r>
      <w:r w:rsidR="00C31CF3">
        <w:rPr>
          <w:rFonts w:ascii="Arial" w:hAnsi="Arial" w:cs="Arial"/>
          <w:sz w:val="24"/>
          <w:szCs w:val="24"/>
        </w:rPr>
        <w:t>……...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3FC5A933" w14:textId="78FF353F" w:rsidR="00043749" w:rsidRDefault="00D77099" w:rsidP="007C1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E35B3E">
        <w:rPr>
          <w:rFonts w:ascii="Arial" w:hAnsi="Arial" w:cs="Arial"/>
          <w:sz w:val="24"/>
          <w:szCs w:val="24"/>
        </w:rPr>
        <w:t>Una vez aprobado</w:t>
      </w:r>
      <w:r>
        <w:rPr>
          <w:rFonts w:ascii="Arial" w:hAnsi="Arial" w:cs="Arial"/>
          <w:sz w:val="24"/>
          <w:szCs w:val="24"/>
        </w:rPr>
        <w:t xml:space="preserve"> el </w:t>
      </w:r>
      <w:r w:rsidR="00D8334D">
        <w:rPr>
          <w:rFonts w:ascii="Arial" w:hAnsi="Arial" w:cs="Arial"/>
          <w:sz w:val="24"/>
          <w:szCs w:val="24"/>
        </w:rPr>
        <w:t>primer punto</w:t>
      </w:r>
      <w:r>
        <w:rPr>
          <w:rFonts w:ascii="Arial" w:hAnsi="Arial" w:cs="Arial"/>
          <w:sz w:val="24"/>
          <w:szCs w:val="24"/>
        </w:rPr>
        <w:t xml:space="preserve"> del orden del día, que es la lista de asistencia y verificación del quórum legal</w:t>
      </w:r>
      <w:r w:rsidR="00E35B3E">
        <w:rPr>
          <w:rFonts w:ascii="Arial" w:hAnsi="Arial" w:cs="Arial"/>
          <w:sz w:val="24"/>
          <w:szCs w:val="24"/>
        </w:rPr>
        <w:t>.</w:t>
      </w:r>
    </w:p>
    <w:p w14:paraId="4B415601" w14:textId="335A156B" w:rsidR="00043749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 w:rsidR="00F15E70">
        <w:rPr>
          <w:rFonts w:ascii="Arial" w:hAnsi="Arial" w:cs="Arial"/>
          <w:sz w:val="24"/>
          <w:szCs w:val="24"/>
        </w:rPr>
        <w:t xml:space="preserve"> </w:t>
      </w:r>
      <w:r w:rsidR="0002310B">
        <w:rPr>
          <w:rFonts w:ascii="Arial" w:hAnsi="Arial" w:cs="Arial"/>
          <w:sz w:val="24"/>
          <w:szCs w:val="24"/>
        </w:rPr>
        <w:t>Así</w:t>
      </w:r>
      <w:r w:rsidR="007C1616">
        <w:rPr>
          <w:rFonts w:ascii="Arial" w:hAnsi="Arial" w:cs="Arial"/>
          <w:sz w:val="24"/>
          <w:szCs w:val="24"/>
        </w:rPr>
        <w:t xml:space="preserve"> como el segundo punto con la lectura y aprobación </w:t>
      </w:r>
      <w:proofErr w:type="gramStart"/>
      <w:r w:rsidR="007C1616">
        <w:rPr>
          <w:rFonts w:ascii="Arial" w:hAnsi="Arial" w:cs="Arial"/>
          <w:sz w:val="24"/>
          <w:szCs w:val="24"/>
        </w:rPr>
        <w:t xml:space="preserve">del </w:t>
      </w:r>
      <w:r w:rsidR="001435B1">
        <w:rPr>
          <w:rFonts w:ascii="Arial" w:hAnsi="Arial" w:cs="Arial"/>
          <w:sz w:val="24"/>
          <w:szCs w:val="24"/>
        </w:rPr>
        <w:t>mism</w:t>
      </w:r>
      <w:r w:rsidR="0095482F">
        <w:rPr>
          <w:rFonts w:ascii="Arial" w:hAnsi="Arial" w:cs="Arial"/>
          <w:sz w:val="24"/>
          <w:szCs w:val="24"/>
        </w:rPr>
        <w:t>o</w:t>
      </w:r>
      <w:proofErr w:type="gramEnd"/>
      <w:r w:rsidR="0095482F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pasa</w:t>
      </w:r>
      <w:r w:rsidR="00D72908">
        <w:rPr>
          <w:rFonts w:ascii="Arial" w:hAnsi="Arial" w:cs="Arial"/>
          <w:sz w:val="24"/>
          <w:szCs w:val="24"/>
        </w:rPr>
        <w:t xml:space="preserve">remos </w:t>
      </w:r>
      <w:r w:rsidR="007C1616">
        <w:rPr>
          <w:rFonts w:ascii="Arial" w:hAnsi="Arial" w:cs="Arial"/>
          <w:sz w:val="24"/>
          <w:szCs w:val="24"/>
        </w:rPr>
        <w:t>al siguiente</w:t>
      </w:r>
      <w:r w:rsidR="0002310B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a fin de desahogar </w:t>
      </w:r>
      <w:r w:rsidR="00E35B3E">
        <w:rPr>
          <w:rFonts w:ascii="Arial" w:hAnsi="Arial" w:cs="Arial"/>
          <w:sz w:val="24"/>
          <w:szCs w:val="24"/>
        </w:rPr>
        <w:t>el tercer</w:t>
      </w:r>
      <w:r w:rsidR="007C1616">
        <w:rPr>
          <w:rFonts w:ascii="Arial" w:hAnsi="Arial" w:cs="Arial"/>
          <w:sz w:val="24"/>
          <w:szCs w:val="24"/>
        </w:rPr>
        <w:t xml:space="preserve"> punto del orden del día </w:t>
      </w:r>
      <w:r w:rsidR="003B5ECC">
        <w:rPr>
          <w:rFonts w:ascii="Arial" w:hAnsi="Arial" w:cs="Arial"/>
          <w:sz w:val="24"/>
          <w:szCs w:val="24"/>
        </w:rPr>
        <w:t>que es</w:t>
      </w:r>
      <w:r w:rsidR="00A778C1">
        <w:rPr>
          <w:rFonts w:ascii="Arial" w:hAnsi="Arial" w:cs="Arial"/>
          <w:sz w:val="24"/>
          <w:szCs w:val="24"/>
        </w:rPr>
        <w:t xml:space="preserve"> referente</w:t>
      </w:r>
      <w:r w:rsidR="003B5ECC">
        <w:rPr>
          <w:rFonts w:ascii="Arial" w:hAnsi="Arial" w:cs="Arial"/>
          <w:sz w:val="24"/>
          <w:szCs w:val="24"/>
        </w:rPr>
        <w:t xml:space="preserve"> asuntos generales</w:t>
      </w:r>
      <w:r w:rsidR="0002310B">
        <w:rPr>
          <w:rFonts w:ascii="Arial" w:hAnsi="Arial" w:cs="Arial"/>
          <w:sz w:val="24"/>
          <w:szCs w:val="24"/>
        </w:rPr>
        <w:t>.</w:t>
      </w:r>
      <w:r w:rsidR="00E35B3E">
        <w:rPr>
          <w:rFonts w:ascii="Arial" w:hAnsi="Arial" w:cs="Arial"/>
          <w:sz w:val="24"/>
          <w:szCs w:val="24"/>
        </w:rPr>
        <w:t xml:space="preserve"> </w:t>
      </w:r>
    </w:p>
    <w:p w14:paraId="7E831AB0" w14:textId="332CEA4B" w:rsidR="005809B0" w:rsidRDefault="00DB2BC5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2310B">
        <w:rPr>
          <w:rFonts w:ascii="Arial" w:hAnsi="Arial" w:cs="Arial"/>
          <w:sz w:val="24"/>
          <w:szCs w:val="24"/>
        </w:rPr>
        <w:t xml:space="preserve">- </w:t>
      </w:r>
      <w:r w:rsidR="003B5ECC">
        <w:rPr>
          <w:rFonts w:ascii="Arial" w:hAnsi="Arial" w:cs="Arial"/>
          <w:sz w:val="24"/>
          <w:szCs w:val="24"/>
        </w:rPr>
        <w:t>Del cual</w:t>
      </w:r>
      <w:r w:rsidR="00D95AE4" w:rsidRPr="003B56EC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s </w:t>
      </w:r>
      <w:r w:rsidR="00D95AE4" w:rsidRPr="003B56EC">
        <w:rPr>
          <w:rFonts w:ascii="Arial" w:hAnsi="Arial" w:cs="Arial"/>
          <w:sz w:val="24"/>
          <w:szCs w:val="24"/>
        </w:rPr>
        <w:t>pregunto</w:t>
      </w:r>
      <w:r w:rsidR="009B5E8F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es</w:t>
      </w:r>
      <w:r w:rsidR="00D95AE4" w:rsidRPr="003B56EC">
        <w:rPr>
          <w:rFonts w:ascii="Arial" w:hAnsi="Arial" w:cs="Arial"/>
          <w:sz w:val="24"/>
          <w:szCs w:val="24"/>
        </w:rPr>
        <w:t xml:space="preserve"> si hay algún asunto que tratar?</w:t>
      </w:r>
      <w:r w:rsidR="005666B5">
        <w:rPr>
          <w:rFonts w:ascii="Arial" w:hAnsi="Arial" w:cs="Arial"/>
          <w:sz w:val="24"/>
          <w:szCs w:val="24"/>
        </w:rPr>
        <w:t xml:space="preserve"> </w:t>
      </w:r>
    </w:p>
    <w:p w14:paraId="12AE0ED8" w14:textId="11D52727" w:rsidR="00A64370" w:rsidRDefault="0033045B" w:rsidP="00071A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</w:t>
      </w:r>
      <w:r w:rsidRPr="0033045B">
        <w:rPr>
          <w:rFonts w:ascii="Arial" w:hAnsi="Arial" w:cs="Arial"/>
          <w:sz w:val="24"/>
          <w:szCs w:val="24"/>
        </w:rPr>
        <w:t>e mi parte no.</w:t>
      </w:r>
    </w:p>
    <w:p w14:paraId="77ACE552" w14:textId="19C3F26C" w:rsidR="0033045B" w:rsidRDefault="0033045B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Regidor: Juan Martin   Núñez Moran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33045B">
        <w:rPr>
          <w:rFonts w:ascii="Arial" w:hAnsi="Arial" w:cs="Arial"/>
          <w:sz w:val="24"/>
          <w:szCs w:val="24"/>
        </w:rPr>
        <w:t>De igual manera.</w:t>
      </w:r>
    </w:p>
    <w:p w14:paraId="32E2DAB3" w14:textId="6D83EC07" w:rsidR="0033045B" w:rsidRDefault="0033045B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 Jorge Eduardo González de la Torr</w:t>
      </w:r>
      <w:r>
        <w:rPr>
          <w:rFonts w:ascii="Arial" w:hAnsi="Arial" w:cs="Arial"/>
          <w:b/>
          <w:bCs/>
          <w:sz w:val="24"/>
          <w:szCs w:val="24"/>
        </w:rPr>
        <w:t xml:space="preserve">e: </w:t>
      </w:r>
      <w:r w:rsidRPr="0033045B">
        <w:rPr>
          <w:rFonts w:ascii="Arial" w:hAnsi="Arial" w:cs="Arial"/>
          <w:sz w:val="24"/>
          <w:szCs w:val="24"/>
        </w:rPr>
        <w:t>Bueno</w:t>
      </w:r>
      <w:r w:rsidR="00CF1B8B">
        <w:rPr>
          <w:rFonts w:ascii="Arial" w:hAnsi="Arial" w:cs="Arial"/>
          <w:sz w:val="24"/>
          <w:szCs w:val="24"/>
        </w:rPr>
        <w:t>!</w:t>
      </w:r>
      <w:r w:rsidRPr="0033045B">
        <w:rPr>
          <w:rFonts w:ascii="Arial" w:hAnsi="Arial" w:cs="Arial"/>
          <w:sz w:val="24"/>
          <w:szCs w:val="24"/>
        </w:rPr>
        <w:t xml:space="preserve"> yo nada </w:t>
      </w:r>
      <w:proofErr w:type="spellStart"/>
      <w:r w:rsidRPr="0033045B">
        <w:rPr>
          <w:rFonts w:ascii="Arial" w:hAnsi="Arial" w:cs="Arial"/>
          <w:sz w:val="24"/>
          <w:szCs w:val="24"/>
        </w:rPr>
        <w:t>mas</w:t>
      </w:r>
      <w:proofErr w:type="spellEnd"/>
      <w:r w:rsidRPr="0033045B">
        <w:rPr>
          <w:rFonts w:ascii="Arial" w:hAnsi="Arial" w:cs="Arial"/>
          <w:sz w:val="24"/>
          <w:szCs w:val="24"/>
        </w:rPr>
        <w:t xml:space="preserve"> quiero preguntarle Regidora </w:t>
      </w:r>
      <w:r>
        <w:rPr>
          <w:rFonts w:ascii="Arial" w:hAnsi="Arial" w:cs="Arial"/>
          <w:sz w:val="24"/>
          <w:szCs w:val="24"/>
        </w:rPr>
        <w:t xml:space="preserve">porque no eh asistido 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consejo,si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habido algún tema relevante?</w:t>
      </w:r>
    </w:p>
    <w:p w14:paraId="3FCD94E5" w14:textId="4528A8AD" w:rsidR="0033045B" w:rsidRDefault="0033045B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22748" w:rsidRPr="00222748">
        <w:rPr>
          <w:rFonts w:ascii="Arial" w:hAnsi="Arial" w:cs="Arial"/>
          <w:sz w:val="24"/>
          <w:szCs w:val="24"/>
        </w:rPr>
        <w:t xml:space="preserve">pues solo </w:t>
      </w:r>
      <w:proofErr w:type="gramStart"/>
      <w:r w:rsidR="00222748" w:rsidRPr="00222748">
        <w:rPr>
          <w:rFonts w:ascii="Arial" w:hAnsi="Arial" w:cs="Arial"/>
          <w:sz w:val="24"/>
          <w:szCs w:val="24"/>
        </w:rPr>
        <w:t>comentar</w:t>
      </w:r>
      <w:proofErr w:type="gramEnd"/>
      <w:r w:rsidR="00222748" w:rsidRPr="00222748">
        <w:rPr>
          <w:rFonts w:ascii="Arial" w:hAnsi="Arial" w:cs="Arial"/>
          <w:sz w:val="24"/>
          <w:szCs w:val="24"/>
        </w:rPr>
        <w:t xml:space="preserve"> que en las </w:t>
      </w:r>
      <w:proofErr w:type="spellStart"/>
      <w:r w:rsidR="00222748" w:rsidRPr="00222748">
        <w:rPr>
          <w:rFonts w:ascii="Arial" w:hAnsi="Arial" w:cs="Arial"/>
          <w:sz w:val="24"/>
          <w:szCs w:val="24"/>
        </w:rPr>
        <w:t>ultimas</w:t>
      </w:r>
      <w:proofErr w:type="spellEnd"/>
      <w:r w:rsidR="00222748" w:rsidRPr="00222748">
        <w:rPr>
          <w:rFonts w:ascii="Arial" w:hAnsi="Arial" w:cs="Arial"/>
          <w:sz w:val="24"/>
          <w:szCs w:val="24"/>
        </w:rPr>
        <w:t xml:space="preserve"> sesiones que hemos </w:t>
      </w:r>
      <w:r w:rsidR="00222748">
        <w:rPr>
          <w:rFonts w:ascii="Arial" w:hAnsi="Arial" w:cs="Arial"/>
          <w:sz w:val="24"/>
          <w:szCs w:val="24"/>
        </w:rPr>
        <w:t>ido</w:t>
      </w:r>
      <w:r w:rsidR="00E061F9">
        <w:rPr>
          <w:rFonts w:ascii="Arial" w:hAnsi="Arial" w:cs="Arial"/>
          <w:sz w:val="24"/>
          <w:szCs w:val="24"/>
        </w:rPr>
        <w:t>,</w:t>
      </w:r>
      <w:r w:rsidR="00222748">
        <w:rPr>
          <w:rFonts w:ascii="Arial" w:hAnsi="Arial" w:cs="Arial"/>
          <w:sz w:val="24"/>
          <w:szCs w:val="24"/>
        </w:rPr>
        <w:t xml:space="preserve"> se han </w:t>
      </w:r>
      <w:proofErr w:type="spellStart"/>
      <w:r w:rsidR="00222748">
        <w:rPr>
          <w:rFonts w:ascii="Arial" w:hAnsi="Arial" w:cs="Arial"/>
          <w:sz w:val="24"/>
          <w:szCs w:val="24"/>
        </w:rPr>
        <w:t>tratatado</w:t>
      </w:r>
      <w:proofErr w:type="spellEnd"/>
      <w:r w:rsidR="00222748">
        <w:rPr>
          <w:rFonts w:ascii="Arial" w:hAnsi="Arial" w:cs="Arial"/>
          <w:sz w:val="24"/>
          <w:szCs w:val="24"/>
        </w:rPr>
        <w:t xml:space="preserve"> con la coordinadora Laura Alcantar y ya con ella se </w:t>
      </w:r>
      <w:proofErr w:type="spellStart"/>
      <w:r w:rsidR="00222748">
        <w:rPr>
          <w:rFonts w:ascii="Arial" w:hAnsi="Arial" w:cs="Arial"/>
          <w:sz w:val="24"/>
          <w:szCs w:val="24"/>
        </w:rPr>
        <w:t>esta</w:t>
      </w:r>
      <w:proofErr w:type="spellEnd"/>
      <w:r w:rsidR="00222748">
        <w:rPr>
          <w:rFonts w:ascii="Arial" w:hAnsi="Arial" w:cs="Arial"/>
          <w:sz w:val="24"/>
          <w:szCs w:val="24"/>
        </w:rPr>
        <w:t xml:space="preserve"> tratando</w:t>
      </w:r>
      <w:r w:rsidR="00E061F9">
        <w:rPr>
          <w:rFonts w:ascii="Arial" w:hAnsi="Arial" w:cs="Arial"/>
          <w:sz w:val="24"/>
          <w:szCs w:val="24"/>
        </w:rPr>
        <w:t xml:space="preserve"> el tema</w:t>
      </w:r>
      <w:r w:rsidR="00222748">
        <w:rPr>
          <w:rFonts w:ascii="Arial" w:hAnsi="Arial" w:cs="Arial"/>
          <w:sz w:val="24"/>
          <w:szCs w:val="24"/>
        </w:rPr>
        <w:t xml:space="preserve">, al parecer ya estamos avanzando un poquito </w:t>
      </w:r>
      <w:proofErr w:type="spellStart"/>
      <w:r w:rsidR="00222748">
        <w:rPr>
          <w:rFonts w:ascii="Arial" w:hAnsi="Arial" w:cs="Arial"/>
          <w:sz w:val="24"/>
          <w:szCs w:val="24"/>
        </w:rPr>
        <w:t>mas</w:t>
      </w:r>
      <w:proofErr w:type="spellEnd"/>
      <w:r w:rsidR="00222748">
        <w:rPr>
          <w:rFonts w:ascii="Arial" w:hAnsi="Arial" w:cs="Arial"/>
          <w:sz w:val="24"/>
          <w:szCs w:val="24"/>
        </w:rPr>
        <w:t xml:space="preserve"> en lo que es la petición de la maquinaria.</w:t>
      </w:r>
    </w:p>
    <w:p w14:paraId="1C3F72B3" w14:textId="1600357C" w:rsidR="00222748" w:rsidRDefault="00222748" w:rsidP="00071A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 Jorge Eduardo González de la Torr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gramStart"/>
      <w:r w:rsidRPr="00A332CA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A332CA">
        <w:rPr>
          <w:rFonts w:ascii="Arial" w:hAnsi="Arial" w:cs="Arial"/>
          <w:sz w:val="24"/>
          <w:szCs w:val="24"/>
        </w:rPr>
        <w:t>modulo</w:t>
      </w:r>
      <w:proofErr w:type="spellEnd"/>
      <w:r w:rsidRPr="00A332CA">
        <w:rPr>
          <w:rFonts w:ascii="Arial" w:hAnsi="Arial" w:cs="Arial"/>
          <w:sz w:val="24"/>
          <w:szCs w:val="24"/>
        </w:rPr>
        <w:t>?</w:t>
      </w:r>
      <w:proofErr w:type="gramEnd"/>
    </w:p>
    <w:p w14:paraId="5A391C69" w14:textId="14C342C3" w:rsidR="00A332CA" w:rsidRDefault="00222748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22748">
        <w:rPr>
          <w:rFonts w:ascii="Arial" w:hAnsi="Arial" w:cs="Arial"/>
          <w:sz w:val="24"/>
          <w:szCs w:val="24"/>
        </w:rPr>
        <w:t xml:space="preserve">Creo que </w:t>
      </w:r>
      <w:proofErr w:type="spellStart"/>
      <w:r w:rsidRPr="00222748">
        <w:rPr>
          <w:rFonts w:ascii="Arial" w:hAnsi="Arial" w:cs="Arial"/>
          <w:sz w:val="24"/>
          <w:szCs w:val="24"/>
        </w:rPr>
        <w:t>si</w:t>
      </w:r>
      <w:proofErr w:type="spellEnd"/>
      <w:r w:rsidR="00A332CA">
        <w:rPr>
          <w:rFonts w:ascii="Arial" w:hAnsi="Arial" w:cs="Arial"/>
          <w:sz w:val="24"/>
          <w:szCs w:val="24"/>
        </w:rPr>
        <w:t>!</w:t>
      </w:r>
      <w:proofErr w:type="gramEnd"/>
      <w:r w:rsidR="00A332CA" w:rsidRPr="00A332CA">
        <w:rPr>
          <w:rFonts w:ascii="Arial" w:hAnsi="Arial" w:cs="Arial"/>
          <w:sz w:val="24"/>
          <w:szCs w:val="24"/>
        </w:rPr>
        <w:t xml:space="preserve"> no se va a dar</w:t>
      </w:r>
      <w:r w:rsidR="00A332CA">
        <w:rPr>
          <w:rFonts w:ascii="Arial" w:hAnsi="Arial" w:cs="Arial"/>
          <w:sz w:val="24"/>
          <w:szCs w:val="24"/>
        </w:rPr>
        <w:t xml:space="preserve"> este</w:t>
      </w:r>
      <w:r w:rsidR="00E061F9">
        <w:rPr>
          <w:rFonts w:ascii="Arial" w:hAnsi="Arial" w:cs="Arial"/>
          <w:sz w:val="24"/>
          <w:szCs w:val="24"/>
        </w:rPr>
        <w:t>…</w:t>
      </w:r>
      <w:r w:rsidR="00A332CA" w:rsidRPr="00A332CA">
        <w:rPr>
          <w:rFonts w:ascii="Arial" w:hAnsi="Arial" w:cs="Arial"/>
          <w:sz w:val="24"/>
          <w:szCs w:val="24"/>
        </w:rPr>
        <w:t xml:space="preserve"> ya se </w:t>
      </w:r>
      <w:proofErr w:type="spellStart"/>
      <w:r w:rsidR="00A332CA" w:rsidRPr="00A332CA">
        <w:rPr>
          <w:rFonts w:ascii="Arial" w:hAnsi="Arial" w:cs="Arial"/>
          <w:sz w:val="24"/>
          <w:szCs w:val="24"/>
        </w:rPr>
        <w:t>esta</w:t>
      </w:r>
      <w:proofErr w:type="spellEnd"/>
      <w:r w:rsidR="00A332CA" w:rsidRPr="00A332CA">
        <w:rPr>
          <w:rFonts w:ascii="Arial" w:hAnsi="Arial" w:cs="Arial"/>
          <w:sz w:val="24"/>
          <w:szCs w:val="24"/>
        </w:rPr>
        <w:t xml:space="preserve"> platicando</w:t>
      </w:r>
      <w:r w:rsidR="00A332CA">
        <w:rPr>
          <w:rFonts w:ascii="Arial" w:hAnsi="Arial" w:cs="Arial"/>
          <w:sz w:val="24"/>
          <w:szCs w:val="24"/>
        </w:rPr>
        <w:t xml:space="preserve">, creo que ya hay un </w:t>
      </w:r>
      <w:proofErr w:type="spellStart"/>
      <w:r w:rsidR="00A332CA">
        <w:rPr>
          <w:rFonts w:ascii="Arial" w:hAnsi="Arial" w:cs="Arial"/>
          <w:sz w:val="24"/>
          <w:szCs w:val="24"/>
        </w:rPr>
        <w:t>acaercamiento</w:t>
      </w:r>
      <w:proofErr w:type="spellEnd"/>
      <w:r w:rsidR="00A332CA">
        <w:rPr>
          <w:rFonts w:ascii="Arial" w:hAnsi="Arial" w:cs="Arial"/>
          <w:sz w:val="24"/>
          <w:szCs w:val="24"/>
        </w:rPr>
        <w:t xml:space="preserve"> con Ana Lucia y al parecer ya tenemos algo avanzado, o sea ya va hacer algo, de eso también me acaban de comentar el de agropecuario, el director de agropecuario también me </w:t>
      </w:r>
      <w:proofErr w:type="spellStart"/>
      <w:r w:rsidR="00A332CA">
        <w:rPr>
          <w:rFonts w:ascii="Arial" w:hAnsi="Arial" w:cs="Arial"/>
          <w:sz w:val="24"/>
          <w:szCs w:val="24"/>
        </w:rPr>
        <w:t>esta</w:t>
      </w:r>
      <w:proofErr w:type="spellEnd"/>
      <w:r w:rsidR="00A332CA">
        <w:rPr>
          <w:rFonts w:ascii="Arial" w:hAnsi="Arial" w:cs="Arial"/>
          <w:sz w:val="24"/>
          <w:szCs w:val="24"/>
        </w:rPr>
        <w:t xml:space="preserve"> diciendo que </w:t>
      </w:r>
      <w:proofErr w:type="spellStart"/>
      <w:r w:rsidR="00A332CA">
        <w:rPr>
          <w:rFonts w:ascii="Arial" w:hAnsi="Arial" w:cs="Arial"/>
          <w:sz w:val="24"/>
          <w:szCs w:val="24"/>
        </w:rPr>
        <w:t>si</w:t>
      </w:r>
      <w:proofErr w:type="spellEnd"/>
      <w:r w:rsidR="00A332CA">
        <w:rPr>
          <w:rFonts w:ascii="Arial" w:hAnsi="Arial" w:cs="Arial"/>
          <w:sz w:val="24"/>
          <w:szCs w:val="24"/>
        </w:rPr>
        <w:t>, que hay algún acercamiento con Ana Lucia y que si</w:t>
      </w:r>
      <w:r w:rsidR="00E061F9">
        <w:rPr>
          <w:rFonts w:ascii="Arial" w:hAnsi="Arial" w:cs="Arial"/>
          <w:sz w:val="24"/>
          <w:szCs w:val="24"/>
        </w:rPr>
        <w:t>,</w:t>
      </w:r>
      <w:r w:rsidR="00A332CA">
        <w:rPr>
          <w:rFonts w:ascii="Arial" w:hAnsi="Arial" w:cs="Arial"/>
          <w:sz w:val="24"/>
          <w:szCs w:val="24"/>
        </w:rPr>
        <w:t xml:space="preserve"> ya </w:t>
      </w:r>
      <w:proofErr w:type="spellStart"/>
      <w:r w:rsidR="00A332CA">
        <w:rPr>
          <w:rFonts w:ascii="Arial" w:hAnsi="Arial" w:cs="Arial"/>
          <w:sz w:val="24"/>
          <w:szCs w:val="24"/>
        </w:rPr>
        <w:t>esta</w:t>
      </w:r>
      <w:proofErr w:type="spellEnd"/>
      <w:r w:rsidR="00A332CA">
        <w:rPr>
          <w:rFonts w:ascii="Arial" w:hAnsi="Arial" w:cs="Arial"/>
          <w:sz w:val="24"/>
          <w:szCs w:val="24"/>
        </w:rPr>
        <w:t xml:space="preserve"> un poquito </w:t>
      </w:r>
      <w:proofErr w:type="spellStart"/>
      <w:r w:rsidR="00A332CA">
        <w:rPr>
          <w:rFonts w:ascii="Arial" w:hAnsi="Arial" w:cs="Arial"/>
          <w:sz w:val="24"/>
          <w:szCs w:val="24"/>
        </w:rPr>
        <w:t>mas</w:t>
      </w:r>
      <w:proofErr w:type="spellEnd"/>
      <w:r w:rsidR="00A332CA">
        <w:rPr>
          <w:rFonts w:ascii="Arial" w:hAnsi="Arial" w:cs="Arial"/>
          <w:sz w:val="24"/>
          <w:szCs w:val="24"/>
        </w:rPr>
        <w:t xml:space="preserve"> avanzado lo de la maquinaria, el </w:t>
      </w:r>
      <w:proofErr w:type="spellStart"/>
      <w:r w:rsidR="00A332CA">
        <w:rPr>
          <w:rFonts w:ascii="Arial" w:hAnsi="Arial" w:cs="Arial"/>
          <w:sz w:val="24"/>
          <w:szCs w:val="24"/>
        </w:rPr>
        <w:t>modulo</w:t>
      </w:r>
      <w:proofErr w:type="spellEnd"/>
      <w:r w:rsidR="00A332CA">
        <w:rPr>
          <w:rFonts w:ascii="Arial" w:hAnsi="Arial" w:cs="Arial"/>
          <w:sz w:val="24"/>
          <w:szCs w:val="24"/>
        </w:rPr>
        <w:t xml:space="preserve"> de la maquinaria.</w:t>
      </w:r>
    </w:p>
    <w:p w14:paraId="5F49C1DA" w14:textId="77777777" w:rsidR="00CF1B8B" w:rsidRDefault="00CF1B8B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1C3E05" w14:textId="77777777" w:rsidR="00CF1B8B" w:rsidRDefault="00CF1B8B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1361D7" w14:textId="2164EE38" w:rsidR="00222748" w:rsidRPr="00A332CA" w:rsidRDefault="00A332CA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787A" w:rsidRPr="001320D5">
        <w:rPr>
          <w:rFonts w:ascii="Arial" w:hAnsi="Arial" w:cs="Arial"/>
          <w:b/>
          <w:bCs/>
          <w:sz w:val="24"/>
          <w:szCs w:val="24"/>
        </w:rPr>
        <w:t>Regidor Jorge Eduardo González de la Torr</w:t>
      </w:r>
      <w:r w:rsidR="0012787A">
        <w:rPr>
          <w:rFonts w:ascii="Arial" w:hAnsi="Arial" w:cs="Arial"/>
          <w:b/>
          <w:bCs/>
          <w:sz w:val="24"/>
          <w:szCs w:val="24"/>
        </w:rPr>
        <w:t>e:</w:t>
      </w:r>
      <w:r w:rsidR="0012787A">
        <w:rPr>
          <w:rFonts w:ascii="Arial" w:hAnsi="Arial" w:cs="Arial"/>
          <w:b/>
          <w:bCs/>
          <w:sz w:val="24"/>
          <w:szCs w:val="24"/>
        </w:rPr>
        <w:t xml:space="preserve"> </w:t>
      </w:r>
      <w:r w:rsidR="0012787A" w:rsidRPr="0012787A">
        <w:rPr>
          <w:rFonts w:ascii="Arial" w:hAnsi="Arial" w:cs="Arial"/>
          <w:sz w:val="24"/>
          <w:szCs w:val="24"/>
        </w:rPr>
        <w:t>Ah pues excelente, que bueno.</w:t>
      </w:r>
    </w:p>
    <w:p w14:paraId="55028875" w14:textId="6AAD3A51" w:rsidR="00F15E70" w:rsidRPr="000B78A5" w:rsidRDefault="00F92CF4" w:rsidP="00F1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de Fomento Agropecuario y Forestal del Ayuntamiento Constitucional de San Pedro Tlaquepaque, siendo </w:t>
      </w:r>
      <w:r w:rsidR="00416957">
        <w:rPr>
          <w:rFonts w:ascii="Arial" w:hAnsi="Arial" w:cs="Arial"/>
          <w:sz w:val="24"/>
          <w:szCs w:val="24"/>
        </w:rPr>
        <w:t>las</w:t>
      </w:r>
      <w:r w:rsidR="006E56B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 w:rsidR="006E56B8">
        <w:rPr>
          <w:rFonts w:ascii="Arial" w:hAnsi="Arial" w:cs="Arial"/>
          <w:sz w:val="24"/>
          <w:szCs w:val="24"/>
        </w:rPr>
        <w:t xml:space="preserve">  </w:t>
      </w:r>
      <w:r w:rsidR="003A0BEF">
        <w:rPr>
          <w:rFonts w:ascii="Arial" w:hAnsi="Arial" w:cs="Arial"/>
          <w:sz w:val="24"/>
          <w:szCs w:val="24"/>
        </w:rPr>
        <w:t xml:space="preserve"> </w:t>
      </w:r>
      <w:r w:rsidR="0012787A">
        <w:rPr>
          <w:rFonts w:ascii="Arial" w:hAnsi="Arial" w:cs="Arial"/>
          <w:sz w:val="24"/>
          <w:szCs w:val="24"/>
        </w:rPr>
        <w:t>(</w:t>
      </w:r>
      <w:proofErr w:type="gramEnd"/>
      <w:r w:rsidR="0012787A">
        <w:rPr>
          <w:rFonts w:ascii="Arial" w:hAnsi="Arial" w:cs="Arial"/>
          <w:sz w:val="24"/>
          <w:szCs w:val="24"/>
        </w:rPr>
        <w:t>11</w:t>
      </w:r>
      <w:r w:rsidR="006E56B8">
        <w:rPr>
          <w:rFonts w:ascii="Arial" w:hAnsi="Arial" w:cs="Arial"/>
          <w:sz w:val="24"/>
          <w:szCs w:val="24"/>
        </w:rPr>
        <w:t>)</w:t>
      </w:r>
      <w:r w:rsidR="0012787A">
        <w:rPr>
          <w:rFonts w:ascii="Arial" w:hAnsi="Arial" w:cs="Arial"/>
          <w:sz w:val="24"/>
          <w:szCs w:val="24"/>
        </w:rPr>
        <w:t xml:space="preserve"> once</w:t>
      </w:r>
      <w:r w:rsidR="00220D87">
        <w:rPr>
          <w:rFonts w:ascii="Arial" w:hAnsi="Arial" w:cs="Arial"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>horas con</w:t>
      </w:r>
      <w:r w:rsidR="00232320">
        <w:rPr>
          <w:rFonts w:ascii="Arial" w:hAnsi="Arial" w:cs="Arial"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>(</w:t>
      </w:r>
      <w:r w:rsidR="0012787A">
        <w:rPr>
          <w:rFonts w:ascii="Arial" w:hAnsi="Arial" w:cs="Arial"/>
          <w:sz w:val="24"/>
          <w:szCs w:val="24"/>
        </w:rPr>
        <w:t>34</w:t>
      </w:r>
      <w:r w:rsidR="0070059D">
        <w:rPr>
          <w:rFonts w:ascii="Arial" w:hAnsi="Arial" w:cs="Arial"/>
          <w:sz w:val="24"/>
          <w:szCs w:val="24"/>
        </w:rPr>
        <w:t>)</w:t>
      </w:r>
      <w:r w:rsidR="0012787A">
        <w:rPr>
          <w:rFonts w:ascii="Arial" w:hAnsi="Arial" w:cs="Arial"/>
          <w:sz w:val="24"/>
          <w:szCs w:val="24"/>
        </w:rPr>
        <w:t xml:space="preserve"> treinta y cuatro</w:t>
      </w:r>
      <w:r w:rsidR="00220D87">
        <w:rPr>
          <w:rFonts w:ascii="Arial" w:hAnsi="Arial" w:cs="Arial"/>
          <w:sz w:val="24"/>
          <w:szCs w:val="24"/>
        </w:rPr>
        <w:t xml:space="preserve"> </w:t>
      </w:r>
      <w:r w:rsidR="009B5E8F">
        <w:rPr>
          <w:rFonts w:ascii="Arial" w:hAnsi="Arial" w:cs="Arial"/>
          <w:sz w:val="24"/>
          <w:szCs w:val="24"/>
        </w:rPr>
        <w:t>minutos</w:t>
      </w:r>
      <w:r w:rsidR="00F15E70">
        <w:rPr>
          <w:rFonts w:ascii="Arial" w:hAnsi="Arial" w:cs="Arial"/>
          <w:sz w:val="24"/>
          <w:szCs w:val="24"/>
        </w:rPr>
        <w:t xml:space="preserve"> del mismo día, citando a la próxima reunión con anticipación. </w:t>
      </w:r>
    </w:p>
    <w:p w14:paraId="2CB43D7E" w14:textId="41520676" w:rsidR="003B56EC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CEBF41" w14:textId="77777777" w:rsidR="004C7C50" w:rsidRDefault="004C7C50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14E518" w14:textId="77777777" w:rsidR="00F279DD" w:rsidRDefault="00F279D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DAD41" w14:textId="4B7105D0" w:rsidR="004C7C50" w:rsidRPr="00CF1B8B" w:rsidRDefault="00F279DD" w:rsidP="00CF1B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</w:t>
      </w:r>
      <w:r w:rsidR="00BE25B3">
        <w:rPr>
          <w:rFonts w:ascii="Arial" w:hAnsi="Arial" w:cs="Arial"/>
          <w:b/>
          <w:sz w:val="24"/>
          <w:szCs w:val="24"/>
        </w:rPr>
        <w:t>AS</w:t>
      </w:r>
      <w:r w:rsidR="00F736E6">
        <w:rPr>
          <w:rFonts w:ascii="Arial" w:hAnsi="Arial" w:cs="Arial"/>
          <w:b/>
          <w:sz w:val="24"/>
          <w:szCs w:val="24"/>
        </w:rPr>
        <w:t>!</w:t>
      </w:r>
    </w:p>
    <w:p w14:paraId="3E00D757" w14:textId="77777777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8AA4F7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A62CA5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274B5B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02D6B1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1D4528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C774FF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5E9F9F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9A1D43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862E46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9A8167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42B8B8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92AA62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6B4536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793661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ED5C70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56B5E9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4F0050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FCE6DF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D58789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F47CC6" w14:textId="77777777" w:rsidR="00CF1B8B" w:rsidRDefault="00CF1B8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A84002" w14:textId="6A68D21F" w:rsidR="00702EB7" w:rsidRPr="005169DB" w:rsidRDefault="00702EB7" w:rsidP="00702E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55769C">
        <w:rPr>
          <w:rFonts w:ascii="Arial" w:hAnsi="Arial" w:cs="Arial"/>
          <w:b/>
          <w:bCs/>
          <w:sz w:val="24"/>
          <w:szCs w:val="24"/>
        </w:rPr>
        <w:t xml:space="preserve">    FIRMAS   </w:t>
      </w:r>
    </w:p>
    <w:p w14:paraId="3196E35B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B92AB3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612BFD" w14:textId="77777777" w:rsidR="007B3C7B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583BA4A3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Jorge Eduardo González de la Torre</w:t>
      </w:r>
    </w:p>
    <w:p w14:paraId="0327DF7B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Presidente</w:t>
      </w:r>
    </w:p>
    <w:p w14:paraId="2BB51221" w14:textId="1ECDD460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4893B6" w14:textId="05576EE8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6C81D8" w14:textId="77777777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3805D8" w14:textId="1E303ECF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0044E233" w14:textId="25EA078C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Regidora Anabel Ávila Martínez</w:t>
      </w:r>
    </w:p>
    <w:p w14:paraId="6DA670E1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 </w:t>
      </w:r>
    </w:p>
    <w:p w14:paraId="6F7506C2" w14:textId="0E119AB9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4C634" w14:textId="2C045AC2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1AA236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8E6915" w14:textId="77777777" w:rsidR="007B3C7B" w:rsidRDefault="007B3C7B" w:rsidP="007B3C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9125ED" w14:textId="67E10293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1668F334" w14:textId="37B74CFF" w:rsidR="00702EB7" w:rsidRDefault="00702EB7" w:rsidP="007B3C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Regidor Juan Martin Núñez Moran</w:t>
      </w:r>
    </w:p>
    <w:p w14:paraId="5346E057" w14:textId="77777777" w:rsidR="00702EB7" w:rsidRPr="0055769C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</w:t>
      </w:r>
    </w:p>
    <w:p w14:paraId="5931A862" w14:textId="77777777" w:rsidR="009E3D1C" w:rsidRPr="00B44EC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3D1C" w:rsidRPr="00B44ECC" w:rsidSect="009C27EA"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8859" w14:textId="77777777" w:rsidR="00E81D4E" w:rsidRDefault="00E81D4E" w:rsidP="00D04E5D">
      <w:pPr>
        <w:spacing w:after="0" w:line="240" w:lineRule="auto"/>
      </w:pPr>
      <w:r>
        <w:separator/>
      </w:r>
    </w:p>
  </w:endnote>
  <w:endnote w:type="continuationSeparator" w:id="0">
    <w:p w14:paraId="5F955B30" w14:textId="77777777" w:rsidR="00E81D4E" w:rsidRDefault="00E81D4E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21F2" w14:textId="77777777" w:rsidR="00E81D4E" w:rsidRDefault="00E81D4E" w:rsidP="00D04E5D">
      <w:pPr>
        <w:spacing w:after="0" w:line="240" w:lineRule="auto"/>
      </w:pPr>
      <w:r>
        <w:separator/>
      </w:r>
    </w:p>
  </w:footnote>
  <w:footnote w:type="continuationSeparator" w:id="0">
    <w:p w14:paraId="11F8226A" w14:textId="77777777" w:rsidR="00E81D4E" w:rsidRDefault="00E81D4E" w:rsidP="00D0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CC"/>
    <w:rsid w:val="00001687"/>
    <w:rsid w:val="00010DBF"/>
    <w:rsid w:val="00012ACD"/>
    <w:rsid w:val="0002310B"/>
    <w:rsid w:val="00030018"/>
    <w:rsid w:val="00043749"/>
    <w:rsid w:val="00046895"/>
    <w:rsid w:val="000614B1"/>
    <w:rsid w:val="00066CE9"/>
    <w:rsid w:val="00071A92"/>
    <w:rsid w:val="0008211D"/>
    <w:rsid w:val="00087598"/>
    <w:rsid w:val="0009237B"/>
    <w:rsid w:val="000A1DE7"/>
    <w:rsid w:val="000B45BF"/>
    <w:rsid w:val="000B47D8"/>
    <w:rsid w:val="000B494E"/>
    <w:rsid w:val="000B78A5"/>
    <w:rsid w:val="000F2087"/>
    <w:rsid w:val="000F38F7"/>
    <w:rsid w:val="0010086E"/>
    <w:rsid w:val="00107F33"/>
    <w:rsid w:val="00124AB5"/>
    <w:rsid w:val="0012787A"/>
    <w:rsid w:val="001320D5"/>
    <w:rsid w:val="00134A74"/>
    <w:rsid w:val="001435B1"/>
    <w:rsid w:val="00147311"/>
    <w:rsid w:val="00155C75"/>
    <w:rsid w:val="00173A27"/>
    <w:rsid w:val="00173B1C"/>
    <w:rsid w:val="0018720C"/>
    <w:rsid w:val="001A38D4"/>
    <w:rsid w:val="001B0B61"/>
    <w:rsid w:val="001C0E2D"/>
    <w:rsid w:val="001C5DC3"/>
    <w:rsid w:val="00220D87"/>
    <w:rsid w:val="0022177E"/>
    <w:rsid w:val="00222748"/>
    <w:rsid w:val="00227AB6"/>
    <w:rsid w:val="00232320"/>
    <w:rsid w:val="00241667"/>
    <w:rsid w:val="002416F9"/>
    <w:rsid w:val="00265CA9"/>
    <w:rsid w:val="002A52C2"/>
    <w:rsid w:val="002C4F59"/>
    <w:rsid w:val="002D5465"/>
    <w:rsid w:val="002E62FE"/>
    <w:rsid w:val="002F4905"/>
    <w:rsid w:val="002F7765"/>
    <w:rsid w:val="003029A8"/>
    <w:rsid w:val="00315BAD"/>
    <w:rsid w:val="0033045B"/>
    <w:rsid w:val="00333C05"/>
    <w:rsid w:val="00354FB9"/>
    <w:rsid w:val="00355306"/>
    <w:rsid w:val="0037612F"/>
    <w:rsid w:val="00380A67"/>
    <w:rsid w:val="00381A64"/>
    <w:rsid w:val="00392C4A"/>
    <w:rsid w:val="00395748"/>
    <w:rsid w:val="003A040A"/>
    <w:rsid w:val="003A0BEF"/>
    <w:rsid w:val="003B56EC"/>
    <w:rsid w:val="003B5ECC"/>
    <w:rsid w:val="003D042E"/>
    <w:rsid w:val="00402431"/>
    <w:rsid w:val="004130F4"/>
    <w:rsid w:val="00416957"/>
    <w:rsid w:val="004206F1"/>
    <w:rsid w:val="00422721"/>
    <w:rsid w:val="00432F1E"/>
    <w:rsid w:val="00445419"/>
    <w:rsid w:val="0044543A"/>
    <w:rsid w:val="00457E38"/>
    <w:rsid w:val="004611CD"/>
    <w:rsid w:val="00467E58"/>
    <w:rsid w:val="004915C6"/>
    <w:rsid w:val="0049387E"/>
    <w:rsid w:val="004B3FE1"/>
    <w:rsid w:val="004C0CEC"/>
    <w:rsid w:val="004C2F09"/>
    <w:rsid w:val="004C7C50"/>
    <w:rsid w:val="00507758"/>
    <w:rsid w:val="00511B9A"/>
    <w:rsid w:val="005169DB"/>
    <w:rsid w:val="00560A21"/>
    <w:rsid w:val="005666B5"/>
    <w:rsid w:val="0058045D"/>
    <w:rsid w:val="005809B0"/>
    <w:rsid w:val="00580BFB"/>
    <w:rsid w:val="00585BED"/>
    <w:rsid w:val="00591D5B"/>
    <w:rsid w:val="005B6995"/>
    <w:rsid w:val="005C556C"/>
    <w:rsid w:val="005C7BD8"/>
    <w:rsid w:val="005F50F7"/>
    <w:rsid w:val="005F7A96"/>
    <w:rsid w:val="006110FC"/>
    <w:rsid w:val="006149B6"/>
    <w:rsid w:val="006169DB"/>
    <w:rsid w:val="006203A8"/>
    <w:rsid w:val="00630B75"/>
    <w:rsid w:val="006352A1"/>
    <w:rsid w:val="006578EF"/>
    <w:rsid w:val="0066256D"/>
    <w:rsid w:val="00671D28"/>
    <w:rsid w:val="006837C2"/>
    <w:rsid w:val="006B5A14"/>
    <w:rsid w:val="006C4A47"/>
    <w:rsid w:val="006C5246"/>
    <w:rsid w:val="006C63B9"/>
    <w:rsid w:val="006D0008"/>
    <w:rsid w:val="006E56B8"/>
    <w:rsid w:val="006F3A61"/>
    <w:rsid w:val="006F5B00"/>
    <w:rsid w:val="006F7225"/>
    <w:rsid w:val="0070059D"/>
    <w:rsid w:val="007021A1"/>
    <w:rsid w:val="00702EB7"/>
    <w:rsid w:val="00711825"/>
    <w:rsid w:val="00713590"/>
    <w:rsid w:val="00735959"/>
    <w:rsid w:val="007554B9"/>
    <w:rsid w:val="007671C0"/>
    <w:rsid w:val="00772ED1"/>
    <w:rsid w:val="007911CD"/>
    <w:rsid w:val="007A68A4"/>
    <w:rsid w:val="007B2A5A"/>
    <w:rsid w:val="007B3C7B"/>
    <w:rsid w:val="007B44B2"/>
    <w:rsid w:val="007C1616"/>
    <w:rsid w:val="007D3753"/>
    <w:rsid w:val="007E4168"/>
    <w:rsid w:val="007F2BFF"/>
    <w:rsid w:val="0083514B"/>
    <w:rsid w:val="0083551F"/>
    <w:rsid w:val="00835BD2"/>
    <w:rsid w:val="00846102"/>
    <w:rsid w:val="00862167"/>
    <w:rsid w:val="00871613"/>
    <w:rsid w:val="00876639"/>
    <w:rsid w:val="008C3630"/>
    <w:rsid w:val="008D028C"/>
    <w:rsid w:val="008F2102"/>
    <w:rsid w:val="00926515"/>
    <w:rsid w:val="009304A6"/>
    <w:rsid w:val="0093526F"/>
    <w:rsid w:val="00950767"/>
    <w:rsid w:val="0095428C"/>
    <w:rsid w:val="0095482F"/>
    <w:rsid w:val="009553F0"/>
    <w:rsid w:val="00962CD1"/>
    <w:rsid w:val="00965247"/>
    <w:rsid w:val="00965F3A"/>
    <w:rsid w:val="00972CDB"/>
    <w:rsid w:val="00983A72"/>
    <w:rsid w:val="00997862"/>
    <w:rsid w:val="009B5477"/>
    <w:rsid w:val="009B5E8F"/>
    <w:rsid w:val="009C27EA"/>
    <w:rsid w:val="009C306C"/>
    <w:rsid w:val="009C53F9"/>
    <w:rsid w:val="009E3D1C"/>
    <w:rsid w:val="00A04389"/>
    <w:rsid w:val="00A14B6A"/>
    <w:rsid w:val="00A31401"/>
    <w:rsid w:val="00A332CA"/>
    <w:rsid w:val="00A37BD1"/>
    <w:rsid w:val="00A4519A"/>
    <w:rsid w:val="00A53822"/>
    <w:rsid w:val="00A62D0A"/>
    <w:rsid w:val="00A63F2D"/>
    <w:rsid w:val="00A64370"/>
    <w:rsid w:val="00A778C1"/>
    <w:rsid w:val="00A82EFE"/>
    <w:rsid w:val="00A844FA"/>
    <w:rsid w:val="00A87195"/>
    <w:rsid w:val="00A9058F"/>
    <w:rsid w:val="00A96016"/>
    <w:rsid w:val="00AA18ED"/>
    <w:rsid w:val="00AA63ED"/>
    <w:rsid w:val="00AB13F0"/>
    <w:rsid w:val="00AB7DA9"/>
    <w:rsid w:val="00AC37E3"/>
    <w:rsid w:val="00AC48F9"/>
    <w:rsid w:val="00AF2F2F"/>
    <w:rsid w:val="00AF63B5"/>
    <w:rsid w:val="00AF7C1D"/>
    <w:rsid w:val="00B16C18"/>
    <w:rsid w:val="00B1743B"/>
    <w:rsid w:val="00B21BB9"/>
    <w:rsid w:val="00B3386D"/>
    <w:rsid w:val="00B37EA6"/>
    <w:rsid w:val="00B44ECC"/>
    <w:rsid w:val="00B9103A"/>
    <w:rsid w:val="00B91E26"/>
    <w:rsid w:val="00BA1017"/>
    <w:rsid w:val="00BD4F80"/>
    <w:rsid w:val="00BE25B3"/>
    <w:rsid w:val="00C240EE"/>
    <w:rsid w:val="00C31791"/>
    <w:rsid w:val="00C31CF3"/>
    <w:rsid w:val="00C31D1B"/>
    <w:rsid w:val="00C3245F"/>
    <w:rsid w:val="00C34E58"/>
    <w:rsid w:val="00C354DB"/>
    <w:rsid w:val="00C364B1"/>
    <w:rsid w:val="00C44759"/>
    <w:rsid w:val="00C51C87"/>
    <w:rsid w:val="00C53BC5"/>
    <w:rsid w:val="00C645B6"/>
    <w:rsid w:val="00C65986"/>
    <w:rsid w:val="00C82B22"/>
    <w:rsid w:val="00C83E11"/>
    <w:rsid w:val="00C9405C"/>
    <w:rsid w:val="00CB1C00"/>
    <w:rsid w:val="00CD3786"/>
    <w:rsid w:val="00CF1B8B"/>
    <w:rsid w:val="00CF7190"/>
    <w:rsid w:val="00D047AC"/>
    <w:rsid w:val="00D04E5D"/>
    <w:rsid w:val="00D10557"/>
    <w:rsid w:val="00D17A57"/>
    <w:rsid w:val="00D22932"/>
    <w:rsid w:val="00D54C35"/>
    <w:rsid w:val="00D6079C"/>
    <w:rsid w:val="00D72908"/>
    <w:rsid w:val="00D742BA"/>
    <w:rsid w:val="00D77099"/>
    <w:rsid w:val="00D8334D"/>
    <w:rsid w:val="00D8552A"/>
    <w:rsid w:val="00D857F2"/>
    <w:rsid w:val="00D86981"/>
    <w:rsid w:val="00D87B7D"/>
    <w:rsid w:val="00D90E5F"/>
    <w:rsid w:val="00D92737"/>
    <w:rsid w:val="00D95AE4"/>
    <w:rsid w:val="00DA7B2F"/>
    <w:rsid w:val="00DB2BC5"/>
    <w:rsid w:val="00DC1794"/>
    <w:rsid w:val="00DC40DA"/>
    <w:rsid w:val="00DF04E4"/>
    <w:rsid w:val="00DF2787"/>
    <w:rsid w:val="00E061F9"/>
    <w:rsid w:val="00E27BE8"/>
    <w:rsid w:val="00E35B3E"/>
    <w:rsid w:val="00E35E1F"/>
    <w:rsid w:val="00E42E2E"/>
    <w:rsid w:val="00E511D0"/>
    <w:rsid w:val="00E80DF0"/>
    <w:rsid w:val="00E81D4E"/>
    <w:rsid w:val="00E87FF9"/>
    <w:rsid w:val="00E9349E"/>
    <w:rsid w:val="00E9356C"/>
    <w:rsid w:val="00EA2B67"/>
    <w:rsid w:val="00EA4C67"/>
    <w:rsid w:val="00EC2767"/>
    <w:rsid w:val="00EE49E9"/>
    <w:rsid w:val="00EF1CD2"/>
    <w:rsid w:val="00EF68C2"/>
    <w:rsid w:val="00F14671"/>
    <w:rsid w:val="00F15E70"/>
    <w:rsid w:val="00F225BE"/>
    <w:rsid w:val="00F279DD"/>
    <w:rsid w:val="00F30BFA"/>
    <w:rsid w:val="00F44499"/>
    <w:rsid w:val="00F571DF"/>
    <w:rsid w:val="00F61CF1"/>
    <w:rsid w:val="00F62EC7"/>
    <w:rsid w:val="00F72B48"/>
    <w:rsid w:val="00F736E6"/>
    <w:rsid w:val="00F774FE"/>
    <w:rsid w:val="00F925B3"/>
    <w:rsid w:val="00F92CF4"/>
    <w:rsid w:val="00FC208E"/>
    <w:rsid w:val="00FD5C4D"/>
    <w:rsid w:val="00FE36FE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752"/>
  <w15:docId w15:val="{BD51DF4E-0477-4137-BA99-1124E3D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  <w:style w:type="paragraph" w:styleId="Textodeglobo">
    <w:name w:val="Balloon Text"/>
    <w:basedOn w:val="Normal"/>
    <w:link w:val="TextodegloboCar"/>
    <w:uiPriority w:val="99"/>
    <w:semiHidden/>
    <w:unhideWhenUsed/>
    <w:rsid w:val="00E8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B91F-A989-425E-BC8E-F504414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EDUARDO GONZALEZ</cp:lastModifiedBy>
  <cp:revision>15</cp:revision>
  <cp:lastPrinted>2023-07-04T16:31:00Z</cp:lastPrinted>
  <dcterms:created xsi:type="dcterms:W3CDTF">2023-03-24T16:03:00Z</dcterms:created>
  <dcterms:modified xsi:type="dcterms:W3CDTF">2023-07-04T16:35:00Z</dcterms:modified>
</cp:coreProperties>
</file>