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A3BD" w14:textId="73B6B050" w:rsidR="00EC0CB3" w:rsidRDefault="00EC0CB3" w:rsidP="00EC0CB3">
      <w:pPr>
        <w:spacing w:after="0"/>
        <w:jc w:val="both"/>
      </w:pPr>
      <w:r>
        <w:rPr>
          <w:noProof/>
        </w:rPr>
        <w:drawing>
          <wp:anchor distT="0" distB="0" distL="114300" distR="114300" simplePos="0" relativeHeight="251658240" behindDoc="1" locked="0" layoutInCell="1" allowOverlap="1" wp14:anchorId="6A8C3394" wp14:editId="240D826E">
            <wp:simplePos x="0" y="0"/>
            <wp:positionH relativeFrom="column">
              <wp:posOffset>-108585</wp:posOffset>
            </wp:positionH>
            <wp:positionV relativeFrom="paragraph">
              <wp:posOffset>0</wp:posOffset>
            </wp:positionV>
            <wp:extent cx="2457450" cy="1457325"/>
            <wp:effectExtent l="0" t="0" r="0" b="9525"/>
            <wp:wrapTight wrapText="bothSides">
              <wp:wrapPolygon edited="0">
                <wp:start x="0" y="0"/>
                <wp:lineTo x="0" y="21459"/>
                <wp:lineTo x="21433" y="21459"/>
                <wp:lineTo x="21433" y="0"/>
                <wp:lineTo x="0" y="0"/>
              </wp:wrapPolygon>
            </wp:wrapTight>
            <wp:docPr id="970109020"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n que contiene Interfaz de usuario gráfic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4573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24"/>
          <w:szCs w:val="24"/>
        </w:rPr>
        <w:t xml:space="preserve">MINUTA DE LA DÉCIMO </w:t>
      </w:r>
      <w:r>
        <w:rPr>
          <w:rFonts w:ascii="Arial" w:hAnsi="Arial" w:cs="Arial"/>
          <w:b/>
          <w:bCs/>
          <w:sz w:val="24"/>
          <w:szCs w:val="24"/>
        </w:rPr>
        <w:t>SEXTA</w:t>
      </w:r>
      <w:r>
        <w:rPr>
          <w:rFonts w:ascii="Arial" w:hAnsi="Arial" w:cs="Arial"/>
          <w:b/>
          <w:bCs/>
          <w:sz w:val="24"/>
          <w:szCs w:val="24"/>
        </w:rPr>
        <w:t xml:space="preserve"> SESIÓN DE LA COMISIÓN EDILICIA DE NOMENCLATURA CELEBRADA EL DIA </w:t>
      </w:r>
      <w:r>
        <w:rPr>
          <w:rFonts w:ascii="Arial" w:hAnsi="Arial" w:cs="Arial"/>
          <w:b/>
          <w:bCs/>
          <w:sz w:val="24"/>
          <w:szCs w:val="24"/>
        </w:rPr>
        <w:t xml:space="preserve">MIERCOLES 31 DE MAYO </w:t>
      </w:r>
      <w:r>
        <w:rPr>
          <w:rFonts w:ascii="Arial" w:hAnsi="Arial" w:cs="Arial"/>
          <w:b/>
          <w:bCs/>
          <w:sz w:val="24"/>
          <w:szCs w:val="24"/>
        </w:rPr>
        <w:t xml:space="preserve">DEL AÑO 2023,  EN </w:t>
      </w:r>
      <w:r>
        <w:rPr>
          <w:rFonts w:ascii="Arial" w:hAnsi="Arial" w:cs="Arial"/>
          <w:b/>
          <w:bCs/>
          <w:sz w:val="24"/>
          <w:szCs w:val="24"/>
        </w:rPr>
        <w:t>EL SALON DEL PLENO DEL D</w:t>
      </w:r>
      <w:r>
        <w:rPr>
          <w:rFonts w:ascii="Arial" w:hAnsi="Arial" w:cs="Arial"/>
          <w:b/>
          <w:bCs/>
          <w:sz w:val="24"/>
          <w:szCs w:val="24"/>
        </w:rPr>
        <w:t>EL  H. AYUNTAMIENTO DE SAN PEDRO TLAQUEPAQUE</w:t>
      </w:r>
      <w:r>
        <w:rPr>
          <w:rFonts w:ascii="Arial" w:hAnsi="Arial" w:cs="Arial"/>
          <w:noProof/>
          <w:sz w:val="24"/>
          <w:szCs w:val="24"/>
          <w:lang w:eastAsia="es-MX"/>
        </w:rPr>
        <w:t xml:space="preserve">. </w:t>
      </w:r>
      <w:r>
        <w:rPr>
          <w:rFonts w:ascii="Arial" w:hAnsi="Arial" w:cs="Arial"/>
          <w:sz w:val="24"/>
          <w:szCs w:val="24"/>
        </w:rPr>
        <w:t xml:space="preserve">                                                                                                                                                                                                                                                                                                                                                                                                                                                                                                                                                                                                                                                                                                                                                                                                                                                                                                                                                                                                                                                                                                                                                                                                                                                                                                                                                                                                                                                                                                                                                                                                                                                                                                                                                                                                                                                                                                                                                                                                                                                                                                                                                                                                                                                                                                                                                                                                                                                                                                                                                                                                                                                                                                                                                                       </w:t>
      </w:r>
    </w:p>
    <w:p w14:paraId="63CD3D82" w14:textId="77777777" w:rsidR="00EC0CB3" w:rsidRDefault="00EC0CB3" w:rsidP="00EC0CB3">
      <w:pPr>
        <w:spacing w:after="0"/>
      </w:pPr>
    </w:p>
    <w:p w14:paraId="53BD98BD" w14:textId="77777777" w:rsidR="00EC0CB3" w:rsidRDefault="00EC0CB3" w:rsidP="00EC0CB3">
      <w:pPr>
        <w:spacing w:after="0"/>
        <w:rPr>
          <w:rFonts w:ascii="Tahoma" w:hAnsi="Tahoma" w:cs="Tahoma"/>
          <w:sz w:val="24"/>
          <w:szCs w:val="24"/>
        </w:rPr>
      </w:pPr>
    </w:p>
    <w:p w14:paraId="2B9975CF" w14:textId="77777777" w:rsidR="00EC0CB3" w:rsidRDefault="00EC0CB3" w:rsidP="00EC0CB3">
      <w:pPr>
        <w:spacing w:after="0"/>
        <w:rPr>
          <w:rFonts w:ascii="Tahoma" w:hAnsi="Tahoma" w:cs="Tahoma"/>
          <w:sz w:val="24"/>
          <w:szCs w:val="24"/>
        </w:rPr>
      </w:pPr>
      <w:r>
        <w:rPr>
          <w:rFonts w:ascii="Tahoma" w:hAnsi="Tahoma" w:cs="Tahoma"/>
          <w:sz w:val="24"/>
          <w:szCs w:val="24"/>
        </w:rPr>
        <w:t xml:space="preserve">Comisión </w:t>
      </w:r>
      <w:proofErr w:type="gramStart"/>
      <w:r>
        <w:rPr>
          <w:rFonts w:ascii="Tahoma" w:hAnsi="Tahoma" w:cs="Tahoma"/>
          <w:sz w:val="24"/>
          <w:szCs w:val="24"/>
        </w:rPr>
        <w:t>Edilicia</w:t>
      </w:r>
      <w:proofErr w:type="gramEnd"/>
      <w:r>
        <w:rPr>
          <w:rFonts w:ascii="Tahoma" w:hAnsi="Tahoma" w:cs="Tahoma"/>
          <w:sz w:val="24"/>
          <w:szCs w:val="24"/>
        </w:rPr>
        <w:t xml:space="preserve"> de Nomenclatura</w:t>
      </w:r>
    </w:p>
    <w:p w14:paraId="3949564C" w14:textId="77777777" w:rsidR="00EC0CB3" w:rsidRDefault="00EC0CB3" w:rsidP="00EC0CB3">
      <w:pPr>
        <w:spacing w:after="0"/>
        <w:jc w:val="both"/>
        <w:rPr>
          <w:rFonts w:ascii="Tahoma" w:hAnsi="Tahoma" w:cs="Tahoma"/>
          <w:sz w:val="24"/>
          <w:szCs w:val="24"/>
        </w:rPr>
      </w:pPr>
    </w:p>
    <w:p w14:paraId="4D80821E" w14:textId="77777777" w:rsidR="00EC0CB3" w:rsidRDefault="00EC0CB3" w:rsidP="00EC0CB3">
      <w:pPr>
        <w:spacing w:after="0"/>
        <w:jc w:val="both"/>
        <w:rPr>
          <w:rFonts w:ascii="Tahoma" w:hAnsi="Tahoma" w:cs="Tahoma"/>
          <w:b/>
          <w:i/>
          <w:sz w:val="24"/>
          <w:szCs w:val="24"/>
        </w:rPr>
      </w:pPr>
      <w:r>
        <w:rPr>
          <w:rFonts w:ascii="Tahoma" w:hAnsi="Tahoma" w:cs="Tahoma"/>
          <w:b/>
          <w:i/>
          <w:sz w:val="24"/>
          <w:szCs w:val="24"/>
        </w:rPr>
        <w:t xml:space="preserve">Regidora </w:t>
      </w:r>
      <w:proofErr w:type="gramStart"/>
      <w:r>
        <w:rPr>
          <w:rFonts w:ascii="Tahoma" w:hAnsi="Tahoma" w:cs="Tahoma"/>
          <w:b/>
          <w:i/>
          <w:sz w:val="24"/>
          <w:szCs w:val="24"/>
        </w:rPr>
        <w:t>Presidenta</w:t>
      </w:r>
      <w:proofErr w:type="gramEnd"/>
      <w:r>
        <w:rPr>
          <w:rFonts w:ascii="Tahoma" w:hAnsi="Tahoma" w:cs="Tahoma"/>
          <w:b/>
          <w:i/>
          <w:sz w:val="24"/>
          <w:szCs w:val="24"/>
        </w:rPr>
        <w:t xml:space="preserve"> hace uso de la voz:</w:t>
      </w:r>
    </w:p>
    <w:p w14:paraId="560C90F0" w14:textId="77777777" w:rsidR="00EC0CB3" w:rsidRDefault="00EC0CB3" w:rsidP="00EC0CB3">
      <w:pPr>
        <w:spacing w:after="0"/>
        <w:jc w:val="both"/>
        <w:rPr>
          <w:rFonts w:ascii="Tahoma" w:hAnsi="Tahoma" w:cs="Tahoma"/>
          <w:b/>
          <w:i/>
          <w:sz w:val="24"/>
          <w:szCs w:val="24"/>
        </w:rPr>
      </w:pPr>
    </w:p>
    <w:p w14:paraId="3B213170" w14:textId="6ECCB1FA" w:rsidR="00EC0CB3" w:rsidRDefault="00EC0CB3" w:rsidP="001705B3">
      <w:pPr>
        <w:jc w:val="both"/>
        <w:rPr>
          <w:rFonts w:ascii="Tahoma" w:hAnsi="Tahoma" w:cs="Tahoma"/>
          <w:sz w:val="24"/>
          <w:szCs w:val="24"/>
        </w:rPr>
      </w:pPr>
      <w:proofErr w:type="gramStart"/>
      <w:r>
        <w:rPr>
          <w:rFonts w:ascii="Tahoma" w:hAnsi="Tahoma" w:cs="Tahoma"/>
          <w:sz w:val="24"/>
          <w:szCs w:val="24"/>
        </w:rPr>
        <w:t>Muy buenas tardes</w:t>
      </w:r>
      <w:proofErr w:type="gramEnd"/>
      <w:r>
        <w:rPr>
          <w:rFonts w:ascii="Tahoma" w:hAnsi="Tahoma" w:cs="Tahoma"/>
          <w:sz w:val="24"/>
          <w:szCs w:val="24"/>
        </w:rPr>
        <w:t xml:space="preserve"> compañeros, Regidoras y Regidores Integrantes de esta Comisión Edilicia de Nomenclatura, agradezco también la presencia por parte de la Secretaria del Ayuntamiento</w:t>
      </w:r>
      <w:r>
        <w:rPr>
          <w:rFonts w:ascii="Tahoma" w:hAnsi="Tahoma" w:cs="Tahoma"/>
          <w:sz w:val="24"/>
          <w:szCs w:val="24"/>
        </w:rPr>
        <w:t xml:space="preserve">, </w:t>
      </w:r>
      <w:r>
        <w:rPr>
          <w:rFonts w:ascii="Tahoma" w:hAnsi="Tahoma" w:cs="Tahoma"/>
          <w:sz w:val="24"/>
          <w:szCs w:val="24"/>
        </w:rPr>
        <w:t xml:space="preserve">por parte del personal que asiste de la Dirección de </w:t>
      </w:r>
      <w:r w:rsidR="001705B3">
        <w:rPr>
          <w:rFonts w:ascii="Tahoma" w:hAnsi="Tahoma" w:cs="Tahoma"/>
          <w:sz w:val="24"/>
          <w:szCs w:val="24"/>
        </w:rPr>
        <w:t>Transparencia</w:t>
      </w:r>
      <w:r w:rsidR="001705B3" w:rsidRPr="001705B3">
        <w:rPr>
          <w:rFonts w:ascii="Tahoma" w:hAnsi="Tahoma" w:cs="Tahoma"/>
          <w:sz w:val="24"/>
          <w:szCs w:val="24"/>
        </w:rPr>
        <w:t xml:space="preserve"> les</w:t>
      </w:r>
      <w:r>
        <w:rPr>
          <w:rFonts w:ascii="Tahoma" w:hAnsi="Tahoma" w:cs="Tahoma"/>
          <w:sz w:val="24"/>
          <w:szCs w:val="24"/>
        </w:rPr>
        <w:t xml:space="preserve"> doy la más cordial bienvenida siendo las 12:</w:t>
      </w:r>
      <w:r>
        <w:rPr>
          <w:rFonts w:ascii="Tahoma" w:hAnsi="Tahoma" w:cs="Tahoma"/>
          <w:sz w:val="24"/>
          <w:szCs w:val="24"/>
        </w:rPr>
        <w:t>09</w:t>
      </w:r>
      <w:r>
        <w:rPr>
          <w:rFonts w:ascii="Tahoma" w:hAnsi="Tahoma" w:cs="Tahoma"/>
          <w:sz w:val="24"/>
          <w:szCs w:val="24"/>
        </w:rPr>
        <w:t xml:space="preserve"> </w:t>
      </w:r>
      <w:proofErr w:type="spellStart"/>
      <w:r>
        <w:rPr>
          <w:rFonts w:ascii="Tahoma" w:hAnsi="Tahoma" w:cs="Tahoma"/>
          <w:sz w:val="24"/>
          <w:szCs w:val="24"/>
        </w:rPr>
        <w:t>Hrs</w:t>
      </w:r>
      <w:proofErr w:type="spellEnd"/>
      <w:r>
        <w:rPr>
          <w:rFonts w:ascii="Tahoma" w:hAnsi="Tahoma" w:cs="Tahoma"/>
          <w:sz w:val="24"/>
          <w:szCs w:val="24"/>
        </w:rPr>
        <w:t xml:space="preserve">. Del día </w:t>
      </w:r>
      <w:r>
        <w:rPr>
          <w:rFonts w:ascii="Tahoma" w:hAnsi="Tahoma" w:cs="Tahoma"/>
          <w:sz w:val="24"/>
          <w:szCs w:val="24"/>
        </w:rPr>
        <w:t>31</w:t>
      </w:r>
      <w:r>
        <w:rPr>
          <w:rFonts w:ascii="Tahoma" w:hAnsi="Tahoma" w:cs="Tahoma"/>
          <w:sz w:val="24"/>
          <w:szCs w:val="24"/>
        </w:rPr>
        <w:t xml:space="preserve"> de </w:t>
      </w:r>
      <w:proofErr w:type="gramStart"/>
      <w:r>
        <w:rPr>
          <w:rFonts w:ascii="Tahoma" w:hAnsi="Tahoma" w:cs="Tahoma"/>
          <w:sz w:val="24"/>
          <w:szCs w:val="24"/>
        </w:rPr>
        <w:t>Mayo</w:t>
      </w:r>
      <w:proofErr w:type="gramEnd"/>
      <w:r>
        <w:rPr>
          <w:rFonts w:ascii="Tahoma" w:hAnsi="Tahoma" w:cs="Tahoma"/>
          <w:sz w:val="24"/>
          <w:szCs w:val="24"/>
        </w:rPr>
        <w:t xml:space="preserve"> del año 2023, encontrándonos reunidos en </w:t>
      </w:r>
      <w:r w:rsidRPr="00EC0CB3">
        <w:rPr>
          <w:rFonts w:ascii="Tahoma" w:hAnsi="Tahoma" w:cs="Tahoma"/>
          <w:sz w:val="24"/>
          <w:szCs w:val="24"/>
        </w:rPr>
        <w:t>el Salón del Pleno ubicad</w:t>
      </w:r>
      <w:r w:rsidR="001705B3">
        <w:rPr>
          <w:rFonts w:ascii="Tahoma" w:hAnsi="Tahoma" w:cs="Tahoma"/>
          <w:sz w:val="24"/>
          <w:szCs w:val="24"/>
        </w:rPr>
        <w:t>o</w:t>
      </w:r>
      <w:r w:rsidRPr="00EC0CB3">
        <w:rPr>
          <w:rFonts w:ascii="Tahoma" w:hAnsi="Tahoma" w:cs="Tahoma"/>
          <w:sz w:val="24"/>
          <w:szCs w:val="24"/>
        </w:rPr>
        <w:t xml:space="preserve"> en Independencia número 58, zona centro</w:t>
      </w:r>
      <w:r w:rsidR="001705B3">
        <w:rPr>
          <w:rFonts w:ascii="Tahoma" w:hAnsi="Tahoma" w:cs="Tahoma"/>
          <w:sz w:val="24"/>
          <w:szCs w:val="24"/>
        </w:rPr>
        <w:t xml:space="preserve"> de San Pedro Tlaquepaque. Jalisco, </w:t>
      </w:r>
      <w:r>
        <w:rPr>
          <w:rFonts w:ascii="Tahoma" w:hAnsi="Tahoma" w:cs="Tahoma"/>
          <w:sz w:val="24"/>
          <w:szCs w:val="24"/>
        </w:rPr>
        <w:t xml:space="preserve">con fundamento dispuesto en los artículos 77, 78, 79, 92 fracción XVII y 109 del Reglamento del Gobierno y de la Administración Pública del H. Ayuntamiento Constitucional de San Pedro Tlaquepaque, damos inicio a la presente Sesión de la Comisión </w:t>
      </w:r>
      <w:proofErr w:type="gramStart"/>
      <w:r>
        <w:rPr>
          <w:rFonts w:ascii="Tahoma" w:hAnsi="Tahoma" w:cs="Tahoma"/>
          <w:sz w:val="24"/>
          <w:szCs w:val="24"/>
        </w:rPr>
        <w:t>Edilicia</w:t>
      </w:r>
      <w:proofErr w:type="gramEnd"/>
      <w:r>
        <w:rPr>
          <w:rFonts w:ascii="Tahoma" w:hAnsi="Tahoma" w:cs="Tahoma"/>
          <w:sz w:val="24"/>
          <w:szCs w:val="24"/>
        </w:rPr>
        <w:t xml:space="preserve"> de Nomenclatura. </w:t>
      </w:r>
    </w:p>
    <w:p w14:paraId="03725EE5" w14:textId="77777777" w:rsidR="00EC0CB3" w:rsidRDefault="00EC0CB3" w:rsidP="00EC0CB3">
      <w:pPr>
        <w:spacing w:after="120"/>
        <w:jc w:val="both"/>
        <w:rPr>
          <w:rFonts w:ascii="Tahoma" w:hAnsi="Tahoma" w:cs="Tahoma"/>
          <w:sz w:val="24"/>
          <w:szCs w:val="24"/>
        </w:rPr>
      </w:pPr>
    </w:p>
    <w:p w14:paraId="55AF3C6D" w14:textId="4846735D" w:rsidR="00EC0CB3" w:rsidRDefault="00620860" w:rsidP="00EC0CB3">
      <w:pPr>
        <w:spacing w:after="120"/>
        <w:jc w:val="both"/>
        <w:rPr>
          <w:rFonts w:ascii="Tahoma" w:hAnsi="Tahoma" w:cs="Tahoma"/>
          <w:sz w:val="24"/>
          <w:szCs w:val="24"/>
        </w:rPr>
      </w:pPr>
      <w:r>
        <w:rPr>
          <w:rFonts w:ascii="Tahoma" w:hAnsi="Tahoma" w:cs="Tahoma"/>
          <w:sz w:val="24"/>
          <w:szCs w:val="24"/>
        </w:rPr>
        <w:t>Y para dar</w:t>
      </w:r>
      <w:r w:rsidR="00EC0CB3">
        <w:rPr>
          <w:rFonts w:ascii="Tahoma" w:hAnsi="Tahoma" w:cs="Tahoma"/>
          <w:sz w:val="24"/>
          <w:szCs w:val="24"/>
        </w:rPr>
        <w:t xml:space="preserve"> inicio a esta Décimo </w:t>
      </w:r>
      <w:r w:rsidR="001705B3">
        <w:rPr>
          <w:rFonts w:ascii="Tahoma" w:hAnsi="Tahoma" w:cs="Tahoma"/>
          <w:sz w:val="24"/>
          <w:szCs w:val="24"/>
        </w:rPr>
        <w:t>Sexta</w:t>
      </w:r>
      <w:r w:rsidR="00EC0CB3">
        <w:rPr>
          <w:rFonts w:ascii="Tahoma" w:hAnsi="Tahoma" w:cs="Tahoma"/>
          <w:sz w:val="24"/>
          <w:szCs w:val="24"/>
        </w:rPr>
        <w:t xml:space="preserve"> Sesión de la Comisión </w:t>
      </w:r>
      <w:proofErr w:type="gramStart"/>
      <w:r w:rsidR="00EC0CB3">
        <w:rPr>
          <w:rFonts w:ascii="Tahoma" w:hAnsi="Tahoma" w:cs="Tahoma"/>
          <w:sz w:val="24"/>
          <w:szCs w:val="24"/>
        </w:rPr>
        <w:t>Edilicia</w:t>
      </w:r>
      <w:proofErr w:type="gramEnd"/>
      <w:r w:rsidR="00EC0CB3">
        <w:rPr>
          <w:rFonts w:ascii="Tahoma" w:hAnsi="Tahoma" w:cs="Tahoma"/>
          <w:sz w:val="24"/>
          <w:szCs w:val="24"/>
        </w:rPr>
        <w:t xml:space="preserve"> de Nomenclatura, proced</w:t>
      </w:r>
      <w:r>
        <w:rPr>
          <w:rFonts w:ascii="Tahoma" w:hAnsi="Tahoma" w:cs="Tahoma"/>
          <w:sz w:val="24"/>
          <w:szCs w:val="24"/>
        </w:rPr>
        <w:t xml:space="preserve">o </w:t>
      </w:r>
      <w:r w:rsidR="00EC0CB3">
        <w:rPr>
          <w:rFonts w:ascii="Tahoma" w:hAnsi="Tahoma" w:cs="Tahoma"/>
          <w:sz w:val="24"/>
          <w:szCs w:val="24"/>
        </w:rPr>
        <w:t xml:space="preserve">a verificar la integración del quórum legal, para tal efecto me conduzco a nombrar lista de asistencia </w:t>
      </w:r>
      <w:r>
        <w:rPr>
          <w:rFonts w:ascii="Tahoma" w:hAnsi="Tahoma" w:cs="Tahoma"/>
          <w:sz w:val="24"/>
          <w:szCs w:val="24"/>
        </w:rPr>
        <w:t>de la forma acostumbrada</w:t>
      </w:r>
      <w:r w:rsidR="00EC0CB3">
        <w:rPr>
          <w:rFonts w:ascii="Tahoma" w:hAnsi="Tahoma" w:cs="Tahoma"/>
          <w:sz w:val="24"/>
          <w:szCs w:val="24"/>
        </w:rPr>
        <w:t>:</w:t>
      </w:r>
    </w:p>
    <w:p w14:paraId="3EADF525" w14:textId="77777777" w:rsidR="00EC0CB3" w:rsidRDefault="00EC0CB3" w:rsidP="00EC0CB3">
      <w:pPr>
        <w:spacing w:after="120"/>
        <w:jc w:val="both"/>
        <w:rPr>
          <w:rFonts w:ascii="Tahoma" w:hAnsi="Tahoma" w:cs="Tahoma"/>
          <w:sz w:val="24"/>
          <w:szCs w:val="24"/>
        </w:rPr>
      </w:pPr>
    </w:p>
    <w:p w14:paraId="32A25439" w14:textId="77777777" w:rsidR="00EC0CB3" w:rsidRDefault="00EC0CB3" w:rsidP="00EC0CB3">
      <w:pPr>
        <w:tabs>
          <w:tab w:val="left" w:pos="7800"/>
        </w:tabs>
        <w:spacing w:after="120"/>
        <w:rPr>
          <w:rFonts w:ascii="Tahoma" w:hAnsi="Tahoma" w:cs="Tahoma"/>
          <w:sz w:val="24"/>
          <w:szCs w:val="24"/>
        </w:rPr>
      </w:pPr>
      <w:r>
        <w:rPr>
          <w:rFonts w:ascii="Tahoma" w:hAnsi="Tahoma" w:cs="Tahoma"/>
          <w:sz w:val="24"/>
          <w:szCs w:val="24"/>
        </w:rPr>
        <w:t>Regidor: Roberto Gerardo Albarrán Magaña…</w:t>
      </w:r>
      <w:proofErr w:type="gramStart"/>
      <w:r>
        <w:rPr>
          <w:rFonts w:ascii="Tahoma" w:hAnsi="Tahoma" w:cs="Tahoma"/>
          <w:sz w:val="24"/>
          <w:szCs w:val="24"/>
        </w:rPr>
        <w:t>…….</w:t>
      </w:r>
      <w:proofErr w:type="gramEnd"/>
      <w:r>
        <w:rPr>
          <w:rFonts w:ascii="Tahoma" w:hAnsi="Tahoma" w:cs="Tahoma"/>
          <w:sz w:val="24"/>
          <w:szCs w:val="24"/>
        </w:rPr>
        <w:t>Presente</w:t>
      </w:r>
    </w:p>
    <w:p w14:paraId="1885E900" w14:textId="7E3AD1EE" w:rsidR="00EC0CB3" w:rsidRDefault="00EC0CB3" w:rsidP="00EC0CB3">
      <w:pPr>
        <w:tabs>
          <w:tab w:val="left" w:pos="7800"/>
        </w:tabs>
        <w:spacing w:after="120"/>
        <w:rPr>
          <w:rFonts w:ascii="Tahoma" w:hAnsi="Tahoma" w:cs="Tahoma"/>
          <w:sz w:val="24"/>
          <w:szCs w:val="24"/>
        </w:rPr>
      </w:pPr>
      <w:r>
        <w:rPr>
          <w:rFonts w:ascii="Tahoma" w:hAnsi="Tahoma" w:cs="Tahoma"/>
          <w:sz w:val="24"/>
          <w:szCs w:val="24"/>
        </w:rPr>
        <w:t>Regidora: Fernanda Janeth Martínez Núñez…</w:t>
      </w:r>
      <w:proofErr w:type="gramStart"/>
      <w:r>
        <w:rPr>
          <w:rFonts w:ascii="Tahoma" w:hAnsi="Tahoma" w:cs="Tahoma"/>
          <w:sz w:val="24"/>
          <w:szCs w:val="24"/>
        </w:rPr>
        <w:t>…….</w:t>
      </w:r>
      <w:proofErr w:type="gramEnd"/>
      <w:r>
        <w:rPr>
          <w:rFonts w:ascii="Tahoma" w:hAnsi="Tahoma" w:cs="Tahoma"/>
          <w:sz w:val="24"/>
          <w:szCs w:val="24"/>
        </w:rPr>
        <w:t>.</w:t>
      </w:r>
      <w:r w:rsidR="00620860">
        <w:rPr>
          <w:rFonts w:ascii="Tahoma" w:hAnsi="Tahoma" w:cs="Tahoma"/>
          <w:sz w:val="24"/>
          <w:szCs w:val="24"/>
        </w:rPr>
        <w:t>Presente</w:t>
      </w:r>
    </w:p>
    <w:p w14:paraId="644853C1" w14:textId="0A8C2751" w:rsidR="00EC0CB3" w:rsidRDefault="00EC0CB3" w:rsidP="00EC0CB3">
      <w:pPr>
        <w:tabs>
          <w:tab w:val="left" w:pos="7800"/>
        </w:tabs>
        <w:spacing w:after="120"/>
        <w:rPr>
          <w:rFonts w:ascii="Tahoma" w:hAnsi="Tahoma" w:cs="Tahoma"/>
          <w:sz w:val="24"/>
          <w:szCs w:val="24"/>
        </w:rPr>
      </w:pPr>
      <w:r>
        <w:rPr>
          <w:rFonts w:ascii="Tahoma" w:hAnsi="Tahoma" w:cs="Tahoma"/>
          <w:sz w:val="24"/>
          <w:szCs w:val="24"/>
        </w:rPr>
        <w:t>Regidora: Anabel Ávila Martínez………………………</w:t>
      </w:r>
      <w:r w:rsidR="00620860">
        <w:rPr>
          <w:rFonts w:ascii="Tahoma" w:hAnsi="Tahoma" w:cs="Tahoma"/>
          <w:sz w:val="24"/>
          <w:szCs w:val="24"/>
        </w:rPr>
        <w:t>…Presente</w:t>
      </w:r>
    </w:p>
    <w:p w14:paraId="45C1FA24" w14:textId="77777777" w:rsidR="00EC0CB3" w:rsidRDefault="00EC0CB3" w:rsidP="00EC0CB3">
      <w:pPr>
        <w:tabs>
          <w:tab w:val="left" w:pos="7800"/>
        </w:tabs>
        <w:spacing w:after="120"/>
        <w:rPr>
          <w:rFonts w:ascii="Tahoma" w:hAnsi="Tahoma" w:cs="Tahoma"/>
          <w:sz w:val="24"/>
          <w:szCs w:val="24"/>
        </w:rPr>
      </w:pPr>
      <w:r>
        <w:rPr>
          <w:rFonts w:ascii="Tahoma" w:hAnsi="Tahoma" w:cs="Tahoma"/>
          <w:sz w:val="24"/>
          <w:szCs w:val="24"/>
        </w:rPr>
        <w:lastRenderedPageBreak/>
        <w:t>Regidor: Jorge Eduardo González De La Torre</w:t>
      </w:r>
      <w:proofErr w:type="gramStart"/>
      <w:r>
        <w:rPr>
          <w:rFonts w:ascii="Tahoma" w:hAnsi="Tahoma" w:cs="Tahoma"/>
          <w:sz w:val="24"/>
          <w:szCs w:val="24"/>
        </w:rPr>
        <w:t>…….</w:t>
      </w:r>
      <w:proofErr w:type="gramEnd"/>
      <w:r>
        <w:rPr>
          <w:rFonts w:ascii="Tahoma" w:hAnsi="Tahoma" w:cs="Tahoma"/>
          <w:sz w:val="24"/>
          <w:szCs w:val="24"/>
        </w:rPr>
        <w:t>Presente</w:t>
      </w:r>
    </w:p>
    <w:p w14:paraId="3DA6078D" w14:textId="7E613A7B" w:rsidR="00EC0CB3" w:rsidRDefault="00EC0CB3" w:rsidP="00EC0CB3">
      <w:pPr>
        <w:tabs>
          <w:tab w:val="left" w:pos="7800"/>
        </w:tabs>
        <w:spacing w:after="120"/>
        <w:rPr>
          <w:rFonts w:ascii="Tahoma" w:hAnsi="Tahoma" w:cs="Tahoma"/>
          <w:sz w:val="24"/>
          <w:szCs w:val="24"/>
        </w:rPr>
      </w:pPr>
      <w:r>
        <w:rPr>
          <w:rFonts w:ascii="Tahoma" w:hAnsi="Tahoma" w:cs="Tahoma"/>
          <w:sz w:val="24"/>
          <w:szCs w:val="24"/>
        </w:rPr>
        <w:t>Regidora Presidenta de esta comisión Ana Rosa Loza Agraz…</w:t>
      </w:r>
      <w:proofErr w:type="gramStart"/>
      <w:r>
        <w:rPr>
          <w:rFonts w:ascii="Tahoma" w:hAnsi="Tahoma" w:cs="Tahoma"/>
          <w:sz w:val="24"/>
          <w:szCs w:val="24"/>
        </w:rPr>
        <w:t>…….</w:t>
      </w:r>
      <w:proofErr w:type="gramEnd"/>
      <w:r>
        <w:rPr>
          <w:rFonts w:ascii="Tahoma" w:hAnsi="Tahoma" w:cs="Tahoma"/>
          <w:sz w:val="24"/>
          <w:szCs w:val="24"/>
        </w:rPr>
        <w:t>.Presente</w:t>
      </w:r>
      <w:r w:rsidR="00620860">
        <w:rPr>
          <w:rFonts w:ascii="Tahoma" w:hAnsi="Tahoma" w:cs="Tahoma"/>
          <w:sz w:val="24"/>
          <w:szCs w:val="24"/>
        </w:rPr>
        <w:t>.</w:t>
      </w:r>
    </w:p>
    <w:p w14:paraId="67CB9992" w14:textId="77777777" w:rsidR="00620860" w:rsidRDefault="00620860" w:rsidP="00EC0CB3">
      <w:pPr>
        <w:tabs>
          <w:tab w:val="left" w:pos="7800"/>
        </w:tabs>
        <w:spacing w:after="120"/>
        <w:rPr>
          <w:rFonts w:ascii="Tahoma" w:hAnsi="Tahoma" w:cs="Tahoma"/>
          <w:sz w:val="24"/>
          <w:szCs w:val="24"/>
        </w:rPr>
      </w:pPr>
    </w:p>
    <w:p w14:paraId="1BCEAC06" w14:textId="0F42C442" w:rsidR="00620860" w:rsidRDefault="00620860" w:rsidP="00620860">
      <w:pPr>
        <w:spacing w:after="120"/>
        <w:jc w:val="both"/>
        <w:rPr>
          <w:rFonts w:ascii="Tahoma" w:hAnsi="Tahoma" w:cs="Tahoma"/>
          <w:sz w:val="24"/>
          <w:szCs w:val="24"/>
        </w:rPr>
      </w:pPr>
      <w:r>
        <w:rPr>
          <w:rFonts w:ascii="Tahoma" w:hAnsi="Tahoma" w:cs="Tahoma"/>
          <w:sz w:val="24"/>
          <w:szCs w:val="24"/>
        </w:rPr>
        <w:t xml:space="preserve">Doy cuenta que </w:t>
      </w:r>
      <w:r>
        <w:rPr>
          <w:rFonts w:ascii="Tahoma" w:hAnsi="Tahoma" w:cs="Tahoma"/>
          <w:sz w:val="24"/>
          <w:szCs w:val="24"/>
        </w:rPr>
        <w:t>nos encontramos</w:t>
      </w:r>
      <w:r>
        <w:rPr>
          <w:rFonts w:ascii="Tahoma" w:hAnsi="Tahoma" w:cs="Tahoma"/>
          <w:sz w:val="24"/>
          <w:szCs w:val="24"/>
        </w:rPr>
        <w:t xml:space="preserve"> </w:t>
      </w:r>
      <w:r>
        <w:rPr>
          <w:rFonts w:ascii="Tahoma" w:hAnsi="Tahoma" w:cs="Tahoma"/>
          <w:sz w:val="24"/>
          <w:szCs w:val="24"/>
        </w:rPr>
        <w:t xml:space="preserve">5 </w:t>
      </w:r>
      <w:r>
        <w:rPr>
          <w:rFonts w:ascii="Tahoma" w:hAnsi="Tahoma" w:cs="Tahoma"/>
          <w:sz w:val="24"/>
          <w:szCs w:val="24"/>
        </w:rPr>
        <w:t xml:space="preserve">de los integrantes de la Comisión </w:t>
      </w:r>
      <w:proofErr w:type="gramStart"/>
      <w:r>
        <w:rPr>
          <w:rFonts w:ascii="Tahoma" w:hAnsi="Tahoma" w:cs="Tahoma"/>
          <w:sz w:val="24"/>
          <w:szCs w:val="24"/>
        </w:rPr>
        <w:t>Edilicia</w:t>
      </w:r>
      <w:proofErr w:type="gramEnd"/>
      <w:r>
        <w:rPr>
          <w:rFonts w:ascii="Tahoma" w:hAnsi="Tahoma" w:cs="Tahoma"/>
          <w:sz w:val="24"/>
          <w:szCs w:val="24"/>
        </w:rPr>
        <w:t xml:space="preserve"> de Nomenclatura en razón que existe quórum para sesionar con base en el artículo 90 del Reglamento del Gobierno y de la Administración Pública del Ayuntamiento Constitucional de San Pedro Tlaquepaque</w:t>
      </w:r>
      <w:r>
        <w:rPr>
          <w:rFonts w:ascii="Tahoma" w:hAnsi="Tahoma" w:cs="Tahoma"/>
          <w:sz w:val="24"/>
          <w:szCs w:val="24"/>
        </w:rPr>
        <w:t>,</w:t>
      </w:r>
      <w:r>
        <w:rPr>
          <w:rFonts w:ascii="Tahoma" w:hAnsi="Tahoma" w:cs="Tahoma"/>
          <w:sz w:val="24"/>
          <w:szCs w:val="24"/>
        </w:rPr>
        <w:t xml:space="preserve"> por lo que declaro que son válidos todos los acuerdos que se establezcan en esta sesión.</w:t>
      </w:r>
    </w:p>
    <w:p w14:paraId="62AA137B" w14:textId="77777777" w:rsidR="00620860" w:rsidRDefault="00620860" w:rsidP="00620860">
      <w:pPr>
        <w:spacing w:after="120"/>
        <w:rPr>
          <w:rFonts w:ascii="Tahoma" w:hAnsi="Tahoma" w:cs="Tahoma"/>
          <w:sz w:val="24"/>
          <w:szCs w:val="24"/>
        </w:rPr>
      </w:pPr>
    </w:p>
    <w:p w14:paraId="51BA96F3" w14:textId="77777777" w:rsidR="00620860" w:rsidRDefault="00620860" w:rsidP="00620860">
      <w:pPr>
        <w:spacing w:after="120"/>
        <w:rPr>
          <w:rFonts w:ascii="Tahoma" w:hAnsi="Tahoma" w:cs="Tahoma"/>
          <w:sz w:val="24"/>
          <w:szCs w:val="24"/>
        </w:rPr>
      </w:pPr>
    </w:p>
    <w:p w14:paraId="7E3DD1FF" w14:textId="77777777" w:rsidR="00620860" w:rsidRDefault="00620860" w:rsidP="00620860">
      <w:pPr>
        <w:spacing w:after="120"/>
        <w:rPr>
          <w:rFonts w:ascii="Tahoma" w:hAnsi="Tahoma" w:cs="Tahoma"/>
          <w:b/>
          <w:sz w:val="24"/>
          <w:szCs w:val="24"/>
        </w:rPr>
      </w:pPr>
      <w:r>
        <w:rPr>
          <w:rFonts w:ascii="Tahoma" w:hAnsi="Tahoma" w:cs="Tahoma"/>
          <w:b/>
          <w:sz w:val="24"/>
          <w:szCs w:val="24"/>
        </w:rPr>
        <w:t xml:space="preserve">Regidora </w:t>
      </w:r>
      <w:proofErr w:type="gramStart"/>
      <w:r>
        <w:rPr>
          <w:rFonts w:ascii="Tahoma" w:hAnsi="Tahoma" w:cs="Tahoma"/>
          <w:b/>
          <w:sz w:val="24"/>
          <w:szCs w:val="24"/>
        </w:rPr>
        <w:t>Presidenta</w:t>
      </w:r>
      <w:proofErr w:type="gramEnd"/>
      <w:r>
        <w:rPr>
          <w:rFonts w:ascii="Tahoma" w:hAnsi="Tahoma" w:cs="Tahoma"/>
          <w:b/>
          <w:sz w:val="24"/>
          <w:szCs w:val="24"/>
        </w:rPr>
        <w:t>.</w:t>
      </w:r>
    </w:p>
    <w:p w14:paraId="24AE2F28" w14:textId="77777777" w:rsidR="00620860" w:rsidRDefault="00620860" w:rsidP="00620860">
      <w:pPr>
        <w:spacing w:after="120"/>
        <w:rPr>
          <w:rFonts w:ascii="Tahoma" w:hAnsi="Tahoma" w:cs="Tahoma"/>
          <w:sz w:val="24"/>
          <w:szCs w:val="24"/>
        </w:rPr>
      </w:pPr>
      <w:r>
        <w:rPr>
          <w:rFonts w:ascii="Tahoma" w:hAnsi="Tahoma" w:cs="Tahoma"/>
          <w:sz w:val="24"/>
          <w:szCs w:val="24"/>
        </w:rPr>
        <w:t>Para continuar con la sesión les propongo el orden del día de conformidad a la convocatoria que fue realizada con anterioridad.</w:t>
      </w:r>
    </w:p>
    <w:p w14:paraId="4953CD66" w14:textId="77777777" w:rsidR="00620860" w:rsidRDefault="00620860" w:rsidP="00620860">
      <w:pPr>
        <w:spacing w:after="120"/>
        <w:rPr>
          <w:rFonts w:ascii="Tahoma" w:hAnsi="Tahoma" w:cs="Tahoma"/>
          <w:sz w:val="24"/>
          <w:szCs w:val="24"/>
        </w:rPr>
      </w:pPr>
    </w:p>
    <w:p w14:paraId="2EFBA0EA" w14:textId="77777777" w:rsidR="00620860" w:rsidRDefault="00620860" w:rsidP="00620860">
      <w:pPr>
        <w:spacing w:after="120"/>
        <w:jc w:val="both"/>
        <w:rPr>
          <w:rFonts w:ascii="Tahoma" w:hAnsi="Tahoma" w:cs="Tahoma"/>
          <w:b/>
          <w:sz w:val="24"/>
          <w:szCs w:val="24"/>
        </w:rPr>
      </w:pPr>
      <w:r>
        <w:rPr>
          <w:rFonts w:ascii="Tahoma" w:hAnsi="Tahoma" w:cs="Tahoma"/>
          <w:b/>
          <w:sz w:val="24"/>
          <w:szCs w:val="24"/>
        </w:rPr>
        <w:t>Orden del Día:</w:t>
      </w:r>
    </w:p>
    <w:p w14:paraId="06590934" w14:textId="77777777" w:rsidR="00620860" w:rsidRDefault="00620860" w:rsidP="00620860">
      <w:pPr>
        <w:spacing w:after="120"/>
        <w:jc w:val="both"/>
        <w:rPr>
          <w:rFonts w:ascii="Tahoma" w:hAnsi="Tahoma" w:cs="Tahoma"/>
          <w:sz w:val="24"/>
          <w:szCs w:val="24"/>
        </w:rPr>
      </w:pPr>
    </w:p>
    <w:p w14:paraId="20C2BB5A" w14:textId="77777777" w:rsidR="00620860" w:rsidRDefault="00620860" w:rsidP="00620860">
      <w:pPr>
        <w:spacing w:after="120"/>
        <w:jc w:val="both"/>
        <w:rPr>
          <w:rFonts w:ascii="Tahoma" w:hAnsi="Tahoma" w:cs="Tahoma"/>
          <w:sz w:val="24"/>
          <w:szCs w:val="24"/>
        </w:rPr>
      </w:pPr>
      <w:r>
        <w:rPr>
          <w:rFonts w:ascii="Tahoma" w:hAnsi="Tahoma" w:cs="Tahoma"/>
          <w:b/>
          <w:sz w:val="24"/>
          <w:szCs w:val="24"/>
        </w:rPr>
        <w:t>I.-</w:t>
      </w:r>
      <w:r>
        <w:rPr>
          <w:rFonts w:ascii="Tahoma" w:hAnsi="Tahoma" w:cs="Tahoma"/>
          <w:sz w:val="24"/>
          <w:szCs w:val="24"/>
        </w:rPr>
        <w:t>lista de asistencia y verificación de Quórum legal de la sesionar.</w:t>
      </w:r>
    </w:p>
    <w:p w14:paraId="699A2CA8" w14:textId="77777777" w:rsidR="00620860" w:rsidRDefault="00620860" w:rsidP="00620860">
      <w:pPr>
        <w:spacing w:after="120"/>
        <w:jc w:val="both"/>
        <w:rPr>
          <w:rFonts w:ascii="Tahoma" w:hAnsi="Tahoma" w:cs="Tahoma"/>
          <w:sz w:val="24"/>
          <w:szCs w:val="24"/>
        </w:rPr>
      </w:pPr>
      <w:r>
        <w:rPr>
          <w:rFonts w:ascii="Tahoma" w:hAnsi="Tahoma" w:cs="Tahoma"/>
          <w:b/>
          <w:sz w:val="24"/>
          <w:szCs w:val="24"/>
        </w:rPr>
        <w:t>II.-</w:t>
      </w:r>
      <w:r>
        <w:rPr>
          <w:rFonts w:ascii="Tahoma" w:hAnsi="Tahoma" w:cs="Tahoma"/>
          <w:sz w:val="24"/>
          <w:szCs w:val="24"/>
        </w:rPr>
        <w:t>Lectura y en su caso aprobación del orden del día</w:t>
      </w:r>
    </w:p>
    <w:p w14:paraId="5AB01560" w14:textId="77777777" w:rsidR="00620860" w:rsidRDefault="00620860" w:rsidP="00620860">
      <w:pPr>
        <w:jc w:val="both"/>
        <w:rPr>
          <w:rFonts w:ascii="Tahoma" w:hAnsi="Tahoma" w:cs="Tahoma"/>
          <w:sz w:val="24"/>
          <w:szCs w:val="24"/>
        </w:rPr>
      </w:pPr>
      <w:r>
        <w:rPr>
          <w:rFonts w:ascii="Tahoma" w:hAnsi="Tahoma" w:cs="Tahoma"/>
          <w:b/>
          <w:sz w:val="24"/>
          <w:szCs w:val="24"/>
        </w:rPr>
        <w:t>III.-</w:t>
      </w:r>
      <w:r>
        <w:rPr>
          <w:rFonts w:ascii="Tahoma" w:hAnsi="Tahoma" w:cs="Tahoma"/>
          <w:bCs/>
          <w:sz w:val="24"/>
          <w:szCs w:val="24"/>
        </w:rPr>
        <w:t xml:space="preserve">Avance sobre el Estado que guarda la colocación de placas de Nomenclatura en las distintas colonias del Municipio de San Pedro Tlaquepaque. </w:t>
      </w:r>
    </w:p>
    <w:p w14:paraId="3030F6BE" w14:textId="77777777" w:rsidR="00620860" w:rsidRDefault="00620860" w:rsidP="00620860">
      <w:pPr>
        <w:spacing w:after="120"/>
        <w:jc w:val="both"/>
        <w:rPr>
          <w:rFonts w:ascii="Tahoma" w:hAnsi="Tahoma" w:cs="Tahoma"/>
          <w:sz w:val="24"/>
          <w:szCs w:val="24"/>
        </w:rPr>
      </w:pPr>
      <w:r>
        <w:rPr>
          <w:rFonts w:ascii="Tahoma" w:hAnsi="Tahoma" w:cs="Tahoma"/>
          <w:b/>
          <w:sz w:val="24"/>
          <w:szCs w:val="24"/>
        </w:rPr>
        <w:t>IV.-</w:t>
      </w:r>
      <w:r>
        <w:rPr>
          <w:rFonts w:ascii="Tahoma" w:hAnsi="Tahoma" w:cs="Tahoma"/>
          <w:sz w:val="24"/>
          <w:szCs w:val="24"/>
        </w:rPr>
        <w:t xml:space="preserve">Asuntos Generales </w:t>
      </w:r>
    </w:p>
    <w:p w14:paraId="61769BF5" w14:textId="77777777" w:rsidR="00620860" w:rsidRDefault="00620860" w:rsidP="00620860">
      <w:pPr>
        <w:spacing w:after="120"/>
        <w:jc w:val="both"/>
        <w:rPr>
          <w:rFonts w:ascii="Tahoma" w:hAnsi="Tahoma" w:cs="Tahoma"/>
          <w:sz w:val="24"/>
          <w:szCs w:val="24"/>
        </w:rPr>
      </w:pPr>
      <w:r>
        <w:rPr>
          <w:rFonts w:ascii="Tahoma" w:hAnsi="Tahoma" w:cs="Tahoma"/>
          <w:b/>
          <w:sz w:val="24"/>
          <w:szCs w:val="24"/>
        </w:rPr>
        <w:t>V.-</w:t>
      </w:r>
      <w:r>
        <w:rPr>
          <w:rFonts w:ascii="Tahoma" w:hAnsi="Tahoma" w:cs="Tahoma"/>
          <w:sz w:val="24"/>
          <w:szCs w:val="24"/>
        </w:rPr>
        <w:t xml:space="preserve">Clausura de la Sesión. </w:t>
      </w:r>
    </w:p>
    <w:p w14:paraId="1E49E40B" w14:textId="77777777" w:rsidR="00620860" w:rsidRDefault="00620860" w:rsidP="00620860">
      <w:pPr>
        <w:spacing w:after="120"/>
        <w:jc w:val="both"/>
        <w:rPr>
          <w:rFonts w:ascii="Tahoma" w:hAnsi="Tahoma" w:cs="Tahoma"/>
          <w:sz w:val="24"/>
          <w:szCs w:val="24"/>
        </w:rPr>
      </w:pPr>
      <w:r>
        <w:rPr>
          <w:rFonts w:ascii="Tahoma" w:hAnsi="Tahoma" w:cs="Tahoma"/>
          <w:sz w:val="24"/>
          <w:szCs w:val="24"/>
        </w:rPr>
        <w:t xml:space="preserve">Una vez leído el orden del día les pido </w:t>
      </w:r>
      <w:proofErr w:type="gramStart"/>
      <w:r>
        <w:rPr>
          <w:rFonts w:ascii="Tahoma" w:hAnsi="Tahoma" w:cs="Tahoma"/>
          <w:sz w:val="24"/>
          <w:szCs w:val="24"/>
        </w:rPr>
        <w:t>que</w:t>
      </w:r>
      <w:proofErr w:type="gramEnd"/>
      <w:r>
        <w:rPr>
          <w:rFonts w:ascii="Tahoma" w:hAnsi="Tahoma" w:cs="Tahoma"/>
          <w:sz w:val="24"/>
          <w:szCs w:val="24"/>
        </w:rPr>
        <w:t xml:space="preserve"> si están de acuerdo por la afirmativa, lo manifiesten levantando la mano……</w:t>
      </w:r>
    </w:p>
    <w:p w14:paraId="728BA1DC" w14:textId="77777777" w:rsidR="00620860" w:rsidRDefault="00620860" w:rsidP="00620860">
      <w:pPr>
        <w:spacing w:after="120"/>
        <w:jc w:val="both"/>
        <w:rPr>
          <w:rFonts w:ascii="Tahoma" w:hAnsi="Tahoma" w:cs="Tahoma"/>
          <w:sz w:val="24"/>
          <w:szCs w:val="24"/>
        </w:rPr>
      </w:pPr>
    </w:p>
    <w:p w14:paraId="01A6EF59" w14:textId="26B11552" w:rsidR="00620860" w:rsidRDefault="00620860" w:rsidP="00620860">
      <w:pPr>
        <w:spacing w:after="120"/>
        <w:jc w:val="both"/>
        <w:rPr>
          <w:rFonts w:ascii="Tahoma" w:hAnsi="Tahoma" w:cs="Tahoma"/>
          <w:b/>
          <w:i/>
          <w:iCs/>
          <w:sz w:val="24"/>
          <w:szCs w:val="24"/>
        </w:rPr>
      </w:pPr>
      <w:r>
        <w:rPr>
          <w:rFonts w:ascii="Tahoma" w:hAnsi="Tahoma" w:cs="Tahoma"/>
          <w:b/>
          <w:i/>
          <w:iCs/>
          <w:sz w:val="24"/>
          <w:szCs w:val="24"/>
        </w:rPr>
        <w:t xml:space="preserve">Es aprobado por unanimidad  </w:t>
      </w:r>
    </w:p>
    <w:p w14:paraId="7C38E62C" w14:textId="77777777" w:rsidR="00620860" w:rsidRDefault="00620860" w:rsidP="00620860">
      <w:pPr>
        <w:spacing w:after="120"/>
        <w:jc w:val="both"/>
        <w:rPr>
          <w:rFonts w:ascii="Tahoma" w:hAnsi="Tahoma" w:cs="Tahoma"/>
          <w:b/>
          <w:i/>
          <w:iCs/>
          <w:sz w:val="24"/>
          <w:szCs w:val="24"/>
        </w:rPr>
      </w:pPr>
    </w:p>
    <w:p w14:paraId="2DE312B5" w14:textId="77777777" w:rsidR="00620860" w:rsidRDefault="00620860" w:rsidP="00620860">
      <w:pPr>
        <w:spacing w:after="120"/>
        <w:jc w:val="both"/>
        <w:rPr>
          <w:rFonts w:ascii="Tahoma" w:hAnsi="Tahoma" w:cs="Tahoma"/>
          <w:b/>
          <w:sz w:val="24"/>
          <w:szCs w:val="24"/>
        </w:rPr>
      </w:pPr>
      <w:r>
        <w:rPr>
          <w:rFonts w:ascii="Tahoma" w:hAnsi="Tahoma" w:cs="Tahoma"/>
          <w:b/>
          <w:sz w:val="24"/>
          <w:szCs w:val="24"/>
        </w:rPr>
        <w:lastRenderedPageBreak/>
        <w:t xml:space="preserve">Regidora </w:t>
      </w:r>
      <w:proofErr w:type="gramStart"/>
      <w:r>
        <w:rPr>
          <w:rFonts w:ascii="Tahoma" w:hAnsi="Tahoma" w:cs="Tahoma"/>
          <w:b/>
          <w:sz w:val="24"/>
          <w:szCs w:val="24"/>
        </w:rPr>
        <w:t>Presidenta</w:t>
      </w:r>
      <w:proofErr w:type="gramEnd"/>
      <w:r>
        <w:rPr>
          <w:rFonts w:ascii="Tahoma" w:hAnsi="Tahoma" w:cs="Tahoma"/>
          <w:b/>
          <w:sz w:val="24"/>
          <w:szCs w:val="24"/>
        </w:rPr>
        <w:t>.</w:t>
      </w:r>
    </w:p>
    <w:p w14:paraId="7B517E58" w14:textId="6F3BDF2A" w:rsidR="00620860" w:rsidRDefault="00620860" w:rsidP="00620860">
      <w:pPr>
        <w:pStyle w:val="NormalWeb"/>
        <w:jc w:val="both"/>
        <w:rPr>
          <w:rFonts w:ascii="Tahoma" w:hAnsi="Tahoma" w:cs="Tahoma"/>
        </w:rPr>
      </w:pPr>
      <w:r>
        <w:rPr>
          <w:rFonts w:ascii="Tahoma" w:hAnsi="Tahoma" w:cs="Tahoma"/>
        </w:rPr>
        <w:t>En virtud de lo anterior y toda vez que ya se han desahogado el primero y el segundo punto del orden del día; para dar cumplimiento al tercer punto, a continuación, les hago mención que se enviaron oficios a la Dirección de Movilidad y a la dirección de proveeduría, en la cual les solicitamos el avance de la colocación de placas de nomenclatura en el municipio de San Pedro Tlaquepaque, y se nos informara si las placas que se han colocado recientemente</w:t>
      </w:r>
      <w:r>
        <w:rPr>
          <w:rFonts w:ascii="Tahoma" w:hAnsi="Tahoma" w:cs="Tahoma"/>
        </w:rPr>
        <w:t xml:space="preserve"> o</w:t>
      </w:r>
      <w:r>
        <w:rPr>
          <w:rFonts w:ascii="Tahoma" w:hAnsi="Tahoma" w:cs="Tahoma"/>
        </w:rPr>
        <w:t xml:space="preserve"> corresponden al programa anterior “Esta es mi Calle” o son placas recién adquiridas…. A lo cual la Dirección de </w:t>
      </w:r>
      <w:proofErr w:type="spellStart"/>
      <w:r>
        <w:rPr>
          <w:rFonts w:ascii="Tahoma" w:hAnsi="Tahoma" w:cs="Tahoma"/>
        </w:rPr>
        <w:t>Proveeduria</w:t>
      </w:r>
      <w:proofErr w:type="spellEnd"/>
      <w:r>
        <w:rPr>
          <w:rFonts w:ascii="Tahoma" w:hAnsi="Tahoma" w:cs="Tahoma"/>
        </w:rPr>
        <w:t xml:space="preserve"> nos hace llegar da contestación mediante el oficio electrónico con numero de documento 595 de fecha 22 de mayo del 2023. El cual a la letra dice</w:t>
      </w:r>
      <w:r w:rsidRPr="003A5139">
        <w:rPr>
          <w:rFonts w:ascii="Tahoma" w:hAnsi="Tahoma" w:cs="Tahoma"/>
        </w:rPr>
        <w:t>:</w:t>
      </w:r>
    </w:p>
    <w:p w14:paraId="65D674B0" w14:textId="77777777" w:rsidR="003A5139" w:rsidRDefault="003A5139" w:rsidP="00620860">
      <w:pPr>
        <w:pStyle w:val="NormalWeb"/>
        <w:jc w:val="both"/>
        <w:rPr>
          <w:rFonts w:ascii="Tahoma" w:hAnsi="Tahoma" w:cs="Tahoma"/>
          <w:highlight w:val="yellow"/>
        </w:rPr>
      </w:pPr>
    </w:p>
    <w:p w14:paraId="0068F8F3" w14:textId="73F3A6E4" w:rsidR="00620860" w:rsidRDefault="003A5139" w:rsidP="00620860">
      <w:pPr>
        <w:pStyle w:val="NormalWeb"/>
        <w:jc w:val="both"/>
        <w:rPr>
          <w:rFonts w:ascii="Arial" w:hAnsi="Arial" w:cs="Arial"/>
        </w:rPr>
      </w:pPr>
      <w:r>
        <w:rPr>
          <w:rFonts w:ascii="Arial" w:hAnsi="Arial" w:cs="Arial"/>
        </w:rPr>
        <w:t>“</w:t>
      </w:r>
      <w:r w:rsidR="00620860" w:rsidRPr="003A5139">
        <w:rPr>
          <w:rFonts w:ascii="Arial" w:hAnsi="Arial" w:cs="Arial"/>
        </w:rPr>
        <w:t>R</w:t>
      </w:r>
      <w:r w:rsidR="00620860" w:rsidRPr="003A5139">
        <w:rPr>
          <w:rFonts w:ascii="Arial" w:hAnsi="Arial" w:cs="Arial"/>
        </w:rPr>
        <w:t xml:space="preserve">especto a la  información solicitada,  en primer  término  por lo que  respecta   al avance  de la colocación  de   Placas de  Nomenclatura en  todo el  Municipio de  San Pedro  Tlaquepaque,  se hace de su conocimiento  que  lo solicitado no se  encuentra  dentro  de las  facultades  o atribuciones de  esta  Dirección, razón por la cual  no  se  cuenta  con la información peticionada,  por  no ser  esta  Dependencia generadora, poseedora o administradora  de la información  solicitada,  en  segundo  término  se  informa  no  han  sido adquiridas  placas por parte  de  la  Dirección de  Proveeduría  en lo que  va  de   la  Administración. Lo que se informa </w:t>
      </w:r>
      <w:proofErr w:type="gramStart"/>
      <w:r w:rsidR="00620860" w:rsidRPr="003A5139">
        <w:rPr>
          <w:rFonts w:ascii="Arial" w:hAnsi="Arial" w:cs="Arial"/>
        </w:rPr>
        <w:t>para  los</w:t>
      </w:r>
      <w:proofErr w:type="gramEnd"/>
      <w:r w:rsidR="00620860" w:rsidRPr="003A5139">
        <w:rPr>
          <w:rFonts w:ascii="Arial" w:hAnsi="Arial" w:cs="Arial"/>
        </w:rPr>
        <w:t>  efectos legales  a que haya   lugar.</w:t>
      </w:r>
      <w:r>
        <w:rPr>
          <w:rFonts w:ascii="Arial" w:hAnsi="Arial" w:cs="Arial"/>
        </w:rPr>
        <w:t>”</w:t>
      </w:r>
    </w:p>
    <w:p w14:paraId="0D8AA562" w14:textId="77777777" w:rsidR="003A5139" w:rsidRDefault="003A5139" w:rsidP="00620860">
      <w:pPr>
        <w:pStyle w:val="NormalWeb"/>
        <w:jc w:val="both"/>
        <w:rPr>
          <w:rFonts w:ascii="Arial" w:hAnsi="Arial" w:cs="Arial"/>
        </w:rPr>
      </w:pPr>
    </w:p>
    <w:p w14:paraId="562322DF" w14:textId="11504955" w:rsidR="00620860" w:rsidRDefault="003A5139" w:rsidP="00620860">
      <w:pPr>
        <w:spacing w:after="120"/>
        <w:jc w:val="both"/>
        <w:rPr>
          <w:rFonts w:ascii="Tahoma" w:hAnsi="Tahoma" w:cs="Tahoma"/>
          <w:b/>
          <w:bCs/>
          <w:i/>
          <w:iCs/>
          <w:sz w:val="24"/>
          <w:szCs w:val="24"/>
        </w:rPr>
      </w:pPr>
      <w:r w:rsidRPr="003A5139">
        <w:rPr>
          <w:rFonts w:ascii="Tahoma" w:hAnsi="Tahoma" w:cs="Tahoma"/>
          <w:b/>
          <w:bCs/>
          <w:i/>
          <w:iCs/>
          <w:sz w:val="24"/>
          <w:szCs w:val="24"/>
        </w:rPr>
        <w:t xml:space="preserve">Regidora </w:t>
      </w:r>
      <w:proofErr w:type="gramStart"/>
      <w:r w:rsidRPr="003A5139">
        <w:rPr>
          <w:rFonts w:ascii="Tahoma" w:hAnsi="Tahoma" w:cs="Tahoma"/>
          <w:b/>
          <w:bCs/>
          <w:i/>
          <w:iCs/>
          <w:sz w:val="24"/>
          <w:szCs w:val="24"/>
        </w:rPr>
        <w:t>Presidenta</w:t>
      </w:r>
      <w:proofErr w:type="gramEnd"/>
      <w:r w:rsidRPr="003A5139">
        <w:rPr>
          <w:rFonts w:ascii="Tahoma" w:hAnsi="Tahoma" w:cs="Tahoma"/>
          <w:b/>
          <w:bCs/>
          <w:i/>
          <w:iCs/>
          <w:sz w:val="24"/>
          <w:szCs w:val="24"/>
        </w:rPr>
        <w:t xml:space="preserve"> Menciona</w:t>
      </w:r>
    </w:p>
    <w:p w14:paraId="3C174E92" w14:textId="77777777" w:rsidR="003A5139" w:rsidRPr="003A5139" w:rsidRDefault="003A5139" w:rsidP="00620860">
      <w:pPr>
        <w:spacing w:after="120"/>
        <w:jc w:val="both"/>
        <w:rPr>
          <w:rFonts w:ascii="Tahoma" w:hAnsi="Tahoma" w:cs="Tahoma"/>
          <w:b/>
          <w:bCs/>
          <w:i/>
          <w:iCs/>
          <w:sz w:val="24"/>
          <w:szCs w:val="24"/>
        </w:rPr>
      </w:pPr>
    </w:p>
    <w:p w14:paraId="1CFD9F61" w14:textId="5DA25E12" w:rsidR="00620860" w:rsidRDefault="00620860" w:rsidP="00620860">
      <w:pPr>
        <w:spacing w:after="120"/>
        <w:jc w:val="both"/>
        <w:rPr>
          <w:rFonts w:ascii="Tahoma" w:hAnsi="Tahoma" w:cs="Tahoma"/>
          <w:sz w:val="24"/>
          <w:szCs w:val="24"/>
        </w:rPr>
      </w:pPr>
      <w:r>
        <w:rPr>
          <w:rFonts w:ascii="Tahoma" w:hAnsi="Tahoma" w:cs="Tahoma"/>
          <w:sz w:val="24"/>
          <w:szCs w:val="24"/>
        </w:rPr>
        <w:t>Por otra parte, hago de su conocimiento que estamos en espera de la contestación de la Dirección de Movilidad, oficio No. 056/2023 enviado a dicha dependencia donde requerimos información sobre el avance de la colocación de placas de Nomenclatura, ya que ha habido una situación donde</w:t>
      </w:r>
      <w:r>
        <w:rPr>
          <w:rFonts w:ascii="Tahoma" w:hAnsi="Tahoma" w:cs="Tahoma"/>
          <w:sz w:val="24"/>
          <w:szCs w:val="24"/>
        </w:rPr>
        <w:t xml:space="preserve"> los</w:t>
      </w:r>
      <w:r>
        <w:rPr>
          <w:rFonts w:ascii="Tahoma" w:hAnsi="Tahoma" w:cs="Tahoma"/>
          <w:sz w:val="24"/>
          <w:szCs w:val="24"/>
        </w:rPr>
        <w:t xml:space="preserve"> ciudadanos nos mencionan que </w:t>
      </w:r>
      <w:proofErr w:type="gramStart"/>
      <w:r>
        <w:rPr>
          <w:rFonts w:ascii="Tahoma" w:hAnsi="Tahoma" w:cs="Tahoma"/>
          <w:sz w:val="24"/>
          <w:szCs w:val="24"/>
        </w:rPr>
        <w:t>las placas colocadas recientemente tiene</w:t>
      </w:r>
      <w:proofErr w:type="gramEnd"/>
      <w:r>
        <w:rPr>
          <w:rFonts w:ascii="Tahoma" w:hAnsi="Tahoma" w:cs="Tahoma"/>
          <w:sz w:val="24"/>
          <w:szCs w:val="24"/>
        </w:rPr>
        <w:t xml:space="preserve"> algún error ya sea en el nombre de la colonia o el código postal. </w:t>
      </w:r>
    </w:p>
    <w:p w14:paraId="1D4D35D8" w14:textId="77777777" w:rsidR="003A5139" w:rsidRDefault="003A5139" w:rsidP="00620860">
      <w:pPr>
        <w:spacing w:after="120"/>
        <w:jc w:val="both"/>
        <w:rPr>
          <w:rFonts w:ascii="Tahoma" w:hAnsi="Tahoma" w:cs="Tahoma"/>
          <w:sz w:val="24"/>
          <w:szCs w:val="24"/>
        </w:rPr>
      </w:pPr>
    </w:p>
    <w:p w14:paraId="4400A9B2" w14:textId="62AFDCEA" w:rsidR="00620860" w:rsidRDefault="003A5139" w:rsidP="00620860">
      <w:pPr>
        <w:spacing w:after="120"/>
        <w:jc w:val="both"/>
        <w:rPr>
          <w:rFonts w:ascii="Tahoma" w:hAnsi="Tahoma" w:cs="Tahoma"/>
          <w:sz w:val="24"/>
          <w:szCs w:val="24"/>
        </w:rPr>
      </w:pPr>
      <w:r>
        <w:rPr>
          <w:rFonts w:ascii="Tahoma" w:hAnsi="Tahoma" w:cs="Tahoma"/>
          <w:sz w:val="24"/>
          <w:szCs w:val="24"/>
        </w:rPr>
        <w:lastRenderedPageBreak/>
        <w:t>Es lo que les tengo que mencionar ya que habido al respecto esas dudas por parte de varios ciudadanos.</w:t>
      </w:r>
    </w:p>
    <w:p w14:paraId="48D81059" w14:textId="77777777" w:rsidR="00620860" w:rsidRDefault="00620860" w:rsidP="00620860">
      <w:pPr>
        <w:rPr>
          <w:rFonts w:ascii="Tahoma" w:hAnsi="Tahoma" w:cs="Tahoma"/>
          <w:sz w:val="24"/>
          <w:szCs w:val="24"/>
        </w:rPr>
      </w:pPr>
    </w:p>
    <w:p w14:paraId="23F80472" w14:textId="77777777" w:rsidR="00620860" w:rsidRDefault="00620860" w:rsidP="00620860">
      <w:pPr>
        <w:spacing w:after="120"/>
        <w:jc w:val="both"/>
        <w:rPr>
          <w:rFonts w:ascii="Tahoma" w:hAnsi="Tahoma" w:cs="Tahoma"/>
          <w:b/>
          <w:sz w:val="24"/>
          <w:szCs w:val="24"/>
        </w:rPr>
      </w:pPr>
    </w:p>
    <w:p w14:paraId="7CCF4248" w14:textId="77777777" w:rsidR="00620860" w:rsidRDefault="00620860" w:rsidP="00620860">
      <w:pPr>
        <w:spacing w:after="120"/>
        <w:jc w:val="both"/>
        <w:rPr>
          <w:rFonts w:ascii="Tahoma" w:hAnsi="Tahoma" w:cs="Tahoma"/>
          <w:b/>
          <w:sz w:val="24"/>
          <w:szCs w:val="24"/>
        </w:rPr>
      </w:pPr>
      <w:r>
        <w:rPr>
          <w:rFonts w:ascii="Tahoma" w:hAnsi="Tahoma" w:cs="Tahoma"/>
          <w:b/>
          <w:sz w:val="24"/>
          <w:szCs w:val="24"/>
        </w:rPr>
        <w:t xml:space="preserve">Regidora </w:t>
      </w:r>
      <w:proofErr w:type="gramStart"/>
      <w:r>
        <w:rPr>
          <w:rFonts w:ascii="Tahoma" w:hAnsi="Tahoma" w:cs="Tahoma"/>
          <w:b/>
          <w:sz w:val="24"/>
          <w:szCs w:val="24"/>
        </w:rPr>
        <w:t>Presidenta</w:t>
      </w:r>
      <w:proofErr w:type="gramEnd"/>
      <w:r>
        <w:rPr>
          <w:rFonts w:ascii="Tahoma" w:hAnsi="Tahoma" w:cs="Tahoma"/>
          <w:b/>
          <w:sz w:val="24"/>
          <w:szCs w:val="24"/>
        </w:rPr>
        <w:t>.</w:t>
      </w:r>
    </w:p>
    <w:p w14:paraId="362EBF30" w14:textId="77777777" w:rsidR="00620860" w:rsidRDefault="00620860" w:rsidP="00620860">
      <w:pPr>
        <w:spacing w:after="120"/>
        <w:jc w:val="both"/>
        <w:rPr>
          <w:rFonts w:ascii="Tahoma" w:hAnsi="Tahoma" w:cs="Tahoma"/>
          <w:sz w:val="24"/>
          <w:szCs w:val="24"/>
        </w:rPr>
      </w:pPr>
      <w:proofErr w:type="gramStart"/>
      <w:r>
        <w:rPr>
          <w:rFonts w:ascii="Tahoma" w:hAnsi="Tahoma" w:cs="Tahoma"/>
          <w:sz w:val="24"/>
          <w:szCs w:val="24"/>
        </w:rPr>
        <w:t>Para continuar con el orden del día y el IV-Cuarto punto, Les pregunto a los presentes si tienen algún asunto general que tratar?</w:t>
      </w:r>
      <w:proofErr w:type="gramEnd"/>
      <w:r>
        <w:rPr>
          <w:rFonts w:ascii="Tahoma" w:hAnsi="Tahoma" w:cs="Tahoma"/>
          <w:sz w:val="24"/>
          <w:szCs w:val="24"/>
        </w:rPr>
        <w:t xml:space="preserve">        </w:t>
      </w:r>
    </w:p>
    <w:p w14:paraId="19C43C87" w14:textId="77777777" w:rsidR="00620860" w:rsidRDefault="00620860" w:rsidP="00EC0CB3">
      <w:pPr>
        <w:tabs>
          <w:tab w:val="left" w:pos="7800"/>
        </w:tabs>
        <w:spacing w:after="120"/>
        <w:rPr>
          <w:rFonts w:ascii="Tahoma" w:hAnsi="Tahoma" w:cs="Tahoma"/>
          <w:sz w:val="24"/>
          <w:szCs w:val="24"/>
        </w:rPr>
      </w:pPr>
    </w:p>
    <w:p w14:paraId="34DFA72D" w14:textId="77777777" w:rsidR="003A5139" w:rsidRDefault="003A5139" w:rsidP="00EC0CB3">
      <w:pPr>
        <w:tabs>
          <w:tab w:val="left" w:pos="7800"/>
        </w:tabs>
        <w:spacing w:after="120"/>
        <w:rPr>
          <w:rFonts w:ascii="Tahoma" w:hAnsi="Tahoma" w:cs="Tahoma"/>
          <w:sz w:val="24"/>
          <w:szCs w:val="24"/>
        </w:rPr>
      </w:pPr>
    </w:p>
    <w:p w14:paraId="13BE8496" w14:textId="77777777" w:rsidR="003A5139" w:rsidRDefault="003A5139" w:rsidP="00EC0CB3">
      <w:pPr>
        <w:tabs>
          <w:tab w:val="left" w:pos="7800"/>
        </w:tabs>
        <w:spacing w:after="120"/>
        <w:rPr>
          <w:rFonts w:ascii="Tahoma" w:hAnsi="Tahoma" w:cs="Tahoma"/>
          <w:sz w:val="24"/>
          <w:szCs w:val="24"/>
        </w:rPr>
      </w:pPr>
    </w:p>
    <w:p w14:paraId="601729F8" w14:textId="510FE6FF" w:rsidR="00A9634F" w:rsidRDefault="003A5139">
      <w:pPr>
        <w:rPr>
          <w:rFonts w:ascii="Tahoma" w:hAnsi="Tahoma" w:cs="Tahoma"/>
          <w:b/>
          <w:bCs/>
          <w:sz w:val="24"/>
          <w:szCs w:val="24"/>
        </w:rPr>
      </w:pPr>
      <w:r w:rsidRPr="003A5139">
        <w:rPr>
          <w:rFonts w:ascii="Tahoma" w:hAnsi="Tahoma" w:cs="Tahoma"/>
          <w:b/>
          <w:bCs/>
          <w:sz w:val="24"/>
          <w:szCs w:val="24"/>
        </w:rPr>
        <w:t>No ninguno</w:t>
      </w:r>
    </w:p>
    <w:p w14:paraId="5785710C" w14:textId="77777777" w:rsidR="003A5139" w:rsidRPr="003A5139" w:rsidRDefault="003A5139" w:rsidP="003A5139">
      <w:pPr>
        <w:spacing w:after="120"/>
        <w:jc w:val="both"/>
        <w:rPr>
          <w:rFonts w:ascii="Tahoma" w:hAnsi="Tahoma" w:cs="Tahoma"/>
          <w:sz w:val="24"/>
          <w:szCs w:val="24"/>
        </w:rPr>
      </w:pPr>
      <w:r w:rsidRPr="003A5139">
        <w:rPr>
          <w:rFonts w:ascii="Tahoma" w:hAnsi="Tahoma" w:cs="Tahoma"/>
          <w:sz w:val="24"/>
          <w:szCs w:val="24"/>
        </w:rPr>
        <w:t>*En virtud que no existe ningún asunto general que tratar</w:t>
      </w:r>
    </w:p>
    <w:p w14:paraId="679D6FA6" w14:textId="77777777" w:rsidR="003A5139" w:rsidRDefault="003A5139" w:rsidP="003A5139">
      <w:pPr>
        <w:spacing w:after="120"/>
        <w:jc w:val="both"/>
        <w:rPr>
          <w:rFonts w:ascii="Tahoma" w:hAnsi="Tahoma" w:cs="Tahoma"/>
          <w:sz w:val="24"/>
          <w:szCs w:val="24"/>
        </w:rPr>
      </w:pPr>
    </w:p>
    <w:p w14:paraId="57A7C21E" w14:textId="77777777" w:rsidR="003A5139" w:rsidRDefault="003A5139" w:rsidP="003A5139">
      <w:pPr>
        <w:spacing w:after="120"/>
        <w:jc w:val="both"/>
        <w:rPr>
          <w:rFonts w:ascii="Tahoma" w:hAnsi="Tahoma" w:cs="Tahoma"/>
          <w:b/>
          <w:sz w:val="24"/>
          <w:szCs w:val="24"/>
        </w:rPr>
      </w:pPr>
    </w:p>
    <w:p w14:paraId="008874D6" w14:textId="59D1484B" w:rsidR="003A5139" w:rsidRDefault="003A5139" w:rsidP="003A5139">
      <w:pPr>
        <w:spacing w:after="120"/>
        <w:jc w:val="both"/>
        <w:rPr>
          <w:rFonts w:ascii="Tahoma" w:hAnsi="Tahoma" w:cs="Tahoma"/>
          <w:b/>
          <w:sz w:val="24"/>
          <w:szCs w:val="24"/>
        </w:rPr>
      </w:pPr>
      <w:r>
        <w:rPr>
          <w:rFonts w:ascii="Tahoma" w:hAnsi="Tahoma" w:cs="Tahoma"/>
          <w:b/>
          <w:sz w:val="24"/>
          <w:szCs w:val="24"/>
        </w:rPr>
        <w:t>Regidor</w:t>
      </w:r>
      <w:r>
        <w:rPr>
          <w:rFonts w:ascii="Tahoma" w:hAnsi="Tahoma" w:cs="Tahoma"/>
          <w:b/>
          <w:sz w:val="24"/>
          <w:szCs w:val="24"/>
        </w:rPr>
        <w:t>a</w:t>
      </w:r>
      <w:r>
        <w:rPr>
          <w:rFonts w:ascii="Tahoma" w:hAnsi="Tahoma" w:cs="Tahoma"/>
          <w:b/>
          <w:sz w:val="24"/>
          <w:szCs w:val="24"/>
        </w:rPr>
        <w:t xml:space="preserve"> </w:t>
      </w:r>
      <w:proofErr w:type="gramStart"/>
      <w:r>
        <w:rPr>
          <w:rFonts w:ascii="Tahoma" w:hAnsi="Tahoma" w:cs="Tahoma"/>
          <w:b/>
          <w:sz w:val="24"/>
          <w:szCs w:val="24"/>
        </w:rPr>
        <w:t>President</w:t>
      </w:r>
      <w:r>
        <w:rPr>
          <w:rFonts w:ascii="Tahoma" w:hAnsi="Tahoma" w:cs="Tahoma"/>
          <w:b/>
          <w:sz w:val="24"/>
          <w:szCs w:val="24"/>
        </w:rPr>
        <w:t>a</w:t>
      </w:r>
      <w:proofErr w:type="gramEnd"/>
      <w:r>
        <w:rPr>
          <w:rFonts w:ascii="Tahoma" w:hAnsi="Tahoma" w:cs="Tahoma"/>
          <w:b/>
          <w:sz w:val="24"/>
          <w:szCs w:val="24"/>
        </w:rPr>
        <w:t>.</w:t>
      </w:r>
    </w:p>
    <w:p w14:paraId="0DF6DC8F" w14:textId="41113B4E" w:rsidR="003A5139" w:rsidRDefault="003A5139" w:rsidP="003A5139">
      <w:pPr>
        <w:spacing w:after="120"/>
        <w:jc w:val="both"/>
        <w:rPr>
          <w:rFonts w:ascii="Tahoma" w:hAnsi="Tahoma" w:cs="Tahoma"/>
          <w:sz w:val="24"/>
          <w:szCs w:val="24"/>
        </w:rPr>
      </w:pPr>
      <w:r>
        <w:rPr>
          <w:rFonts w:ascii="Tahoma" w:hAnsi="Tahoma" w:cs="Tahoma"/>
          <w:sz w:val="24"/>
          <w:szCs w:val="24"/>
        </w:rPr>
        <w:t xml:space="preserve">Una vez agotado el orden del día y en cumplimiento al V- quinto punto declaro clausurada la presente sesión de la Comisión </w:t>
      </w:r>
      <w:proofErr w:type="gramStart"/>
      <w:r>
        <w:rPr>
          <w:rFonts w:ascii="Tahoma" w:hAnsi="Tahoma" w:cs="Tahoma"/>
          <w:sz w:val="24"/>
          <w:szCs w:val="24"/>
        </w:rPr>
        <w:t>Edilicia</w:t>
      </w:r>
      <w:proofErr w:type="gramEnd"/>
      <w:r>
        <w:rPr>
          <w:rFonts w:ascii="Tahoma" w:hAnsi="Tahoma" w:cs="Tahoma"/>
          <w:sz w:val="24"/>
          <w:szCs w:val="24"/>
        </w:rPr>
        <w:t xml:space="preserve"> de Nomenclatura, siendo las 12:</w:t>
      </w:r>
      <w:r>
        <w:rPr>
          <w:rFonts w:ascii="Tahoma" w:hAnsi="Tahoma" w:cs="Tahoma"/>
          <w:sz w:val="24"/>
          <w:szCs w:val="24"/>
        </w:rPr>
        <w:t>14</w:t>
      </w:r>
      <w:r>
        <w:rPr>
          <w:rFonts w:ascii="Tahoma" w:hAnsi="Tahoma" w:cs="Tahoma"/>
          <w:sz w:val="24"/>
          <w:szCs w:val="24"/>
        </w:rPr>
        <w:t xml:space="preserve"> </w:t>
      </w:r>
      <w:proofErr w:type="spellStart"/>
      <w:r>
        <w:rPr>
          <w:rFonts w:ascii="Tahoma" w:hAnsi="Tahoma" w:cs="Tahoma"/>
          <w:sz w:val="24"/>
          <w:szCs w:val="24"/>
        </w:rPr>
        <w:t>hrs</w:t>
      </w:r>
      <w:proofErr w:type="spellEnd"/>
      <w:r>
        <w:rPr>
          <w:rFonts w:ascii="Tahoma" w:hAnsi="Tahoma" w:cs="Tahoma"/>
          <w:sz w:val="24"/>
          <w:szCs w:val="24"/>
        </w:rPr>
        <w:t>. del día 31 de Mayo del año 2023.</w:t>
      </w:r>
      <w:r>
        <w:rPr>
          <w:rFonts w:ascii="Tahoma" w:hAnsi="Tahoma" w:cs="Tahoma"/>
          <w:sz w:val="24"/>
          <w:szCs w:val="24"/>
        </w:rPr>
        <w:t xml:space="preserve"> Muchas gracias por su asistencia .</w:t>
      </w:r>
    </w:p>
    <w:p w14:paraId="527810DF" w14:textId="77777777" w:rsidR="003A5139" w:rsidRDefault="003A5139" w:rsidP="003A5139">
      <w:pPr>
        <w:spacing w:after="120"/>
        <w:jc w:val="both"/>
        <w:rPr>
          <w:rFonts w:ascii="Tahoma" w:hAnsi="Tahoma" w:cs="Tahoma"/>
          <w:sz w:val="24"/>
          <w:szCs w:val="24"/>
        </w:rPr>
      </w:pPr>
    </w:p>
    <w:p w14:paraId="632C25D2" w14:textId="77777777" w:rsidR="003A5139" w:rsidRDefault="003A5139" w:rsidP="003A5139">
      <w:pPr>
        <w:jc w:val="center"/>
        <w:rPr>
          <w:sz w:val="32"/>
          <w:szCs w:val="32"/>
        </w:rPr>
      </w:pPr>
    </w:p>
    <w:p w14:paraId="0C4A2C06" w14:textId="77777777" w:rsidR="003A5139" w:rsidRDefault="003A5139">
      <w:pPr>
        <w:rPr>
          <w:rFonts w:ascii="Tahoma" w:hAnsi="Tahoma" w:cs="Tahoma"/>
          <w:b/>
          <w:bCs/>
          <w:sz w:val="24"/>
          <w:szCs w:val="24"/>
        </w:rPr>
      </w:pPr>
    </w:p>
    <w:p w14:paraId="05134343" w14:textId="77777777" w:rsidR="00281DFE" w:rsidRDefault="00281DFE">
      <w:pPr>
        <w:rPr>
          <w:rFonts w:ascii="Tahoma" w:hAnsi="Tahoma" w:cs="Tahoma"/>
          <w:b/>
          <w:bCs/>
          <w:sz w:val="24"/>
          <w:szCs w:val="24"/>
        </w:rPr>
      </w:pPr>
    </w:p>
    <w:p w14:paraId="02083F24" w14:textId="77777777" w:rsidR="00281DFE" w:rsidRDefault="00281DFE">
      <w:pPr>
        <w:rPr>
          <w:rFonts w:ascii="Tahoma" w:hAnsi="Tahoma" w:cs="Tahoma"/>
          <w:b/>
          <w:bCs/>
          <w:sz w:val="24"/>
          <w:szCs w:val="24"/>
        </w:rPr>
      </w:pPr>
    </w:p>
    <w:p w14:paraId="4D9AE6C8" w14:textId="77777777" w:rsidR="00281DFE" w:rsidRDefault="00281DFE">
      <w:pPr>
        <w:rPr>
          <w:rFonts w:ascii="Tahoma" w:hAnsi="Tahoma" w:cs="Tahoma"/>
          <w:b/>
          <w:bCs/>
          <w:sz w:val="24"/>
          <w:szCs w:val="24"/>
        </w:rPr>
      </w:pPr>
    </w:p>
    <w:p w14:paraId="38ED9DD2" w14:textId="77777777" w:rsidR="00281DFE" w:rsidRDefault="00281DFE">
      <w:pPr>
        <w:rPr>
          <w:rFonts w:ascii="Tahoma" w:hAnsi="Tahoma" w:cs="Tahoma"/>
          <w:b/>
          <w:bCs/>
          <w:sz w:val="24"/>
          <w:szCs w:val="24"/>
        </w:rPr>
      </w:pPr>
    </w:p>
    <w:p w14:paraId="4A6050D7" w14:textId="77777777" w:rsidR="00281DFE" w:rsidRDefault="00281DFE" w:rsidP="00281DFE">
      <w:pPr>
        <w:jc w:val="center"/>
        <w:rPr>
          <w:b/>
          <w:sz w:val="32"/>
          <w:szCs w:val="32"/>
        </w:rPr>
      </w:pPr>
      <w:r>
        <w:rPr>
          <w:sz w:val="32"/>
          <w:szCs w:val="32"/>
        </w:rPr>
        <w:lastRenderedPageBreak/>
        <w:t>Lista de Asistencia de la</w:t>
      </w:r>
      <w:r>
        <w:rPr>
          <w:b/>
          <w:sz w:val="32"/>
          <w:szCs w:val="32"/>
        </w:rPr>
        <w:t xml:space="preserve"> </w:t>
      </w:r>
      <w:proofErr w:type="spellStart"/>
      <w:r>
        <w:rPr>
          <w:b/>
          <w:sz w:val="32"/>
          <w:szCs w:val="32"/>
        </w:rPr>
        <w:t>Decimo</w:t>
      </w:r>
      <w:proofErr w:type="spellEnd"/>
      <w:r>
        <w:rPr>
          <w:b/>
          <w:sz w:val="32"/>
          <w:szCs w:val="32"/>
        </w:rPr>
        <w:t xml:space="preserve"> Sexta Sesión De La Comisión </w:t>
      </w:r>
      <w:proofErr w:type="gramStart"/>
      <w:r>
        <w:rPr>
          <w:b/>
          <w:sz w:val="32"/>
          <w:szCs w:val="32"/>
        </w:rPr>
        <w:t>Edilicia</w:t>
      </w:r>
      <w:proofErr w:type="gramEnd"/>
      <w:r>
        <w:rPr>
          <w:b/>
          <w:sz w:val="32"/>
          <w:szCs w:val="32"/>
        </w:rPr>
        <w:t xml:space="preserve"> De Nomenclatura</w:t>
      </w:r>
    </w:p>
    <w:p w14:paraId="6C0A1727" w14:textId="77777777" w:rsidR="00281DFE" w:rsidRDefault="00281DFE" w:rsidP="00281DFE">
      <w:pPr>
        <w:jc w:val="center"/>
      </w:pPr>
      <w:r>
        <w:rPr>
          <w:b/>
        </w:rPr>
        <w:t xml:space="preserve">San Pedro Tlaquepaque, Jalisco a 31 de </w:t>
      </w:r>
      <w:proofErr w:type="gramStart"/>
      <w:r>
        <w:rPr>
          <w:b/>
        </w:rPr>
        <w:t>Mayo  del</w:t>
      </w:r>
      <w:proofErr w:type="gramEnd"/>
      <w:r>
        <w:rPr>
          <w:b/>
        </w:rPr>
        <w:t xml:space="preserve"> año 2023  </w:t>
      </w:r>
    </w:p>
    <w:p w14:paraId="2ACB4DC7" w14:textId="77777777" w:rsidR="00281DFE" w:rsidRDefault="00281DFE" w:rsidP="00281DFE">
      <w:pPr>
        <w:rPr>
          <w:b/>
          <w:sz w:val="32"/>
          <w:szCs w:val="32"/>
        </w:rPr>
      </w:pPr>
    </w:p>
    <w:p w14:paraId="547397DE" w14:textId="77777777" w:rsidR="00281DFE" w:rsidRDefault="00281DFE" w:rsidP="00281DFE">
      <w:pPr>
        <w:spacing w:after="0"/>
        <w:rPr>
          <w:b/>
        </w:rPr>
      </w:pPr>
      <w:r>
        <w:rPr>
          <w:b/>
        </w:rPr>
        <w:t xml:space="preserve">Presidenta de la Comisión </w:t>
      </w:r>
    </w:p>
    <w:p w14:paraId="719611E9" w14:textId="77777777" w:rsidR="00281DFE" w:rsidRDefault="00281DFE" w:rsidP="00281DFE">
      <w:pPr>
        <w:spacing w:after="0"/>
        <w:rPr>
          <w:b/>
        </w:rPr>
      </w:pPr>
      <w:r>
        <w:rPr>
          <w:b/>
        </w:rPr>
        <w:t>Mtra. Ana Rosa Loza Agraz                                   _________________________</w:t>
      </w:r>
    </w:p>
    <w:p w14:paraId="253A17EC" w14:textId="77777777" w:rsidR="00281DFE" w:rsidRDefault="00281DFE" w:rsidP="00281DFE">
      <w:pPr>
        <w:spacing w:after="0"/>
        <w:rPr>
          <w:b/>
        </w:rPr>
      </w:pPr>
    </w:p>
    <w:p w14:paraId="40B49160" w14:textId="77777777" w:rsidR="00281DFE" w:rsidRDefault="00281DFE" w:rsidP="00281DFE">
      <w:pPr>
        <w:spacing w:after="0"/>
        <w:rPr>
          <w:b/>
        </w:rPr>
      </w:pPr>
    </w:p>
    <w:p w14:paraId="6A39E524" w14:textId="77777777" w:rsidR="00281DFE" w:rsidRDefault="00281DFE" w:rsidP="00281DFE">
      <w:pPr>
        <w:spacing w:after="0"/>
        <w:rPr>
          <w:b/>
        </w:rPr>
      </w:pPr>
    </w:p>
    <w:p w14:paraId="4A188B0A" w14:textId="77777777" w:rsidR="00281DFE" w:rsidRDefault="00281DFE" w:rsidP="00281DFE">
      <w:pPr>
        <w:spacing w:after="0"/>
        <w:rPr>
          <w:b/>
        </w:rPr>
      </w:pPr>
    </w:p>
    <w:p w14:paraId="2A9AED3B" w14:textId="77777777" w:rsidR="00281DFE" w:rsidRDefault="00281DFE" w:rsidP="00281DFE">
      <w:pPr>
        <w:spacing w:after="0"/>
        <w:rPr>
          <w:b/>
        </w:rPr>
      </w:pPr>
      <w:r>
        <w:rPr>
          <w:b/>
        </w:rPr>
        <w:t xml:space="preserve">Regidor Vocal de la Comisión </w:t>
      </w:r>
    </w:p>
    <w:p w14:paraId="148BA7CF" w14:textId="77777777" w:rsidR="00281DFE" w:rsidRDefault="00281DFE" w:rsidP="00281DFE">
      <w:pPr>
        <w:spacing w:after="0"/>
        <w:rPr>
          <w:b/>
        </w:rPr>
      </w:pPr>
      <w:r>
        <w:rPr>
          <w:b/>
        </w:rPr>
        <w:t>Dr. Roberto Gerardo Albarrán Magaña          _________________________</w:t>
      </w:r>
    </w:p>
    <w:p w14:paraId="4CB16C97" w14:textId="77777777" w:rsidR="00281DFE" w:rsidRDefault="00281DFE" w:rsidP="00281DFE">
      <w:pPr>
        <w:jc w:val="center"/>
        <w:rPr>
          <w:b/>
        </w:rPr>
      </w:pPr>
    </w:p>
    <w:p w14:paraId="4D9FC621" w14:textId="77777777" w:rsidR="00281DFE" w:rsidRDefault="00281DFE" w:rsidP="00281DFE">
      <w:pPr>
        <w:jc w:val="center"/>
        <w:rPr>
          <w:b/>
        </w:rPr>
      </w:pPr>
    </w:p>
    <w:p w14:paraId="0580C1B3" w14:textId="77777777" w:rsidR="00281DFE" w:rsidRDefault="00281DFE" w:rsidP="00281DFE">
      <w:pPr>
        <w:jc w:val="center"/>
        <w:rPr>
          <w:b/>
        </w:rPr>
      </w:pPr>
    </w:p>
    <w:p w14:paraId="37939E1C" w14:textId="77777777" w:rsidR="00281DFE" w:rsidRDefault="00281DFE" w:rsidP="00281DFE">
      <w:pPr>
        <w:spacing w:after="0"/>
        <w:rPr>
          <w:b/>
        </w:rPr>
      </w:pPr>
      <w:r>
        <w:rPr>
          <w:b/>
        </w:rPr>
        <w:t xml:space="preserve">Regidora Vocal de la Comisión </w:t>
      </w:r>
    </w:p>
    <w:p w14:paraId="352566D9" w14:textId="77777777" w:rsidR="00281DFE" w:rsidRDefault="00281DFE" w:rsidP="00281DFE">
      <w:pPr>
        <w:spacing w:after="0"/>
        <w:rPr>
          <w:b/>
        </w:rPr>
      </w:pPr>
      <w:r>
        <w:rPr>
          <w:b/>
        </w:rPr>
        <w:t>C. Fernanda Janeth Martínez Núñez              __________________________</w:t>
      </w:r>
    </w:p>
    <w:p w14:paraId="76E76207" w14:textId="77777777" w:rsidR="00281DFE" w:rsidRDefault="00281DFE" w:rsidP="00281DFE"/>
    <w:p w14:paraId="25A8A686" w14:textId="77777777" w:rsidR="00281DFE" w:rsidRDefault="00281DFE" w:rsidP="00281DFE"/>
    <w:p w14:paraId="52091F72" w14:textId="77777777" w:rsidR="00281DFE" w:rsidRDefault="00281DFE" w:rsidP="00281DFE"/>
    <w:p w14:paraId="43083E2B" w14:textId="77777777" w:rsidR="00281DFE" w:rsidRDefault="00281DFE" w:rsidP="00281DFE">
      <w:pPr>
        <w:spacing w:after="0"/>
        <w:rPr>
          <w:b/>
        </w:rPr>
      </w:pPr>
      <w:r>
        <w:rPr>
          <w:b/>
        </w:rPr>
        <w:t xml:space="preserve">Regidora Vocal de la Comisión </w:t>
      </w:r>
    </w:p>
    <w:p w14:paraId="2E45C4B9" w14:textId="77777777" w:rsidR="00281DFE" w:rsidRDefault="00281DFE" w:rsidP="00281DFE">
      <w:pPr>
        <w:tabs>
          <w:tab w:val="center" w:pos="4419"/>
        </w:tabs>
        <w:spacing w:after="0"/>
        <w:rPr>
          <w:b/>
        </w:rPr>
      </w:pPr>
      <w:r>
        <w:rPr>
          <w:b/>
        </w:rPr>
        <w:t xml:space="preserve">C. Anabel Ávila Martínez </w:t>
      </w:r>
      <w:r>
        <w:rPr>
          <w:b/>
        </w:rPr>
        <w:tab/>
        <w:t xml:space="preserve">                                 ___________________________</w:t>
      </w:r>
    </w:p>
    <w:p w14:paraId="4598C386" w14:textId="77777777" w:rsidR="00281DFE" w:rsidRDefault="00281DFE" w:rsidP="00281DFE">
      <w:pPr>
        <w:jc w:val="center"/>
      </w:pPr>
    </w:p>
    <w:p w14:paraId="1091CF1D" w14:textId="77777777" w:rsidR="00281DFE" w:rsidRDefault="00281DFE" w:rsidP="00281DFE">
      <w:pPr>
        <w:jc w:val="center"/>
      </w:pPr>
    </w:p>
    <w:p w14:paraId="44C3406F" w14:textId="77777777" w:rsidR="00281DFE" w:rsidRDefault="00281DFE" w:rsidP="00281DFE">
      <w:pPr>
        <w:jc w:val="center"/>
      </w:pPr>
    </w:p>
    <w:p w14:paraId="118BC54F" w14:textId="77777777" w:rsidR="00281DFE" w:rsidRDefault="00281DFE" w:rsidP="00281DFE">
      <w:pPr>
        <w:spacing w:after="0"/>
        <w:rPr>
          <w:b/>
        </w:rPr>
      </w:pPr>
      <w:r>
        <w:rPr>
          <w:b/>
        </w:rPr>
        <w:t xml:space="preserve">Regidor Vocal de la Comisión </w:t>
      </w:r>
    </w:p>
    <w:p w14:paraId="7086747A" w14:textId="76CDA960" w:rsidR="00281DFE" w:rsidRPr="00D07C7D" w:rsidRDefault="00281DFE" w:rsidP="00D07C7D">
      <w:pPr>
        <w:spacing w:after="0"/>
        <w:rPr>
          <w:b/>
        </w:rPr>
      </w:pPr>
      <w:r>
        <w:rPr>
          <w:b/>
        </w:rPr>
        <w:t>C. Jorge Eduardo González De La Torre           ___________________________</w:t>
      </w:r>
    </w:p>
    <w:sectPr w:rsidR="00281DFE" w:rsidRPr="00D07C7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1D28" w14:textId="77777777" w:rsidR="00281DFE" w:rsidRDefault="00281DFE" w:rsidP="00281DFE">
      <w:pPr>
        <w:spacing w:after="0" w:line="240" w:lineRule="auto"/>
      </w:pPr>
      <w:r>
        <w:separator/>
      </w:r>
    </w:p>
  </w:endnote>
  <w:endnote w:type="continuationSeparator" w:id="0">
    <w:p w14:paraId="275A931F" w14:textId="77777777" w:rsidR="00281DFE" w:rsidRDefault="00281DFE" w:rsidP="0028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854780"/>
      <w:docPartObj>
        <w:docPartGallery w:val="Page Numbers (Bottom of Page)"/>
        <w:docPartUnique/>
      </w:docPartObj>
    </w:sdtPr>
    <w:sdtContent>
      <w:p w14:paraId="36C0D39E" w14:textId="77777777" w:rsidR="00281DFE" w:rsidRDefault="00281DFE">
        <w:pPr>
          <w:pStyle w:val="Piedepgina"/>
          <w:jc w:val="right"/>
        </w:pPr>
        <w:r>
          <w:fldChar w:fldCharType="begin"/>
        </w:r>
        <w:r>
          <w:instrText>PAGE   \* MERGEFORMAT</w:instrText>
        </w:r>
        <w:r>
          <w:fldChar w:fldCharType="separate"/>
        </w:r>
        <w:r>
          <w:rPr>
            <w:lang w:val="es-ES"/>
          </w:rPr>
          <w:t>2</w:t>
        </w:r>
        <w:r>
          <w:fldChar w:fldCharType="end"/>
        </w:r>
      </w:p>
      <w:p w14:paraId="6D3B42F3" w14:textId="77777777" w:rsidR="00281DFE" w:rsidRDefault="00281DFE" w:rsidP="00281DFE">
        <w:pPr>
          <w:pStyle w:val="Piedepgina"/>
          <w:jc w:val="both"/>
        </w:pPr>
      </w:p>
    </w:sdtContent>
  </w:sdt>
  <w:p w14:paraId="6ABF2D1F" w14:textId="773635D8" w:rsidR="00281DFE" w:rsidRDefault="00281DFE" w:rsidP="00281DFE">
    <w:pPr>
      <w:pStyle w:val="Piedepgina"/>
      <w:jc w:val="both"/>
    </w:pPr>
    <w:r>
      <w:t xml:space="preserve">Las presentes fojas corresponden a la minuta de la Décimo </w:t>
    </w:r>
    <w:r>
      <w:t>Sexta</w:t>
    </w:r>
    <w:r>
      <w:t xml:space="preserve"> Sesión de la Comisión </w:t>
    </w:r>
    <w:proofErr w:type="gramStart"/>
    <w:r>
      <w:t>Edilicia</w:t>
    </w:r>
    <w:proofErr w:type="gramEnd"/>
    <w:r>
      <w:t xml:space="preserve"> de Nomenclatura efectuada en </w:t>
    </w:r>
    <w:r w:rsidR="00D07C7D">
      <w:t xml:space="preserve">el </w:t>
    </w:r>
    <w:r>
      <w:t>Salón del Pleno del Ayuntamiento Constitucional de San Pedro Tlaquepaque</w:t>
    </w:r>
    <w:r w:rsidR="00D07C7D">
      <w:t>,</w:t>
    </w:r>
    <w:r>
      <w:t xml:space="preserve"> </w:t>
    </w:r>
    <w:r>
      <w:t xml:space="preserve">el </w:t>
    </w:r>
    <w:r>
      <w:t>día Miércoles 31 de Mayo</w:t>
    </w:r>
    <w:r>
      <w:t xml:space="preserve"> del 2023.</w:t>
    </w:r>
  </w:p>
  <w:p w14:paraId="4332E07E" w14:textId="77777777" w:rsidR="00281DFE" w:rsidRDefault="00281DFE" w:rsidP="00281DFE">
    <w:pPr>
      <w:pStyle w:val="Piedepgina"/>
    </w:pPr>
  </w:p>
  <w:p w14:paraId="01900290" w14:textId="11DB20A3" w:rsidR="00281DFE" w:rsidRDefault="00281DFE">
    <w:pPr>
      <w:pStyle w:val="Piedepgina"/>
      <w:jc w:val="right"/>
    </w:pPr>
  </w:p>
  <w:p w14:paraId="05EA5862" w14:textId="77777777" w:rsidR="00281DFE" w:rsidRDefault="00281D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ACF3" w14:textId="77777777" w:rsidR="00281DFE" w:rsidRDefault="00281DFE" w:rsidP="00281DFE">
      <w:pPr>
        <w:spacing w:after="0" w:line="240" w:lineRule="auto"/>
      </w:pPr>
      <w:r>
        <w:separator/>
      </w:r>
    </w:p>
  </w:footnote>
  <w:footnote w:type="continuationSeparator" w:id="0">
    <w:p w14:paraId="4DEB57EC" w14:textId="77777777" w:rsidR="00281DFE" w:rsidRDefault="00281DFE" w:rsidP="00281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B3"/>
    <w:rsid w:val="001705B3"/>
    <w:rsid w:val="00281DFE"/>
    <w:rsid w:val="003A5139"/>
    <w:rsid w:val="00620860"/>
    <w:rsid w:val="008B3A76"/>
    <w:rsid w:val="00A9634F"/>
    <w:rsid w:val="00D07C7D"/>
    <w:rsid w:val="00EC0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7B67EA"/>
  <w15:chartTrackingRefBased/>
  <w15:docId w15:val="{B092A289-9120-4CE1-97E6-D5FAF2D9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B3"/>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08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81D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1DFE"/>
    <w:rPr>
      <w:kern w:val="0"/>
      <w14:ligatures w14:val="none"/>
    </w:rPr>
  </w:style>
  <w:style w:type="paragraph" w:styleId="Piedepgina">
    <w:name w:val="footer"/>
    <w:basedOn w:val="Normal"/>
    <w:link w:val="PiedepginaCar"/>
    <w:uiPriority w:val="99"/>
    <w:unhideWhenUsed/>
    <w:rsid w:val="00281D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1DF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3941">
      <w:bodyDiv w:val="1"/>
      <w:marLeft w:val="0"/>
      <w:marRight w:val="0"/>
      <w:marTop w:val="0"/>
      <w:marBottom w:val="0"/>
      <w:divBdr>
        <w:top w:val="none" w:sz="0" w:space="0" w:color="auto"/>
        <w:left w:val="none" w:sz="0" w:space="0" w:color="auto"/>
        <w:bottom w:val="none" w:sz="0" w:space="0" w:color="auto"/>
        <w:right w:val="none" w:sz="0" w:space="0" w:color="auto"/>
      </w:divBdr>
    </w:div>
    <w:div w:id="248658151">
      <w:bodyDiv w:val="1"/>
      <w:marLeft w:val="0"/>
      <w:marRight w:val="0"/>
      <w:marTop w:val="0"/>
      <w:marBottom w:val="0"/>
      <w:divBdr>
        <w:top w:val="none" w:sz="0" w:space="0" w:color="auto"/>
        <w:left w:val="none" w:sz="0" w:space="0" w:color="auto"/>
        <w:bottom w:val="none" w:sz="0" w:space="0" w:color="auto"/>
        <w:right w:val="none" w:sz="0" w:space="0" w:color="auto"/>
      </w:divBdr>
    </w:div>
    <w:div w:id="354813974">
      <w:bodyDiv w:val="1"/>
      <w:marLeft w:val="0"/>
      <w:marRight w:val="0"/>
      <w:marTop w:val="0"/>
      <w:marBottom w:val="0"/>
      <w:divBdr>
        <w:top w:val="none" w:sz="0" w:space="0" w:color="auto"/>
        <w:left w:val="none" w:sz="0" w:space="0" w:color="auto"/>
        <w:bottom w:val="none" w:sz="0" w:space="0" w:color="auto"/>
        <w:right w:val="none" w:sz="0" w:space="0" w:color="auto"/>
      </w:divBdr>
    </w:div>
    <w:div w:id="963003426">
      <w:bodyDiv w:val="1"/>
      <w:marLeft w:val="0"/>
      <w:marRight w:val="0"/>
      <w:marTop w:val="0"/>
      <w:marBottom w:val="0"/>
      <w:divBdr>
        <w:top w:val="none" w:sz="0" w:space="0" w:color="auto"/>
        <w:left w:val="none" w:sz="0" w:space="0" w:color="auto"/>
        <w:bottom w:val="none" w:sz="0" w:space="0" w:color="auto"/>
        <w:right w:val="none" w:sz="0" w:space="0" w:color="auto"/>
      </w:divBdr>
    </w:div>
    <w:div w:id="1092042479">
      <w:bodyDiv w:val="1"/>
      <w:marLeft w:val="0"/>
      <w:marRight w:val="0"/>
      <w:marTop w:val="0"/>
      <w:marBottom w:val="0"/>
      <w:divBdr>
        <w:top w:val="none" w:sz="0" w:space="0" w:color="auto"/>
        <w:left w:val="none" w:sz="0" w:space="0" w:color="auto"/>
        <w:bottom w:val="none" w:sz="0" w:space="0" w:color="auto"/>
        <w:right w:val="none" w:sz="0" w:space="0" w:color="auto"/>
      </w:divBdr>
    </w:div>
    <w:div w:id="17940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1707</Words>
  <Characters>9392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LOZA</dc:creator>
  <cp:keywords/>
  <dc:description/>
  <cp:lastModifiedBy>ANA ROSA LOZA</cp:lastModifiedBy>
  <cp:revision>1</cp:revision>
  <cp:lastPrinted>2023-06-06T19:11:00Z</cp:lastPrinted>
  <dcterms:created xsi:type="dcterms:W3CDTF">2023-06-06T17:48:00Z</dcterms:created>
  <dcterms:modified xsi:type="dcterms:W3CDTF">2023-06-06T20:00:00Z</dcterms:modified>
</cp:coreProperties>
</file>