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6C" w:rsidRDefault="00875F6C" w:rsidP="00C7632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76320" w:rsidRPr="004F23FC" w:rsidRDefault="00C76320" w:rsidP="00C7632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DÉCIMA OCTAVA 18</w:t>
      </w:r>
      <w:r w:rsidRPr="004F23FC">
        <w:rPr>
          <w:rFonts w:ascii="Arial" w:hAnsi="Arial" w:cs="Arial"/>
          <w:b/>
          <w:sz w:val="28"/>
          <w:szCs w:val="28"/>
        </w:rPr>
        <w:t xml:space="preserve"> SESIÓN DE LA COMISIÓN EDILICIA DE LA DEFENSA DE  NIÑOS, NIÑAS Y ADOLESCENTES.</w:t>
      </w:r>
    </w:p>
    <w:p w:rsidR="00C76320" w:rsidRPr="004F23FC" w:rsidRDefault="00C76320" w:rsidP="00C7632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HORARIO 12:0</w:t>
      </w:r>
      <w:r w:rsidRPr="004F23FC">
        <w:rPr>
          <w:rFonts w:ascii="Arial" w:hAnsi="Arial" w:cs="Arial"/>
          <w:color w:val="000000" w:themeColor="text1"/>
          <w:sz w:val="28"/>
          <w:szCs w:val="28"/>
          <w:u w:val="single"/>
        </w:rPr>
        <w:t>0 horas</w:t>
      </w:r>
      <w:r w:rsidRPr="004F23FC">
        <w:rPr>
          <w:rFonts w:ascii="Arial" w:hAnsi="Arial" w:cs="Arial"/>
          <w:color w:val="000000" w:themeColor="text1"/>
          <w:sz w:val="28"/>
          <w:szCs w:val="28"/>
        </w:rPr>
        <w:t>.</w:t>
      </w:r>
      <w:r w:rsidRPr="004F23FC">
        <w:rPr>
          <w:rFonts w:ascii="Arial" w:hAnsi="Arial" w:cs="Arial"/>
          <w:color w:val="000000" w:themeColor="text1"/>
          <w:sz w:val="28"/>
          <w:szCs w:val="28"/>
        </w:rPr>
        <w:tab/>
      </w:r>
      <w:r w:rsidRPr="004F23FC">
        <w:rPr>
          <w:rFonts w:ascii="Arial" w:hAnsi="Arial" w:cs="Arial"/>
          <w:color w:val="000000" w:themeColor="text1"/>
          <w:sz w:val="28"/>
          <w:szCs w:val="28"/>
        </w:rPr>
        <w:tab/>
      </w:r>
      <w:r w:rsidRPr="004F23FC">
        <w:rPr>
          <w:rFonts w:ascii="Arial" w:hAnsi="Arial" w:cs="Arial"/>
          <w:color w:val="000000" w:themeColor="text1"/>
          <w:sz w:val="28"/>
          <w:szCs w:val="28"/>
        </w:rPr>
        <w:tab/>
      </w:r>
      <w:r w:rsidRPr="004F23FC">
        <w:rPr>
          <w:rFonts w:ascii="Arial" w:hAnsi="Arial" w:cs="Arial"/>
          <w:color w:val="000000" w:themeColor="text1"/>
          <w:sz w:val="28"/>
          <w:szCs w:val="28"/>
        </w:rPr>
        <w:tab/>
      </w:r>
      <w:r w:rsidRPr="004F23FC">
        <w:rPr>
          <w:rFonts w:ascii="Arial" w:hAnsi="Arial" w:cs="Arial"/>
          <w:color w:val="000000" w:themeColor="text1"/>
          <w:sz w:val="28"/>
          <w:szCs w:val="28"/>
        </w:rPr>
        <w:tab/>
      </w:r>
      <w:r w:rsidRPr="004F23FC">
        <w:rPr>
          <w:rFonts w:ascii="Arial" w:hAnsi="Arial" w:cs="Arial"/>
          <w:color w:val="000000" w:themeColor="text1"/>
          <w:sz w:val="28"/>
          <w:szCs w:val="28"/>
          <w:u w:val="single"/>
        </w:rPr>
        <w:t>LUGAR: PLENO</w:t>
      </w:r>
    </w:p>
    <w:p w:rsidR="00C76320" w:rsidRPr="004F23FC" w:rsidRDefault="00C76320" w:rsidP="00C76320">
      <w:pPr>
        <w:rPr>
          <w:rFonts w:ascii="Arial" w:hAnsi="Arial" w:cs="Arial"/>
          <w:b/>
          <w:sz w:val="28"/>
          <w:szCs w:val="28"/>
          <w:u w:val="single"/>
        </w:rPr>
      </w:pPr>
      <w:r w:rsidRPr="004F23FC">
        <w:rPr>
          <w:rFonts w:ascii="Arial" w:hAnsi="Arial" w:cs="Arial"/>
          <w:b/>
          <w:sz w:val="28"/>
          <w:szCs w:val="28"/>
          <w:u w:val="single"/>
        </w:rPr>
        <w:t>PRESIDENTE:</w:t>
      </w:r>
    </w:p>
    <w:p w:rsidR="00C76320" w:rsidRPr="004F23FC" w:rsidRDefault="00C76320" w:rsidP="00C76320">
      <w:pPr>
        <w:rPr>
          <w:rFonts w:ascii="Arial" w:hAnsi="Arial" w:cs="Arial"/>
          <w:b/>
          <w:sz w:val="28"/>
          <w:szCs w:val="28"/>
          <w:u w:val="single"/>
        </w:rPr>
      </w:pPr>
    </w:p>
    <w:p w:rsidR="00C76320" w:rsidRDefault="00C76320" w:rsidP="00C7632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color w:val="000000" w:themeColor="text1"/>
          <w:sz w:val="28"/>
          <w:szCs w:val="28"/>
        </w:rPr>
        <w:t xml:space="preserve">Buenos días, </w:t>
      </w:r>
      <w:r w:rsidRPr="004F23FC">
        <w:rPr>
          <w:rFonts w:ascii="Arial" w:hAnsi="Arial" w:cs="Arial"/>
          <w:sz w:val="28"/>
          <w:szCs w:val="28"/>
        </w:rPr>
        <w:t xml:space="preserve">doy la bienvenida a mis compañeras y compañero Regidoras y Regidor, al personal de la Secretaría del Ayuntamiento,  a la Unidad de Transparencia y demás público en general que nos acompaña, siendo las </w:t>
      </w:r>
      <w:r w:rsidRPr="00C76320">
        <w:rPr>
          <w:rFonts w:ascii="Arial" w:hAnsi="Arial" w:cs="Arial"/>
          <w:b/>
          <w:sz w:val="28"/>
          <w:szCs w:val="28"/>
          <w:u w:val="single"/>
        </w:rPr>
        <w:t>___11:04___</w:t>
      </w:r>
      <w:r w:rsidRPr="004F23FC">
        <w:rPr>
          <w:rFonts w:ascii="Arial" w:hAnsi="Arial" w:cs="Arial"/>
          <w:sz w:val="28"/>
          <w:szCs w:val="28"/>
        </w:rPr>
        <w:t xml:space="preserve">horas de este </w:t>
      </w:r>
      <w:r>
        <w:rPr>
          <w:rFonts w:ascii="Arial" w:hAnsi="Arial" w:cs="Arial"/>
          <w:b/>
          <w:sz w:val="28"/>
          <w:szCs w:val="28"/>
          <w:u w:val="single"/>
        </w:rPr>
        <w:t>día martes 31</w:t>
      </w:r>
      <w:r w:rsidRPr="004F23F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F23F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de mayo  del 2023</w:t>
      </w:r>
      <w:r w:rsidRPr="004F23FC">
        <w:rPr>
          <w:rFonts w:ascii="Arial" w:hAnsi="Arial" w:cs="Arial"/>
          <w:color w:val="000000" w:themeColor="text1"/>
          <w:sz w:val="28"/>
          <w:szCs w:val="28"/>
        </w:rPr>
        <w:t xml:space="preserve">, encontrándonos en el </w:t>
      </w:r>
      <w:r w:rsidRPr="004F23F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Salón de Pleno</w:t>
      </w:r>
      <w:r w:rsidRPr="004F23FC">
        <w:rPr>
          <w:rFonts w:ascii="Arial" w:hAnsi="Arial" w:cs="Arial"/>
          <w:color w:val="000000" w:themeColor="text1"/>
          <w:sz w:val="28"/>
          <w:szCs w:val="28"/>
        </w:rPr>
        <w:t xml:space="preserve"> y con fundamento en lo dispuesto por los artículos 35 fracción II, 73, 74, 76, 77</w:t>
      </w:r>
      <w:r w:rsidRPr="004F23FC">
        <w:rPr>
          <w:rFonts w:ascii="Arial" w:hAnsi="Arial" w:cs="Arial"/>
          <w:sz w:val="28"/>
          <w:szCs w:val="28"/>
        </w:rPr>
        <w:t xml:space="preserve">, 78 fracción I, 84, 87 fracción I, II y VII y 120 del Reglamento del Gobierno y la Administración Pública del Ayuntamiento Constitucional de San Pedro Tlaquepaque, damos inicio a la </w:t>
      </w:r>
      <w:r>
        <w:rPr>
          <w:rFonts w:ascii="Arial" w:hAnsi="Arial" w:cs="Arial"/>
          <w:b/>
          <w:sz w:val="28"/>
          <w:szCs w:val="28"/>
        </w:rPr>
        <w:t>Décima Octava</w:t>
      </w:r>
      <w:r w:rsidRPr="004F23FC">
        <w:rPr>
          <w:rFonts w:ascii="Arial" w:hAnsi="Arial" w:cs="Arial"/>
          <w:sz w:val="28"/>
          <w:szCs w:val="28"/>
        </w:rPr>
        <w:t xml:space="preserve"> </w:t>
      </w:r>
      <w:r w:rsidRPr="004F23FC">
        <w:rPr>
          <w:rFonts w:ascii="Arial" w:hAnsi="Arial" w:cs="Arial"/>
          <w:b/>
          <w:bCs/>
          <w:sz w:val="28"/>
          <w:szCs w:val="28"/>
        </w:rPr>
        <w:t xml:space="preserve">Sesión </w:t>
      </w:r>
      <w:r w:rsidRPr="004F23FC">
        <w:rPr>
          <w:rFonts w:ascii="Arial" w:hAnsi="Arial" w:cs="Arial"/>
          <w:sz w:val="28"/>
          <w:szCs w:val="28"/>
        </w:rPr>
        <w:t xml:space="preserve">de la </w:t>
      </w:r>
      <w:r w:rsidRPr="004F23FC">
        <w:rPr>
          <w:rFonts w:ascii="Arial" w:hAnsi="Arial" w:cs="Arial"/>
          <w:b/>
          <w:sz w:val="28"/>
          <w:szCs w:val="28"/>
        </w:rPr>
        <w:t>Comisión Edilicia de Defensa de Niños, Niñas y Adolescentes</w:t>
      </w:r>
      <w:r w:rsidRPr="004F23FC">
        <w:rPr>
          <w:rFonts w:ascii="Arial" w:hAnsi="Arial" w:cs="Arial"/>
          <w:sz w:val="28"/>
          <w:szCs w:val="28"/>
        </w:rPr>
        <w:t xml:space="preserve">. </w:t>
      </w:r>
    </w:p>
    <w:p w:rsidR="00875F6C" w:rsidRPr="004F23FC" w:rsidRDefault="00875F6C" w:rsidP="00C7632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76320" w:rsidRPr="004F23FC" w:rsidRDefault="00C76320" w:rsidP="00C76320">
      <w:pPr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 xml:space="preserve">Se procede a la toma de Asistencia de la Comisión de Defensa de Niños, Niñas y Adolescentes, para efectos de verificar si existe Quórum Legal para Sesionar.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9"/>
        <w:gridCol w:w="1667"/>
        <w:gridCol w:w="1702"/>
        <w:gridCol w:w="1493"/>
        <w:gridCol w:w="1237"/>
        <w:gridCol w:w="1811"/>
      </w:tblGrid>
      <w:tr w:rsidR="00C76320" w:rsidRPr="004F23FC" w:rsidTr="00CE5CF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 xml:space="preserve">Nombre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0" w:rsidRPr="004F23FC" w:rsidRDefault="00C76320" w:rsidP="00CE5C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0" w:rsidRPr="004F23FC" w:rsidRDefault="00C76320" w:rsidP="00CE5C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>Falta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0" w:rsidRPr="004F23FC" w:rsidRDefault="00C76320" w:rsidP="00CE5C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>Justificación</w:t>
            </w:r>
          </w:p>
        </w:tc>
      </w:tr>
      <w:tr w:rsidR="00C76320" w:rsidRPr="004F23FC" w:rsidTr="00CE5CF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>Síndico</w:t>
            </w:r>
          </w:p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 xml:space="preserve">Presidente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 xml:space="preserve">José Luis Salazar Martínez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0" w:rsidRPr="00C76320" w:rsidRDefault="00C76320" w:rsidP="00C7632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6320" w:rsidRPr="004F23FC" w:rsidTr="00CE5CF4">
        <w:trPr>
          <w:trHeight w:val="128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>Regidor</w:t>
            </w:r>
          </w:p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 xml:space="preserve">Vocal </w:t>
            </w:r>
          </w:p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>Roberto Gerardo Albarrán Magaña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0" w:rsidRPr="00C76320" w:rsidRDefault="00C76320" w:rsidP="00C7632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6320" w:rsidRPr="004F23FC" w:rsidTr="00CE5CF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 xml:space="preserve">Regidora </w:t>
            </w:r>
          </w:p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>Vocal</w:t>
            </w:r>
          </w:p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>Anabel Ávila Martínez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0" w:rsidRPr="00C76320" w:rsidRDefault="00C76320" w:rsidP="00C7632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6320" w:rsidRPr="004F23FC" w:rsidTr="00CE5CF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 xml:space="preserve">Regidora </w:t>
            </w:r>
          </w:p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>Vocal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0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 xml:space="preserve">Ana Rosa Loza Agraz </w:t>
            </w:r>
          </w:p>
          <w:p w:rsidR="00875F6C" w:rsidRPr="004F23FC" w:rsidRDefault="00875F6C" w:rsidP="00CE5C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0" w:rsidRPr="00C76320" w:rsidRDefault="00C76320" w:rsidP="00C7632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0" w:rsidRPr="004F23FC" w:rsidRDefault="00C76320" w:rsidP="00CE5C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76320" w:rsidRPr="004F23FC" w:rsidRDefault="00C76320" w:rsidP="00C76320">
      <w:pPr>
        <w:jc w:val="both"/>
        <w:rPr>
          <w:rFonts w:ascii="Arial" w:hAnsi="Arial" w:cs="Arial"/>
          <w:sz w:val="28"/>
          <w:szCs w:val="28"/>
        </w:rPr>
      </w:pPr>
    </w:p>
    <w:p w:rsidR="00C76320" w:rsidRPr="004F23FC" w:rsidRDefault="00C76320" w:rsidP="00C76320">
      <w:pPr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>Doy cuenta a Ustedes que se encuentran presentes ____</w:t>
      </w:r>
      <w:r w:rsidRPr="00C76320">
        <w:rPr>
          <w:rFonts w:ascii="Arial" w:hAnsi="Arial" w:cs="Arial"/>
          <w:sz w:val="28"/>
          <w:szCs w:val="28"/>
          <w:u w:val="single"/>
        </w:rPr>
        <w:t>4______</w:t>
      </w:r>
      <w:r w:rsidRPr="004F23FC">
        <w:rPr>
          <w:rFonts w:ascii="Arial" w:hAnsi="Arial" w:cs="Arial"/>
          <w:sz w:val="28"/>
          <w:szCs w:val="28"/>
        </w:rPr>
        <w:t xml:space="preserve"> integrantes.</w:t>
      </w:r>
    </w:p>
    <w:p w:rsidR="00875F6C" w:rsidRDefault="00875F6C" w:rsidP="00C76320">
      <w:pPr>
        <w:jc w:val="both"/>
        <w:rPr>
          <w:rFonts w:ascii="Arial" w:hAnsi="Arial" w:cs="Arial"/>
          <w:sz w:val="28"/>
          <w:szCs w:val="28"/>
        </w:rPr>
      </w:pPr>
    </w:p>
    <w:p w:rsidR="00875F6C" w:rsidRPr="004F23FC" w:rsidRDefault="00875F6C" w:rsidP="00C76320">
      <w:pPr>
        <w:jc w:val="both"/>
        <w:rPr>
          <w:rFonts w:ascii="Arial" w:hAnsi="Arial" w:cs="Arial"/>
          <w:sz w:val="28"/>
          <w:szCs w:val="28"/>
        </w:rPr>
      </w:pPr>
    </w:p>
    <w:p w:rsidR="00C76320" w:rsidRPr="004F23FC" w:rsidRDefault="00C76320" w:rsidP="00C7632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F23FC">
        <w:rPr>
          <w:rFonts w:ascii="Arial" w:hAnsi="Arial" w:cs="Arial"/>
          <w:b/>
          <w:sz w:val="28"/>
          <w:szCs w:val="28"/>
          <w:u w:val="single"/>
        </w:rPr>
        <w:lastRenderedPageBreak/>
        <w:t>PRESIDENTE:</w:t>
      </w:r>
    </w:p>
    <w:p w:rsidR="00C76320" w:rsidRPr="004F23FC" w:rsidRDefault="00C76320" w:rsidP="00C76320">
      <w:pPr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 xml:space="preserve">Con fundamento en el artículo 90 del Reglamento del Gobierno y de la Administración Pública del Ayuntamiento Constitucional de San Pedro Tlaquepaque se declara que existe </w:t>
      </w:r>
      <w:r w:rsidRPr="004F23FC">
        <w:rPr>
          <w:rFonts w:ascii="Arial" w:hAnsi="Arial" w:cs="Arial"/>
          <w:b/>
          <w:sz w:val="28"/>
          <w:szCs w:val="28"/>
        </w:rPr>
        <w:t>QUÓRUM LEGAL</w:t>
      </w:r>
      <w:r w:rsidRPr="004F23FC">
        <w:rPr>
          <w:rFonts w:ascii="Arial" w:hAnsi="Arial" w:cs="Arial"/>
          <w:sz w:val="28"/>
          <w:szCs w:val="28"/>
        </w:rPr>
        <w:t xml:space="preserve"> para Sesionar.</w:t>
      </w:r>
    </w:p>
    <w:p w:rsidR="00C76320" w:rsidRPr="004F23FC" w:rsidRDefault="00C76320" w:rsidP="00C76320">
      <w:pPr>
        <w:jc w:val="both"/>
        <w:rPr>
          <w:rFonts w:ascii="Arial" w:hAnsi="Arial" w:cs="Arial"/>
          <w:sz w:val="28"/>
          <w:szCs w:val="28"/>
        </w:rPr>
      </w:pPr>
    </w:p>
    <w:p w:rsidR="00C76320" w:rsidRPr="004F23FC" w:rsidRDefault="00C76320" w:rsidP="00C76320">
      <w:pPr>
        <w:jc w:val="both"/>
        <w:rPr>
          <w:rFonts w:ascii="Arial" w:hAnsi="Arial" w:cs="Arial"/>
          <w:sz w:val="28"/>
          <w:szCs w:val="28"/>
          <w:u w:val="single"/>
        </w:rPr>
      </w:pPr>
      <w:r w:rsidRPr="004F23FC">
        <w:rPr>
          <w:rFonts w:ascii="Arial" w:hAnsi="Arial" w:cs="Arial"/>
          <w:b/>
          <w:sz w:val="28"/>
          <w:szCs w:val="28"/>
          <w:u w:val="single"/>
        </w:rPr>
        <w:t>PRESIDENTE:</w:t>
      </w:r>
    </w:p>
    <w:p w:rsidR="00C76320" w:rsidRPr="004F23FC" w:rsidRDefault="00C76320" w:rsidP="00C76320">
      <w:pPr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>Continuando con la Sesión, se propone el siguiente Orden Día:</w:t>
      </w:r>
    </w:p>
    <w:p w:rsidR="00C76320" w:rsidRPr="004F23FC" w:rsidRDefault="00C76320" w:rsidP="00C7632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4F23FC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Lista de asistencia y verificación de quórum legal para sesionar;</w:t>
      </w:r>
    </w:p>
    <w:p w:rsidR="00C76320" w:rsidRPr="004F23FC" w:rsidRDefault="00C76320" w:rsidP="00C76320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C76320" w:rsidRPr="004F23FC" w:rsidRDefault="00C76320" w:rsidP="00C7632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4F23FC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Lectura y en su caso aprobación del orden del día;</w:t>
      </w:r>
    </w:p>
    <w:p w:rsidR="00C76320" w:rsidRPr="004F23FC" w:rsidRDefault="00C76320" w:rsidP="00C76320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C76320" w:rsidRPr="004F23FC" w:rsidRDefault="00C76320" w:rsidP="00C7632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4F23FC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Informe de la Premiación del Concurso de  Dibujo Infantil   y Juvenil 2023;</w:t>
      </w:r>
    </w:p>
    <w:p w:rsidR="00C76320" w:rsidRPr="004F23FC" w:rsidRDefault="00C76320" w:rsidP="00C7632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C76320" w:rsidRPr="004F23FC" w:rsidRDefault="00C76320" w:rsidP="00C7632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4F23FC">
        <w:rPr>
          <w:rFonts w:ascii="Arial" w:hAnsi="Arial" w:cs="Arial"/>
          <w:color w:val="000000" w:themeColor="text1"/>
          <w:sz w:val="28"/>
          <w:szCs w:val="28"/>
        </w:rPr>
        <w:t>Informe de Acciones y Eventos Programados Encaminados a la Atención,  Esparcimiento  y  Aprendizaje de la  Población  Infantil y Adolecentes del  Municipio de  San Pedro Tlaquepaque;</w:t>
      </w:r>
    </w:p>
    <w:p w:rsidR="00C76320" w:rsidRPr="004F23FC" w:rsidRDefault="00C76320" w:rsidP="00C7632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C76320" w:rsidRPr="004F23FC" w:rsidRDefault="00C76320" w:rsidP="00C7632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4F23FC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Asuntos Generales;</w:t>
      </w:r>
    </w:p>
    <w:p w:rsidR="00C76320" w:rsidRPr="004F23FC" w:rsidRDefault="00C76320" w:rsidP="00C7632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C76320" w:rsidRPr="004F23FC" w:rsidRDefault="00C76320" w:rsidP="00C7632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4F23FC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Clausura de la sesión. </w:t>
      </w:r>
    </w:p>
    <w:p w:rsidR="00C76320" w:rsidRPr="004F23FC" w:rsidRDefault="00C76320" w:rsidP="00C76320">
      <w:pPr>
        <w:pStyle w:val="Prrafodelista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C76320" w:rsidRPr="004F23FC" w:rsidRDefault="00C76320" w:rsidP="00C76320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 xml:space="preserve">Por lo que, de no existir inconveniente alguno, en votación económica les pregunto si se aprueba el Orden del Día propuesto. </w:t>
      </w:r>
    </w:p>
    <w:p w:rsidR="00C76320" w:rsidRPr="004F23FC" w:rsidRDefault="00C76320" w:rsidP="00C76320">
      <w:pPr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>A favor</w:t>
      </w:r>
      <w:r w:rsidRPr="00C76320">
        <w:rPr>
          <w:rFonts w:ascii="Arial" w:hAnsi="Arial" w:cs="Arial"/>
          <w:sz w:val="28"/>
          <w:szCs w:val="28"/>
          <w:u w:val="single"/>
        </w:rPr>
        <w:t>__________4___________</w:t>
      </w:r>
    </w:p>
    <w:p w:rsidR="00C76320" w:rsidRPr="004F23FC" w:rsidRDefault="00C76320" w:rsidP="00C76320">
      <w:pPr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>En contra___________________</w:t>
      </w:r>
    </w:p>
    <w:p w:rsidR="00C76320" w:rsidRPr="004F23FC" w:rsidRDefault="00C76320" w:rsidP="00C76320">
      <w:pPr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>En Abstención _______________</w:t>
      </w:r>
    </w:p>
    <w:p w:rsidR="00C76320" w:rsidRPr="004F23FC" w:rsidRDefault="00C76320" w:rsidP="00C76320">
      <w:pPr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 xml:space="preserve">Aprobado con </w:t>
      </w:r>
      <w:r w:rsidRPr="00C76320">
        <w:rPr>
          <w:rFonts w:ascii="Arial" w:hAnsi="Arial" w:cs="Arial"/>
          <w:sz w:val="28"/>
          <w:szCs w:val="28"/>
          <w:u w:val="single"/>
        </w:rPr>
        <w:t>________4_______</w:t>
      </w:r>
      <w:r w:rsidRPr="004F23FC">
        <w:rPr>
          <w:rFonts w:ascii="Arial" w:hAnsi="Arial" w:cs="Arial"/>
          <w:sz w:val="28"/>
          <w:szCs w:val="28"/>
        </w:rPr>
        <w:t xml:space="preserve"> votos.</w:t>
      </w:r>
    </w:p>
    <w:p w:rsidR="00C76320" w:rsidRPr="004F23FC" w:rsidRDefault="00C76320" w:rsidP="00C76320">
      <w:pPr>
        <w:jc w:val="both"/>
        <w:rPr>
          <w:rFonts w:ascii="Arial" w:hAnsi="Arial" w:cs="Arial"/>
          <w:sz w:val="28"/>
          <w:szCs w:val="28"/>
        </w:rPr>
      </w:pPr>
    </w:p>
    <w:p w:rsidR="00C76320" w:rsidRPr="004F23FC" w:rsidRDefault="00C76320" w:rsidP="00C7632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F23FC">
        <w:rPr>
          <w:rFonts w:ascii="Arial" w:hAnsi="Arial" w:cs="Arial"/>
          <w:b/>
          <w:sz w:val="28"/>
          <w:szCs w:val="28"/>
          <w:u w:val="single"/>
        </w:rPr>
        <w:t>PRESIDENTE</w:t>
      </w:r>
    </w:p>
    <w:p w:rsidR="00C76320" w:rsidRDefault="00C76320" w:rsidP="00830499">
      <w:pPr>
        <w:spacing w:after="0"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4F23FC">
        <w:rPr>
          <w:rFonts w:ascii="Arial" w:hAnsi="Arial" w:cs="Arial"/>
          <w:sz w:val="28"/>
          <w:szCs w:val="28"/>
        </w:rPr>
        <w:t xml:space="preserve">Gracias Regidoras y Regidor habiendo </w:t>
      </w:r>
      <w:r w:rsidRPr="004F23FC">
        <w:rPr>
          <w:rFonts w:ascii="Arial" w:hAnsi="Arial" w:cs="Arial"/>
          <w:b/>
          <w:sz w:val="28"/>
          <w:szCs w:val="28"/>
        </w:rPr>
        <w:t>QUÓRUM LEGAL</w:t>
      </w:r>
      <w:r w:rsidRPr="004F23FC">
        <w:rPr>
          <w:rFonts w:ascii="Arial" w:hAnsi="Arial" w:cs="Arial"/>
          <w:sz w:val="28"/>
          <w:szCs w:val="28"/>
        </w:rPr>
        <w:t xml:space="preserve"> para el desahogo de los puntos manifestados en el Orden del Día; </w:t>
      </w:r>
      <w:r w:rsidRPr="004F23FC">
        <w:rPr>
          <w:rFonts w:ascii="Arial" w:hAnsi="Arial" w:cs="Arial"/>
          <w:sz w:val="28"/>
          <w:szCs w:val="28"/>
          <w:u w:val="single"/>
        </w:rPr>
        <w:t>todos los acuerdos aquí tomados son válidos.</w:t>
      </w:r>
    </w:p>
    <w:p w:rsidR="00830499" w:rsidRPr="00830499" w:rsidRDefault="00830499" w:rsidP="00830499">
      <w:pPr>
        <w:spacing w:after="0" w:line="276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C76320" w:rsidRPr="004F23FC" w:rsidRDefault="00C76320" w:rsidP="00C7632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F23FC">
        <w:rPr>
          <w:rFonts w:ascii="Arial" w:hAnsi="Arial" w:cs="Arial"/>
          <w:b/>
          <w:sz w:val="28"/>
          <w:szCs w:val="28"/>
          <w:u w:val="single"/>
        </w:rPr>
        <w:t>PRESIDENTE</w:t>
      </w:r>
    </w:p>
    <w:p w:rsidR="00F34EE7" w:rsidRDefault="00C76320" w:rsidP="00C76320">
      <w:pPr>
        <w:pStyle w:val="PreformattedTex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</w:pPr>
      <w:r w:rsidRPr="004F23FC">
        <w:rPr>
          <w:rFonts w:ascii="Arial" w:hAnsi="Arial" w:cs="Arial"/>
          <w:sz w:val="28"/>
          <w:szCs w:val="28"/>
          <w:lang w:val="es-MX"/>
        </w:rPr>
        <w:t xml:space="preserve">En virtud de lo anterior, y toda vez que ya se han desahogado los </w:t>
      </w:r>
      <w:r w:rsidRPr="004F23FC">
        <w:rPr>
          <w:rFonts w:ascii="Arial" w:hAnsi="Arial" w:cs="Arial"/>
          <w:b/>
          <w:sz w:val="28"/>
          <w:szCs w:val="28"/>
          <w:u w:val="single"/>
          <w:lang w:val="es-MX"/>
        </w:rPr>
        <w:t>puntos</w:t>
      </w:r>
      <w:r w:rsidRPr="004F23FC">
        <w:rPr>
          <w:rFonts w:ascii="Arial" w:hAnsi="Arial" w:cs="Arial"/>
          <w:sz w:val="28"/>
          <w:szCs w:val="28"/>
          <w:u w:val="single"/>
          <w:lang w:val="es-MX"/>
        </w:rPr>
        <w:t xml:space="preserve"> </w:t>
      </w:r>
      <w:r w:rsidRPr="004F23FC">
        <w:rPr>
          <w:rFonts w:ascii="Arial" w:hAnsi="Arial" w:cs="Arial"/>
          <w:b/>
          <w:sz w:val="28"/>
          <w:szCs w:val="28"/>
          <w:u w:val="single"/>
          <w:lang w:val="es-MX"/>
        </w:rPr>
        <w:t>primero y segundo</w:t>
      </w:r>
      <w:r w:rsidRPr="004F23FC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4F23FC">
        <w:rPr>
          <w:rFonts w:ascii="Arial" w:hAnsi="Arial" w:cs="Arial"/>
          <w:sz w:val="28"/>
          <w:szCs w:val="28"/>
          <w:lang w:val="es-MX"/>
        </w:rPr>
        <w:t>de la Orden del día; para dar cumplimiento al</w:t>
      </w:r>
      <w:r w:rsidRPr="004F23FC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4F23FC">
        <w:rPr>
          <w:rFonts w:ascii="Arial" w:hAnsi="Arial" w:cs="Arial"/>
          <w:b/>
          <w:sz w:val="28"/>
          <w:szCs w:val="28"/>
          <w:u w:val="single"/>
          <w:lang w:val="es-MX"/>
        </w:rPr>
        <w:t xml:space="preserve">tercer punto, </w:t>
      </w:r>
      <w:r w:rsidRPr="004F23FC">
        <w:rPr>
          <w:rFonts w:ascii="Arial" w:hAnsi="Arial" w:cs="Arial"/>
          <w:sz w:val="28"/>
          <w:szCs w:val="28"/>
          <w:lang w:val="es-MX"/>
        </w:rPr>
        <w:t xml:space="preserve"> sobre el </w:t>
      </w:r>
      <w:r w:rsidRPr="004F23FC"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  <w:t>Informe de la Premiación del Concurso de  Dibujo Infantil   y Juvenil 2023</w:t>
      </w:r>
      <w:r w:rsidR="00F34EE7"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  <w:t>.</w:t>
      </w:r>
    </w:p>
    <w:p w:rsidR="00F34EE7" w:rsidRDefault="00F34EE7" w:rsidP="00C76320">
      <w:pPr>
        <w:pStyle w:val="PreformattedTex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</w:pPr>
    </w:p>
    <w:p w:rsidR="00C76320" w:rsidRPr="004F23FC" w:rsidRDefault="00F34EE7" w:rsidP="00C76320">
      <w:pPr>
        <w:pStyle w:val="PreformattedTex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  <w:t>El</w:t>
      </w:r>
      <w:r w:rsidR="00C76320" w:rsidRPr="004F23FC">
        <w:rPr>
          <w:rFonts w:ascii="Arial" w:hAnsi="Arial" w:cs="Arial"/>
          <w:sz w:val="28"/>
          <w:szCs w:val="28"/>
          <w:lang w:val="es-MX"/>
        </w:rPr>
        <w:t xml:space="preserve"> Ayuntamiento de San Pedro Tlaquepaque, la Comisión Edilicia de Defensa de Niños, Niñas y Adolescentes y la Coordinación Construcción de la Comunidad a través de la Dirección de Educación, emitieron la convocatoria </w:t>
      </w:r>
      <w:r w:rsidR="00C76320" w:rsidRPr="004F23FC"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  <w:t>del  “</w:t>
      </w:r>
      <w:r w:rsidR="00C76320" w:rsidRPr="004F23FC">
        <w:rPr>
          <w:rFonts w:ascii="Arial" w:eastAsia="Times New Roman" w:hAnsi="Arial" w:cs="Arial"/>
          <w:b/>
          <w:color w:val="000000" w:themeColor="text1"/>
          <w:sz w:val="28"/>
          <w:szCs w:val="28"/>
          <w:lang w:val="es-MX" w:eastAsia="es-MX"/>
        </w:rPr>
        <w:t xml:space="preserve">CONCURSO DE DIBUJO INFANTIL  Y </w:t>
      </w:r>
      <w:r w:rsidR="00C76320" w:rsidRPr="004F23FC">
        <w:rPr>
          <w:rFonts w:ascii="Arial" w:eastAsia="Times New Roman" w:hAnsi="Arial" w:cs="Arial"/>
          <w:b/>
          <w:color w:val="000000" w:themeColor="text1"/>
          <w:sz w:val="28"/>
          <w:szCs w:val="28"/>
          <w:lang w:val="es-MX" w:eastAsia="es-MX"/>
        </w:rPr>
        <w:lastRenderedPageBreak/>
        <w:t>JUVENIL 2023</w:t>
      </w:r>
      <w:r w:rsidR="00C76320" w:rsidRPr="004F23FC"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  <w:t>”, para los niños, niñas y adolescentes de las escuelas  primarias  y secundaria de  este  municipio, a partir del  día 28 de  febrero del año en  curso, se publicó la  convocatoria.</w:t>
      </w:r>
    </w:p>
    <w:p w:rsidR="00C76320" w:rsidRDefault="00C76320" w:rsidP="00C76320">
      <w:pPr>
        <w:pStyle w:val="PreformattedTex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</w:pPr>
    </w:p>
    <w:p w:rsidR="00830499" w:rsidRPr="004F23FC" w:rsidRDefault="00830499" w:rsidP="00C76320">
      <w:pPr>
        <w:pStyle w:val="PreformattedTex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</w:pP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  <w:t xml:space="preserve">Del 16 al 27 de abril  tuvimos la  recepción de  dibujos, </w:t>
      </w:r>
      <w:r w:rsidRPr="004F23FC">
        <w:rPr>
          <w:rFonts w:ascii="Arial" w:hAnsi="Arial" w:cs="Arial"/>
          <w:sz w:val="28"/>
          <w:szCs w:val="28"/>
          <w:lang w:val="es-MX"/>
        </w:rPr>
        <w:t>teniendo como resultado 24 participantes</w:t>
      </w:r>
      <w:r w:rsidRPr="004F23FC"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  <w:t xml:space="preserve"> de las dos categorías, (A) para las niñas y niños </w:t>
      </w:r>
      <w:r w:rsidRPr="004F23FC">
        <w:rPr>
          <w:rFonts w:ascii="Arial" w:hAnsi="Arial" w:cs="Arial"/>
          <w:sz w:val="28"/>
          <w:szCs w:val="28"/>
          <w:lang w:val="es-MX"/>
        </w:rPr>
        <w:t>8 a 11 años</w:t>
      </w:r>
      <w:r w:rsidRPr="004F23FC"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  <w:t xml:space="preserve"> y (B) para los adolescentes</w:t>
      </w:r>
      <w:r w:rsidRPr="004F23FC">
        <w:rPr>
          <w:rFonts w:ascii="Arial" w:hAnsi="Arial" w:cs="Arial"/>
          <w:sz w:val="28"/>
          <w:szCs w:val="28"/>
          <w:lang w:val="es-MX"/>
        </w:rPr>
        <w:t xml:space="preserve"> de 12 a 14 años</w:t>
      </w:r>
      <w:r>
        <w:rPr>
          <w:rFonts w:ascii="Arial" w:hAnsi="Arial" w:cs="Arial"/>
          <w:sz w:val="28"/>
          <w:szCs w:val="28"/>
          <w:lang w:val="es-MX"/>
        </w:rPr>
        <w:t>,</w:t>
      </w:r>
      <w:r w:rsidRPr="004F23FC"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  <w:t xml:space="preserve"> de los  cuales los maestros, María Del Pilar </w:t>
      </w:r>
      <w:proofErr w:type="spellStart"/>
      <w:r w:rsidRPr="004F23FC"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  <w:t>Coffeen</w:t>
      </w:r>
      <w:proofErr w:type="spellEnd"/>
      <w:r w:rsidRPr="004F23FC"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  <w:t xml:space="preserve"> Cabrera, María Del Roció</w:t>
      </w:r>
      <w:r w:rsidRPr="004F23FC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Pr="004F23FC"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  <w:t>Coffeen</w:t>
      </w:r>
      <w:proofErr w:type="spellEnd"/>
      <w:r w:rsidRPr="004F23FC"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  <w:t xml:space="preserve"> Cabrera, Paulo Cesar Bermúdez Gaviño, de la </w:t>
      </w:r>
      <w:r w:rsidRPr="004F23FC">
        <w:rPr>
          <w:rFonts w:ascii="Arial" w:hAnsi="Arial" w:cs="Arial"/>
          <w:sz w:val="28"/>
          <w:szCs w:val="28"/>
          <w:lang w:val="es-MX"/>
        </w:rPr>
        <w:t>Escuela de Artes Plásticas y Oficios Ángel Carranza, la Lic. Brenda Lucia Méndez Plascencia, Directora de Educación del H. Ayuntamiento, la Secretaria Ejecutiva del SIPINNA Municipal,</w:t>
      </w:r>
      <w:r w:rsidRPr="004F23FC"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  <w:t xml:space="preserve"> se dieron a la tarea de seleccionar a los ganadores,</w:t>
      </w:r>
      <w:r w:rsidRPr="004F23FC">
        <w:rPr>
          <w:rFonts w:ascii="Arial" w:hAnsi="Arial" w:cs="Arial"/>
          <w:sz w:val="28"/>
          <w:szCs w:val="28"/>
          <w:lang w:val="es-MX"/>
        </w:rPr>
        <w:t xml:space="preserve"> se calificó por medio de jurado, quien calificó la limpieza, la técnica, la temática del dibujo, el color etc. </w:t>
      </w:r>
    </w:p>
    <w:p w:rsidR="00C76320" w:rsidRPr="004F23FC" w:rsidRDefault="00C76320" w:rsidP="00C76320">
      <w:pPr>
        <w:pStyle w:val="PreformattedTex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</w:pP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  <w:t>El día el día 3 de mayo, fueron publicados los resultados de los ganadores,</w:t>
      </w:r>
      <w:r w:rsidRPr="004F23FC">
        <w:rPr>
          <w:rFonts w:ascii="Arial" w:hAnsi="Arial" w:cs="Arial"/>
          <w:sz w:val="28"/>
          <w:szCs w:val="28"/>
          <w:lang w:val="es-MX"/>
        </w:rPr>
        <w:t xml:space="preserve"> el día lunes 8 de mayo a las 17:00 horas </w:t>
      </w:r>
      <w:r w:rsidRPr="004F23FC"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  <w:t>en las instalaciones d</w:t>
      </w:r>
      <w:r w:rsidRPr="004F23FC">
        <w:rPr>
          <w:rFonts w:ascii="Arial" w:hAnsi="Arial" w:cs="Arial"/>
          <w:sz w:val="28"/>
          <w:szCs w:val="28"/>
          <w:lang w:val="es-MX"/>
        </w:rPr>
        <w:t xml:space="preserve">el Museo “Pantaleón Panduro”, </w:t>
      </w:r>
      <w:r w:rsidRPr="004F23FC"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  <w:t>se realizó la  ceremonia  de  entrega   de premios teniendo como  invitado  especiales la Directora Josefina Lozano Cervantes</w:t>
      </w:r>
      <w:r w:rsidRPr="004F23FC">
        <w:rPr>
          <w:rFonts w:ascii="Arial" w:hAnsi="Arial" w:cs="Arial"/>
          <w:sz w:val="28"/>
          <w:szCs w:val="28"/>
          <w:lang w:val="es-MX"/>
        </w:rPr>
        <w:t xml:space="preserve"> y </w:t>
      </w:r>
      <w:r w:rsidRPr="004F23FC"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  <w:t xml:space="preserve">al Mtro. Paulo Cesar Bermúdez Gaviño, de la </w:t>
      </w:r>
      <w:r w:rsidRPr="004F23FC">
        <w:rPr>
          <w:rFonts w:ascii="Arial" w:hAnsi="Arial" w:cs="Arial"/>
          <w:sz w:val="28"/>
          <w:szCs w:val="28"/>
          <w:lang w:val="es-MX"/>
        </w:rPr>
        <w:t>Escuela de Artes Plásticas y Oficios Ángel Carranza, también nos acompañar</w:t>
      </w:r>
      <w:r w:rsidR="00F34EE7">
        <w:rPr>
          <w:rFonts w:ascii="Arial" w:hAnsi="Arial" w:cs="Arial"/>
          <w:sz w:val="28"/>
          <w:szCs w:val="28"/>
          <w:lang w:val="es-MX"/>
        </w:rPr>
        <w:t>on</w:t>
      </w:r>
      <w:r w:rsidRPr="004F23FC">
        <w:rPr>
          <w:rFonts w:ascii="Arial" w:hAnsi="Arial" w:cs="Arial"/>
          <w:sz w:val="28"/>
          <w:szCs w:val="28"/>
          <w:lang w:val="es-MX"/>
        </w:rPr>
        <w:t xml:space="preserve"> maestros y alumnos de las Escuelas Primarias, Antonio Álvarez Esparza, Justo Sierra, Secundaria 33 del  Municipio de  San Pedro Tlaquepaque.  </w:t>
      </w: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hAnsi="Arial" w:cs="Arial"/>
          <w:sz w:val="28"/>
          <w:szCs w:val="28"/>
          <w:lang w:val="es-MX"/>
        </w:rPr>
        <w:t>Los ganadores de la  categoría</w:t>
      </w:r>
      <w:r>
        <w:rPr>
          <w:rFonts w:ascii="Arial" w:hAnsi="Arial" w:cs="Arial"/>
          <w:sz w:val="28"/>
          <w:szCs w:val="28"/>
          <w:lang w:val="es-MX"/>
        </w:rPr>
        <w:t xml:space="preserve"> (</w:t>
      </w:r>
      <w:r w:rsidR="00D50B21">
        <w:rPr>
          <w:rFonts w:ascii="Arial" w:hAnsi="Arial" w:cs="Arial"/>
          <w:sz w:val="28"/>
          <w:szCs w:val="28"/>
          <w:lang w:val="es-MX"/>
        </w:rPr>
        <w:t>A</w:t>
      </w:r>
      <w:r>
        <w:rPr>
          <w:rFonts w:ascii="Arial" w:hAnsi="Arial" w:cs="Arial"/>
          <w:sz w:val="28"/>
          <w:szCs w:val="28"/>
          <w:lang w:val="es-MX"/>
        </w:rPr>
        <w:t>)</w:t>
      </w:r>
      <w:r w:rsidRPr="004F23FC">
        <w:rPr>
          <w:rFonts w:ascii="Arial" w:hAnsi="Arial" w:cs="Arial"/>
          <w:sz w:val="28"/>
          <w:szCs w:val="28"/>
          <w:lang w:val="es-MX"/>
        </w:rPr>
        <w:t xml:space="preserve">  de 8 a  11  años de  edad son los  siguientes: </w:t>
      </w: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hAnsi="Arial" w:cs="Arial"/>
          <w:sz w:val="28"/>
          <w:szCs w:val="28"/>
          <w:lang w:val="es-MX"/>
        </w:rPr>
        <w:t xml:space="preserve">  </w:t>
      </w: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4F23FC">
        <w:rPr>
          <w:rFonts w:ascii="Arial" w:hAnsi="Arial" w:cs="Arial"/>
          <w:sz w:val="28"/>
          <w:szCs w:val="28"/>
          <w:lang w:val="es-MX"/>
        </w:rPr>
        <w:t xml:space="preserve">Primer Lugar: </w:t>
      </w:r>
      <w:r w:rsidRPr="004F23FC">
        <w:rPr>
          <w:rFonts w:ascii="Arial" w:hAnsi="Arial" w:cs="Arial"/>
          <w:b/>
          <w:sz w:val="28"/>
          <w:szCs w:val="28"/>
          <w:lang w:val="es-MX"/>
        </w:rPr>
        <w:t>IVAN ZOE ORTEGA TREJO.</w:t>
      </w: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hAnsi="Arial" w:cs="Arial"/>
          <w:sz w:val="28"/>
          <w:szCs w:val="28"/>
          <w:lang w:val="es-MX"/>
        </w:rPr>
        <w:t>Título del Dibujo: EL MEJOR ATERDECER CON MI AMIGO Y YO.</w:t>
      </w:r>
    </w:p>
    <w:p w:rsidR="00C76320" w:rsidRPr="004F23FC" w:rsidRDefault="00C76320" w:rsidP="00C76320">
      <w:pPr>
        <w:pStyle w:val="PreformattedText"/>
        <w:ind w:firstLine="150"/>
        <w:jc w:val="both"/>
        <w:rPr>
          <w:rFonts w:ascii="Arial" w:hAnsi="Arial" w:cs="Arial"/>
          <w:sz w:val="28"/>
          <w:szCs w:val="28"/>
          <w:lang w:val="es-MX"/>
        </w:rPr>
      </w:pP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hAnsi="Arial" w:cs="Arial"/>
          <w:sz w:val="28"/>
          <w:szCs w:val="28"/>
          <w:lang w:val="es-MX"/>
        </w:rPr>
        <w:t xml:space="preserve">Segundo Lugar: </w:t>
      </w:r>
      <w:r w:rsidRPr="004F23FC">
        <w:rPr>
          <w:rFonts w:ascii="Arial" w:hAnsi="Arial" w:cs="Arial"/>
          <w:b/>
          <w:sz w:val="28"/>
          <w:szCs w:val="28"/>
          <w:lang w:val="es-MX"/>
        </w:rPr>
        <w:t>RODRIGO SAID ROSAS MARIN.</w:t>
      </w:r>
      <w:r w:rsidRPr="004F23FC">
        <w:rPr>
          <w:rFonts w:ascii="Arial" w:hAnsi="Arial" w:cs="Arial"/>
          <w:sz w:val="28"/>
          <w:szCs w:val="28"/>
          <w:lang w:val="es-MX"/>
        </w:rPr>
        <w:t xml:space="preserve"> </w:t>
      </w: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hAnsi="Arial" w:cs="Arial"/>
          <w:sz w:val="28"/>
          <w:szCs w:val="28"/>
          <w:lang w:val="es-MX"/>
        </w:rPr>
        <w:t>Título del Dibujo: ARBOLES DE LA PAZ.</w:t>
      </w:r>
    </w:p>
    <w:p w:rsidR="00C76320" w:rsidRPr="004F23FC" w:rsidRDefault="00C76320" w:rsidP="00C76320">
      <w:pPr>
        <w:pStyle w:val="PreformattedText"/>
        <w:ind w:firstLine="150"/>
        <w:jc w:val="both"/>
        <w:rPr>
          <w:rFonts w:ascii="Arial" w:hAnsi="Arial" w:cs="Arial"/>
          <w:sz w:val="28"/>
          <w:szCs w:val="28"/>
          <w:lang w:val="es-MX"/>
        </w:rPr>
      </w:pP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hAnsi="Arial" w:cs="Arial"/>
          <w:sz w:val="28"/>
          <w:szCs w:val="28"/>
          <w:lang w:val="es-MX"/>
        </w:rPr>
        <w:t xml:space="preserve">Tercer Lugar: </w:t>
      </w:r>
      <w:r w:rsidRPr="004F23FC">
        <w:rPr>
          <w:rFonts w:ascii="Arial" w:hAnsi="Arial" w:cs="Arial"/>
          <w:b/>
          <w:sz w:val="28"/>
          <w:szCs w:val="28"/>
          <w:lang w:val="es-MX"/>
        </w:rPr>
        <w:t>MONTSERRA AKEMI PLASCENCIA RAMIREZ</w:t>
      </w: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hAnsi="Arial" w:cs="Arial"/>
          <w:sz w:val="28"/>
          <w:szCs w:val="28"/>
          <w:lang w:val="es-MX"/>
        </w:rPr>
        <w:t>Título del Dibujo: MI PAISAJE FAVORITO.</w:t>
      </w: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hAnsi="Arial" w:cs="Arial"/>
          <w:sz w:val="28"/>
          <w:szCs w:val="28"/>
          <w:lang w:val="es-MX"/>
        </w:rPr>
        <w:t>Se les  otorgo a  la  Categoría A</w:t>
      </w:r>
    </w:p>
    <w:p w:rsidR="00C76320" w:rsidRPr="004F23FC" w:rsidRDefault="00C76320" w:rsidP="00C76320">
      <w:pPr>
        <w:pStyle w:val="PreformattedTex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hAnsi="Arial" w:cs="Arial"/>
          <w:sz w:val="28"/>
          <w:szCs w:val="28"/>
          <w:lang w:val="es-MX"/>
        </w:rPr>
        <w:t xml:space="preserve">Constancia de participación.  </w:t>
      </w:r>
    </w:p>
    <w:p w:rsidR="00C76320" w:rsidRPr="004F23FC" w:rsidRDefault="00C76320" w:rsidP="00C76320">
      <w:pPr>
        <w:pStyle w:val="PreformattedTex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hAnsi="Arial" w:cs="Arial"/>
          <w:sz w:val="28"/>
          <w:szCs w:val="28"/>
          <w:lang w:val="es-MX"/>
        </w:rPr>
        <w:t>Una dotación de material para dibujo.</w:t>
      </w:r>
    </w:p>
    <w:p w:rsidR="00C76320" w:rsidRPr="004F23FC" w:rsidRDefault="00C76320" w:rsidP="00C76320">
      <w:pPr>
        <w:pStyle w:val="PreformattedTex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hAnsi="Arial" w:cs="Arial"/>
          <w:sz w:val="28"/>
          <w:szCs w:val="28"/>
          <w:lang w:val="es-MX"/>
        </w:rPr>
        <w:t>Beca 100% para el curso de Pintura en la Escuela de Artes Plásticas, Artesanías y Oficios Ángel Carranza.</w:t>
      </w:r>
    </w:p>
    <w:p w:rsidR="00C76320" w:rsidRPr="004F23FC" w:rsidRDefault="00C76320" w:rsidP="00C76320">
      <w:pPr>
        <w:pStyle w:val="PreformattedTex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hAnsi="Arial" w:cs="Arial"/>
          <w:sz w:val="28"/>
          <w:szCs w:val="28"/>
          <w:lang w:val="es-MX"/>
        </w:rPr>
        <w:t>un estímulo económico.</w:t>
      </w:r>
    </w:p>
    <w:p w:rsidR="00C76320" w:rsidRPr="004F23FC" w:rsidRDefault="00C76320" w:rsidP="00C76320">
      <w:pPr>
        <w:pStyle w:val="PreformattedTex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</w:pPr>
    </w:p>
    <w:p w:rsidR="00C76320" w:rsidRPr="004F23FC" w:rsidRDefault="00C76320" w:rsidP="00C76320">
      <w:pPr>
        <w:pStyle w:val="PreformattedText"/>
        <w:numPr>
          <w:ilvl w:val="0"/>
          <w:numId w:val="3"/>
        </w:num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</w:pPr>
      <w:r w:rsidRPr="004F23FC"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  <w:t>$ 2,000.00</w:t>
      </w:r>
    </w:p>
    <w:p w:rsidR="00C76320" w:rsidRPr="004F23FC" w:rsidRDefault="00C76320" w:rsidP="00C76320">
      <w:pPr>
        <w:pStyle w:val="PreformattedText"/>
        <w:numPr>
          <w:ilvl w:val="0"/>
          <w:numId w:val="3"/>
        </w:num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</w:pPr>
      <w:r w:rsidRPr="004F23FC"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  <w:t>$ 1,500.00</w:t>
      </w:r>
    </w:p>
    <w:p w:rsidR="00C76320" w:rsidRPr="004F23FC" w:rsidRDefault="00C76320" w:rsidP="00C76320">
      <w:pPr>
        <w:pStyle w:val="PreformattedText"/>
        <w:numPr>
          <w:ilvl w:val="0"/>
          <w:numId w:val="3"/>
        </w:num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</w:pPr>
      <w:r w:rsidRPr="004F23FC"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  <w:t>$ 1,000.00</w:t>
      </w: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</w:p>
    <w:p w:rsidR="00C76320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hAnsi="Arial" w:cs="Arial"/>
          <w:sz w:val="28"/>
          <w:szCs w:val="28"/>
          <w:lang w:val="es-MX"/>
        </w:rPr>
        <w:t>Los ganadores de la  categoría (B)   de 12 a 14 años de  edad</w:t>
      </w:r>
      <w:r w:rsidR="00D50B21">
        <w:rPr>
          <w:rFonts w:ascii="Arial" w:hAnsi="Arial" w:cs="Arial"/>
          <w:sz w:val="28"/>
          <w:szCs w:val="28"/>
          <w:lang w:val="es-MX"/>
        </w:rPr>
        <w:t>,</w:t>
      </w:r>
      <w:r w:rsidRPr="004F23FC">
        <w:rPr>
          <w:rFonts w:ascii="Arial" w:hAnsi="Arial" w:cs="Arial"/>
          <w:sz w:val="28"/>
          <w:szCs w:val="28"/>
          <w:lang w:val="es-MX"/>
        </w:rPr>
        <w:t xml:space="preserve"> </w:t>
      </w:r>
      <w:r w:rsidR="00D50B21">
        <w:rPr>
          <w:rFonts w:ascii="Arial" w:hAnsi="Arial" w:cs="Arial"/>
          <w:sz w:val="28"/>
          <w:szCs w:val="28"/>
          <w:lang w:val="es-MX"/>
        </w:rPr>
        <w:t xml:space="preserve">fueron </w:t>
      </w:r>
      <w:r w:rsidRPr="004F23FC">
        <w:rPr>
          <w:rFonts w:ascii="Arial" w:hAnsi="Arial" w:cs="Arial"/>
          <w:sz w:val="28"/>
          <w:szCs w:val="28"/>
          <w:lang w:val="es-MX"/>
        </w:rPr>
        <w:t xml:space="preserve"> los  siguientes: </w:t>
      </w: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hAnsi="Arial" w:cs="Arial"/>
          <w:sz w:val="28"/>
          <w:szCs w:val="28"/>
          <w:lang w:val="es-MX"/>
        </w:rPr>
        <w:t xml:space="preserve">Primer Lugar: </w:t>
      </w:r>
      <w:r w:rsidRPr="004F23FC">
        <w:rPr>
          <w:rFonts w:ascii="Arial" w:hAnsi="Arial" w:cs="Arial"/>
          <w:b/>
          <w:sz w:val="28"/>
          <w:szCs w:val="28"/>
          <w:lang w:val="es-MX"/>
        </w:rPr>
        <w:t>FERGIE VICTORIA GUTIERREZ CASILLAS.</w:t>
      </w:r>
      <w:r w:rsidRPr="004F23FC">
        <w:rPr>
          <w:rFonts w:ascii="Arial" w:hAnsi="Arial" w:cs="Arial"/>
          <w:sz w:val="28"/>
          <w:szCs w:val="28"/>
          <w:lang w:val="es-MX"/>
        </w:rPr>
        <w:t xml:space="preserve"> </w:t>
      </w: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hAnsi="Arial" w:cs="Arial"/>
          <w:sz w:val="28"/>
          <w:szCs w:val="28"/>
          <w:lang w:val="es-MX"/>
        </w:rPr>
        <w:t>Título del Dibujo: UN MUNDO EXTRAÑO.</w:t>
      </w:r>
    </w:p>
    <w:p w:rsidR="00C76320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</w:p>
    <w:p w:rsidR="00830499" w:rsidRPr="004F23FC" w:rsidRDefault="00830499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hAnsi="Arial" w:cs="Arial"/>
          <w:sz w:val="28"/>
          <w:szCs w:val="28"/>
          <w:lang w:val="es-MX"/>
        </w:rPr>
        <w:t xml:space="preserve">Segundo Lugar: </w:t>
      </w:r>
      <w:r w:rsidRPr="004F23FC">
        <w:rPr>
          <w:rFonts w:ascii="Arial" w:hAnsi="Arial" w:cs="Arial"/>
          <w:b/>
          <w:sz w:val="28"/>
          <w:szCs w:val="28"/>
          <w:lang w:val="es-MX"/>
        </w:rPr>
        <w:t>ERNESTO CIBRIAN HERNANDEZ</w:t>
      </w:r>
      <w:r w:rsidRPr="004F23FC">
        <w:rPr>
          <w:rFonts w:ascii="Arial" w:hAnsi="Arial" w:cs="Arial"/>
          <w:sz w:val="28"/>
          <w:szCs w:val="28"/>
          <w:lang w:val="es-MX"/>
        </w:rPr>
        <w:t>.</w:t>
      </w: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hAnsi="Arial" w:cs="Arial"/>
          <w:sz w:val="28"/>
          <w:szCs w:val="28"/>
          <w:lang w:val="es-MX"/>
        </w:rPr>
        <w:t>Título del Dibujo: LA DISTORCIÓN.</w:t>
      </w:r>
    </w:p>
    <w:p w:rsidR="00C76320" w:rsidRPr="004F23FC" w:rsidRDefault="00C76320" w:rsidP="00C76320">
      <w:pPr>
        <w:pStyle w:val="PreformattedText"/>
        <w:ind w:firstLine="150"/>
        <w:jc w:val="both"/>
        <w:rPr>
          <w:rFonts w:ascii="Arial" w:hAnsi="Arial" w:cs="Arial"/>
          <w:sz w:val="28"/>
          <w:szCs w:val="28"/>
          <w:lang w:val="es-MX"/>
        </w:rPr>
      </w:pP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hAnsi="Arial" w:cs="Arial"/>
          <w:sz w:val="28"/>
          <w:szCs w:val="28"/>
          <w:lang w:val="es-MX"/>
        </w:rPr>
        <w:t xml:space="preserve">Tercer Lugar: </w:t>
      </w:r>
      <w:r w:rsidRPr="004F23FC">
        <w:rPr>
          <w:rFonts w:ascii="Arial" w:hAnsi="Arial" w:cs="Arial"/>
          <w:b/>
          <w:sz w:val="28"/>
          <w:szCs w:val="28"/>
          <w:lang w:val="es-MX"/>
        </w:rPr>
        <w:t>DANA PAOLA AYON MORALES</w:t>
      </w:r>
      <w:r w:rsidRPr="004F23FC">
        <w:rPr>
          <w:rFonts w:ascii="Arial" w:hAnsi="Arial" w:cs="Arial"/>
          <w:sz w:val="28"/>
          <w:szCs w:val="28"/>
          <w:lang w:val="es-MX"/>
        </w:rPr>
        <w:t>.</w:t>
      </w: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hAnsi="Arial" w:cs="Arial"/>
          <w:sz w:val="28"/>
          <w:szCs w:val="28"/>
          <w:lang w:val="es-MX"/>
        </w:rPr>
        <w:t>Título del Dibujo: SIEMPRE SEPARADOS.</w:t>
      </w: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hAnsi="Arial" w:cs="Arial"/>
          <w:sz w:val="28"/>
          <w:szCs w:val="28"/>
          <w:lang w:val="es-MX"/>
        </w:rPr>
        <w:t>Se les  otorgo a  la  Categoría (B)</w:t>
      </w:r>
    </w:p>
    <w:p w:rsidR="00C76320" w:rsidRPr="004F23FC" w:rsidRDefault="00C76320" w:rsidP="00C76320">
      <w:pPr>
        <w:pStyle w:val="PreformattedTex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hAnsi="Arial" w:cs="Arial"/>
          <w:sz w:val="28"/>
          <w:szCs w:val="28"/>
          <w:lang w:val="es-MX"/>
        </w:rPr>
        <w:t xml:space="preserve">Constancia de participación  </w:t>
      </w:r>
    </w:p>
    <w:p w:rsidR="00C76320" w:rsidRPr="004F23FC" w:rsidRDefault="00C76320" w:rsidP="00C76320">
      <w:pPr>
        <w:pStyle w:val="PreformattedTex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hAnsi="Arial" w:cs="Arial"/>
          <w:sz w:val="28"/>
          <w:szCs w:val="28"/>
          <w:lang w:val="es-MX"/>
        </w:rPr>
        <w:t>Una dotación de material para dibujo.</w:t>
      </w:r>
    </w:p>
    <w:p w:rsidR="00C76320" w:rsidRPr="004F23FC" w:rsidRDefault="00C76320" w:rsidP="00C76320">
      <w:pPr>
        <w:pStyle w:val="PreformattedTex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hAnsi="Arial" w:cs="Arial"/>
          <w:sz w:val="28"/>
          <w:szCs w:val="28"/>
          <w:lang w:val="es-MX"/>
        </w:rPr>
        <w:t>Beca 100% para el curso de Pintura en la Escuela de Artes Plásticas, Artesanías y Oficios Ángel Carranza</w:t>
      </w:r>
    </w:p>
    <w:p w:rsidR="00C76320" w:rsidRPr="004F23FC" w:rsidRDefault="00C76320" w:rsidP="00C76320">
      <w:pPr>
        <w:pStyle w:val="PreformattedTex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hAnsi="Arial" w:cs="Arial"/>
          <w:sz w:val="28"/>
          <w:szCs w:val="28"/>
          <w:lang w:val="es-MX"/>
        </w:rPr>
        <w:t>un estímulo económico.</w:t>
      </w:r>
    </w:p>
    <w:p w:rsidR="00C76320" w:rsidRPr="004F23FC" w:rsidRDefault="00C76320" w:rsidP="00C76320">
      <w:pPr>
        <w:pStyle w:val="PreformattedTex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</w:pPr>
    </w:p>
    <w:p w:rsidR="00C76320" w:rsidRPr="004F23FC" w:rsidRDefault="00C76320" w:rsidP="00C76320">
      <w:pPr>
        <w:pStyle w:val="PreformattedText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</w:pPr>
      <w:r w:rsidRPr="004F23FC"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  <w:t>$ 2,000.00</w:t>
      </w:r>
    </w:p>
    <w:p w:rsidR="00C76320" w:rsidRPr="004F23FC" w:rsidRDefault="00C76320" w:rsidP="00C76320">
      <w:pPr>
        <w:pStyle w:val="PreformattedText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</w:pPr>
      <w:r w:rsidRPr="004F23FC"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  <w:t>$ 1,500.00</w:t>
      </w:r>
    </w:p>
    <w:p w:rsidR="00C76320" w:rsidRPr="004F23FC" w:rsidRDefault="00C76320" w:rsidP="00C76320">
      <w:pPr>
        <w:pStyle w:val="PreformattedText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</w:pPr>
      <w:r w:rsidRPr="004F23FC"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  <w:t>$ 1,000.00</w:t>
      </w: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eastAsia="Times New Roman" w:hAnsi="Arial" w:cs="Arial"/>
          <w:color w:val="000000" w:themeColor="text1"/>
          <w:sz w:val="28"/>
          <w:szCs w:val="28"/>
          <w:lang w:val="es-MX" w:eastAsia="es-MX"/>
        </w:rPr>
        <w:t xml:space="preserve">A todas y a todos  los que participaron  </w:t>
      </w:r>
      <w:r w:rsidRPr="004F23FC">
        <w:rPr>
          <w:rFonts w:ascii="Arial" w:hAnsi="Arial" w:cs="Arial"/>
          <w:sz w:val="28"/>
          <w:szCs w:val="28"/>
          <w:lang w:val="es-MX"/>
        </w:rPr>
        <w:t xml:space="preserve">se les  otorgo Constancia de participación. </w:t>
      </w:r>
    </w:p>
    <w:p w:rsidR="00C76320" w:rsidRPr="004F23FC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</w:p>
    <w:p w:rsidR="00D50B21" w:rsidRDefault="00C76320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 w:rsidRPr="004F23FC">
        <w:rPr>
          <w:rFonts w:ascii="Arial" w:hAnsi="Arial" w:cs="Arial"/>
          <w:sz w:val="28"/>
          <w:szCs w:val="28"/>
          <w:lang w:val="es-MX"/>
        </w:rPr>
        <w:t xml:space="preserve">Como parte de la obligación del Gobierno Municipal, es de reconocer, proteger, promover, difundir y asegurar el acceso a la cultura de los habitantes del municipio, de  </w:t>
      </w:r>
      <w:r w:rsidR="00875F6C">
        <w:rPr>
          <w:rFonts w:ascii="Arial" w:hAnsi="Arial" w:cs="Arial"/>
          <w:sz w:val="28"/>
          <w:szCs w:val="28"/>
          <w:lang w:val="es-MX"/>
        </w:rPr>
        <w:t xml:space="preserve"> San  Pedro Tlaquepaque</w:t>
      </w:r>
    </w:p>
    <w:p w:rsidR="00875F6C" w:rsidRDefault="00875F6C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</w:p>
    <w:p w:rsidR="004808ED" w:rsidRDefault="00875F6C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Fue muy gratificante el haber estado ahí, en </w:t>
      </w:r>
      <w:r w:rsidR="00D50B21">
        <w:rPr>
          <w:rFonts w:ascii="Arial" w:hAnsi="Arial" w:cs="Arial"/>
          <w:sz w:val="28"/>
          <w:szCs w:val="28"/>
          <w:lang w:val="es-MX"/>
        </w:rPr>
        <w:t>esa  premiación los  niñ</w:t>
      </w:r>
      <w:r>
        <w:rPr>
          <w:rFonts w:ascii="Arial" w:hAnsi="Arial" w:cs="Arial"/>
          <w:sz w:val="28"/>
          <w:szCs w:val="28"/>
          <w:lang w:val="es-MX"/>
        </w:rPr>
        <w:t xml:space="preserve">os están muy contentos, están muy agradecidos </w:t>
      </w:r>
      <w:r w:rsidR="00D50B21">
        <w:rPr>
          <w:rFonts w:ascii="Arial" w:hAnsi="Arial" w:cs="Arial"/>
          <w:sz w:val="28"/>
          <w:szCs w:val="28"/>
          <w:lang w:val="es-MX"/>
        </w:rPr>
        <w:t xml:space="preserve">por el premio, por el  lugar </w:t>
      </w:r>
      <w:r w:rsidR="00FC32F4">
        <w:rPr>
          <w:rFonts w:ascii="Arial" w:hAnsi="Arial" w:cs="Arial"/>
          <w:sz w:val="28"/>
          <w:szCs w:val="28"/>
          <w:lang w:val="es-MX"/>
        </w:rPr>
        <w:t>también donde estuvimos, parece que también  ahí me  veo contento, muy agradable</w:t>
      </w:r>
      <w:r>
        <w:rPr>
          <w:rFonts w:ascii="Arial" w:hAnsi="Arial" w:cs="Arial"/>
          <w:sz w:val="28"/>
          <w:szCs w:val="28"/>
          <w:lang w:val="es-MX"/>
        </w:rPr>
        <w:t xml:space="preserve"> el evento es </w:t>
      </w:r>
      <w:r w:rsidR="00FC32F4">
        <w:rPr>
          <w:rFonts w:ascii="Arial" w:hAnsi="Arial" w:cs="Arial"/>
          <w:sz w:val="28"/>
          <w:szCs w:val="28"/>
          <w:lang w:val="es-MX"/>
        </w:rPr>
        <w:t>uno de los t</w:t>
      </w:r>
      <w:r w:rsidR="00577BBC">
        <w:rPr>
          <w:rFonts w:ascii="Arial" w:hAnsi="Arial" w:cs="Arial"/>
          <w:sz w:val="28"/>
          <w:szCs w:val="28"/>
          <w:lang w:val="es-MX"/>
        </w:rPr>
        <w:t xml:space="preserve">emas más  gratificante, ver a un </w:t>
      </w:r>
      <w:r w:rsidR="00FC32F4">
        <w:rPr>
          <w:rFonts w:ascii="Arial" w:hAnsi="Arial" w:cs="Arial"/>
          <w:sz w:val="28"/>
          <w:szCs w:val="28"/>
          <w:lang w:val="es-MX"/>
        </w:rPr>
        <w:t>ni</w:t>
      </w:r>
      <w:r w:rsidR="00577BBC">
        <w:rPr>
          <w:rFonts w:ascii="Arial" w:hAnsi="Arial" w:cs="Arial"/>
          <w:sz w:val="28"/>
          <w:szCs w:val="28"/>
          <w:lang w:val="es-MX"/>
        </w:rPr>
        <w:t xml:space="preserve">ño agradecido y contento por  haber </w:t>
      </w:r>
      <w:r w:rsidR="00FC32F4">
        <w:rPr>
          <w:rFonts w:ascii="Arial" w:hAnsi="Arial" w:cs="Arial"/>
          <w:sz w:val="28"/>
          <w:szCs w:val="28"/>
          <w:lang w:val="es-MX"/>
        </w:rPr>
        <w:t>obtenido un premio sobre todo para la</w:t>
      </w:r>
      <w:r w:rsidR="00577BBC">
        <w:rPr>
          <w:rFonts w:ascii="Arial" w:hAnsi="Arial" w:cs="Arial"/>
          <w:sz w:val="28"/>
          <w:szCs w:val="28"/>
          <w:lang w:val="es-MX"/>
        </w:rPr>
        <w:t xml:space="preserve"> </w:t>
      </w:r>
      <w:r w:rsidR="00FC32F4">
        <w:rPr>
          <w:rFonts w:ascii="Arial" w:hAnsi="Arial" w:cs="Arial"/>
          <w:sz w:val="28"/>
          <w:szCs w:val="28"/>
          <w:lang w:val="es-MX"/>
        </w:rPr>
        <w:t>expresión</w:t>
      </w:r>
      <w:r w:rsidR="00577BBC">
        <w:rPr>
          <w:rFonts w:ascii="Arial" w:hAnsi="Arial" w:cs="Arial"/>
          <w:sz w:val="28"/>
          <w:szCs w:val="28"/>
          <w:lang w:val="es-MX"/>
        </w:rPr>
        <w:t xml:space="preserve"> de sus habilidades y </w:t>
      </w:r>
      <w:r w:rsidR="00FC32F4">
        <w:rPr>
          <w:rFonts w:ascii="Arial" w:hAnsi="Arial" w:cs="Arial"/>
          <w:sz w:val="28"/>
          <w:szCs w:val="28"/>
          <w:lang w:val="es-MX"/>
        </w:rPr>
        <w:t>las  actitudes, platicando un poco con el profe que por parte del jurado estaba en el pre</w:t>
      </w:r>
      <w:r>
        <w:rPr>
          <w:rFonts w:ascii="Arial" w:hAnsi="Arial" w:cs="Arial"/>
          <w:sz w:val="28"/>
          <w:szCs w:val="28"/>
          <w:lang w:val="es-MX"/>
        </w:rPr>
        <w:t xml:space="preserve">sídium, </w:t>
      </w:r>
      <w:r w:rsidR="00577BBC">
        <w:rPr>
          <w:rFonts w:ascii="Arial" w:hAnsi="Arial" w:cs="Arial"/>
          <w:sz w:val="28"/>
          <w:szCs w:val="28"/>
          <w:lang w:val="es-MX"/>
        </w:rPr>
        <w:t xml:space="preserve">si me </w:t>
      </w:r>
      <w:r>
        <w:rPr>
          <w:rFonts w:ascii="Arial" w:hAnsi="Arial" w:cs="Arial"/>
          <w:sz w:val="28"/>
          <w:szCs w:val="28"/>
          <w:lang w:val="es-MX"/>
        </w:rPr>
        <w:t xml:space="preserve">quede con  un tema </w:t>
      </w:r>
      <w:r w:rsidR="00FC32F4">
        <w:rPr>
          <w:rFonts w:ascii="Arial" w:hAnsi="Arial" w:cs="Arial"/>
          <w:sz w:val="28"/>
          <w:szCs w:val="28"/>
          <w:lang w:val="es-MX"/>
        </w:rPr>
        <w:t xml:space="preserve">la </w:t>
      </w:r>
      <w:r w:rsidR="00FC32F4" w:rsidRPr="00FC32F4">
        <w:rPr>
          <w:rFonts w:ascii="Arial" w:hAnsi="Arial" w:cs="Arial"/>
          <w:sz w:val="28"/>
          <w:szCs w:val="28"/>
          <w:lang w:val="es-MX"/>
        </w:rPr>
        <w:t>abstracción</w:t>
      </w:r>
      <w:r w:rsidR="00FC32F4">
        <w:rPr>
          <w:rFonts w:ascii="Arial" w:hAnsi="Arial" w:cs="Arial"/>
          <w:sz w:val="28"/>
          <w:szCs w:val="28"/>
          <w:lang w:val="es-MX"/>
        </w:rPr>
        <w:t>,</w:t>
      </w:r>
      <w:r w:rsidR="00577BBC">
        <w:rPr>
          <w:rFonts w:ascii="Arial" w:hAnsi="Arial" w:cs="Arial"/>
          <w:sz w:val="28"/>
          <w:szCs w:val="28"/>
          <w:lang w:val="es-MX"/>
        </w:rPr>
        <w:t xml:space="preserve"> un tema  no tan sencillo, los niños hicieron la parte de la </w:t>
      </w:r>
      <w:r w:rsidR="00FC32F4">
        <w:rPr>
          <w:rFonts w:ascii="Arial" w:hAnsi="Arial" w:cs="Arial"/>
          <w:sz w:val="28"/>
          <w:szCs w:val="28"/>
          <w:lang w:val="es-MX"/>
        </w:rPr>
        <w:t>creatividad, la parte de las actitudes y las  habilidades</w:t>
      </w:r>
      <w:r w:rsidR="00577BBC">
        <w:rPr>
          <w:rFonts w:ascii="Arial" w:hAnsi="Arial" w:cs="Arial"/>
          <w:sz w:val="28"/>
          <w:szCs w:val="28"/>
          <w:lang w:val="es-MX"/>
        </w:rPr>
        <w:t xml:space="preserve"> que  han adquirido,</w:t>
      </w:r>
      <w:r w:rsidR="00FC32F4">
        <w:rPr>
          <w:rFonts w:ascii="Arial" w:hAnsi="Arial" w:cs="Arial"/>
          <w:sz w:val="28"/>
          <w:szCs w:val="28"/>
          <w:lang w:val="es-MX"/>
        </w:rPr>
        <w:t xml:space="preserve"> innatas atreves de lo que  han  estudiado en sus  centros  escolares, ojala  lo podamos  hace</w:t>
      </w:r>
      <w:r>
        <w:rPr>
          <w:rFonts w:ascii="Arial" w:hAnsi="Arial" w:cs="Arial"/>
          <w:sz w:val="28"/>
          <w:szCs w:val="28"/>
          <w:lang w:val="es-MX"/>
        </w:rPr>
        <w:t>r</w:t>
      </w:r>
      <w:r w:rsidR="00FC32F4">
        <w:rPr>
          <w:rFonts w:ascii="Arial" w:hAnsi="Arial" w:cs="Arial"/>
          <w:sz w:val="28"/>
          <w:szCs w:val="28"/>
          <w:lang w:val="es-MX"/>
        </w:rPr>
        <w:t xml:space="preserve"> cada  año, el año pasado </w:t>
      </w:r>
      <w:r w:rsidR="00850F1A">
        <w:rPr>
          <w:rFonts w:ascii="Arial" w:hAnsi="Arial" w:cs="Arial"/>
          <w:sz w:val="28"/>
          <w:szCs w:val="28"/>
          <w:lang w:val="es-MX"/>
        </w:rPr>
        <w:t>tuvimos</w:t>
      </w:r>
      <w:r w:rsidR="00FC32F4">
        <w:rPr>
          <w:rFonts w:ascii="Arial" w:hAnsi="Arial" w:cs="Arial"/>
          <w:sz w:val="28"/>
          <w:szCs w:val="28"/>
          <w:lang w:val="es-MX"/>
        </w:rPr>
        <w:t xml:space="preserve"> la  </w:t>
      </w:r>
      <w:r w:rsidR="00850F1A">
        <w:rPr>
          <w:rFonts w:ascii="Arial" w:hAnsi="Arial" w:cs="Arial"/>
          <w:sz w:val="28"/>
          <w:szCs w:val="28"/>
          <w:lang w:val="es-MX"/>
        </w:rPr>
        <w:t>convocatoria, pero desafortunadamente</w:t>
      </w:r>
      <w:r w:rsidR="00577BBC">
        <w:rPr>
          <w:rFonts w:ascii="Arial" w:hAnsi="Arial" w:cs="Arial"/>
          <w:sz w:val="28"/>
          <w:szCs w:val="28"/>
          <w:lang w:val="es-MX"/>
        </w:rPr>
        <w:t xml:space="preserve"> no</w:t>
      </w:r>
      <w:r>
        <w:rPr>
          <w:rFonts w:ascii="Arial" w:hAnsi="Arial" w:cs="Arial"/>
          <w:sz w:val="28"/>
          <w:szCs w:val="28"/>
          <w:lang w:val="es-MX"/>
        </w:rPr>
        <w:t xml:space="preserve"> hubo la participación que </w:t>
      </w:r>
      <w:r w:rsidR="00850F1A">
        <w:rPr>
          <w:rFonts w:ascii="Arial" w:hAnsi="Arial" w:cs="Arial"/>
          <w:sz w:val="28"/>
          <w:szCs w:val="28"/>
          <w:lang w:val="es-MX"/>
        </w:rPr>
        <w:t xml:space="preserve">hubiéramos   querido  y lo  tuvimos  que  suspender pero  ahora  si  se </w:t>
      </w:r>
      <w:r w:rsidR="004808ED">
        <w:rPr>
          <w:rFonts w:ascii="Arial" w:hAnsi="Arial" w:cs="Arial"/>
          <w:sz w:val="28"/>
          <w:szCs w:val="28"/>
          <w:lang w:val="es-MX"/>
        </w:rPr>
        <w:t>logró</w:t>
      </w:r>
      <w:r w:rsidR="00850F1A">
        <w:rPr>
          <w:rFonts w:ascii="Arial" w:hAnsi="Arial" w:cs="Arial"/>
          <w:sz w:val="28"/>
          <w:szCs w:val="28"/>
          <w:lang w:val="es-MX"/>
        </w:rPr>
        <w:t xml:space="preserve">, esperemos  que el año que entra tengamos </w:t>
      </w:r>
      <w:r w:rsidR="004808ED">
        <w:rPr>
          <w:rFonts w:ascii="Arial" w:hAnsi="Arial" w:cs="Arial"/>
          <w:sz w:val="28"/>
          <w:szCs w:val="28"/>
          <w:lang w:val="es-MX"/>
        </w:rPr>
        <w:t>un poquito más  de  efervescencia entre los  niños de  nuestro municipio, algún comentario de  mis compañeros  y compañeras.</w:t>
      </w:r>
    </w:p>
    <w:p w:rsidR="004808ED" w:rsidRDefault="004808ED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</w:p>
    <w:p w:rsidR="00F71F5C" w:rsidRPr="00875F6C" w:rsidRDefault="00F71F5C" w:rsidP="00C76320">
      <w:pPr>
        <w:pStyle w:val="PreformattedText"/>
        <w:jc w:val="both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4808ED" w:rsidRPr="00875F6C" w:rsidRDefault="004808ED" w:rsidP="00C76320">
      <w:pPr>
        <w:pStyle w:val="PreformattedText"/>
        <w:jc w:val="both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875F6C">
        <w:rPr>
          <w:rFonts w:ascii="Arial" w:hAnsi="Arial" w:cs="Arial"/>
          <w:b/>
          <w:sz w:val="28"/>
          <w:szCs w:val="28"/>
          <w:u w:val="single"/>
          <w:lang w:val="es-MX"/>
        </w:rPr>
        <w:t>REGIDORA</w:t>
      </w:r>
      <w:r w:rsidR="00875F6C" w:rsidRPr="00875F6C">
        <w:rPr>
          <w:rFonts w:ascii="Arial" w:hAnsi="Arial" w:cs="Arial"/>
          <w:b/>
          <w:sz w:val="28"/>
          <w:szCs w:val="28"/>
          <w:u w:val="single"/>
          <w:lang w:val="es-MX"/>
        </w:rPr>
        <w:t xml:space="preserve"> ANA ROSA LOZA </w:t>
      </w:r>
      <w:proofErr w:type="gramStart"/>
      <w:r w:rsidR="00875F6C" w:rsidRPr="00875F6C">
        <w:rPr>
          <w:rFonts w:ascii="Arial" w:hAnsi="Arial" w:cs="Arial"/>
          <w:b/>
          <w:sz w:val="28"/>
          <w:szCs w:val="28"/>
          <w:u w:val="single"/>
          <w:lang w:val="es-MX"/>
        </w:rPr>
        <w:t xml:space="preserve">AGRAZ </w:t>
      </w:r>
      <w:r w:rsidR="00875F6C">
        <w:rPr>
          <w:rFonts w:ascii="Arial" w:hAnsi="Arial" w:cs="Arial"/>
          <w:b/>
          <w:sz w:val="28"/>
          <w:szCs w:val="28"/>
          <w:u w:val="single"/>
          <w:lang w:val="es-MX"/>
        </w:rPr>
        <w:t>:</w:t>
      </w:r>
      <w:proofErr w:type="gramEnd"/>
    </w:p>
    <w:p w:rsidR="004808ED" w:rsidRDefault="004808ED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Que se  siga  fomentando el arte  la  intervención de  los  niños,  niñas   y adolescentes en el  municipio para  que de aquí salgan futuros artistas, pintores, entonces pues  felicito esta acción  </w:t>
      </w:r>
    </w:p>
    <w:p w:rsidR="00F71F5C" w:rsidRDefault="00F71F5C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</w:p>
    <w:p w:rsidR="004808ED" w:rsidRPr="00875F6C" w:rsidRDefault="00875F6C" w:rsidP="00C76320">
      <w:pPr>
        <w:pStyle w:val="PreformattedText"/>
        <w:jc w:val="both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875F6C"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 xml:space="preserve">REGIDOR ROBERTO GERARDO ALBARRÁN </w:t>
      </w:r>
      <w:proofErr w:type="gramStart"/>
      <w:r w:rsidRPr="00875F6C">
        <w:rPr>
          <w:rFonts w:ascii="Arial" w:hAnsi="Arial" w:cs="Arial"/>
          <w:b/>
          <w:sz w:val="28"/>
          <w:szCs w:val="28"/>
          <w:u w:val="single"/>
          <w:lang w:val="es-MX"/>
        </w:rPr>
        <w:t xml:space="preserve">MAGAÑA </w:t>
      </w:r>
      <w:r>
        <w:rPr>
          <w:rFonts w:ascii="Arial" w:hAnsi="Arial" w:cs="Arial"/>
          <w:b/>
          <w:sz w:val="28"/>
          <w:szCs w:val="28"/>
          <w:u w:val="single"/>
          <w:lang w:val="es-MX"/>
        </w:rPr>
        <w:t>:</w:t>
      </w:r>
      <w:proofErr w:type="gramEnd"/>
    </w:p>
    <w:p w:rsidR="004808ED" w:rsidRDefault="004808ED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Igual felicidades por  tu  trabajo, valdría la  pena quizás esos  dibujos para  motivación de los  niños  y de los demás  niño</w:t>
      </w:r>
      <w:r w:rsidR="002B3BF7">
        <w:rPr>
          <w:rFonts w:ascii="Arial" w:hAnsi="Arial" w:cs="Arial"/>
          <w:sz w:val="28"/>
          <w:szCs w:val="28"/>
          <w:lang w:val="es-MX"/>
        </w:rPr>
        <w:t>s ponerlos  en algún espacio, en</w:t>
      </w:r>
      <w:r>
        <w:rPr>
          <w:rFonts w:ascii="Arial" w:hAnsi="Arial" w:cs="Arial"/>
          <w:sz w:val="28"/>
          <w:szCs w:val="28"/>
          <w:lang w:val="es-MX"/>
        </w:rPr>
        <w:t xml:space="preserve">  exhibición.</w:t>
      </w:r>
    </w:p>
    <w:p w:rsidR="004808ED" w:rsidRDefault="004808ED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</w:p>
    <w:p w:rsidR="004808ED" w:rsidRPr="00875F6C" w:rsidRDefault="00875F6C" w:rsidP="00C76320">
      <w:pPr>
        <w:pStyle w:val="PreformattedText"/>
        <w:jc w:val="both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875F6C">
        <w:rPr>
          <w:rFonts w:ascii="Arial" w:hAnsi="Arial" w:cs="Arial"/>
          <w:b/>
          <w:sz w:val="28"/>
          <w:szCs w:val="28"/>
          <w:u w:val="single"/>
          <w:lang w:val="es-MX"/>
        </w:rPr>
        <w:t>PRESIDENTE</w:t>
      </w:r>
      <w:r w:rsidR="004808ED" w:rsidRPr="00875F6C">
        <w:rPr>
          <w:rFonts w:ascii="Arial" w:hAnsi="Arial" w:cs="Arial"/>
          <w:b/>
          <w:sz w:val="28"/>
          <w:szCs w:val="28"/>
          <w:u w:val="single"/>
          <w:lang w:val="es-MX"/>
        </w:rPr>
        <w:t xml:space="preserve">  </w:t>
      </w:r>
    </w:p>
    <w:p w:rsidR="007262B4" w:rsidRDefault="004808ED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Deja consultarlo con el Museo Pantaleón Panduro,</w:t>
      </w:r>
      <w:r w:rsidR="007262B4">
        <w:rPr>
          <w:rFonts w:ascii="Arial" w:hAnsi="Arial" w:cs="Arial"/>
          <w:sz w:val="28"/>
          <w:szCs w:val="28"/>
          <w:lang w:val="es-MX"/>
        </w:rPr>
        <w:t xml:space="preserve"> para ver  si existe  una  pequeña explosión.</w:t>
      </w:r>
      <w:r>
        <w:rPr>
          <w:rFonts w:ascii="Arial" w:hAnsi="Arial" w:cs="Arial"/>
          <w:sz w:val="28"/>
          <w:szCs w:val="28"/>
          <w:lang w:val="es-MX"/>
        </w:rPr>
        <w:t xml:space="preserve"> </w:t>
      </w:r>
    </w:p>
    <w:p w:rsidR="007262B4" w:rsidRDefault="007262B4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</w:p>
    <w:p w:rsidR="00875F6C" w:rsidRPr="00875F6C" w:rsidRDefault="00875F6C" w:rsidP="00875F6C">
      <w:pPr>
        <w:pStyle w:val="PreformattedText"/>
        <w:jc w:val="both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875F6C">
        <w:rPr>
          <w:rFonts w:ascii="Arial" w:hAnsi="Arial" w:cs="Arial"/>
          <w:b/>
          <w:sz w:val="28"/>
          <w:szCs w:val="28"/>
          <w:u w:val="single"/>
          <w:lang w:val="es-MX"/>
        </w:rPr>
        <w:t xml:space="preserve">REGIDOR ROBERTO GERARDO ALBARRÁN </w:t>
      </w:r>
      <w:proofErr w:type="gramStart"/>
      <w:r w:rsidRPr="00875F6C">
        <w:rPr>
          <w:rFonts w:ascii="Arial" w:hAnsi="Arial" w:cs="Arial"/>
          <w:b/>
          <w:sz w:val="28"/>
          <w:szCs w:val="28"/>
          <w:u w:val="single"/>
          <w:lang w:val="es-MX"/>
        </w:rPr>
        <w:t xml:space="preserve">MAGAÑA </w:t>
      </w:r>
      <w:r>
        <w:rPr>
          <w:rFonts w:ascii="Arial" w:hAnsi="Arial" w:cs="Arial"/>
          <w:b/>
          <w:sz w:val="28"/>
          <w:szCs w:val="28"/>
          <w:u w:val="single"/>
          <w:lang w:val="es-MX"/>
        </w:rPr>
        <w:t>:</w:t>
      </w:r>
      <w:proofErr w:type="gramEnd"/>
    </w:p>
    <w:p w:rsidR="007262B4" w:rsidRDefault="007262B4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Traerlos de alguna  forma  buscar que sea itinerante, porque eso sería incentivaría</w:t>
      </w:r>
    </w:p>
    <w:p w:rsidR="007262B4" w:rsidRDefault="007262B4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  </w:t>
      </w:r>
    </w:p>
    <w:p w:rsidR="00F71F5C" w:rsidRDefault="00F71F5C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 w:rsidRPr="00875F6C">
        <w:rPr>
          <w:rFonts w:ascii="Arial" w:hAnsi="Arial" w:cs="Arial"/>
          <w:b/>
          <w:sz w:val="28"/>
          <w:szCs w:val="28"/>
          <w:u w:val="single"/>
          <w:lang w:val="es-MX"/>
        </w:rPr>
        <w:t>PRESIDENTE</w:t>
      </w:r>
      <w:r>
        <w:rPr>
          <w:rFonts w:ascii="Arial" w:hAnsi="Arial" w:cs="Arial"/>
          <w:sz w:val="28"/>
          <w:szCs w:val="28"/>
          <w:lang w:val="es-MX"/>
        </w:rPr>
        <w:t>:</w:t>
      </w:r>
    </w:p>
    <w:p w:rsidR="007262B4" w:rsidRDefault="007262B4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Que  nos  ayude la  Lic. Adriana a  girar  un oficio donde se pueda hacer  una  exhibición </w:t>
      </w:r>
      <w:r w:rsidR="002B3BF7">
        <w:rPr>
          <w:rFonts w:ascii="Arial" w:hAnsi="Arial" w:cs="Arial"/>
          <w:sz w:val="28"/>
          <w:szCs w:val="28"/>
          <w:lang w:val="es-MX"/>
        </w:rPr>
        <w:t>itinerante.</w:t>
      </w:r>
    </w:p>
    <w:p w:rsidR="007262B4" w:rsidRDefault="007262B4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</w:p>
    <w:p w:rsidR="00F71F5C" w:rsidRPr="00875F6C" w:rsidRDefault="00F71F5C" w:rsidP="00F71F5C">
      <w:pPr>
        <w:pStyle w:val="PreformattedText"/>
        <w:jc w:val="both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875F6C">
        <w:rPr>
          <w:rFonts w:ascii="Arial" w:hAnsi="Arial" w:cs="Arial"/>
          <w:b/>
          <w:sz w:val="28"/>
          <w:szCs w:val="28"/>
          <w:u w:val="single"/>
          <w:lang w:val="es-MX"/>
        </w:rPr>
        <w:t xml:space="preserve">REGIDOR ROBERTO GERARDO ALBARRÁN </w:t>
      </w:r>
      <w:proofErr w:type="gramStart"/>
      <w:r w:rsidRPr="00875F6C">
        <w:rPr>
          <w:rFonts w:ascii="Arial" w:hAnsi="Arial" w:cs="Arial"/>
          <w:b/>
          <w:sz w:val="28"/>
          <w:szCs w:val="28"/>
          <w:u w:val="single"/>
          <w:lang w:val="es-MX"/>
        </w:rPr>
        <w:t xml:space="preserve">MAGAÑA </w:t>
      </w:r>
      <w:r>
        <w:rPr>
          <w:rFonts w:ascii="Arial" w:hAnsi="Arial" w:cs="Arial"/>
          <w:b/>
          <w:sz w:val="28"/>
          <w:szCs w:val="28"/>
          <w:u w:val="single"/>
          <w:lang w:val="es-MX"/>
        </w:rPr>
        <w:t>:</w:t>
      </w:r>
      <w:proofErr w:type="gramEnd"/>
    </w:p>
    <w:p w:rsidR="002B3BF7" w:rsidRDefault="002B3BF7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Estiraría padre una  exhibición itinerante creo que  esa </w:t>
      </w:r>
      <w:r w:rsidR="00F71F5C">
        <w:rPr>
          <w:rFonts w:ascii="Arial" w:hAnsi="Arial" w:cs="Arial"/>
          <w:sz w:val="28"/>
          <w:szCs w:val="28"/>
          <w:lang w:val="es-MX"/>
        </w:rPr>
        <w:t>sería</w:t>
      </w:r>
      <w:r>
        <w:rPr>
          <w:rFonts w:ascii="Arial" w:hAnsi="Arial" w:cs="Arial"/>
          <w:sz w:val="28"/>
          <w:szCs w:val="28"/>
          <w:lang w:val="es-MX"/>
        </w:rPr>
        <w:t xml:space="preserve">  mi aportación.</w:t>
      </w:r>
    </w:p>
    <w:p w:rsidR="004808ED" w:rsidRPr="004F23FC" w:rsidRDefault="002B3BF7" w:rsidP="00C76320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 </w:t>
      </w:r>
    </w:p>
    <w:p w:rsidR="00F71F5C" w:rsidRDefault="00F71F5C" w:rsidP="00F71F5C">
      <w:pPr>
        <w:pStyle w:val="PreformattedText"/>
        <w:jc w:val="both"/>
        <w:rPr>
          <w:rFonts w:ascii="Arial" w:hAnsi="Arial" w:cs="Arial"/>
          <w:sz w:val="28"/>
          <w:szCs w:val="28"/>
          <w:lang w:val="es-MX"/>
        </w:rPr>
      </w:pPr>
      <w:r w:rsidRPr="00875F6C">
        <w:rPr>
          <w:rFonts w:ascii="Arial" w:hAnsi="Arial" w:cs="Arial"/>
          <w:b/>
          <w:sz w:val="28"/>
          <w:szCs w:val="28"/>
          <w:u w:val="single"/>
          <w:lang w:val="es-MX"/>
        </w:rPr>
        <w:t>PRESIDENTE</w:t>
      </w:r>
      <w:r>
        <w:rPr>
          <w:rFonts w:ascii="Arial" w:hAnsi="Arial" w:cs="Arial"/>
          <w:sz w:val="28"/>
          <w:szCs w:val="28"/>
          <w:lang w:val="es-MX"/>
        </w:rPr>
        <w:t>:</w:t>
      </w:r>
    </w:p>
    <w:p w:rsidR="00C76320" w:rsidRPr="004F23FC" w:rsidRDefault="00C76320" w:rsidP="00F71F5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 xml:space="preserve">Siguiendo  con la sesión, respecto del  </w:t>
      </w:r>
      <w:r w:rsidRPr="004F23FC">
        <w:rPr>
          <w:rFonts w:ascii="Arial" w:hAnsi="Arial" w:cs="Arial"/>
          <w:b/>
          <w:sz w:val="28"/>
          <w:szCs w:val="28"/>
        </w:rPr>
        <w:t>cuarto</w:t>
      </w:r>
      <w:r w:rsidRPr="004F23FC">
        <w:rPr>
          <w:rFonts w:ascii="Arial" w:hAnsi="Arial" w:cs="Arial"/>
          <w:sz w:val="28"/>
          <w:szCs w:val="28"/>
        </w:rPr>
        <w:t xml:space="preserve"> </w:t>
      </w:r>
      <w:r w:rsidR="002B3BF7">
        <w:rPr>
          <w:rFonts w:ascii="Arial" w:hAnsi="Arial" w:cs="Arial"/>
          <w:sz w:val="28"/>
          <w:szCs w:val="28"/>
        </w:rPr>
        <w:t xml:space="preserve">punto, del orden del día, que es </w:t>
      </w:r>
      <w:r w:rsidRPr="004F23FC">
        <w:rPr>
          <w:rFonts w:ascii="Arial" w:hAnsi="Arial" w:cs="Arial"/>
          <w:sz w:val="28"/>
          <w:szCs w:val="28"/>
        </w:rPr>
        <w:t xml:space="preserve">entrega la </w:t>
      </w:r>
      <w:r w:rsidRPr="004F23FC">
        <w:rPr>
          <w:rFonts w:ascii="Arial" w:hAnsi="Arial" w:cs="Arial"/>
          <w:color w:val="000000" w:themeColor="text1"/>
          <w:sz w:val="28"/>
          <w:szCs w:val="28"/>
        </w:rPr>
        <w:t>Información de las Acciones y Eventos Programados Encaminados a la Atención, Esparcimiento y Aprendizaje de la Población  Infantil y Adolecentes del  Municipio de  San Pedro Tlaq</w:t>
      </w:r>
      <w:r w:rsidR="00F71F5C">
        <w:rPr>
          <w:rFonts w:ascii="Arial" w:hAnsi="Arial" w:cs="Arial"/>
          <w:color w:val="000000" w:themeColor="text1"/>
          <w:sz w:val="28"/>
          <w:szCs w:val="28"/>
        </w:rPr>
        <w:t xml:space="preserve">uepaque, Delegaciones, Colonia, </w:t>
      </w:r>
      <w:r w:rsidRPr="004F23FC">
        <w:rPr>
          <w:rFonts w:ascii="Arial" w:hAnsi="Arial" w:cs="Arial"/>
          <w:color w:val="000000" w:themeColor="text1"/>
          <w:sz w:val="28"/>
          <w:szCs w:val="28"/>
        </w:rPr>
        <w:t>OPDS, Agencias, Jefatura, Direcciones del  Municipio  de San Pedro Tlaquepaque, se dieron a la  tarea de organizar eventos enfocados en los niños, niñas y adolescentes, para  su  diversión  y aprendizaje por el  día del  niño, por  ejemplo:</w:t>
      </w:r>
    </w:p>
    <w:p w:rsidR="00C76320" w:rsidRPr="004F23FC" w:rsidRDefault="00C76320" w:rsidP="00C7632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4F23F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76320" w:rsidRPr="004F23FC" w:rsidRDefault="00C76320" w:rsidP="00C7632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4F23FC">
        <w:rPr>
          <w:rFonts w:ascii="Arial" w:hAnsi="Arial" w:cs="Arial"/>
          <w:b/>
          <w:sz w:val="28"/>
          <w:szCs w:val="28"/>
        </w:rPr>
        <w:t xml:space="preserve">DIRECCIÓN DE EDUCACIÓN, </w:t>
      </w:r>
      <w:r w:rsidRPr="004F23FC">
        <w:rPr>
          <w:rFonts w:ascii="Arial" w:hAnsi="Arial" w:cs="Arial"/>
          <w:sz w:val="28"/>
          <w:szCs w:val="28"/>
        </w:rPr>
        <w:t>promueve diferentes programas.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>- Programa 2x1 por la educación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>- Programa “Te Queremos Viendo Bien”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>- Mantenimiento a escuelas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>- Programa integral para combatir el rezago educativo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>- Terapia de lenguaje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4F23FC">
        <w:rPr>
          <w:rFonts w:ascii="Arial" w:hAnsi="Arial" w:cs="Arial"/>
          <w:b/>
          <w:i/>
          <w:sz w:val="28"/>
          <w:szCs w:val="28"/>
        </w:rPr>
        <w:t>ACADEMIA MUNICIPAL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>- Computación básica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>- Inglés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 xml:space="preserve"> - Manualidades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>- Repostería</w:t>
      </w:r>
    </w:p>
    <w:p w:rsidR="00C76320" w:rsidRPr="004F23FC" w:rsidRDefault="00C76320" w:rsidP="00C7632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C76320" w:rsidRPr="004F23FC" w:rsidRDefault="00C76320" w:rsidP="00C7632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 w:rsidRPr="004F23FC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El PREMIO NACIONAL DE LA CERÁMICA,  </w:t>
      </w:r>
      <w:r w:rsidRPr="004F23FC">
        <w:rPr>
          <w:rFonts w:ascii="Arial" w:eastAsia="Times New Roman" w:hAnsi="Arial" w:cs="Arial"/>
          <w:bCs/>
          <w:sz w:val="28"/>
          <w:szCs w:val="28"/>
          <w:lang w:eastAsia="es-MX"/>
        </w:rPr>
        <w:t xml:space="preserve">llevo a diferentes colonias el </w:t>
      </w:r>
      <w:r w:rsidRPr="004F23FC">
        <w:rPr>
          <w:rFonts w:ascii="Arial" w:hAnsi="Arial" w:cs="Arial"/>
          <w:sz w:val="28"/>
          <w:szCs w:val="28"/>
        </w:rPr>
        <w:t xml:space="preserve">Programa </w:t>
      </w:r>
      <w:r w:rsidRPr="004F23FC">
        <w:rPr>
          <w:rFonts w:ascii="Arial" w:hAnsi="Arial" w:cs="Arial"/>
          <w:b/>
          <w:sz w:val="28"/>
          <w:szCs w:val="28"/>
        </w:rPr>
        <w:t xml:space="preserve">“Mi primer acercamiento a la cerámica, </w:t>
      </w:r>
      <w:r w:rsidRPr="004F23FC">
        <w:rPr>
          <w:rFonts w:ascii="Arial" w:hAnsi="Arial" w:cs="Arial"/>
          <w:sz w:val="28"/>
          <w:szCs w:val="28"/>
        </w:rPr>
        <w:t>que tiene la finalidad dar a conocer el oficio de la cerámica.</w:t>
      </w:r>
      <w:r w:rsidRPr="004F23FC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</w:p>
    <w:p w:rsidR="00C76320" w:rsidRPr="004F23FC" w:rsidRDefault="00C76320" w:rsidP="00C7632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</w:p>
    <w:p w:rsidR="00C76320" w:rsidRPr="004F23FC" w:rsidRDefault="00C76320" w:rsidP="00F71F5C">
      <w:pPr>
        <w:rPr>
          <w:rFonts w:ascii="Arial" w:eastAsia="Times New Roman" w:hAnsi="Arial" w:cs="Arial"/>
          <w:sz w:val="28"/>
          <w:szCs w:val="28"/>
          <w:lang w:eastAsia="es-MX"/>
        </w:rPr>
      </w:pPr>
      <w:r w:rsidRPr="004F23FC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DIRECCIÓN DE CULTURA, realizo </w:t>
      </w:r>
      <w:r w:rsidR="00F71F5C">
        <w:rPr>
          <w:rFonts w:ascii="Arial" w:eastAsia="Times New Roman" w:hAnsi="Arial" w:cs="Arial"/>
          <w:sz w:val="28"/>
          <w:szCs w:val="28"/>
          <w:lang w:eastAsia="es-MX"/>
        </w:rPr>
        <w:t xml:space="preserve">presentaciones y talleres </w:t>
      </w:r>
      <w:r w:rsidRPr="004F23FC">
        <w:rPr>
          <w:rFonts w:ascii="Arial" w:eastAsia="Times New Roman" w:hAnsi="Arial" w:cs="Arial"/>
          <w:sz w:val="28"/>
          <w:szCs w:val="28"/>
          <w:lang w:eastAsia="es-MX"/>
        </w:rPr>
        <w:t xml:space="preserve">culturales priorizando el tema “Los Derechos de Niñas y Niños, proyecto películas infantiles al aire libre, hizo gira del teatro móvil y </w:t>
      </w:r>
      <w:r w:rsidR="00F71F5C">
        <w:rPr>
          <w:rFonts w:ascii="Arial" w:eastAsia="Times New Roman" w:hAnsi="Arial" w:cs="Arial"/>
          <w:sz w:val="28"/>
          <w:szCs w:val="28"/>
          <w:lang w:eastAsia="es-MX"/>
        </w:rPr>
        <w:lastRenderedPageBreak/>
        <w:t>Presentación</w:t>
      </w:r>
      <w:r w:rsidR="00F71F5C" w:rsidRPr="004F23FC">
        <w:rPr>
          <w:rFonts w:ascii="Arial" w:eastAsia="Times New Roman" w:hAnsi="Arial" w:cs="Arial"/>
          <w:sz w:val="28"/>
          <w:szCs w:val="28"/>
          <w:lang w:eastAsia="es-MX"/>
        </w:rPr>
        <w:t xml:space="preserve"> artísticas</w:t>
      </w:r>
      <w:r w:rsidRPr="004F23FC">
        <w:rPr>
          <w:rFonts w:ascii="Arial" w:eastAsia="Times New Roman" w:hAnsi="Arial" w:cs="Arial"/>
          <w:sz w:val="28"/>
          <w:szCs w:val="28"/>
          <w:lang w:eastAsia="es-MX"/>
        </w:rPr>
        <w:t xml:space="preserve">.     </w:t>
      </w:r>
      <w:r w:rsidRPr="004F23FC">
        <w:rPr>
          <w:rFonts w:ascii="Arial" w:eastAsia="Times New Roman" w:hAnsi="Arial" w:cs="Arial"/>
          <w:sz w:val="28"/>
          <w:szCs w:val="28"/>
          <w:lang w:eastAsia="es-MX"/>
        </w:rPr>
        <w:br/>
      </w:r>
    </w:p>
    <w:p w:rsidR="00F71F5C" w:rsidRPr="004F23FC" w:rsidRDefault="00C76320" w:rsidP="00C7632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4F23FC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DIRECCIÓN DE PARQUES Y JARDINES, </w:t>
      </w:r>
      <w:r w:rsidRPr="004F23FC">
        <w:rPr>
          <w:rFonts w:ascii="Arial" w:eastAsia="Times New Roman" w:hAnsi="Arial" w:cs="Arial"/>
          <w:bCs/>
          <w:sz w:val="28"/>
          <w:szCs w:val="28"/>
          <w:lang w:eastAsia="es-MX"/>
        </w:rPr>
        <w:t>hizo el</w:t>
      </w:r>
      <w:r w:rsidRPr="004F23FC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 </w:t>
      </w:r>
      <w:r w:rsidRPr="004F23FC">
        <w:rPr>
          <w:rFonts w:ascii="Arial" w:eastAsia="Times New Roman" w:hAnsi="Arial" w:cs="Arial"/>
          <w:sz w:val="28"/>
          <w:szCs w:val="28"/>
          <w:lang w:eastAsia="es-MX"/>
        </w:rPr>
        <w:t>programa llamado Adopta un árbol y ponle un nombre, que consiste en visitar distintas escuelas y ofrecerles a niños y adolescentes de este Municipio de San Pedro Tlaquepaque un arbolito para su cuidado y mantenimiento.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b/>
          <w:bCs/>
          <w:sz w:val="28"/>
          <w:szCs w:val="28"/>
        </w:rPr>
        <w:t>DIRECCIÓN GENERAL DE MEDIO AMBIENTE</w:t>
      </w:r>
      <w:r w:rsidRPr="004F23FC">
        <w:rPr>
          <w:rFonts w:ascii="Arial" w:hAnsi="Arial" w:cs="Arial"/>
          <w:bCs/>
          <w:sz w:val="28"/>
          <w:szCs w:val="28"/>
        </w:rPr>
        <w:t>,  Invita</w:t>
      </w:r>
      <w:r w:rsidRPr="004F23FC">
        <w:rPr>
          <w:rFonts w:ascii="Arial" w:hAnsi="Arial" w:cs="Arial"/>
          <w:b/>
          <w:bCs/>
          <w:sz w:val="28"/>
          <w:szCs w:val="28"/>
        </w:rPr>
        <w:t xml:space="preserve">  a </w:t>
      </w:r>
      <w:r w:rsidRPr="004F23FC">
        <w:rPr>
          <w:rFonts w:ascii="Arial" w:eastAsia="Times New Roman" w:hAnsi="Arial" w:cs="Arial"/>
          <w:sz w:val="28"/>
          <w:szCs w:val="28"/>
          <w:lang w:eastAsia="es-MX"/>
        </w:rPr>
        <w:t>C</w:t>
      </w:r>
      <w:r w:rsidRPr="004F23FC">
        <w:rPr>
          <w:rFonts w:ascii="Arial" w:hAnsi="Arial" w:cs="Arial"/>
          <w:bCs/>
          <w:sz w:val="28"/>
          <w:szCs w:val="28"/>
        </w:rPr>
        <w:t>ampaña de reciclaje realizando, diferentes talleres.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 xml:space="preserve">- Taller de </w:t>
      </w:r>
      <w:r w:rsidRPr="004F23FC">
        <w:rPr>
          <w:rFonts w:ascii="Arial" w:hAnsi="Arial" w:cs="Arial"/>
          <w:bCs/>
          <w:iCs/>
          <w:sz w:val="28"/>
          <w:szCs w:val="28"/>
        </w:rPr>
        <w:t xml:space="preserve">“Reciclado con </w:t>
      </w:r>
      <w:proofErr w:type="spellStart"/>
      <w:r w:rsidRPr="004F23FC">
        <w:rPr>
          <w:rFonts w:ascii="Arial" w:hAnsi="Arial" w:cs="Arial"/>
          <w:bCs/>
          <w:iCs/>
          <w:sz w:val="28"/>
          <w:szCs w:val="28"/>
        </w:rPr>
        <w:t>pet</w:t>
      </w:r>
      <w:proofErr w:type="spellEnd"/>
      <w:r w:rsidRPr="004F23FC">
        <w:rPr>
          <w:rFonts w:ascii="Arial" w:hAnsi="Arial" w:cs="Arial"/>
          <w:bCs/>
          <w:iCs/>
          <w:sz w:val="28"/>
          <w:szCs w:val="28"/>
        </w:rPr>
        <w:t>”</w:t>
      </w:r>
    </w:p>
    <w:p w:rsidR="00C76320" w:rsidRPr="004F23FC" w:rsidRDefault="00C76320" w:rsidP="00C76320">
      <w:pPr>
        <w:spacing w:after="0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 xml:space="preserve">- Taller de </w:t>
      </w:r>
      <w:r w:rsidRPr="004F23FC">
        <w:rPr>
          <w:rFonts w:ascii="Arial" w:hAnsi="Arial" w:cs="Arial"/>
          <w:bCs/>
          <w:iCs/>
          <w:sz w:val="28"/>
          <w:szCs w:val="28"/>
        </w:rPr>
        <w:t>“Huerto en Casa”</w:t>
      </w:r>
    </w:p>
    <w:p w:rsidR="00C76320" w:rsidRDefault="00C76320" w:rsidP="00C76320">
      <w:pPr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bCs/>
          <w:iCs/>
          <w:sz w:val="28"/>
          <w:szCs w:val="28"/>
        </w:rPr>
        <w:t>- “Cine Ecológico”</w:t>
      </w:r>
      <w:r w:rsidRPr="004F23FC">
        <w:rPr>
          <w:rFonts w:ascii="Arial" w:hAnsi="Arial" w:cs="Arial"/>
          <w:sz w:val="28"/>
          <w:szCs w:val="28"/>
        </w:rPr>
        <w:br/>
      </w:r>
      <w:r w:rsidRPr="004F23FC">
        <w:rPr>
          <w:rFonts w:ascii="Arial" w:hAnsi="Arial" w:cs="Arial"/>
          <w:bCs/>
          <w:sz w:val="28"/>
          <w:szCs w:val="28"/>
        </w:rPr>
        <w:t>- “Charlas ambientales”</w:t>
      </w:r>
      <w:r w:rsidRPr="004F23FC">
        <w:rPr>
          <w:rFonts w:ascii="Arial" w:hAnsi="Arial" w:cs="Arial"/>
          <w:sz w:val="28"/>
          <w:szCs w:val="28"/>
        </w:rPr>
        <w:br/>
      </w:r>
      <w:r w:rsidRPr="004F23FC">
        <w:rPr>
          <w:rFonts w:ascii="Arial" w:hAnsi="Arial" w:cs="Arial"/>
          <w:bCs/>
          <w:sz w:val="28"/>
          <w:szCs w:val="28"/>
        </w:rPr>
        <w:t>- Reforestaciones.</w:t>
      </w:r>
      <w:r w:rsidRPr="004F23FC">
        <w:rPr>
          <w:rFonts w:ascii="Arial" w:hAnsi="Arial" w:cs="Arial"/>
          <w:sz w:val="28"/>
          <w:szCs w:val="28"/>
        </w:rPr>
        <w:br/>
        <w:t xml:space="preserve">- </w:t>
      </w:r>
      <w:r w:rsidRPr="004F23FC">
        <w:rPr>
          <w:rFonts w:ascii="Arial" w:hAnsi="Arial" w:cs="Arial"/>
          <w:bCs/>
          <w:sz w:val="28"/>
          <w:szCs w:val="28"/>
        </w:rPr>
        <w:t>Donación de árboles y/o plantas de ornato</w:t>
      </w:r>
      <w:r w:rsidRPr="004F23FC">
        <w:rPr>
          <w:rFonts w:ascii="Arial" w:hAnsi="Arial" w:cs="Arial"/>
          <w:b/>
          <w:bCs/>
          <w:sz w:val="28"/>
          <w:szCs w:val="28"/>
        </w:rPr>
        <w:t xml:space="preserve"> </w:t>
      </w:r>
      <w:r w:rsidRPr="004F23FC">
        <w:rPr>
          <w:rFonts w:ascii="Arial" w:hAnsi="Arial" w:cs="Arial"/>
          <w:sz w:val="28"/>
          <w:szCs w:val="28"/>
        </w:rPr>
        <w:t>a cambio de reciclado.</w:t>
      </w:r>
    </w:p>
    <w:p w:rsidR="00F71F5C" w:rsidRPr="00F71F5C" w:rsidRDefault="00F71F5C" w:rsidP="00C76320">
      <w:pPr>
        <w:rPr>
          <w:rFonts w:ascii="Arial" w:hAnsi="Arial" w:cs="Arial"/>
          <w:sz w:val="28"/>
          <w:szCs w:val="28"/>
        </w:rPr>
      </w:pPr>
    </w:p>
    <w:p w:rsidR="00C76320" w:rsidRDefault="00C76320" w:rsidP="00C76320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4F23FC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AGENCIA LOMA BONITA, </w:t>
      </w:r>
      <w:r w:rsidRPr="004F23FC">
        <w:rPr>
          <w:rFonts w:ascii="Arial" w:eastAsia="Times New Roman" w:hAnsi="Arial" w:cs="Arial"/>
          <w:bCs/>
          <w:sz w:val="28"/>
          <w:szCs w:val="28"/>
          <w:lang w:eastAsia="es-MX"/>
        </w:rPr>
        <w:t xml:space="preserve">hizo  una </w:t>
      </w:r>
      <w:r w:rsidRPr="004F23FC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4F23FC">
        <w:rPr>
          <w:rFonts w:ascii="Arial" w:eastAsia="Times New Roman" w:hAnsi="Arial" w:cs="Arial"/>
          <w:sz w:val="28"/>
          <w:szCs w:val="28"/>
          <w:lang w:eastAsia="es-MX"/>
        </w:rPr>
        <w:t>Cordial invitación a los niños de las primarias de los alrededores a participar en el Consejo Consultivo de Niñas, Niños y Adolescentes del SIPINNA, en el cual aportan ideas para mejorar su entorno.</w:t>
      </w:r>
    </w:p>
    <w:p w:rsidR="00F71F5C" w:rsidRPr="004F23FC" w:rsidRDefault="00F71F5C" w:rsidP="00C76320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</w:p>
    <w:p w:rsidR="00C76320" w:rsidRPr="004F23FC" w:rsidRDefault="00C76320" w:rsidP="00C76320">
      <w:pPr>
        <w:jc w:val="both"/>
        <w:rPr>
          <w:rFonts w:ascii="Arial" w:hAnsi="Arial" w:cs="Arial"/>
          <w:b/>
          <w:sz w:val="28"/>
          <w:szCs w:val="28"/>
        </w:rPr>
      </w:pPr>
      <w:r w:rsidRPr="004F23FC">
        <w:rPr>
          <w:rFonts w:ascii="Arial" w:hAnsi="Arial" w:cs="Arial"/>
          <w:b/>
          <w:sz w:val="28"/>
          <w:szCs w:val="28"/>
        </w:rPr>
        <w:t xml:space="preserve">DIRECCIÓN DE REGISTRO CIVIL, realizo </w:t>
      </w:r>
    </w:p>
    <w:p w:rsidR="00C76320" w:rsidRPr="004F23FC" w:rsidRDefault="00C76320" w:rsidP="00C763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4F23FC">
        <w:rPr>
          <w:rFonts w:ascii="Arial" w:eastAsia="Times New Roman" w:hAnsi="Arial" w:cs="Arial"/>
          <w:bCs/>
          <w:color w:val="000000"/>
          <w:sz w:val="28"/>
          <w:szCs w:val="28"/>
          <w:lang w:eastAsia="es-MX"/>
        </w:rPr>
        <w:t>- R</w:t>
      </w:r>
      <w:r w:rsidRPr="004F23FC">
        <w:rPr>
          <w:rFonts w:ascii="Arial" w:eastAsia="Times New Roman" w:hAnsi="Arial" w:cs="Arial"/>
          <w:sz w:val="28"/>
          <w:szCs w:val="28"/>
          <w:lang w:eastAsia="es-MX"/>
        </w:rPr>
        <w:t>egistro de Nacimiento de 1 a 180 días de nacidos</w:t>
      </w:r>
    </w:p>
    <w:p w:rsidR="00C76320" w:rsidRPr="004F23FC" w:rsidRDefault="00C76320" w:rsidP="00C763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4F23FC">
        <w:rPr>
          <w:rFonts w:ascii="Arial" w:hAnsi="Arial" w:cs="Arial"/>
          <w:sz w:val="28"/>
          <w:szCs w:val="28"/>
        </w:rPr>
        <w:t>-</w:t>
      </w:r>
      <w:r w:rsidRPr="004F23FC">
        <w:rPr>
          <w:rFonts w:ascii="Arial" w:eastAsia="Times New Roman" w:hAnsi="Arial" w:cs="Arial"/>
          <w:bCs/>
          <w:color w:val="000000"/>
          <w:sz w:val="28"/>
          <w:szCs w:val="28"/>
          <w:lang w:eastAsia="es-MX"/>
        </w:rPr>
        <w:t xml:space="preserve"> R</w:t>
      </w:r>
      <w:r w:rsidRPr="004F23FC">
        <w:rPr>
          <w:rFonts w:ascii="Arial" w:eastAsia="Times New Roman" w:hAnsi="Arial" w:cs="Arial"/>
          <w:sz w:val="28"/>
          <w:szCs w:val="28"/>
          <w:lang w:eastAsia="es-MX"/>
        </w:rPr>
        <w:t>egistros Extemporáneos de 181 días en adelante</w:t>
      </w:r>
    </w:p>
    <w:p w:rsidR="00C76320" w:rsidRPr="004F23FC" w:rsidRDefault="00C76320" w:rsidP="00C763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4F23FC">
        <w:rPr>
          <w:rFonts w:ascii="Arial" w:hAnsi="Arial" w:cs="Arial"/>
          <w:sz w:val="28"/>
          <w:szCs w:val="28"/>
        </w:rPr>
        <w:t>-</w:t>
      </w:r>
      <w:r w:rsidRPr="004F23FC">
        <w:rPr>
          <w:rFonts w:ascii="Arial" w:eastAsia="Times New Roman" w:hAnsi="Arial" w:cs="Arial"/>
          <w:bCs/>
          <w:color w:val="000000"/>
          <w:sz w:val="28"/>
          <w:szCs w:val="28"/>
          <w:lang w:eastAsia="es-MX"/>
        </w:rPr>
        <w:t xml:space="preserve"> R</w:t>
      </w:r>
      <w:r w:rsidRPr="004F23FC">
        <w:rPr>
          <w:rFonts w:ascii="Arial" w:eastAsia="Times New Roman" w:hAnsi="Arial" w:cs="Arial"/>
          <w:sz w:val="28"/>
          <w:szCs w:val="28"/>
          <w:lang w:eastAsia="es-MX"/>
        </w:rPr>
        <w:t>econocimiento de paternidad</w:t>
      </w:r>
    </w:p>
    <w:p w:rsidR="00C76320" w:rsidRPr="004F23FC" w:rsidRDefault="00C76320" w:rsidP="00C763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4F23FC">
        <w:rPr>
          <w:rFonts w:ascii="Arial" w:eastAsia="Times New Roman" w:hAnsi="Arial" w:cs="Arial"/>
          <w:sz w:val="28"/>
          <w:szCs w:val="28"/>
          <w:lang w:eastAsia="es-MX"/>
        </w:rPr>
        <w:t>- Adopción Simple</w:t>
      </w:r>
    </w:p>
    <w:p w:rsidR="00C76320" w:rsidRPr="004F23FC" w:rsidRDefault="00C76320" w:rsidP="00C763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4F23FC">
        <w:rPr>
          <w:rFonts w:ascii="Arial" w:eastAsia="Times New Roman" w:hAnsi="Arial" w:cs="Arial"/>
          <w:sz w:val="28"/>
          <w:szCs w:val="28"/>
          <w:lang w:eastAsia="es-MX"/>
        </w:rPr>
        <w:t>- Adopción Plena</w:t>
      </w:r>
    </w:p>
    <w:p w:rsidR="00C76320" w:rsidRPr="004F23FC" w:rsidRDefault="00C76320" w:rsidP="00C763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4F23FC">
        <w:rPr>
          <w:rFonts w:ascii="Arial" w:eastAsia="Times New Roman" w:hAnsi="Arial" w:cs="Arial"/>
          <w:sz w:val="28"/>
          <w:szCs w:val="28"/>
          <w:lang w:eastAsia="es-MX"/>
        </w:rPr>
        <w:t>- Cambio de género con autorización de padres</w:t>
      </w:r>
    </w:p>
    <w:p w:rsidR="00C76320" w:rsidRPr="004F23FC" w:rsidRDefault="00C76320" w:rsidP="00C763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4F23FC">
        <w:rPr>
          <w:rFonts w:ascii="Arial" w:eastAsia="Times New Roman" w:hAnsi="Arial" w:cs="Arial"/>
          <w:sz w:val="28"/>
          <w:szCs w:val="28"/>
          <w:lang w:eastAsia="es-MX"/>
        </w:rPr>
        <w:t>- Expedición de actas certificadas</w:t>
      </w:r>
    </w:p>
    <w:p w:rsidR="00C76320" w:rsidRPr="004F23FC" w:rsidRDefault="00C76320" w:rsidP="00C76320">
      <w:pPr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 xml:space="preserve">- Campañas de Registro Extemporáneos.    </w:t>
      </w:r>
    </w:p>
    <w:p w:rsidR="00C76320" w:rsidRPr="004F23FC" w:rsidRDefault="00C76320" w:rsidP="00C76320">
      <w:pPr>
        <w:jc w:val="both"/>
        <w:rPr>
          <w:rFonts w:ascii="Arial" w:hAnsi="Arial" w:cs="Arial"/>
          <w:b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 xml:space="preserve"> </w:t>
      </w:r>
      <w:r w:rsidRPr="004F23FC">
        <w:rPr>
          <w:rFonts w:ascii="Arial" w:hAnsi="Arial" w:cs="Arial"/>
          <w:b/>
          <w:sz w:val="28"/>
          <w:szCs w:val="28"/>
        </w:rPr>
        <w:t xml:space="preserve"> </w:t>
      </w:r>
    </w:p>
    <w:p w:rsidR="00C76320" w:rsidRPr="004F23FC" w:rsidRDefault="00C76320" w:rsidP="00C763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JEFATURA DE DEPARTAMENTO DE ARTES PLÁSTICAS, presento </w:t>
      </w:r>
      <w:r w:rsidRPr="004F23FC">
        <w:rPr>
          <w:rFonts w:ascii="Arial" w:eastAsia="Times New Roman" w:hAnsi="Arial" w:cs="Arial"/>
          <w:sz w:val="28"/>
          <w:szCs w:val="28"/>
          <w:lang w:eastAsia="es-MX"/>
        </w:rPr>
        <w:t xml:space="preserve">evento por festejo del día del niño, para los niños y niñas  </w:t>
      </w:r>
      <w:r w:rsidRPr="004F23FC">
        <w:rPr>
          <w:rFonts w:ascii="Arial" w:hAnsi="Arial" w:cs="Arial"/>
          <w:sz w:val="28"/>
          <w:szCs w:val="28"/>
        </w:rPr>
        <w:t>Imparte diferentes talles.</w:t>
      </w:r>
    </w:p>
    <w:p w:rsidR="00C76320" w:rsidRPr="004F23FC" w:rsidRDefault="00C76320" w:rsidP="00C763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>Teatro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>- Pintura en cerámica y resina 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 xml:space="preserve">- Danza clásica  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>- Danza jazz 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>- Canto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>- Guitarra clásica y popular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 xml:space="preserve">- Modelado en barro 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>- Modelado en papel (mache)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>- Grabado en metal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 xml:space="preserve">- Teclado       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 xml:space="preserve">- Mariachi            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>- Dibujo y pintura infantil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 xml:space="preserve">- Música     </w:t>
      </w:r>
    </w:p>
    <w:p w:rsidR="00C76320" w:rsidRPr="004F23FC" w:rsidRDefault="00C76320" w:rsidP="00C763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4F23FC">
        <w:rPr>
          <w:rFonts w:ascii="Arial" w:hAnsi="Arial" w:cs="Arial"/>
          <w:sz w:val="28"/>
          <w:szCs w:val="28"/>
        </w:rPr>
        <w:t>Amigurumis</w:t>
      </w:r>
      <w:proofErr w:type="spellEnd"/>
    </w:p>
    <w:p w:rsidR="00C76320" w:rsidRPr="004F23FC" w:rsidRDefault="00C76320" w:rsidP="00C763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6320" w:rsidRPr="004F23FC" w:rsidRDefault="00C76320" w:rsidP="00C763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MX"/>
        </w:rPr>
      </w:pPr>
      <w:r w:rsidRPr="004F23FC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DIRECCIÓN DE FOMENTO ARTESANAL, </w:t>
      </w:r>
      <w:r w:rsidRPr="004F23FC">
        <w:rPr>
          <w:rFonts w:ascii="Arial" w:eastAsia="Times New Roman" w:hAnsi="Arial" w:cs="Arial"/>
          <w:bCs/>
          <w:sz w:val="28"/>
          <w:szCs w:val="28"/>
          <w:lang w:eastAsia="es-MX"/>
        </w:rPr>
        <w:t>imparten diferentes</w:t>
      </w:r>
      <w:r w:rsidRPr="004F23FC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4F23FC">
        <w:rPr>
          <w:rFonts w:ascii="Arial" w:eastAsia="Times New Roman" w:hAnsi="Arial" w:cs="Arial"/>
          <w:sz w:val="28"/>
          <w:szCs w:val="28"/>
          <w:lang w:val="es-ES" w:eastAsia="es-MX"/>
        </w:rPr>
        <w:t xml:space="preserve">talleres impartidos por los artesanos como  son: </w:t>
      </w:r>
    </w:p>
    <w:p w:rsidR="00C76320" w:rsidRPr="004F23FC" w:rsidRDefault="00C76320" w:rsidP="00C763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4F23FC">
        <w:rPr>
          <w:rFonts w:ascii="Arial" w:eastAsia="Times New Roman" w:hAnsi="Arial" w:cs="Arial"/>
          <w:sz w:val="28"/>
          <w:szCs w:val="28"/>
          <w:lang w:val="es-ES" w:eastAsia="es-MX"/>
        </w:rPr>
        <w:t>- Modelado en Barro</w:t>
      </w:r>
    </w:p>
    <w:p w:rsidR="00C76320" w:rsidRPr="004F23FC" w:rsidRDefault="00C76320" w:rsidP="00C763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val="es-ES" w:eastAsia="es-MX"/>
        </w:rPr>
        <w:t>- Policromado e</w:t>
      </w:r>
      <w:r w:rsidRPr="004F23FC">
        <w:rPr>
          <w:rFonts w:ascii="Arial" w:eastAsia="Times New Roman" w:hAnsi="Arial" w:cs="Arial"/>
          <w:sz w:val="28"/>
          <w:szCs w:val="28"/>
          <w:lang w:val="es-ES" w:eastAsia="es-MX"/>
        </w:rPr>
        <w:t>n Frio</w:t>
      </w:r>
    </w:p>
    <w:p w:rsidR="00C76320" w:rsidRPr="004F23FC" w:rsidRDefault="00C76320" w:rsidP="00C763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val="es-ES" w:eastAsia="es-MX"/>
        </w:rPr>
        <w:t>- Modelado e</w:t>
      </w:r>
      <w:r w:rsidRPr="004F23FC">
        <w:rPr>
          <w:rFonts w:ascii="Arial" w:eastAsia="Times New Roman" w:hAnsi="Arial" w:cs="Arial"/>
          <w:sz w:val="28"/>
          <w:szCs w:val="28"/>
          <w:lang w:val="es-ES" w:eastAsia="es-MX"/>
        </w:rPr>
        <w:t>n Torno</w:t>
      </w:r>
    </w:p>
    <w:p w:rsidR="00C76320" w:rsidRPr="004F23FC" w:rsidRDefault="00C76320" w:rsidP="00C763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4F23FC">
        <w:rPr>
          <w:rFonts w:ascii="Arial" w:eastAsia="Times New Roman" w:hAnsi="Arial" w:cs="Arial"/>
          <w:sz w:val="28"/>
          <w:szCs w:val="28"/>
          <w:lang w:eastAsia="es-MX"/>
        </w:rPr>
        <w:t xml:space="preserve">- </w:t>
      </w:r>
      <w:r>
        <w:rPr>
          <w:rFonts w:ascii="Arial" w:eastAsia="Times New Roman" w:hAnsi="Arial" w:cs="Arial"/>
          <w:sz w:val="28"/>
          <w:szCs w:val="28"/>
          <w:lang w:val="es-ES" w:eastAsia="es-MX"/>
        </w:rPr>
        <w:t>Modelado d</w:t>
      </w:r>
      <w:r w:rsidRPr="004F23FC">
        <w:rPr>
          <w:rFonts w:ascii="Arial" w:eastAsia="Times New Roman" w:hAnsi="Arial" w:cs="Arial"/>
          <w:sz w:val="28"/>
          <w:szCs w:val="28"/>
          <w:lang w:val="es-ES" w:eastAsia="es-MX"/>
        </w:rPr>
        <w:t>e Piezas</w:t>
      </w:r>
    </w:p>
    <w:p w:rsidR="00C76320" w:rsidRPr="004F23FC" w:rsidRDefault="00C76320" w:rsidP="00C763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4F23FC">
        <w:rPr>
          <w:rFonts w:ascii="Arial" w:eastAsia="Times New Roman" w:hAnsi="Arial" w:cs="Arial"/>
          <w:sz w:val="28"/>
          <w:szCs w:val="28"/>
          <w:lang w:val="es-ES" w:eastAsia="es-MX"/>
        </w:rPr>
        <w:t>- Mascaras Fibra Natu</w:t>
      </w:r>
      <w:r>
        <w:rPr>
          <w:rFonts w:ascii="Arial" w:eastAsia="Times New Roman" w:hAnsi="Arial" w:cs="Arial"/>
          <w:sz w:val="28"/>
          <w:szCs w:val="28"/>
          <w:lang w:val="es-ES" w:eastAsia="es-MX"/>
        </w:rPr>
        <w:t>r</w:t>
      </w:r>
      <w:r w:rsidRPr="004F23FC">
        <w:rPr>
          <w:rFonts w:ascii="Arial" w:eastAsia="Times New Roman" w:hAnsi="Arial" w:cs="Arial"/>
          <w:sz w:val="28"/>
          <w:szCs w:val="28"/>
          <w:lang w:val="es-ES" w:eastAsia="es-MX"/>
        </w:rPr>
        <w:t>al</w:t>
      </w:r>
    </w:p>
    <w:p w:rsidR="00C76320" w:rsidRPr="004F23FC" w:rsidRDefault="00C76320" w:rsidP="00C763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MX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es-MX"/>
        </w:rPr>
        <w:t>y</w:t>
      </w:r>
      <w:proofErr w:type="gramEnd"/>
      <w:r>
        <w:rPr>
          <w:rFonts w:ascii="Arial" w:eastAsia="Times New Roman" w:hAnsi="Arial" w:cs="Arial"/>
          <w:sz w:val="28"/>
          <w:szCs w:val="28"/>
          <w:lang w:val="es-ES" w:eastAsia="es-MX"/>
        </w:rPr>
        <w:t xml:space="preserve"> personal  de la Dirección d</w:t>
      </w:r>
      <w:r w:rsidRPr="004F23FC">
        <w:rPr>
          <w:rFonts w:ascii="Arial" w:eastAsia="Times New Roman" w:hAnsi="Arial" w:cs="Arial"/>
          <w:sz w:val="28"/>
          <w:szCs w:val="28"/>
          <w:lang w:val="es-ES" w:eastAsia="es-MX"/>
        </w:rPr>
        <w:t>e Fomento Artesanal,  realizan diversas actividades, juegos infantiles, etc.</w:t>
      </w:r>
    </w:p>
    <w:p w:rsidR="00C76320" w:rsidRPr="004F23FC" w:rsidRDefault="00C76320" w:rsidP="00C763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MX"/>
        </w:rPr>
      </w:pP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b/>
          <w:sz w:val="28"/>
          <w:szCs w:val="28"/>
        </w:rPr>
        <w:t xml:space="preserve">COORDINACIÓN GENERAL DE SALUD PÚBLICA MUNICIPAL, </w:t>
      </w:r>
      <w:r w:rsidRPr="004F23FC">
        <w:rPr>
          <w:rFonts w:ascii="Arial" w:hAnsi="Arial" w:cs="Arial"/>
          <w:sz w:val="28"/>
          <w:szCs w:val="28"/>
        </w:rPr>
        <w:t xml:space="preserve">acude a las colonias del Municipio de San Pedro Tlaquepaque, con las  Caravanas de la Salud. 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 xml:space="preserve">- Implementación del Lactario. 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>- Atención preventiva y médica.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>- Atención dental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 xml:space="preserve">- Atención psicológica 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>- Atención nutricional</w:t>
      </w:r>
    </w:p>
    <w:p w:rsidR="00C76320" w:rsidRPr="004F23FC" w:rsidRDefault="00C76320" w:rsidP="00C76320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 xml:space="preserve">- Atención médica especializada en pediatría. </w:t>
      </w:r>
    </w:p>
    <w:p w:rsidR="00C76320" w:rsidRPr="004F23FC" w:rsidRDefault="00C76320" w:rsidP="00C763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:rsidR="00C76320" w:rsidRPr="004F23FC" w:rsidRDefault="00C76320" w:rsidP="00C76320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MX"/>
        </w:rPr>
      </w:pPr>
      <w:r w:rsidRPr="004F23FC">
        <w:rPr>
          <w:rFonts w:ascii="Arial" w:hAnsi="Arial" w:cs="Arial"/>
          <w:b/>
          <w:color w:val="000000" w:themeColor="text1"/>
          <w:sz w:val="28"/>
          <w:szCs w:val="28"/>
        </w:rPr>
        <w:t>Delegaciones, Colonia, OPDS, Agencias, Jefatura, Direcciones del  Municipio de San Pedro Tlaquepaque</w:t>
      </w:r>
      <w:r w:rsidRPr="004F23FC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4F23FC">
        <w:rPr>
          <w:rFonts w:ascii="Arial" w:eastAsia="Times New Roman" w:hAnsi="Arial" w:cs="Arial"/>
          <w:sz w:val="28"/>
          <w:szCs w:val="28"/>
          <w:lang w:val="es-ES" w:eastAsia="es-MX"/>
        </w:rPr>
        <w:t xml:space="preserve">realizaron actividades  Lúdico-recreativas, donde hubo payasos, juegos, premios y convivencia; resaltando el acompañamiento de madres y padres de familia a cada uno de las niñas y niños y adolescentes.  </w:t>
      </w:r>
    </w:p>
    <w:p w:rsidR="00C76320" w:rsidRPr="004F23FC" w:rsidRDefault="00C76320" w:rsidP="00C76320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MX"/>
        </w:rPr>
      </w:pPr>
      <w:r w:rsidRPr="004F23FC">
        <w:rPr>
          <w:rFonts w:ascii="Arial" w:eastAsia="Times New Roman" w:hAnsi="Arial" w:cs="Arial"/>
          <w:sz w:val="28"/>
          <w:szCs w:val="28"/>
          <w:lang w:val="es-ES" w:eastAsia="es-MX"/>
        </w:rPr>
        <w:t xml:space="preserve"> </w:t>
      </w:r>
    </w:p>
    <w:p w:rsidR="00C76320" w:rsidRPr="004F23FC" w:rsidRDefault="00C76320" w:rsidP="00C76320">
      <w:pPr>
        <w:spacing w:line="256" w:lineRule="auto"/>
        <w:jc w:val="both"/>
        <w:rPr>
          <w:rFonts w:ascii="Arial" w:eastAsia="Times New Roman" w:hAnsi="Arial" w:cs="Arial"/>
          <w:b/>
          <w:color w:val="212529"/>
          <w:sz w:val="28"/>
          <w:szCs w:val="28"/>
          <w:lang w:eastAsia="es-MX"/>
        </w:rPr>
      </w:pPr>
      <w:r w:rsidRPr="004F23FC">
        <w:rPr>
          <w:rFonts w:ascii="Arial" w:hAnsi="Arial" w:cs="Arial"/>
          <w:sz w:val="28"/>
          <w:szCs w:val="28"/>
        </w:rPr>
        <w:t>Este Gobierno Municipal cuenta con el</w:t>
      </w:r>
      <w:r w:rsidRPr="004F23FC">
        <w:rPr>
          <w:rFonts w:ascii="Arial" w:hAnsi="Arial" w:cs="Arial"/>
          <w:b/>
          <w:sz w:val="28"/>
          <w:szCs w:val="28"/>
        </w:rPr>
        <w:t xml:space="preserve"> “</w:t>
      </w:r>
      <w:r w:rsidRPr="004F23FC">
        <w:rPr>
          <w:rFonts w:ascii="Arial" w:eastAsia="Times New Roman" w:hAnsi="Arial" w:cs="Arial"/>
          <w:b/>
          <w:color w:val="212529"/>
          <w:sz w:val="28"/>
          <w:szCs w:val="28"/>
          <w:lang w:eastAsia="es-MX"/>
        </w:rPr>
        <w:t>Sistema Municipal de Protección Integral de Niñas, Niños y Adolescentes de San Pedro Tlaquepaque (SIPINNA).</w:t>
      </w:r>
    </w:p>
    <w:p w:rsidR="00C76320" w:rsidRPr="004F23FC" w:rsidRDefault="00C76320" w:rsidP="00C76320">
      <w:pPr>
        <w:spacing w:line="256" w:lineRule="auto"/>
        <w:jc w:val="both"/>
        <w:rPr>
          <w:rFonts w:ascii="Arial" w:eastAsia="Times New Roman" w:hAnsi="Arial" w:cs="Arial"/>
          <w:b/>
          <w:color w:val="212529"/>
          <w:sz w:val="28"/>
          <w:szCs w:val="28"/>
          <w:lang w:eastAsia="es-MX"/>
        </w:rPr>
      </w:pPr>
      <w:r w:rsidRPr="004F23FC">
        <w:rPr>
          <w:rFonts w:ascii="Arial" w:eastAsia="Times New Roman" w:hAnsi="Arial" w:cs="Arial"/>
          <w:color w:val="212529"/>
          <w:sz w:val="28"/>
          <w:szCs w:val="28"/>
          <w:lang w:eastAsia="es-MX"/>
        </w:rPr>
        <w:t>Con fecha</w:t>
      </w:r>
      <w:r w:rsidRPr="004F23FC">
        <w:rPr>
          <w:rFonts w:ascii="Arial" w:eastAsia="Times New Roman" w:hAnsi="Arial" w:cs="Arial"/>
          <w:b/>
          <w:color w:val="212529"/>
          <w:sz w:val="28"/>
          <w:szCs w:val="28"/>
          <w:lang w:eastAsia="es-MX"/>
        </w:rPr>
        <w:t xml:space="preserve"> </w:t>
      </w:r>
      <w:r w:rsidRPr="004F23FC">
        <w:rPr>
          <w:rFonts w:ascii="Arial" w:eastAsia="Times New Roman" w:hAnsi="Arial" w:cs="Arial"/>
          <w:sz w:val="28"/>
          <w:szCs w:val="28"/>
          <w:lang w:eastAsia="es-MX"/>
        </w:rPr>
        <w:t xml:space="preserve">15 de febrero del 2023 se publicó en la Gaceta Municipal de San Pedro Tlaquepaque el documento correspondiente al </w:t>
      </w:r>
      <w:r w:rsidRPr="004F23FC">
        <w:rPr>
          <w:rFonts w:ascii="Arial" w:eastAsia="Times New Roman" w:hAnsi="Arial" w:cs="Arial"/>
          <w:b/>
          <w:sz w:val="28"/>
          <w:szCs w:val="28"/>
          <w:lang w:eastAsia="es-MX"/>
        </w:rPr>
        <w:t xml:space="preserve">Programa Municipal de Protección de Niñas, Niños y Adolescentes de San Pedro </w:t>
      </w:r>
      <w:r w:rsidRPr="004F23FC">
        <w:rPr>
          <w:rFonts w:ascii="Arial" w:eastAsia="Times New Roman" w:hAnsi="Arial" w:cs="Arial"/>
          <w:b/>
          <w:color w:val="212529"/>
          <w:sz w:val="28"/>
          <w:szCs w:val="28"/>
          <w:lang w:eastAsia="es-MX"/>
        </w:rPr>
        <w:t>Tlaquepaque (PROMUPINNA TLQ 2022-2024)</w:t>
      </w:r>
      <w:r w:rsidRPr="004F23FC">
        <w:rPr>
          <w:rFonts w:ascii="Arial" w:eastAsia="Times New Roman" w:hAnsi="Arial" w:cs="Arial"/>
          <w:color w:val="212529"/>
          <w:sz w:val="28"/>
          <w:szCs w:val="28"/>
          <w:lang w:eastAsia="es-MX"/>
        </w:rPr>
        <w:t xml:space="preserve">. </w:t>
      </w:r>
    </w:p>
    <w:p w:rsidR="00C76320" w:rsidRDefault="00C76320" w:rsidP="00C76320">
      <w:pPr>
        <w:spacing w:line="256" w:lineRule="auto"/>
        <w:jc w:val="both"/>
        <w:rPr>
          <w:rFonts w:ascii="Arial" w:hAnsi="Arial" w:cs="Arial"/>
          <w:b/>
          <w:color w:val="050505"/>
          <w:sz w:val="28"/>
          <w:szCs w:val="28"/>
        </w:rPr>
      </w:pPr>
      <w:r w:rsidRPr="004F23FC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Con fecha 13 de octubre del año 2022 este Municipio tomó protesta como Miembro Permanente de la </w:t>
      </w:r>
      <w:r w:rsidRPr="004F23FC">
        <w:rPr>
          <w:rFonts w:ascii="Arial" w:hAnsi="Arial" w:cs="Arial"/>
          <w:b/>
          <w:color w:val="050505"/>
          <w:sz w:val="28"/>
          <w:szCs w:val="28"/>
        </w:rPr>
        <w:t>Red Mexicana de Ciudades Amigas de la Niñez (RMCAN).</w:t>
      </w:r>
    </w:p>
    <w:p w:rsidR="002B3BF7" w:rsidRPr="00F71F5C" w:rsidRDefault="002B3BF7" w:rsidP="00C76320">
      <w:pPr>
        <w:spacing w:line="256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es-MX"/>
        </w:rPr>
      </w:pPr>
      <w:r w:rsidRPr="00F71F5C">
        <w:rPr>
          <w:rFonts w:ascii="Arial" w:hAnsi="Arial" w:cs="Arial"/>
          <w:color w:val="050505"/>
          <w:sz w:val="28"/>
          <w:szCs w:val="28"/>
        </w:rPr>
        <w:t xml:space="preserve">Bueno esto es  solamente la  información  que las  diferentes áreas  nos  compartieron,  en el marco del  festejo del </w:t>
      </w:r>
      <w:r w:rsidR="00F71F5C" w:rsidRPr="00F71F5C">
        <w:rPr>
          <w:rFonts w:ascii="Arial" w:hAnsi="Arial" w:cs="Arial"/>
          <w:color w:val="050505"/>
          <w:sz w:val="28"/>
          <w:szCs w:val="28"/>
        </w:rPr>
        <w:t>día</w:t>
      </w:r>
      <w:r w:rsidRPr="00F71F5C">
        <w:rPr>
          <w:rFonts w:ascii="Arial" w:hAnsi="Arial" w:cs="Arial"/>
          <w:color w:val="050505"/>
          <w:sz w:val="28"/>
          <w:szCs w:val="28"/>
        </w:rPr>
        <w:t xml:space="preserve"> del  niño</w:t>
      </w:r>
      <w:r w:rsidR="00F71F5C">
        <w:rPr>
          <w:rFonts w:ascii="Arial" w:hAnsi="Arial" w:cs="Arial"/>
          <w:color w:val="050505"/>
          <w:sz w:val="28"/>
          <w:szCs w:val="28"/>
        </w:rPr>
        <w:t>,</w:t>
      </w:r>
      <w:r w:rsidRPr="00F71F5C">
        <w:rPr>
          <w:rFonts w:ascii="Arial" w:hAnsi="Arial" w:cs="Arial"/>
          <w:color w:val="050505"/>
          <w:sz w:val="28"/>
          <w:szCs w:val="28"/>
        </w:rPr>
        <w:t xml:space="preserve"> </w:t>
      </w:r>
      <w:r w:rsidR="00B71EA8" w:rsidRPr="00F71F5C">
        <w:rPr>
          <w:rFonts w:ascii="Arial" w:hAnsi="Arial" w:cs="Arial"/>
          <w:color w:val="050505"/>
          <w:sz w:val="28"/>
          <w:szCs w:val="28"/>
        </w:rPr>
        <w:t>de la  niñez, son los  dife</w:t>
      </w:r>
      <w:r w:rsidR="00F71F5C">
        <w:rPr>
          <w:rFonts w:ascii="Arial" w:hAnsi="Arial" w:cs="Arial"/>
          <w:color w:val="050505"/>
          <w:sz w:val="28"/>
          <w:szCs w:val="28"/>
        </w:rPr>
        <w:t>rentes  programas y proyectos que se</w:t>
      </w:r>
      <w:r w:rsidR="00B71EA8" w:rsidRPr="00F71F5C">
        <w:rPr>
          <w:rFonts w:ascii="Arial" w:hAnsi="Arial" w:cs="Arial"/>
          <w:color w:val="050505"/>
          <w:sz w:val="28"/>
          <w:szCs w:val="28"/>
        </w:rPr>
        <w:t xml:space="preserve"> hacen de manera permanente, otra de  manera digamos  por</w:t>
      </w:r>
      <w:r w:rsidR="00F71F5C">
        <w:rPr>
          <w:rFonts w:ascii="Arial" w:hAnsi="Arial" w:cs="Arial"/>
          <w:color w:val="050505"/>
          <w:sz w:val="28"/>
          <w:szCs w:val="28"/>
        </w:rPr>
        <w:t xml:space="preserve"> el marco del treinta de abril el </w:t>
      </w:r>
      <w:r w:rsidR="00F71F5C" w:rsidRPr="00F71F5C">
        <w:rPr>
          <w:rFonts w:ascii="Arial" w:hAnsi="Arial" w:cs="Arial"/>
          <w:color w:val="050505"/>
          <w:sz w:val="28"/>
          <w:szCs w:val="28"/>
        </w:rPr>
        <w:t>día</w:t>
      </w:r>
      <w:r w:rsidR="00F71F5C">
        <w:rPr>
          <w:rFonts w:ascii="Arial" w:hAnsi="Arial" w:cs="Arial"/>
          <w:color w:val="050505"/>
          <w:sz w:val="28"/>
          <w:szCs w:val="28"/>
        </w:rPr>
        <w:t xml:space="preserve"> del niño, con esa </w:t>
      </w:r>
      <w:r w:rsidR="00923682">
        <w:rPr>
          <w:rFonts w:ascii="Arial" w:hAnsi="Arial" w:cs="Arial"/>
          <w:color w:val="050505"/>
          <w:sz w:val="28"/>
          <w:szCs w:val="28"/>
        </w:rPr>
        <w:t>s</w:t>
      </w:r>
      <w:r w:rsidR="00F71F5C">
        <w:rPr>
          <w:rFonts w:ascii="Arial" w:hAnsi="Arial" w:cs="Arial"/>
          <w:color w:val="050505"/>
          <w:sz w:val="28"/>
          <w:szCs w:val="28"/>
        </w:rPr>
        <w:t>e</w:t>
      </w:r>
      <w:r w:rsidR="00923682">
        <w:rPr>
          <w:rFonts w:ascii="Arial" w:hAnsi="Arial" w:cs="Arial"/>
          <w:color w:val="050505"/>
          <w:sz w:val="28"/>
          <w:szCs w:val="28"/>
        </w:rPr>
        <w:t>n</w:t>
      </w:r>
      <w:r w:rsidR="00F71F5C">
        <w:rPr>
          <w:rFonts w:ascii="Arial" w:hAnsi="Arial" w:cs="Arial"/>
          <w:color w:val="050505"/>
          <w:sz w:val="28"/>
          <w:szCs w:val="28"/>
        </w:rPr>
        <w:t xml:space="preserve">sibilidad que tiene </w:t>
      </w:r>
      <w:r w:rsidR="00B71EA8" w:rsidRPr="00F71F5C">
        <w:rPr>
          <w:rFonts w:ascii="Arial" w:hAnsi="Arial" w:cs="Arial"/>
          <w:color w:val="050505"/>
          <w:sz w:val="28"/>
          <w:szCs w:val="28"/>
        </w:rPr>
        <w:t>nuestra Presidenta  Munic</w:t>
      </w:r>
      <w:r w:rsidR="00F71F5C">
        <w:rPr>
          <w:rFonts w:ascii="Arial" w:hAnsi="Arial" w:cs="Arial"/>
          <w:color w:val="050505"/>
          <w:sz w:val="28"/>
          <w:szCs w:val="28"/>
        </w:rPr>
        <w:t xml:space="preserve">ipal, mantener a  nuestro niños y niñas, se informa  a esta comisión, todas las actividades </w:t>
      </w:r>
      <w:r w:rsidR="00923682">
        <w:rPr>
          <w:rFonts w:ascii="Arial" w:hAnsi="Arial" w:cs="Arial"/>
          <w:color w:val="050505"/>
          <w:sz w:val="28"/>
          <w:szCs w:val="28"/>
        </w:rPr>
        <w:t>que se desarrollan</w:t>
      </w:r>
      <w:r w:rsidR="00F71F5C">
        <w:rPr>
          <w:rFonts w:ascii="Arial" w:hAnsi="Arial" w:cs="Arial"/>
          <w:color w:val="050505"/>
          <w:sz w:val="28"/>
          <w:szCs w:val="28"/>
        </w:rPr>
        <w:t xml:space="preserve"> </w:t>
      </w:r>
      <w:r w:rsidR="00923682">
        <w:rPr>
          <w:rFonts w:ascii="Arial" w:hAnsi="Arial" w:cs="Arial"/>
          <w:color w:val="050505"/>
          <w:sz w:val="28"/>
          <w:szCs w:val="28"/>
        </w:rPr>
        <w:t>y</w:t>
      </w:r>
      <w:r w:rsidR="00B71EA8" w:rsidRPr="00F71F5C">
        <w:rPr>
          <w:rFonts w:ascii="Arial" w:hAnsi="Arial" w:cs="Arial"/>
          <w:color w:val="050505"/>
          <w:sz w:val="28"/>
          <w:szCs w:val="28"/>
        </w:rPr>
        <w:t xml:space="preserve"> programas  establecidos y eventos  que se  realizaron específicamente por  motivo del </w:t>
      </w:r>
      <w:r w:rsidR="00F71F5C" w:rsidRPr="00F71F5C">
        <w:rPr>
          <w:rFonts w:ascii="Arial" w:hAnsi="Arial" w:cs="Arial"/>
          <w:color w:val="050505"/>
          <w:sz w:val="28"/>
          <w:szCs w:val="28"/>
        </w:rPr>
        <w:t>día</w:t>
      </w:r>
      <w:r w:rsidR="00B71EA8" w:rsidRPr="00F71F5C">
        <w:rPr>
          <w:rFonts w:ascii="Arial" w:hAnsi="Arial" w:cs="Arial"/>
          <w:color w:val="050505"/>
          <w:sz w:val="28"/>
          <w:szCs w:val="28"/>
        </w:rPr>
        <w:t xml:space="preserve"> del niño y la niña, que tiene  que ver con lo que comentaba  en el  evento del  Premio </w:t>
      </w:r>
      <w:r w:rsidR="00F71F5C">
        <w:rPr>
          <w:rFonts w:ascii="Arial" w:hAnsi="Arial" w:cs="Arial"/>
          <w:color w:val="050505"/>
          <w:sz w:val="28"/>
          <w:szCs w:val="28"/>
        </w:rPr>
        <w:t xml:space="preserve">del  Dibujo Infantil  y Juvenil, </w:t>
      </w:r>
      <w:r w:rsidR="00B71EA8" w:rsidRPr="00F71F5C">
        <w:rPr>
          <w:rFonts w:ascii="Arial" w:hAnsi="Arial" w:cs="Arial"/>
          <w:color w:val="050505"/>
          <w:sz w:val="28"/>
          <w:szCs w:val="28"/>
        </w:rPr>
        <w:t xml:space="preserve">ver a los  niños  y a las  niñas  contentos  y contentas, </w:t>
      </w:r>
      <w:r w:rsidR="00D10093" w:rsidRPr="00F71F5C">
        <w:rPr>
          <w:rFonts w:ascii="Arial" w:hAnsi="Arial" w:cs="Arial"/>
          <w:color w:val="050505"/>
          <w:sz w:val="28"/>
          <w:szCs w:val="28"/>
        </w:rPr>
        <w:t xml:space="preserve">por  instrucciones de la presidenta se  llevaron a cabo estos eventos en  nuestro municipio, es muy </w:t>
      </w:r>
      <w:proofErr w:type="gramStart"/>
      <w:r w:rsidR="00D10093" w:rsidRPr="00F71F5C">
        <w:rPr>
          <w:rFonts w:ascii="Arial" w:hAnsi="Arial" w:cs="Arial"/>
          <w:color w:val="050505"/>
          <w:sz w:val="28"/>
          <w:szCs w:val="28"/>
        </w:rPr>
        <w:lastRenderedPageBreak/>
        <w:t>gratificante</w:t>
      </w:r>
      <w:proofErr w:type="gramEnd"/>
      <w:r w:rsidR="00D10093" w:rsidRPr="00F71F5C">
        <w:rPr>
          <w:rFonts w:ascii="Arial" w:hAnsi="Arial" w:cs="Arial"/>
          <w:color w:val="050505"/>
          <w:sz w:val="28"/>
          <w:szCs w:val="28"/>
        </w:rPr>
        <w:t xml:space="preserve"> que los  niños  y las  niñas estén muy  contentos en los momentos de  los  eventos,  bien algún  comentario </w:t>
      </w:r>
      <w:r w:rsidR="00B71EA8" w:rsidRPr="00F71F5C">
        <w:rPr>
          <w:rFonts w:ascii="Arial" w:hAnsi="Arial" w:cs="Arial"/>
          <w:color w:val="050505"/>
          <w:sz w:val="28"/>
          <w:szCs w:val="28"/>
        </w:rPr>
        <w:t xml:space="preserve">  </w:t>
      </w:r>
    </w:p>
    <w:p w:rsidR="00C76320" w:rsidRPr="00F71F5C" w:rsidRDefault="00C76320" w:rsidP="00C7632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C76320" w:rsidRPr="00F71F5C" w:rsidRDefault="00C76320" w:rsidP="00C7632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F71F5C">
        <w:rPr>
          <w:rFonts w:ascii="Arial" w:hAnsi="Arial" w:cs="Arial"/>
          <w:sz w:val="28"/>
          <w:szCs w:val="28"/>
        </w:rPr>
        <w:t>Continuando  con la sesión, respecto del  quinto punto, del orden del día, que son Asuntos Generales, les pregunto a los asistentes, si tienen algo que manifestar.</w:t>
      </w:r>
    </w:p>
    <w:p w:rsidR="00C76320" w:rsidRPr="00F71F5C" w:rsidRDefault="00C76320" w:rsidP="00C76320">
      <w:pPr>
        <w:jc w:val="both"/>
        <w:rPr>
          <w:rFonts w:ascii="Arial" w:hAnsi="Arial" w:cs="Arial"/>
          <w:sz w:val="28"/>
          <w:szCs w:val="28"/>
        </w:rPr>
      </w:pPr>
    </w:p>
    <w:p w:rsidR="00923682" w:rsidRDefault="00C76320" w:rsidP="00C76320">
      <w:pPr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 xml:space="preserve">Como </w:t>
      </w:r>
      <w:r w:rsidRPr="004F23FC">
        <w:rPr>
          <w:rFonts w:ascii="Arial" w:hAnsi="Arial" w:cs="Arial"/>
          <w:b/>
          <w:sz w:val="28"/>
          <w:szCs w:val="28"/>
        </w:rPr>
        <w:t>sexto punto,</w:t>
      </w:r>
      <w:r w:rsidRPr="004F23FC">
        <w:rPr>
          <w:rFonts w:ascii="Arial" w:hAnsi="Arial" w:cs="Arial"/>
          <w:sz w:val="28"/>
          <w:szCs w:val="28"/>
        </w:rPr>
        <w:t xml:space="preserve"> declaro clausurada la Sesión siendo las </w:t>
      </w:r>
      <w:r w:rsidR="00490C51">
        <w:rPr>
          <w:rFonts w:ascii="Arial" w:hAnsi="Arial" w:cs="Arial"/>
          <w:sz w:val="28"/>
          <w:szCs w:val="28"/>
          <w:u w:val="single"/>
        </w:rPr>
        <w:t>___</w:t>
      </w:r>
      <w:r w:rsidR="00D10093" w:rsidRPr="00D10093">
        <w:rPr>
          <w:rFonts w:ascii="Arial" w:hAnsi="Arial" w:cs="Arial"/>
          <w:sz w:val="28"/>
          <w:szCs w:val="28"/>
          <w:u w:val="single"/>
        </w:rPr>
        <w:t>11:22</w:t>
      </w:r>
      <w:r w:rsidRPr="00D10093">
        <w:rPr>
          <w:rFonts w:ascii="Arial" w:hAnsi="Arial" w:cs="Arial"/>
          <w:sz w:val="28"/>
          <w:szCs w:val="28"/>
          <w:u w:val="single"/>
        </w:rPr>
        <w:t>__</w:t>
      </w:r>
      <w:r w:rsidRPr="004F23FC">
        <w:rPr>
          <w:rFonts w:ascii="Arial" w:hAnsi="Arial" w:cs="Arial"/>
          <w:sz w:val="28"/>
          <w:szCs w:val="28"/>
        </w:rPr>
        <w:t>horas del día martes 23</w:t>
      </w:r>
      <w:r w:rsidRPr="004F23FC">
        <w:rPr>
          <w:rFonts w:ascii="Arial" w:hAnsi="Arial" w:cs="Arial"/>
          <w:color w:val="000000" w:themeColor="text1"/>
          <w:sz w:val="28"/>
          <w:szCs w:val="28"/>
        </w:rPr>
        <w:t xml:space="preserve"> de Mayo  del 2023. </w:t>
      </w:r>
      <w:r w:rsidRPr="004F23FC">
        <w:rPr>
          <w:rFonts w:ascii="Arial" w:hAnsi="Arial" w:cs="Arial"/>
          <w:sz w:val="28"/>
          <w:szCs w:val="28"/>
        </w:rPr>
        <w:t>Gracias por su asistencia.</w:t>
      </w:r>
    </w:p>
    <w:p w:rsidR="00923682" w:rsidRPr="00923682" w:rsidRDefault="00923682" w:rsidP="00923682">
      <w:pPr>
        <w:jc w:val="both"/>
        <w:rPr>
          <w:rFonts w:ascii="Arial" w:hAnsi="Arial" w:cs="Arial"/>
          <w:sz w:val="28"/>
          <w:szCs w:val="28"/>
        </w:rPr>
      </w:pPr>
      <w:r w:rsidRPr="00923682">
        <w:rPr>
          <w:rFonts w:ascii="Arial" w:hAnsi="Arial" w:cs="Arial"/>
          <w:bCs/>
          <w:sz w:val="28"/>
          <w:szCs w:val="28"/>
        </w:rPr>
        <w:t>Integrantes de la Comisión Edilicia de</w:t>
      </w:r>
      <w:r w:rsidRPr="00923682">
        <w:rPr>
          <w:rFonts w:ascii="Arial" w:hAnsi="Arial" w:cs="Arial"/>
          <w:sz w:val="28"/>
          <w:szCs w:val="28"/>
        </w:rPr>
        <w:t xml:space="preserve"> Defensa de Niños, Niñas y Adolescentes </w:t>
      </w:r>
    </w:p>
    <w:p w:rsidR="00923682" w:rsidRPr="00923682" w:rsidRDefault="00923682" w:rsidP="00923682">
      <w:pPr>
        <w:jc w:val="both"/>
        <w:rPr>
          <w:rFonts w:ascii="Arial" w:hAnsi="Arial" w:cs="Arial"/>
          <w:bCs/>
          <w:sz w:val="28"/>
          <w:szCs w:val="28"/>
        </w:rPr>
      </w:pPr>
    </w:p>
    <w:p w:rsidR="00923682" w:rsidRPr="00923682" w:rsidRDefault="00923682" w:rsidP="00923682">
      <w:pPr>
        <w:rPr>
          <w:rFonts w:ascii="Arial" w:hAnsi="Arial" w:cs="Arial"/>
          <w:bCs/>
          <w:sz w:val="28"/>
          <w:szCs w:val="28"/>
        </w:rPr>
      </w:pPr>
    </w:p>
    <w:p w:rsidR="00923682" w:rsidRPr="00226525" w:rsidRDefault="00923682" w:rsidP="00923682">
      <w:pPr>
        <w:rPr>
          <w:rFonts w:ascii="Arial" w:hAnsi="Arial" w:cs="Arial"/>
          <w:b/>
          <w:bCs/>
          <w:sz w:val="28"/>
          <w:szCs w:val="28"/>
        </w:rPr>
      </w:pPr>
    </w:p>
    <w:p w:rsidR="00923682" w:rsidRPr="00226525" w:rsidRDefault="00923682" w:rsidP="009236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26525">
        <w:rPr>
          <w:rFonts w:ascii="Arial" w:hAnsi="Arial" w:cs="Arial"/>
          <w:b/>
          <w:bCs/>
          <w:sz w:val="28"/>
          <w:szCs w:val="28"/>
        </w:rPr>
        <w:t>_________________________________________</w:t>
      </w:r>
    </w:p>
    <w:p w:rsidR="00923682" w:rsidRPr="00226525" w:rsidRDefault="00923682" w:rsidP="0092368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26525">
        <w:rPr>
          <w:rFonts w:ascii="Arial" w:hAnsi="Arial" w:cs="Arial"/>
          <w:b/>
          <w:sz w:val="28"/>
          <w:szCs w:val="28"/>
        </w:rPr>
        <w:t>JOSÉ LUIS SALAZAR MARTÍNEZ.</w:t>
      </w:r>
    </w:p>
    <w:p w:rsidR="00923682" w:rsidRPr="00226525" w:rsidRDefault="00923682" w:rsidP="0092368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26525">
        <w:rPr>
          <w:rFonts w:ascii="Arial" w:hAnsi="Arial" w:cs="Arial"/>
          <w:b/>
          <w:sz w:val="28"/>
          <w:szCs w:val="28"/>
        </w:rPr>
        <w:t>SÍNDICO.</w:t>
      </w:r>
    </w:p>
    <w:p w:rsidR="00923682" w:rsidRPr="00226525" w:rsidRDefault="00923682" w:rsidP="0092368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26525">
        <w:rPr>
          <w:rFonts w:ascii="Arial" w:hAnsi="Arial" w:cs="Arial"/>
          <w:b/>
          <w:sz w:val="28"/>
          <w:szCs w:val="28"/>
        </w:rPr>
        <w:t>PRESIDENTE.</w:t>
      </w:r>
    </w:p>
    <w:p w:rsidR="00923682" w:rsidRPr="00226525" w:rsidRDefault="00923682" w:rsidP="00923682">
      <w:pPr>
        <w:rPr>
          <w:rFonts w:ascii="Arial" w:hAnsi="Arial" w:cs="Arial"/>
          <w:sz w:val="28"/>
          <w:szCs w:val="28"/>
        </w:rPr>
      </w:pPr>
    </w:p>
    <w:p w:rsidR="00923682" w:rsidRPr="00226525" w:rsidRDefault="00923682" w:rsidP="00923682">
      <w:pPr>
        <w:rPr>
          <w:rFonts w:ascii="Arial" w:hAnsi="Arial" w:cs="Arial"/>
          <w:sz w:val="28"/>
          <w:szCs w:val="28"/>
        </w:rPr>
      </w:pPr>
    </w:p>
    <w:p w:rsidR="00923682" w:rsidRPr="00226525" w:rsidRDefault="00923682" w:rsidP="00923682">
      <w:pPr>
        <w:rPr>
          <w:rFonts w:ascii="Arial" w:hAnsi="Arial" w:cs="Arial"/>
          <w:sz w:val="28"/>
          <w:szCs w:val="28"/>
        </w:rPr>
      </w:pPr>
    </w:p>
    <w:p w:rsidR="00923682" w:rsidRPr="00226525" w:rsidRDefault="00923682" w:rsidP="00923682">
      <w:pPr>
        <w:rPr>
          <w:rFonts w:ascii="Arial" w:hAnsi="Arial" w:cs="Arial"/>
          <w:sz w:val="28"/>
          <w:szCs w:val="28"/>
        </w:rPr>
      </w:pPr>
    </w:p>
    <w:p w:rsidR="00923682" w:rsidRPr="00226525" w:rsidRDefault="00923682" w:rsidP="00923682">
      <w:pPr>
        <w:jc w:val="center"/>
        <w:rPr>
          <w:rFonts w:ascii="Arial" w:hAnsi="Arial" w:cs="Arial"/>
          <w:sz w:val="28"/>
          <w:szCs w:val="28"/>
        </w:rPr>
      </w:pPr>
      <w:r w:rsidRPr="00226525">
        <w:rPr>
          <w:rFonts w:ascii="Arial" w:hAnsi="Arial" w:cs="Arial"/>
          <w:sz w:val="28"/>
          <w:szCs w:val="28"/>
        </w:rPr>
        <w:t>_________________________________________</w:t>
      </w:r>
    </w:p>
    <w:p w:rsidR="00923682" w:rsidRPr="00226525" w:rsidRDefault="00923682" w:rsidP="00923682">
      <w:pPr>
        <w:pStyle w:val="NormalWeb"/>
        <w:spacing w:before="0" w:beforeAutospacing="0"/>
        <w:jc w:val="center"/>
        <w:rPr>
          <w:rFonts w:ascii="Arial" w:hAnsi="Arial" w:cs="Arial"/>
          <w:b/>
          <w:sz w:val="28"/>
          <w:szCs w:val="28"/>
        </w:rPr>
      </w:pPr>
      <w:r w:rsidRPr="00226525">
        <w:rPr>
          <w:rFonts w:ascii="Arial" w:hAnsi="Arial" w:cs="Arial"/>
          <w:b/>
          <w:sz w:val="28"/>
          <w:szCs w:val="28"/>
        </w:rPr>
        <w:t xml:space="preserve">ROBERTO GERARDO ALBARRÁN MAGAÑA. </w:t>
      </w:r>
    </w:p>
    <w:p w:rsidR="00923682" w:rsidRPr="00226525" w:rsidRDefault="00923682" w:rsidP="00923682">
      <w:pPr>
        <w:pStyle w:val="NormalWeb"/>
        <w:spacing w:before="0" w:before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226525">
        <w:rPr>
          <w:rFonts w:ascii="Arial" w:hAnsi="Arial" w:cs="Arial"/>
          <w:b/>
          <w:sz w:val="28"/>
          <w:szCs w:val="28"/>
        </w:rPr>
        <w:t>VOCAL.</w:t>
      </w:r>
    </w:p>
    <w:p w:rsidR="00923682" w:rsidRPr="00226525" w:rsidRDefault="00923682" w:rsidP="00923682">
      <w:pPr>
        <w:pStyle w:val="NormalWeb"/>
        <w:spacing w:before="0" w:before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23682" w:rsidRPr="00226525" w:rsidRDefault="00923682" w:rsidP="00923682">
      <w:pPr>
        <w:pStyle w:val="NormalWeb"/>
        <w:spacing w:before="0" w:beforeAutospacing="0"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23682" w:rsidRPr="00226525" w:rsidRDefault="00923682" w:rsidP="00923682">
      <w:pPr>
        <w:pStyle w:val="NormalWeb"/>
        <w:spacing w:before="0" w:beforeAutospacing="0" w:after="0"/>
        <w:rPr>
          <w:rFonts w:ascii="Arial" w:hAnsi="Arial" w:cs="Arial"/>
          <w:color w:val="000000" w:themeColor="text1"/>
          <w:sz w:val="28"/>
          <w:szCs w:val="28"/>
        </w:rPr>
      </w:pPr>
    </w:p>
    <w:p w:rsidR="00923682" w:rsidRPr="00226525" w:rsidRDefault="00923682" w:rsidP="00923682">
      <w:pPr>
        <w:jc w:val="center"/>
        <w:rPr>
          <w:rFonts w:ascii="Arial" w:hAnsi="Arial" w:cs="Arial"/>
          <w:sz w:val="28"/>
          <w:szCs w:val="28"/>
        </w:rPr>
      </w:pPr>
      <w:r w:rsidRPr="00226525">
        <w:rPr>
          <w:rFonts w:ascii="Arial" w:hAnsi="Arial" w:cs="Arial"/>
          <w:sz w:val="28"/>
          <w:szCs w:val="28"/>
        </w:rPr>
        <w:t>__________________________________________</w:t>
      </w:r>
    </w:p>
    <w:p w:rsidR="00923682" w:rsidRPr="00226525" w:rsidRDefault="00923682" w:rsidP="00923682">
      <w:pPr>
        <w:pStyle w:val="NormalWeb"/>
        <w:spacing w:before="0" w:beforeAutospacing="0"/>
        <w:jc w:val="center"/>
        <w:rPr>
          <w:rFonts w:ascii="Arial" w:hAnsi="Arial" w:cs="Arial"/>
          <w:b/>
          <w:sz w:val="28"/>
          <w:szCs w:val="28"/>
        </w:rPr>
      </w:pPr>
      <w:r w:rsidRPr="00226525">
        <w:rPr>
          <w:rFonts w:ascii="Arial" w:hAnsi="Arial" w:cs="Arial"/>
          <w:b/>
          <w:sz w:val="28"/>
          <w:szCs w:val="28"/>
        </w:rPr>
        <w:t xml:space="preserve">ANABEL ÁVILA MARTÍNEZ. </w:t>
      </w:r>
    </w:p>
    <w:p w:rsidR="00923682" w:rsidRPr="00226525" w:rsidRDefault="00923682" w:rsidP="00923682">
      <w:pPr>
        <w:pStyle w:val="NormalWeb"/>
        <w:spacing w:before="0" w:before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226525">
        <w:rPr>
          <w:rFonts w:ascii="Arial" w:hAnsi="Arial" w:cs="Arial"/>
          <w:b/>
          <w:sz w:val="28"/>
          <w:szCs w:val="28"/>
        </w:rPr>
        <w:t>VOCAL.</w:t>
      </w:r>
    </w:p>
    <w:p w:rsidR="00923682" w:rsidRPr="00226525" w:rsidRDefault="00923682" w:rsidP="00923682">
      <w:pPr>
        <w:jc w:val="both"/>
        <w:rPr>
          <w:rFonts w:ascii="Arial" w:hAnsi="Arial" w:cs="Arial"/>
          <w:sz w:val="28"/>
          <w:szCs w:val="28"/>
        </w:rPr>
      </w:pPr>
    </w:p>
    <w:p w:rsidR="00923682" w:rsidRPr="00226525" w:rsidRDefault="00923682" w:rsidP="00923682">
      <w:pPr>
        <w:jc w:val="both"/>
        <w:rPr>
          <w:rFonts w:ascii="Arial" w:hAnsi="Arial" w:cs="Arial"/>
          <w:sz w:val="28"/>
          <w:szCs w:val="28"/>
        </w:rPr>
      </w:pPr>
    </w:p>
    <w:p w:rsidR="00923682" w:rsidRPr="00226525" w:rsidRDefault="00923682" w:rsidP="00923682">
      <w:pPr>
        <w:jc w:val="center"/>
        <w:rPr>
          <w:rFonts w:ascii="Arial" w:hAnsi="Arial" w:cs="Arial"/>
          <w:sz w:val="28"/>
          <w:szCs w:val="28"/>
        </w:rPr>
      </w:pPr>
      <w:r w:rsidRPr="00226525">
        <w:rPr>
          <w:rFonts w:ascii="Arial" w:hAnsi="Arial" w:cs="Arial"/>
          <w:sz w:val="28"/>
          <w:szCs w:val="28"/>
        </w:rPr>
        <w:t>__________________________________________</w:t>
      </w:r>
    </w:p>
    <w:p w:rsidR="00923682" w:rsidRPr="00226525" w:rsidRDefault="00923682" w:rsidP="0092368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26525">
        <w:rPr>
          <w:rFonts w:ascii="Arial" w:hAnsi="Arial" w:cs="Arial"/>
          <w:b/>
          <w:sz w:val="28"/>
          <w:szCs w:val="28"/>
        </w:rPr>
        <w:t xml:space="preserve">ANA ROSA LOZA AGRAZ </w:t>
      </w:r>
    </w:p>
    <w:p w:rsidR="00923682" w:rsidRPr="00923682" w:rsidRDefault="00923682" w:rsidP="0092368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26525">
        <w:rPr>
          <w:rFonts w:ascii="Arial" w:hAnsi="Arial" w:cs="Arial"/>
          <w:b/>
          <w:sz w:val="28"/>
          <w:szCs w:val="28"/>
        </w:rPr>
        <w:t>VOCA</w:t>
      </w:r>
      <w:bookmarkStart w:id="0" w:name="_GoBack"/>
      <w:bookmarkEnd w:id="0"/>
    </w:p>
    <w:p w:rsidR="00923682" w:rsidRPr="004F23FC" w:rsidRDefault="00923682" w:rsidP="00923682">
      <w:pPr>
        <w:jc w:val="both"/>
        <w:rPr>
          <w:rFonts w:ascii="Arial" w:hAnsi="Arial" w:cs="Arial"/>
          <w:sz w:val="28"/>
          <w:szCs w:val="28"/>
        </w:rPr>
      </w:pPr>
    </w:p>
    <w:p w:rsidR="00923682" w:rsidRDefault="00923682" w:rsidP="00C76320">
      <w:pPr>
        <w:jc w:val="both"/>
        <w:rPr>
          <w:rFonts w:ascii="Arial" w:hAnsi="Arial" w:cs="Arial"/>
          <w:sz w:val="28"/>
          <w:szCs w:val="28"/>
        </w:rPr>
      </w:pPr>
    </w:p>
    <w:sectPr w:rsidR="00923682" w:rsidSect="00830499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01" w:rsidRDefault="00342001" w:rsidP="00F34EE7">
      <w:pPr>
        <w:spacing w:after="0" w:line="240" w:lineRule="auto"/>
      </w:pPr>
      <w:r>
        <w:separator/>
      </w:r>
    </w:p>
  </w:endnote>
  <w:endnote w:type="continuationSeparator" w:id="0">
    <w:p w:rsidR="00342001" w:rsidRDefault="00342001" w:rsidP="00F3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771943"/>
      <w:docPartObj>
        <w:docPartGallery w:val="Page Numbers (Bottom of Page)"/>
        <w:docPartUnique/>
      </w:docPartObj>
    </w:sdtPr>
    <w:sdtEndPr/>
    <w:sdtContent>
      <w:p w:rsidR="00B52C6D" w:rsidRPr="004F23FC" w:rsidRDefault="00F34EE7" w:rsidP="00B52C6D">
        <w:pPr>
          <w:jc w:val="both"/>
          <w:rPr>
            <w:rFonts w:ascii="Arial" w:hAnsi="Arial" w:cs="Arial"/>
            <w:b/>
            <w:sz w:val="16"/>
            <w:szCs w:val="16"/>
          </w:rPr>
        </w:pPr>
        <w:r>
          <w:rPr>
            <w:rFonts w:ascii="Arial" w:hAnsi="Arial" w:cs="Arial"/>
            <w:b/>
            <w:sz w:val="16"/>
            <w:szCs w:val="16"/>
          </w:rPr>
          <w:t>DÉCIMA OCTAVA</w:t>
        </w:r>
        <w:r w:rsidR="00524D32" w:rsidRPr="004F23FC">
          <w:rPr>
            <w:rFonts w:ascii="Arial" w:hAnsi="Arial" w:cs="Arial"/>
            <w:b/>
            <w:sz w:val="16"/>
            <w:szCs w:val="16"/>
          </w:rPr>
          <w:t xml:space="preserve"> SESIÓN DE LA COMISIÓN EDILICIA DE LA DEFENSA DE  NIÑOS, NIÑAS Y ADOLESCENTES.</w:t>
        </w:r>
      </w:p>
      <w:p w:rsidR="008F580A" w:rsidRDefault="00524D3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682" w:rsidRPr="00923682">
          <w:rPr>
            <w:noProof/>
            <w:lang w:val="es-ES"/>
          </w:rPr>
          <w:t>9</w:t>
        </w:r>
        <w:r>
          <w:fldChar w:fldCharType="end"/>
        </w:r>
      </w:p>
    </w:sdtContent>
  </w:sdt>
  <w:p w:rsidR="008F580A" w:rsidRDefault="003420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01" w:rsidRDefault="00342001" w:rsidP="00F34EE7">
      <w:pPr>
        <w:spacing w:after="0" w:line="240" w:lineRule="auto"/>
      </w:pPr>
      <w:r>
        <w:separator/>
      </w:r>
    </w:p>
  </w:footnote>
  <w:footnote w:type="continuationSeparator" w:id="0">
    <w:p w:rsidR="00342001" w:rsidRDefault="00342001" w:rsidP="00F3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0A" w:rsidRDefault="00342001">
    <w:pPr>
      <w:pStyle w:val="Encabezado"/>
      <w:jc w:val="right"/>
    </w:pPr>
  </w:p>
  <w:p w:rsidR="008F580A" w:rsidRDefault="003420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3CDD"/>
    <w:multiLevelType w:val="hybridMultilevel"/>
    <w:tmpl w:val="947A9D12"/>
    <w:lvl w:ilvl="0" w:tplc="AFEEE77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9C6"/>
    <w:multiLevelType w:val="hybridMultilevel"/>
    <w:tmpl w:val="4F52763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32604"/>
    <w:multiLevelType w:val="hybridMultilevel"/>
    <w:tmpl w:val="7F707A3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F185D"/>
    <w:multiLevelType w:val="hybridMultilevel"/>
    <w:tmpl w:val="9F540B76"/>
    <w:lvl w:ilvl="0" w:tplc="080A000F">
      <w:start w:val="1"/>
      <w:numFmt w:val="decimal"/>
      <w:lvlText w:val="%1."/>
      <w:lvlJc w:val="left"/>
      <w:pPr>
        <w:ind w:left="720" w:hanging="360"/>
      </w:pPr>
      <w:rPr>
        <w:w w:val="113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92DD9"/>
    <w:multiLevelType w:val="hybridMultilevel"/>
    <w:tmpl w:val="4F52763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20"/>
    <w:rsid w:val="00184986"/>
    <w:rsid w:val="001F53E4"/>
    <w:rsid w:val="00204E74"/>
    <w:rsid w:val="002B3BF7"/>
    <w:rsid w:val="002E5F74"/>
    <w:rsid w:val="00342001"/>
    <w:rsid w:val="004808ED"/>
    <w:rsid w:val="00490C51"/>
    <w:rsid w:val="00524D32"/>
    <w:rsid w:val="00577BBC"/>
    <w:rsid w:val="007262B4"/>
    <w:rsid w:val="008007DE"/>
    <w:rsid w:val="00830499"/>
    <w:rsid w:val="00850F1A"/>
    <w:rsid w:val="00875F6C"/>
    <w:rsid w:val="00923682"/>
    <w:rsid w:val="00AA4FEE"/>
    <w:rsid w:val="00B71EA8"/>
    <w:rsid w:val="00C47462"/>
    <w:rsid w:val="00C76320"/>
    <w:rsid w:val="00D10093"/>
    <w:rsid w:val="00D50B21"/>
    <w:rsid w:val="00DD216D"/>
    <w:rsid w:val="00F34EE7"/>
    <w:rsid w:val="00F71F5C"/>
    <w:rsid w:val="00FC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20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C76320"/>
  </w:style>
  <w:style w:type="paragraph" w:styleId="Prrafodelista">
    <w:name w:val="List Paragraph"/>
    <w:basedOn w:val="Normal"/>
    <w:link w:val="PrrafodelistaCar"/>
    <w:uiPriority w:val="34"/>
    <w:qFormat/>
    <w:rsid w:val="00C763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320"/>
  </w:style>
  <w:style w:type="paragraph" w:styleId="Piedepgina">
    <w:name w:val="footer"/>
    <w:basedOn w:val="Normal"/>
    <w:link w:val="PiedepginaCar"/>
    <w:uiPriority w:val="99"/>
    <w:unhideWhenUsed/>
    <w:rsid w:val="00C7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320"/>
  </w:style>
  <w:style w:type="paragraph" w:customStyle="1" w:styleId="PreformattedText">
    <w:name w:val="Preformatted Text"/>
    <w:basedOn w:val="Normal"/>
    <w:qFormat/>
    <w:rsid w:val="00C76320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NormalWeb">
    <w:name w:val="Normal (Web)"/>
    <w:basedOn w:val="Normal"/>
    <w:unhideWhenUsed/>
    <w:rsid w:val="0092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20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C76320"/>
  </w:style>
  <w:style w:type="paragraph" w:styleId="Prrafodelista">
    <w:name w:val="List Paragraph"/>
    <w:basedOn w:val="Normal"/>
    <w:link w:val="PrrafodelistaCar"/>
    <w:uiPriority w:val="34"/>
    <w:qFormat/>
    <w:rsid w:val="00C763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320"/>
  </w:style>
  <w:style w:type="paragraph" w:styleId="Piedepgina">
    <w:name w:val="footer"/>
    <w:basedOn w:val="Normal"/>
    <w:link w:val="PiedepginaCar"/>
    <w:uiPriority w:val="99"/>
    <w:unhideWhenUsed/>
    <w:rsid w:val="00C7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320"/>
  </w:style>
  <w:style w:type="paragraph" w:customStyle="1" w:styleId="PreformattedText">
    <w:name w:val="Preformatted Text"/>
    <w:basedOn w:val="Normal"/>
    <w:qFormat/>
    <w:rsid w:val="00C76320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NormalWeb">
    <w:name w:val="Normal (Web)"/>
    <w:basedOn w:val="Normal"/>
    <w:unhideWhenUsed/>
    <w:rsid w:val="0092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2133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SAV8</cp:lastModifiedBy>
  <cp:revision>6</cp:revision>
  <cp:lastPrinted>2023-06-07T06:56:00Z</cp:lastPrinted>
  <dcterms:created xsi:type="dcterms:W3CDTF">2023-05-31T19:02:00Z</dcterms:created>
  <dcterms:modified xsi:type="dcterms:W3CDTF">2023-06-07T07:01:00Z</dcterms:modified>
</cp:coreProperties>
</file>