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1B2B" w14:textId="77777777" w:rsidR="00FB2C57" w:rsidRPr="00C8095A" w:rsidRDefault="00FB2C57" w:rsidP="00FB2C57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ASUNTO: </w:t>
      </w:r>
      <w:r>
        <w:rPr>
          <w:rFonts w:ascii="Arial" w:hAnsi="Arial" w:cs="Arial"/>
          <w:b/>
          <w:bCs/>
          <w:sz w:val="20"/>
          <w:szCs w:val="20"/>
        </w:rPr>
        <w:t>INFORME MENSUAL</w:t>
      </w:r>
      <w:r w:rsidRPr="00C8095A">
        <w:rPr>
          <w:rFonts w:ascii="Arial" w:hAnsi="Arial" w:cs="Arial"/>
          <w:bCs/>
          <w:sz w:val="20"/>
          <w:szCs w:val="20"/>
        </w:rPr>
        <w:t xml:space="preserve"> </w:t>
      </w:r>
    </w:p>
    <w:p w14:paraId="7F8D1EE1" w14:textId="6773D439" w:rsidR="00FB2C57" w:rsidRPr="002B10FA" w:rsidRDefault="00086FBC" w:rsidP="00086FBC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</w:t>
      </w:r>
      <w:r w:rsidR="00EA4E53">
        <w:rPr>
          <w:rFonts w:ascii="Arial" w:hAnsi="Arial" w:cs="Arial"/>
          <w:b/>
          <w:sz w:val="20"/>
          <w:szCs w:val="20"/>
        </w:rPr>
        <w:t xml:space="preserve">   </w:t>
      </w:r>
      <w:r w:rsidR="0002127A">
        <w:rPr>
          <w:rFonts w:ascii="Arial" w:hAnsi="Arial" w:cs="Arial"/>
          <w:b/>
          <w:sz w:val="20"/>
          <w:szCs w:val="20"/>
        </w:rPr>
        <w:t xml:space="preserve">           </w:t>
      </w:r>
      <w:r w:rsidR="00C15796">
        <w:rPr>
          <w:rFonts w:ascii="Arial" w:hAnsi="Arial" w:cs="Arial"/>
          <w:b/>
          <w:sz w:val="20"/>
          <w:szCs w:val="20"/>
        </w:rPr>
        <w:t xml:space="preserve">  </w:t>
      </w:r>
      <w:r w:rsidR="00651629">
        <w:rPr>
          <w:rFonts w:ascii="Arial" w:hAnsi="Arial" w:cs="Arial"/>
          <w:b/>
          <w:sz w:val="20"/>
          <w:szCs w:val="20"/>
        </w:rPr>
        <w:t xml:space="preserve">  </w:t>
      </w:r>
      <w:r w:rsidR="008759C1">
        <w:rPr>
          <w:rFonts w:ascii="Arial" w:hAnsi="Arial" w:cs="Arial"/>
          <w:b/>
          <w:sz w:val="20"/>
          <w:szCs w:val="20"/>
        </w:rPr>
        <w:t xml:space="preserve">     </w:t>
      </w:r>
      <w:r w:rsidR="00830BEC">
        <w:rPr>
          <w:rFonts w:ascii="Arial" w:hAnsi="Arial" w:cs="Arial"/>
          <w:b/>
          <w:sz w:val="20"/>
          <w:szCs w:val="20"/>
        </w:rPr>
        <w:t xml:space="preserve">     </w:t>
      </w:r>
      <w:r w:rsidR="00C25FFD">
        <w:rPr>
          <w:rFonts w:ascii="Arial" w:hAnsi="Arial" w:cs="Arial"/>
          <w:b/>
          <w:sz w:val="20"/>
          <w:szCs w:val="20"/>
        </w:rPr>
        <w:t xml:space="preserve">  </w:t>
      </w:r>
      <w:r w:rsidR="005774C1">
        <w:rPr>
          <w:rFonts w:ascii="Arial" w:hAnsi="Arial" w:cs="Arial"/>
          <w:b/>
          <w:sz w:val="20"/>
          <w:szCs w:val="20"/>
        </w:rPr>
        <w:t xml:space="preserve">SAN PEDRO TLAQUEPAQUE, JALISCO; A </w:t>
      </w:r>
      <w:r w:rsidR="001D1BBD">
        <w:rPr>
          <w:rFonts w:ascii="Arial" w:hAnsi="Arial" w:cs="Arial"/>
          <w:b/>
          <w:sz w:val="20"/>
          <w:szCs w:val="20"/>
        </w:rPr>
        <w:t>09</w:t>
      </w:r>
      <w:r w:rsidR="005774C1">
        <w:rPr>
          <w:rFonts w:ascii="Arial" w:hAnsi="Arial" w:cs="Arial"/>
          <w:b/>
          <w:sz w:val="20"/>
          <w:szCs w:val="20"/>
        </w:rPr>
        <w:t xml:space="preserve"> DE </w:t>
      </w:r>
      <w:r w:rsidR="001D1BBD">
        <w:rPr>
          <w:rFonts w:ascii="Arial" w:hAnsi="Arial" w:cs="Arial"/>
          <w:b/>
          <w:sz w:val="20"/>
          <w:szCs w:val="20"/>
        </w:rPr>
        <w:t>JUNIO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774C1">
        <w:rPr>
          <w:rFonts w:ascii="Arial" w:hAnsi="Arial" w:cs="Arial"/>
          <w:b/>
          <w:sz w:val="20"/>
          <w:szCs w:val="20"/>
        </w:rPr>
        <w:t>DE 202</w:t>
      </w:r>
      <w:r w:rsidR="005F59F4">
        <w:rPr>
          <w:rFonts w:ascii="Arial" w:hAnsi="Arial" w:cs="Arial"/>
          <w:b/>
          <w:sz w:val="20"/>
          <w:szCs w:val="20"/>
        </w:rPr>
        <w:t>3</w:t>
      </w:r>
    </w:p>
    <w:p w14:paraId="63E68AE8" w14:textId="77777777"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14:paraId="1E6BD926" w14:textId="77777777"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14:paraId="2A764BBE" w14:textId="77777777" w:rsidR="00FB2C57" w:rsidRPr="004615D7" w:rsidRDefault="004615D7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</w:t>
      </w:r>
      <w:r w:rsidR="00FB2C57" w:rsidRPr="004615D7">
        <w:rPr>
          <w:rFonts w:ascii="Arial" w:hAnsi="Arial" w:cs="Arial"/>
          <w:b/>
        </w:rPr>
        <w:t xml:space="preserve">. </w:t>
      </w:r>
      <w:r w:rsidRPr="004615D7">
        <w:rPr>
          <w:rFonts w:ascii="Arial" w:hAnsi="Arial" w:cs="Arial"/>
          <w:b/>
          <w:color w:val="000000"/>
          <w:shd w:val="clear" w:color="auto" w:fill="FFFFFF"/>
        </w:rPr>
        <w:t>CESAR IGNACIO BOCANEGRA ALVARADO</w:t>
      </w:r>
      <w:r w:rsidR="00FB2C57" w:rsidRPr="004615D7">
        <w:rPr>
          <w:rFonts w:ascii="Arial" w:hAnsi="Arial" w:cs="Arial"/>
          <w:b/>
        </w:rPr>
        <w:t xml:space="preserve"> </w:t>
      </w:r>
    </w:p>
    <w:p w14:paraId="17446FB3" w14:textId="77777777" w:rsidR="00FB2C57" w:rsidRPr="004615D7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4615D7">
        <w:rPr>
          <w:rFonts w:ascii="Arial" w:hAnsi="Arial" w:cs="Arial"/>
          <w:b/>
        </w:rPr>
        <w:t xml:space="preserve">DIRECTOR DE LA UNIDAD DE TRANSPARENCIA  </w:t>
      </w:r>
    </w:p>
    <w:p w14:paraId="377DD7EE" w14:textId="77777777"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DEL H. AYUNTAMIENTO DE SAN PEDRO TLAQUEPAQUE </w:t>
      </w:r>
    </w:p>
    <w:p w14:paraId="71D19E40" w14:textId="77777777" w:rsidR="00FB2C57" w:rsidRPr="007048E2" w:rsidRDefault="00FB2C57" w:rsidP="00FB2C57">
      <w:pPr>
        <w:spacing w:after="0" w:line="240" w:lineRule="auto"/>
        <w:rPr>
          <w:rFonts w:ascii="Arial" w:hAnsi="Arial" w:cs="Arial"/>
          <w:b/>
          <w:bCs/>
        </w:rPr>
      </w:pPr>
      <w:r w:rsidRPr="007048E2">
        <w:rPr>
          <w:rFonts w:ascii="Arial" w:hAnsi="Arial" w:cs="Arial"/>
          <w:b/>
          <w:bCs/>
        </w:rPr>
        <w:t>P R E S E N T E.</w:t>
      </w:r>
    </w:p>
    <w:p w14:paraId="11B0E075" w14:textId="77777777"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499FAEDC" w14:textId="77777777"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0E041D45" w14:textId="200D235E"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B73C2">
        <w:rPr>
          <w:rFonts w:ascii="Arial" w:hAnsi="Arial" w:cs="Arial"/>
          <w:color w:val="000000"/>
        </w:rPr>
        <w:t xml:space="preserve">Por medio del presente le envío un cordial saludo, ocasión que aprovecho para efecto de proporcionar </w:t>
      </w:r>
      <w:r>
        <w:rPr>
          <w:rFonts w:ascii="Arial" w:hAnsi="Arial" w:cs="Arial"/>
          <w:color w:val="000000"/>
        </w:rPr>
        <w:t xml:space="preserve">la información generada y las actualizaciones correspondientes al mes de </w:t>
      </w:r>
      <w:r w:rsidR="001D1BBD">
        <w:rPr>
          <w:rFonts w:ascii="Arial" w:hAnsi="Arial" w:cs="Arial"/>
          <w:b/>
          <w:sz w:val="20"/>
          <w:szCs w:val="20"/>
        </w:rPr>
        <w:t>MAYO</w:t>
      </w:r>
      <w:r>
        <w:rPr>
          <w:rFonts w:ascii="Arial" w:hAnsi="Arial" w:cs="Arial"/>
          <w:color w:val="000000"/>
        </w:rPr>
        <w:t xml:space="preserve"> que haya sufrido la información pública fundamental conforme a lo establecido en la Ley de Transparencia y Accesos a la Información Pública del estado de Jalisco y sus municipios, </w:t>
      </w:r>
      <w:r w:rsidRPr="005B73C2">
        <w:rPr>
          <w:rFonts w:ascii="Arial" w:hAnsi="Arial" w:cs="Arial"/>
          <w:color w:val="000000"/>
        </w:rPr>
        <w:t>tengo a bien realizar en tiempo y forma</w:t>
      </w:r>
      <w:r>
        <w:rPr>
          <w:rFonts w:ascii="Arial" w:hAnsi="Arial" w:cs="Arial"/>
          <w:color w:val="000000"/>
        </w:rPr>
        <w:t xml:space="preserve"> de la siguiente manera:</w:t>
      </w:r>
    </w:p>
    <w:p w14:paraId="4EE39065" w14:textId="77777777"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0B27529A" w14:textId="1B5ECDFD" w:rsidR="0022427B" w:rsidRPr="0002127A" w:rsidRDefault="0022427B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FD52B9">
        <w:rPr>
          <w:rFonts w:ascii="Arial" w:hAnsi="Arial" w:cs="Arial"/>
          <w:b/>
          <w:color w:val="000000"/>
        </w:rPr>
        <w:t>ACTIVIDADES DEL MES</w:t>
      </w:r>
      <w:r w:rsidRPr="0002127A">
        <w:rPr>
          <w:rFonts w:ascii="Arial" w:hAnsi="Arial" w:cs="Arial"/>
          <w:b/>
          <w:color w:val="000000"/>
        </w:rPr>
        <w:t xml:space="preserve"> DE </w:t>
      </w:r>
      <w:r w:rsidR="001D1BBD">
        <w:rPr>
          <w:rFonts w:ascii="Arial" w:hAnsi="Arial" w:cs="Arial"/>
          <w:b/>
        </w:rPr>
        <w:t>MAYO</w:t>
      </w:r>
      <w:r w:rsidRPr="0002127A">
        <w:rPr>
          <w:rFonts w:ascii="Arial" w:hAnsi="Arial" w:cs="Arial"/>
          <w:b/>
          <w:color w:val="000000"/>
        </w:rPr>
        <w:t xml:space="preserve"> DEL DIRECTOR DE ÁREA</w:t>
      </w:r>
    </w:p>
    <w:p w14:paraId="7E98A499" w14:textId="77777777" w:rsidR="00FB2C57" w:rsidRPr="0002127A" w:rsidRDefault="00FB2C57" w:rsidP="00FB2C57">
      <w:pPr>
        <w:pStyle w:val="Prrafodelista"/>
        <w:spacing w:after="0" w:line="240" w:lineRule="auto"/>
        <w:ind w:left="1065"/>
        <w:jc w:val="both"/>
        <w:rPr>
          <w:rFonts w:ascii="Arial" w:hAnsi="Arial" w:cs="Arial"/>
          <w:color w:val="000000"/>
        </w:rPr>
      </w:pPr>
    </w:p>
    <w:p w14:paraId="40EF8CCD" w14:textId="77777777"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b), g), j), l): Respecto a ésta información no es competente ésta Dirección del Centro Público de Mediación </w:t>
      </w:r>
      <w:proofErr w:type="gramStart"/>
      <w:r w:rsidRPr="000234E9">
        <w:rPr>
          <w:rFonts w:ascii="Arial" w:hAnsi="Arial" w:cs="Arial"/>
          <w:color w:val="000000"/>
        </w:rPr>
        <w:t>Municipal.-</w:t>
      </w:r>
      <w:proofErr w:type="gramEnd"/>
    </w:p>
    <w:p w14:paraId="40F95AD5" w14:textId="77777777" w:rsidR="00FB2C57" w:rsidRPr="000234E9" w:rsidRDefault="00FB2C57" w:rsidP="00FB2C57">
      <w:pPr>
        <w:pStyle w:val="Prrafodelista"/>
        <w:spacing w:after="0" w:line="240" w:lineRule="auto"/>
        <w:ind w:left="1065"/>
        <w:jc w:val="both"/>
        <w:rPr>
          <w:rFonts w:ascii="Arial" w:hAnsi="Arial" w:cs="Arial"/>
          <w:color w:val="000000"/>
        </w:rPr>
      </w:pPr>
    </w:p>
    <w:p w14:paraId="391E665C" w14:textId="77777777"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h): La Agenda diaria de actividades del sujeto obligado de cuando menos el último mes. </w:t>
      </w:r>
    </w:p>
    <w:p w14:paraId="5E49AE1D" w14:textId="77777777" w:rsidR="00FB2C57" w:rsidRDefault="00FB2C57" w:rsidP="00FB2C57">
      <w:pPr>
        <w:pStyle w:val="Prrafodelista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BA96E71" w14:textId="117ADD6D" w:rsidR="00FB2C57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D52B9">
        <w:rPr>
          <w:rFonts w:ascii="Arial" w:hAnsi="Arial" w:cs="Arial"/>
          <w:b/>
          <w:color w:val="000000"/>
        </w:rPr>
        <w:t xml:space="preserve">ACTIVIDADES DEL MES DE </w:t>
      </w:r>
      <w:r w:rsidR="001D1BBD">
        <w:rPr>
          <w:rFonts w:ascii="Arial" w:hAnsi="Arial" w:cs="Arial"/>
          <w:b/>
        </w:rPr>
        <w:t>MAYO</w:t>
      </w:r>
      <w:r w:rsidR="006C05A8">
        <w:rPr>
          <w:rFonts w:ascii="Arial" w:hAnsi="Arial" w:cs="Arial"/>
          <w:b/>
          <w:color w:val="000000"/>
        </w:rPr>
        <w:t xml:space="preserve"> </w:t>
      </w:r>
      <w:r w:rsidRPr="00FD52B9">
        <w:rPr>
          <w:rFonts w:ascii="Arial" w:hAnsi="Arial" w:cs="Arial"/>
          <w:b/>
          <w:color w:val="000000"/>
        </w:rPr>
        <w:t>DEL DIRECTOR DE ÁREA DE LA DIRECCIÓN DEL CENTRO PÚBLICO DE MEDIACIÓN MUNICIPAL DE SAN PEDRO TLAQUEPAQUE:</w:t>
      </w:r>
    </w:p>
    <w:p w14:paraId="3DFED212" w14:textId="77777777" w:rsidR="00FB2C57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73CDE164" w14:textId="77777777" w:rsidR="00FB2C57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1022"/>
        <w:gridCol w:w="1340"/>
        <w:gridCol w:w="1524"/>
        <w:gridCol w:w="1130"/>
        <w:gridCol w:w="1215"/>
        <w:gridCol w:w="1283"/>
      </w:tblGrid>
      <w:tr w:rsidR="00FB2C57" w:rsidRPr="00461CC1" w14:paraId="2E8623DD" w14:textId="77777777" w:rsidTr="004615D7">
        <w:tc>
          <w:tcPr>
            <w:tcW w:w="1316" w:type="dxa"/>
          </w:tcPr>
          <w:p w14:paraId="3C4CA5E6" w14:textId="77777777"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DOMINGO</w:t>
            </w:r>
          </w:p>
        </w:tc>
        <w:tc>
          <w:tcPr>
            <w:tcW w:w="1022" w:type="dxa"/>
          </w:tcPr>
          <w:p w14:paraId="63854A09" w14:textId="77777777"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LUNES</w:t>
            </w:r>
          </w:p>
        </w:tc>
        <w:tc>
          <w:tcPr>
            <w:tcW w:w="1340" w:type="dxa"/>
          </w:tcPr>
          <w:p w14:paraId="0B76212D" w14:textId="77777777"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MARTES</w:t>
            </w:r>
          </w:p>
        </w:tc>
        <w:tc>
          <w:tcPr>
            <w:tcW w:w="1524" w:type="dxa"/>
          </w:tcPr>
          <w:p w14:paraId="4DE37006" w14:textId="77777777"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MIERCOLES</w:t>
            </w:r>
          </w:p>
        </w:tc>
        <w:tc>
          <w:tcPr>
            <w:tcW w:w="1130" w:type="dxa"/>
          </w:tcPr>
          <w:p w14:paraId="294D6442" w14:textId="77777777"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JUEVES</w:t>
            </w:r>
          </w:p>
        </w:tc>
        <w:tc>
          <w:tcPr>
            <w:tcW w:w="1215" w:type="dxa"/>
          </w:tcPr>
          <w:p w14:paraId="190BF5CC" w14:textId="77777777"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VIERNES</w:t>
            </w:r>
          </w:p>
        </w:tc>
        <w:tc>
          <w:tcPr>
            <w:tcW w:w="1283" w:type="dxa"/>
          </w:tcPr>
          <w:p w14:paraId="7AE140F6" w14:textId="77777777"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SABADO</w:t>
            </w:r>
          </w:p>
        </w:tc>
      </w:tr>
      <w:tr w:rsidR="001D1BBD" w:rsidRPr="00461CC1" w14:paraId="0C9DD227" w14:textId="77777777" w:rsidTr="004615D7">
        <w:tc>
          <w:tcPr>
            <w:tcW w:w="1316" w:type="dxa"/>
          </w:tcPr>
          <w:p w14:paraId="6B1AB0EC" w14:textId="00A50B67" w:rsidR="001D1BBD" w:rsidRPr="00461CC1" w:rsidRDefault="001D1BBD" w:rsidP="001D1BBD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022" w:type="dxa"/>
          </w:tcPr>
          <w:p w14:paraId="7A022D31" w14:textId="4F7502A9" w:rsidR="001D1BBD" w:rsidRPr="00461CC1" w:rsidRDefault="001D1BBD" w:rsidP="001D1BBD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</w:t>
            </w:r>
            <w:r>
              <w:rPr>
                <w:rFonts w:ascii="Arial" w:eastAsia="MS Mincho" w:hAnsi="Arial" w:cs="Arial"/>
                <w:b/>
                <w:color w:val="000000"/>
              </w:rPr>
              <w:t>1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340" w:type="dxa"/>
          </w:tcPr>
          <w:p w14:paraId="408C9A86" w14:textId="3C8DFB57" w:rsidR="001D1BBD" w:rsidRPr="00461CC1" w:rsidRDefault="001D1BBD" w:rsidP="001D1BBD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 2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524" w:type="dxa"/>
          </w:tcPr>
          <w:p w14:paraId="6D10EBE8" w14:textId="66C06C8A" w:rsidR="001D1BBD" w:rsidRPr="00461CC1" w:rsidRDefault="001D1BBD" w:rsidP="001D1BBD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</w:t>
            </w: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MS Mincho" w:hAnsi="Arial" w:cs="Arial"/>
                <w:b/>
                <w:color w:val="000000"/>
              </w:rPr>
              <w:t>3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130" w:type="dxa"/>
          </w:tcPr>
          <w:p w14:paraId="3D370C55" w14:textId="448DD2D9" w:rsidR="001D1BBD" w:rsidRPr="00461CC1" w:rsidRDefault="001D1BBD" w:rsidP="001D1BBD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 4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15" w:type="dxa"/>
          </w:tcPr>
          <w:p w14:paraId="03E0E5D6" w14:textId="69DAF434" w:rsidR="001D1BBD" w:rsidRPr="00461CC1" w:rsidRDefault="001D1BBD" w:rsidP="001D1BBD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 5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  <w:tc>
          <w:tcPr>
            <w:tcW w:w="1283" w:type="dxa"/>
          </w:tcPr>
          <w:p w14:paraId="65DDE4C2" w14:textId="3F34B77C" w:rsidR="001D1BBD" w:rsidRPr="00461CC1" w:rsidRDefault="001D1BBD" w:rsidP="001D1BBD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 6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</w:tr>
      <w:tr w:rsidR="001D1BBD" w:rsidRPr="00461CC1" w14:paraId="490E9332" w14:textId="77777777" w:rsidTr="004615D7">
        <w:tc>
          <w:tcPr>
            <w:tcW w:w="1316" w:type="dxa"/>
          </w:tcPr>
          <w:p w14:paraId="1D93D652" w14:textId="3902D83F" w:rsidR="001D1BBD" w:rsidRPr="00461CC1" w:rsidRDefault="001D1BBD" w:rsidP="001D1BBD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07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022" w:type="dxa"/>
          </w:tcPr>
          <w:p w14:paraId="4B91CB73" w14:textId="52142C51" w:rsidR="001D1BBD" w:rsidRPr="00461CC1" w:rsidRDefault="001D1BBD" w:rsidP="001D1BBD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08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340" w:type="dxa"/>
          </w:tcPr>
          <w:p w14:paraId="3336D571" w14:textId="5D30E22C" w:rsidR="001D1BBD" w:rsidRPr="00461CC1" w:rsidRDefault="001D1BBD" w:rsidP="001D1BBD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 9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524" w:type="dxa"/>
          </w:tcPr>
          <w:p w14:paraId="59A721A5" w14:textId="4A0C9489" w:rsidR="001D1BBD" w:rsidRPr="00461CC1" w:rsidRDefault="001D1BBD" w:rsidP="001D1BBD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10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130" w:type="dxa"/>
          </w:tcPr>
          <w:p w14:paraId="7BC2AFB9" w14:textId="0256A9E8" w:rsidR="001D1BBD" w:rsidRPr="00461CC1" w:rsidRDefault="001D1BBD" w:rsidP="001D1BBD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11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15" w:type="dxa"/>
          </w:tcPr>
          <w:p w14:paraId="76DC44EA" w14:textId="44C8360A" w:rsidR="001D1BBD" w:rsidRPr="00461CC1" w:rsidRDefault="001D1BBD" w:rsidP="001D1BBD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12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83" w:type="dxa"/>
          </w:tcPr>
          <w:p w14:paraId="7B4CB6D2" w14:textId="78ED35C5" w:rsidR="001D1BBD" w:rsidRPr="00461CC1" w:rsidRDefault="001D1BBD" w:rsidP="001D1BBD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13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</w:tr>
      <w:tr w:rsidR="00907E2F" w:rsidRPr="00461CC1" w14:paraId="5E17E77C" w14:textId="77777777" w:rsidTr="004615D7">
        <w:tc>
          <w:tcPr>
            <w:tcW w:w="1316" w:type="dxa"/>
          </w:tcPr>
          <w:p w14:paraId="4F31B736" w14:textId="29BDF917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1D1BBD">
              <w:rPr>
                <w:rFonts w:ascii="Arial" w:eastAsia="MS Mincho" w:hAnsi="Arial" w:cs="Arial"/>
                <w:b/>
                <w:color w:val="000000"/>
              </w:rPr>
              <w:t>14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022" w:type="dxa"/>
          </w:tcPr>
          <w:p w14:paraId="414E687C" w14:textId="7624600A" w:rsidR="00907E2F" w:rsidRPr="00461CC1" w:rsidRDefault="001D1BBD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907E2F">
              <w:rPr>
                <w:rFonts w:ascii="Arial" w:eastAsia="MS Mincho" w:hAnsi="Arial" w:cs="Arial"/>
                <w:b/>
                <w:color w:val="000000"/>
              </w:rPr>
              <w:t>1</w:t>
            </w:r>
            <w:r>
              <w:rPr>
                <w:rFonts w:ascii="Arial" w:eastAsia="MS Mincho" w:hAnsi="Arial" w:cs="Arial"/>
                <w:b/>
                <w:color w:val="000000"/>
              </w:rPr>
              <w:t>5</w:t>
            </w:r>
            <w:r w:rsidR="00C25FFD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340" w:type="dxa"/>
          </w:tcPr>
          <w:p w14:paraId="780B3D07" w14:textId="5275952D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1</w:t>
            </w:r>
            <w:r w:rsidR="001D1BBD">
              <w:rPr>
                <w:rFonts w:ascii="Arial" w:eastAsia="MS Mincho" w:hAnsi="Arial" w:cs="Arial"/>
                <w:b/>
                <w:color w:val="000000"/>
              </w:rPr>
              <w:t>6</w:t>
            </w:r>
            <w:r w:rsidR="00C25FFD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524" w:type="dxa"/>
          </w:tcPr>
          <w:p w14:paraId="62312988" w14:textId="14E99786" w:rsidR="00907E2F" w:rsidRPr="00461CC1" w:rsidRDefault="005F59F4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1D1BBD"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907E2F"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1D1BBD">
              <w:rPr>
                <w:rFonts w:ascii="Arial" w:eastAsia="MS Mincho" w:hAnsi="Arial" w:cs="Arial"/>
                <w:b/>
                <w:color w:val="000000"/>
              </w:rPr>
              <w:t>7</w:t>
            </w:r>
            <w:r w:rsidR="00C25FFD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130" w:type="dxa"/>
          </w:tcPr>
          <w:p w14:paraId="13132724" w14:textId="5C154CA2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1D1BBD"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1D1BBD">
              <w:rPr>
                <w:rFonts w:ascii="Arial" w:eastAsia="MS Mincho" w:hAnsi="Arial" w:cs="Arial"/>
                <w:b/>
                <w:color w:val="000000"/>
              </w:rPr>
              <w:t>8</w:t>
            </w:r>
            <w:r w:rsidR="00C25FFD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15" w:type="dxa"/>
          </w:tcPr>
          <w:p w14:paraId="60D156A9" w14:textId="371882DE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830BEC"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1D1BBD">
              <w:rPr>
                <w:rFonts w:ascii="Arial" w:eastAsia="MS Mincho" w:hAnsi="Arial" w:cs="Arial"/>
                <w:b/>
                <w:color w:val="000000"/>
              </w:rPr>
              <w:t>9</w:t>
            </w:r>
            <w:r w:rsidR="00C25FFD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83" w:type="dxa"/>
          </w:tcPr>
          <w:p w14:paraId="59F66F47" w14:textId="2B5485FA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1D1BBD">
              <w:rPr>
                <w:rFonts w:ascii="Arial" w:eastAsia="MS Mincho" w:hAnsi="Arial" w:cs="Arial"/>
                <w:b/>
                <w:color w:val="000000"/>
              </w:rPr>
              <w:t>20</w:t>
            </w:r>
            <w:r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</w:tr>
      <w:tr w:rsidR="00907E2F" w:rsidRPr="00461CC1" w14:paraId="5B02D5C3" w14:textId="77777777" w:rsidTr="004615D7">
        <w:tc>
          <w:tcPr>
            <w:tcW w:w="1316" w:type="dxa"/>
          </w:tcPr>
          <w:p w14:paraId="56186114" w14:textId="1967B305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1D1BBD">
              <w:rPr>
                <w:rFonts w:ascii="Arial" w:eastAsia="MS Mincho" w:hAnsi="Arial" w:cs="Arial"/>
                <w:b/>
                <w:color w:val="000000"/>
              </w:rPr>
              <w:t>21</w:t>
            </w:r>
            <w:r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  <w:tc>
          <w:tcPr>
            <w:tcW w:w="1022" w:type="dxa"/>
          </w:tcPr>
          <w:p w14:paraId="00511EBA" w14:textId="17C9F2FC" w:rsidR="00907E2F" w:rsidRPr="00461CC1" w:rsidRDefault="001D1BBD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22</w:t>
            </w:r>
            <w:r w:rsidR="00907E2F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340" w:type="dxa"/>
          </w:tcPr>
          <w:p w14:paraId="43146C9C" w14:textId="3A63A5CE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1D1BBD">
              <w:rPr>
                <w:rFonts w:ascii="Arial" w:eastAsia="MS Mincho" w:hAnsi="Arial" w:cs="Arial"/>
                <w:b/>
                <w:color w:val="000000"/>
              </w:rPr>
              <w:t>23</w:t>
            </w:r>
            <w:r w:rsidR="00C25FFD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524" w:type="dxa"/>
          </w:tcPr>
          <w:p w14:paraId="01976881" w14:textId="343EA327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1D1BBD">
              <w:rPr>
                <w:rFonts w:ascii="Arial" w:eastAsia="MS Mincho" w:hAnsi="Arial" w:cs="Arial"/>
                <w:b/>
                <w:color w:val="000000"/>
              </w:rPr>
              <w:t xml:space="preserve"> 24</w:t>
            </w:r>
            <w:r w:rsidR="00C25FFD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130" w:type="dxa"/>
          </w:tcPr>
          <w:p w14:paraId="2890D7D5" w14:textId="24D79B2D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1D1BBD"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1D1BBD">
              <w:rPr>
                <w:rFonts w:ascii="Arial" w:eastAsia="MS Mincho" w:hAnsi="Arial" w:cs="Arial"/>
                <w:b/>
                <w:color w:val="000000"/>
              </w:rPr>
              <w:t>5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15" w:type="dxa"/>
          </w:tcPr>
          <w:p w14:paraId="57B4DE58" w14:textId="195D2F68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2</w:t>
            </w:r>
            <w:r w:rsidR="001D1BBD">
              <w:rPr>
                <w:rFonts w:ascii="Arial" w:eastAsia="MS Mincho" w:hAnsi="Arial" w:cs="Arial"/>
                <w:b/>
                <w:color w:val="000000"/>
              </w:rPr>
              <w:t>6</w:t>
            </w:r>
            <w:r w:rsidR="005F59F4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83" w:type="dxa"/>
          </w:tcPr>
          <w:p w14:paraId="50C2C4C0" w14:textId="173A2BD7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C25FFD"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1D1BBD">
              <w:rPr>
                <w:rFonts w:ascii="Arial" w:eastAsia="MS Mincho" w:hAnsi="Arial" w:cs="Arial"/>
                <w:b/>
                <w:color w:val="000000"/>
              </w:rPr>
              <w:t>7</w:t>
            </w:r>
            <w:r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</w:tr>
      <w:tr w:rsidR="00907E2F" w:rsidRPr="00461CC1" w14:paraId="285E4687" w14:textId="77777777" w:rsidTr="004615D7">
        <w:tc>
          <w:tcPr>
            <w:tcW w:w="1316" w:type="dxa"/>
          </w:tcPr>
          <w:p w14:paraId="16CF75C8" w14:textId="11109E20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1D1BBD">
              <w:rPr>
                <w:rFonts w:ascii="Arial" w:eastAsia="MS Mincho" w:hAnsi="Arial" w:cs="Arial"/>
                <w:b/>
                <w:color w:val="000000"/>
              </w:rPr>
              <w:t>28</w:t>
            </w:r>
            <w:r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  <w:tc>
          <w:tcPr>
            <w:tcW w:w="1022" w:type="dxa"/>
          </w:tcPr>
          <w:p w14:paraId="2FE62843" w14:textId="38769A1B" w:rsidR="00907E2F" w:rsidRPr="00461CC1" w:rsidRDefault="00830BEC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1D1BBD">
              <w:rPr>
                <w:rFonts w:ascii="Arial" w:eastAsia="MS Mincho" w:hAnsi="Arial" w:cs="Arial"/>
                <w:b/>
                <w:color w:val="000000"/>
              </w:rPr>
              <w:t>9</w:t>
            </w:r>
            <w:r w:rsidR="005F59F4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340" w:type="dxa"/>
          </w:tcPr>
          <w:p w14:paraId="2BA36B6E" w14:textId="3F2BB72B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1D1BBD">
              <w:rPr>
                <w:rFonts w:ascii="Arial" w:eastAsia="MS Mincho" w:hAnsi="Arial" w:cs="Arial"/>
                <w:b/>
                <w:color w:val="000000"/>
              </w:rPr>
              <w:t>30</w:t>
            </w:r>
            <w:r w:rsidR="005F59F4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524" w:type="dxa"/>
          </w:tcPr>
          <w:p w14:paraId="375D33AD" w14:textId="1A0D691C" w:rsidR="00907E2F" w:rsidRPr="00461CC1" w:rsidRDefault="00DE0E32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1D1BBD">
              <w:rPr>
                <w:rFonts w:ascii="Arial" w:eastAsia="MS Mincho" w:hAnsi="Arial" w:cs="Arial"/>
                <w:b/>
                <w:color w:val="000000"/>
              </w:rPr>
              <w:t>31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130" w:type="dxa"/>
          </w:tcPr>
          <w:p w14:paraId="0D945016" w14:textId="0C778C7D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15" w:type="dxa"/>
          </w:tcPr>
          <w:p w14:paraId="0DD12679" w14:textId="6CB23A68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83" w:type="dxa"/>
          </w:tcPr>
          <w:p w14:paraId="2BBDB890" w14:textId="2DB0A4E2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</w:tr>
      <w:tr w:rsidR="00907E2F" w:rsidRPr="00461CC1" w14:paraId="72EB07AE" w14:textId="77777777" w:rsidTr="004615D7">
        <w:tc>
          <w:tcPr>
            <w:tcW w:w="1316" w:type="dxa"/>
          </w:tcPr>
          <w:p w14:paraId="43C47731" w14:textId="458EF715" w:rsidR="00907E2F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022" w:type="dxa"/>
          </w:tcPr>
          <w:p w14:paraId="631D7DF2" w14:textId="7BF9036D" w:rsidR="00907E2F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340" w:type="dxa"/>
          </w:tcPr>
          <w:p w14:paraId="7D75A35F" w14:textId="77777777" w:rsidR="00907E2F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524" w:type="dxa"/>
          </w:tcPr>
          <w:p w14:paraId="25097A62" w14:textId="77777777" w:rsidR="00907E2F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130" w:type="dxa"/>
          </w:tcPr>
          <w:p w14:paraId="77A8D9A4" w14:textId="77777777" w:rsidR="00907E2F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15" w:type="dxa"/>
          </w:tcPr>
          <w:p w14:paraId="23B252D4" w14:textId="77777777" w:rsidR="00907E2F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83" w:type="dxa"/>
          </w:tcPr>
          <w:p w14:paraId="0B205860" w14:textId="77777777" w:rsidR="00907E2F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</w:tr>
    </w:tbl>
    <w:p w14:paraId="3D928FE1" w14:textId="77777777" w:rsidR="00FB2C57" w:rsidRPr="00FD52B9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3AA67358" w14:textId="5D91BE3C" w:rsidR="00FB2C57" w:rsidRPr="00A973D4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A973D4">
        <w:rPr>
          <w:rFonts w:ascii="Arial" w:hAnsi="Arial" w:cs="Arial"/>
          <w:b/>
          <w:color w:val="000000"/>
          <w:sz w:val="18"/>
          <w:szCs w:val="18"/>
        </w:rPr>
        <w:t xml:space="preserve">*Realizar la atención al público en general </w:t>
      </w:r>
      <w:r w:rsidRPr="00A973D4">
        <w:rPr>
          <w:rFonts w:ascii="Arial" w:hAnsi="Arial" w:cs="Arial"/>
          <w:b/>
          <w:sz w:val="18"/>
          <w:szCs w:val="18"/>
        </w:rPr>
        <w:t xml:space="preserve">que lo solicite proporcionando los servicios de información y orientación gratuita sobre los procedimientos alternativos de solución de conflictos previstos en la Ley de Justicia Alternativa del estado de Jalisco; Coordinar los procedimientos de mediación y conciliación; Asesoría jurídica y asuntos </w:t>
      </w:r>
      <w:proofErr w:type="gramStart"/>
      <w:r w:rsidRPr="00A973D4">
        <w:rPr>
          <w:rFonts w:ascii="Arial" w:hAnsi="Arial" w:cs="Arial"/>
          <w:b/>
          <w:sz w:val="18"/>
          <w:szCs w:val="18"/>
        </w:rPr>
        <w:t>varios.-</w:t>
      </w:r>
      <w:proofErr w:type="gramEnd"/>
      <w:r w:rsidRPr="00A973D4">
        <w:rPr>
          <w:rFonts w:ascii="Arial" w:hAnsi="Arial" w:cs="Arial"/>
          <w:b/>
          <w:sz w:val="18"/>
          <w:szCs w:val="18"/>
        </w:rPr>
        <w:t xml:space="preserve"> </w:t>
      </w:r>
    </w:p>
    <w:p w14:paraId="1EA3D12F" w14:textId="77777777" w:rsidR="00FB2C57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7CE0328B" w14:textId="244AB302" w:rsidR="00C25FFD" w:rsidRDefault="00C25FFD" w:rsidP="00C25FF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</w:t>
      </w:r>
      <w:r w:rsidRPr="00C25FFD">
        <w:rPr>
          <w:rFonts w:ascii="Arial" w:hAnsi="Arial" w:cs="Arial"/>
          <w:b/>
          <w:sz w:val="18"/>
          <w:szCs w:val="18"/>
        </w:rPr>
        <w:t>DÍA HÁBIL</w:t>
      </w:r>
    </w:p>
    <w:p w14:paraId="13F36A02" w14:textId="77777777" w:rsidR="00C25FFD" w:rsidRPr="00C25FFD" w:rsidRDefault="00C25FFD" w:rsidP="00C25FF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D9CC63A" w14:textId="72B09F67" w:rsidR="00FB2C57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** DESCANSO</w:t>
      </w:r>
    </w:p>
    <w:p w14:paraId="526D63DB" w14:textId="77777777" w:rsidR="00FB2C57" w:rsidRDefault="00FB2C57" w:rsidP="00FB2C57">
      <w:pPr>
        <w:pStyle w:val="Prrafodelista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99C98A8" w14:textId="283D9534" w:rsidR="001F27D0" w:rsidRDefault="001F27D0" w:rsidP="001F27D0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**</w:t>
      </w:r>
      <w:r w:rsidR="001D0D13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1D1BBD">
        <w:rPr>
          <w:rFonts w:ascii="Arial" w:hAnsi="Arial" w:cs="Arial"/>
          <w:b/>
          <w:sz w:val="18"/>
          <w:szCs w:val="18"/>
        </w:rPr>
        <w:t xml:space="preserve">DÍA INHÁBIL </w:t>
      </w:r>
    </w:p>
    <w:p w14:paraId="1799458B" w14:textId="77777777" w:rsidR="00C15796" w:rsidRDefault="00C15796" w:rsidP="00532E7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6E0D972C" w14:textId="77777777" w:rsidR="00FB2C57" w:rsidRPr="00E829A1" w:rsidRDefault="00FB2C57" w:rsidP="00532E7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E829A1">
        <w:rPr>
          <w:rFonts w:ascii="Arial" w:hAnsi="Arial" w:cs="Arial"/>
          <w:color w:val="000000"/>
        </w:rPr>
        <w:t>Sin más por el momento quedo a su disposición para cualquier aclaración o ampliación al respecto.</w:t>
      </w:r>
    </w:p>
    <w:p w14:paraId="1A6D5D3C" w14:textId="77777777" w:rsidR="00FB2C57" w:rsidRDefault="00FB2C57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14:paraId="709E9026" w14:textId="77777777" w:rsidR="003700B4" w:rsidRDefault="003700B4" w:rsidP="00532E7B">
      <w:pPr>
        <w:shd w:val="clear" w:color="auto" w:fill="FFFFFF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E0CFB57" w14:textId="77777777" w:rsidR="00532E7B" w:rsidRPr="009C4210" w:rsidRDefault="00532E7B" w:rsidP="00532E7B">
      <w:pPr>
        <w:shd w:val="clear" w:color="auto" w:fill="FFFFFF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ATENTAMENTE</w:t>
      </w:r>
      <w:r w:rsidRPr="009C4210">
        <w:rPr>
          <w:rFonts w:ascii="Arial" w:hAnsi="Arial" w:cs="Arial"/>
          <w:color w:val="000000"/>
          <w:sz w:val="20"/>
          <w:szCs w:val="20"/>
        </w:rPr>
        <w:br/>
      </w:r>
      <w:r w:rsidRPr="009C4210">
        <w:rPr>
          <w:rFonts w:ascii="Arial" w:hAnsi="Arial" w:cs="Arial"/>
          <w:b/>
          <w:sz w:val="20"/>
          <w:szCs w:val="20"/>
        </w:rPr>
        <w:t xml:space="preserve">                DIRECTOR DEL CENTRO PÚBLICO DE MEDIACIÓN</w:t>
      </w:r>
    </w:p>
    <w:p w14:paraId="2313040F" w14:textId="77777777" w:rsidR="00532E7B" w:rsidRDefault="00532E7B" w:rsidP="00532E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0CC4">
        <w:rPr>
          <w:rFonts w:ascii="Arial" w:hAnsi="Arial" w:cs="Arial"/>
          <w:b/>
          <w:sz w:val="24"/>
          <w:szCs w:val="24"/>
        </w:rPr>
        <w:t xml:space="preserve"> </w:t>
      </w:r>
    </w:p>
    <w:p w14:paraId="2B8F89EB" w14:textId="77777777" w:rsidR="00532E7B" w:rsidRDefault="00532E7B" w:rsidP="00532E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14:paraId="3CAAC760" w14:textId="064B0D17" w:rsidR="004E5AA6" w:rsidRDefault="004B33E8" w:rsidP="00880D1F">
      <w:pPr>
        <w:jc w:val="center"/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830BEC">
        <w:rPr>
          <w:rFonts w:ascii="Arial" w:hAnsi="Arial" w:cs="Arial"/>
          <w:b/>
          <w:sz w:val="24"/>
          <w:szCs w:val="24"/>
        </w:rPr>
        <w:t xml:space="preserve">        </w:t>
      </w:r>
      <w:r w:rsidR="00532E7B" w:rsidRPr="00230CC4">
        <w:rPr>
          <w:rFonts w:ascii="Arial" w:hAnsi="Arial" w:cs="Arial"/>
          <w:b/>
          <w:sz w:val="24"/>
          <w:szCs w:val="24"/>
        </w:rPr>
        <w:t>LIC. FELIPE TORRES GUERRA</w:t>
      </w:r>
    </w:p>
    <w:sectPr w:rsidR="004E5AA6" w:rsidSect="00FB2C57">
      <w:headerReference w:type="default" r:id="rId7"/>
      <w:footerReference w:type="default" r:id="rId8"/>
      <w:pgSz w:w="12242" w:h="20163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339FC" w14:textId="77777777" w:rsidR="007A1FAE" w:rsidRDefault="007A1FAE" w:rsidP="00FB2C57">
      <w:pPr>
        <w:spacing w:after="0" w:line="240" w:lineRule="auto"/>
      </w:pPr>
      <w:r>
        <w:separator/>
      </w:r>
    </w:p>
  </w:endnote>
  <w:endnote w:type="continuationSeparator" w:id="0">
    <w:p w14:paraId="3F3EA472" w14:textId="77777777" w:rsidR="007A1FAE" w:rsidRDefault="007A1FAE" w:rsidP="00F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69" w:type="dxa"/>
      <w:tblInd w:w="108" w:type="dxa"/>
      <w:tblLook w:val="04A0" w:firstRow="1" w:lastRow="0" w:firstColumn="1" w:lastColumn="0" w:noHBand="0" w:noVBand="1"/>
    </w:tblPr>
    <w:tblGrid>
      <w:gridCol w:w="5478"/>
      <w:gridCol w:w="3491"/>
    </w:tblGrid>
    <w:tr w:rsidR="00FB2C57" w:rsidRPr="001E09B1" w14:paraId="3452BA05" w14:textId="77777777" w:rsidTr="00322E60">
      <w:tc>
        <w:tcPr>
          <w:tcW w:w="5501" w:type="dxa"/>
        </w:tcPr>
        <w:p w14:paraId="2DA0AA44" w14:textId="77777777"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Calle Independencia </w:t>
          </w:r>
          <w:proofErr w:type="spellStart"/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Nº</w:t>
          </w:r>
          <w:proofErr w:type="spellEnd"/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10, </w:t>
          </w: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Planta baja</w:t>
          </w: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</w:t>
          </w:r>
        </w:p>
        <w:p w14:paraId="07B0CF65" w14:textId="77777777"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Colonia Centro, San Pedro Tlaquepaque, Jalisco.</w:t>
          </w:r>
        </w:p>
        <w:p w14:paraId="2510FD41" w14:textId="77777777"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Teléfono: 38386710</w:t>
          </w:r>
        </w:p>
      </w:tc>
      <w:tc>
        <w:tcPr>
          <w:tcW w:w="3468" w:type="dxa"/>
        </w:tcPr>
        <w:p w14:paraId="17D07CDC" w14:textId="77777777" w:rsidR="00FB2C57" w:rsidRPr="001E09B1" w:rsidRDefault="00FB2C57" w:rsidP="00322E60">
          <w:pPr>
            <w:pStyle w:val="Piedepgina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noProof/>
              <w:color w:val="808080"/>
              <w:sz w:val="20"/>
              <w:szCs w:val="20"/>
              <w:lang w:eastAsia="es-MX"/>
            </w:rPr>
            <w:drawing>
              <wp:inline distT="0" distB="0" distL="0" distR="0" wp14:anchorId="60BE169C" wp14:editId="77765714">
                <wp:extent cx="2060575" cy="32321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B73133" w14:textId="77777777" w:rsidR="00FB2C57" w:rsidRDefault="00FB2C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8FC54" w14:textId="77777777" w:rsidR="007A1FAE" w:rsidRDefault="007A1FAE" w:rsidP="00FB2C57">
      <w:pPr>
        <w:spacing w:after="0" w:line="240" w:lineRule="auto"/>
      </w:pPr>
      <w:r>
        <w:separator/>
      </w:r>
    </w:p>
  </w:footnote>
  <w:footnote w:type="continuationSeparator" w:id="0">
    <w:p w14:paraId="68BB1878" w14:textId="77777777" w:rsidR="007A1FAE" w:rsidRDefault="007A1FAE" w:rsidP="00F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68"/>
      <w:gridCol w:w="7172"/>
    </w:tblGrid>
    <w:tr w:rsidR="00FB2C57" w:rsidRPr="001E09B1" w14:paraId="7F38EC21" w14:textId="77777777" w:rsidTr="00322E60">
      <w:trPr>
        <w:trHeight w:val="1843"/>
      </w:trPr>
      <w:tc>
        <w:tcPr>
          <w:tcW w:w="1668" w:type="dxa"/>
          <w:vAlign w:val="center"/>
        </w:tcPr>
        <w:p w14:paraId="5E9F9711" w14:textId="77777777"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eastAsia="MS Mincho"/>
              <w:noProof/>
              <w:sz w:val="24"/>
              <w:szCs w:val="24"/>
              <w:lang w:eastAsia="es-MX"/>
            </w:rPr>
            <w:drawing>
              <wp:inline distT="0" distB="0" distL="0" distR="0" wp14:anchorId="376384E3" wp14:editId="7FEDCC28">
                <wp:extent cx="890270" cy="1139825"/>
                <wp:effectExtent l="19050" t="0" r="508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14:paraId="2B733EB2" w14:textId="77777777"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8"/>
              <w:szCs w:val="28"/>
              <w:lang w:val="es-ES_tradnl" w:eastAsia="es-ES"/>
            </w:rPr>
            <w:t>Centro Público de Mediación Municipal de San Pedro, Tlaquepaque, Jalisco.</w:t>
          </w:r>
        </w:p>
      </w:tc>
    </w:tr>
  </w:tbl>
  <w:p w14:paraId="45C7BA67" w14:textId="77777777" w:rsidR="00FB2C57" w:rsidRDefault="00FB2C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74AB"/>
    <w:multiLevelType w:val="hybridMultilevel"/>
    <w:tmpl w:val="1D744B3E"/>
    <w:lvl w:ilvl="0" w:tplc="E7EE265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90391"/>
    <w:multiLevelType w:val="hybridMultilevel"/>
    <w:tmpl w:val="DFB4BA72"/>
    <w:lvl w:ilvl="0" w:tplc="6464E0CE">
      <w:start w:val="3"/>
      <w:numFmt w:val="bullet"/>
      <w:lvlText w:val="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3CF7039"/>
    <w:multiLevelType w:val="hybridMultilevel"/>
    <w:tmpl w:val="F01CFFC2"/>
    <w:lvl w:ilvl="0" w:tplc="07EAE6C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E098E"/>
    <w:multiLevelType w:val="hybridMultilevel"/>
    <w:tmpl w:val="EF3672DC"/>
    <w:lvl w:ilvl="0" w:tplc="D40A1F7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484635">
    <w:abstractNumId w:val="1"/>
  </w:num>
  <w:num w:numId="2" w16cid:durableId="492381713">
    <w:abstractNumId w:val="2"/>
  </w:num>
  <w:num w:numId="3" w16cid:durableId="1508323336">
    <w:abstractNumId w:val="3"/>
  </w:num>
  <w:num w:numId="4" w16cid:durableId="774984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C57"/>
    <w:rsid w:val="00007D79"/>
    <w:rsid w:val="00014FD5"/>
    <w:rsid w:val="0002127A"/>
    <w:rsid w:val="00021BF8"/>
    <w:rsid w:val="0002451D"/>
    <w:rsid w:val="00046EE8"/>
    <w:rsid w:val="00086FBC"/>
    <w:rsid w:val="000A2CAF"/>
    <w:rsid w:val="000D2D64"/>
    <w:rsid w:val="000D5FE4"/>
    <w:rsid w:val="000E110E"/>
    <w:rsid w:val="0010079C"/>
    <w:rsid w:val="00102930"/>
    <w:rsid w:val="00104DA2"/>
    <w:rsid w:val="00125BCF"/>
    <w:rsid w:val="00150846"/>
    <w:rsid w:val="001D0D13"/>
    <w:rsid w:val="001D1BBD"/>
    <w:rsid w:val="001D450A"/>
    <w:rsid w:val="001E4516"/>
    <w:rsid w:val="001F27D0"/>
    <w:rsid w:val="0022427B"/>
    <w:rsid w:val="00244F27"/>
    <w:rsid w:val="002643AD"/>
    <w:rsid w:val="00274896"/>
    <w:rsid w:val="002951B1"/>
    <w:rsid w:val="002F3AC8"/>
    <w:rsid w:val="003003E4"/>
    <w:rsid w:val="003044A1"/>
    <w:rsid w:val="0034530A"/>
    <w:rsid w:val="00363B8E"/>
    <w:rsid w:val="003647CC"/>
    <w:rsid w:val="003700B4"/>
    <w:rsid w:val="00377B78"/>
    <w:rsid w:val="00384CD8"/>
    <w:rsid w:val="0039480B"/>
    <w:rsid w:val="0039690E"/>
    <w:rsid w:val="003D44D0"/>
    <w:rsid w:val="003F70ED"/>
    <w:rsid w:val="0044183B"/>
    <w:rsid w:val="0044433B"/>
    <w:rsid w:val="004615D7"/>
    <w:rsid w:val="00473213"/>
    <w:rsid w:val="00474A32"/>
    <w:rsid w:val="00482D20"/>
    <w:rsid w:val="0048589B"/>
    <w:rsid w:val="004871FA"/>
    <w:rsid w:val="004A7D43"/>
    <w:rsid w:val="004B33E8"/>
    <w:rsid w:val="004E3B2C"/>
    <w:rsid w:val="004E5AA6"/>
    <w:rsid w:val="00500DD0"/>
    <w:rsid w:val="00524FFF"/>
    <w:rsid w:val="00532E7B"/>
    <w:rsid w:val="00536F30"/>
    <w:rsid w:val="00542CD1"/>
    <w:rsid w:val="00542EC8"/>
    <w:rsid w:val="0055291B"/>
    <w:rsid w:val="00565C17"/>
    <w:rsid w:val="005774C1"/>
    <w:rsid w:val="00596F6C"/>
    <w:rsid w:val="005B5718"/>
    <w:rsid w:val="005D635A"/>
    <w:rsid w:val="005E3C0B"/>
    <w:rsid w:val="005F59F4"/>
    <w:rsid w:val="0060189F"/>
    <w:rsid w:val="00616AE3"/>
    <w:rsid w:val="00621EA8"/>
    <w:rsid w:val="00622762"/>
    <w:rsid w:val="00632D2C"/>
    <w:rsid w:val="00651629"/>
    <w:rsid w:val="006C05A8"/>
    <w:rsid w:val="007013B0"/>
    <w:rsid w:val="0070191C"/>
    <w:rsid w:val="007228A5"/>
    <w:rsid w:val="0072760D"/>
    <w:rsid w:val="0074395A"/>
    <w:rsid w:val="00785834"/>
    <w:rsid w:val="007A1FAE"/>
    <w:rsid w:val="007B3D13"/>
    <w:rsid w:val="007E01F7"/>
    <w:rsid w:val="007F0A31"/>
    <w:rsid w:val="007F2F40"/>
    <w:rsid w:val="00804A47"/>
    <w:rsid w:val="00807E06"/>
    <w:rsid w:val="00830BEC"/>
    <w:rsid w:val="00841FA0"/>
    <w:rsid w:val="00844446"/>
    <w:rsid w:val="00850A6A"/>
    <w:rsid w:val="00866C96"/>
    <w:rsid w:val="008759C1"/>
    <w:rsid w:val="008764BD"/>
    <w:rsid w:val="00880D1F"/>
    <w:rsid w:val="00897C20"/>
    <w:rsid w:val="008C5A12"/>
    <w:rsid w:val="008C63A2"/>
    <w:rsid w:val="008F3C78"/>
    <w:rsid w:val="00900E8B"/>
    <w:rsid w:val="00907E2F"/>
    <w:rsid w:val="00931F3F"/>
    <w:rsid w:val="009323C4"/>
    <w:rsid w:val="00933603"/>
    <w:rsid w:val="00942EE6"/>
    <w:rsid w:val="00952186"/>
    <w:rsid w:val="00966B86"/>
    <w:rsid w:val="009A1D39"/>
    <w:rsid w:val="009A3E1C"/>
    <w:rsid w:val="009D4B4D"/>
    <w:rsid w:val="009E72F4"/>
    <w:rsid w:val="00A26EEE"/>
    <w:rsid w:val="00A317F0"/>
    <w:rsid w:val="00A3616F"/>
    <w:rsid w:val="00A4189E"/>
    <w:rsid w:val="00A71690"/>
    <w:rsid w:val="00A91BFF"/>
    <w:rsid w:val="00AD5CAB"/>
    <w:rsid w:val="00AE1C08"/>
    <w:rsid w:val="00AF528A"/>
    <w:rsid w:val="00B00842"/>
    <w:rsid w:val="00B62BC8"/>
    <w:rsid w:val="00B9681F"/>
    <w:rsid w:val="00BA3F6B"/>
    <w:rsid w:val="00BC050D"/>
    <w:rsid w:val="00C02404"/>
    <w:rsid w:val="00C15796"/>
    <w:rsid w:val="00C25FFD"/>
    <w:rsid w:val="00C63EA9"/>
    <w:rsid w:val="00C66251"/>
    <w:rsid w:val="00C86E25"/>
    <w:rsid w:val="00C96B55"/>
    <w:rsid w:val="00CA3A2F"/>
    <w:rsid w:val="00CA5855"/>
    <w:rsid w:val="00CC4D45"/>
    <w:rsid w:val="00CC5420"/>
    <w:rsid w:val="00CD4B50"/>
    <w:rsid w:val="00D010EE"/>
    <w:rsid w:val="00D20448"/>
    <w:rsid w:val="00D3420C"/>
    <w:rsid w:val="00D40D4E"/>
    <w:rsid w:val="00D46BD9"/>
    <w:rsid w:val="00D56031"/>
    <w:rsid w:val="00D707AC"/>
    <w:rsid w:val="00D81663"/>
    <w:rsid w:val="00D9197F"/>
    <w:rsid w:val="00DE0E32"/>
    <w:rsid w:val="00E34AA8"/>
    <w:rsid w:val="00E5501D"/>
    <w:rsid w:val="00EA0A7F"/>
    <w:rsid w:val="00EA2BD9"/>
    <w:rsid w:val="00EA318D"/>
    <w:rsid w:val="00EA4E53"/>
    <w:rsid w:val="00EB637C"/>
    <w:rsid w:val="00EC13DC"/>
    <w:rsid w:val="00EE3B2C"/>
    <w:rsid w:val="00F0349A"/>
    <w:rsid w:val="00F576E2"/>
    <w:rsid w:val="00F72CF7"/>
    <w:rsid w:val="00F85428"/>
    <w:rsid w:val="00FB18E6"/>
    <w:rsid w:val="00FB2C57"/>
    <w:rsid w:val="00FC1680"/>
    <w:rsid w:val="00FD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56645"/>
  <w15:docId w15:val="{E987CEA7-76CA-46A5-B044-96D829EB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C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C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C5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MEDIACION SECRETARIA</cp:lastModifiedBy>
  <cp:revision>3</cp:revision>
  <dcterms:created xsi:type="dcterms:W3CDTF">2023-06-12T15:16:00Z</dcterms:created>
  <dcterms:modified xsi:type="dcterms:W3CDTF">2023-06-12T15:23:00Z</dcterms:modified>
</cp:coreProperties>
</file>