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5067"/>
      </w:tblGrid>
      <w:tr w:rsidR="00924176" w:rsidRPr="00924176" w14:paraId="696FFBDF" w14:textId="77777777" w:rsidTr="00924176">
        <w:trPr>
          <w:trHeight w:val="37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A49" w14:textId="77777777" w:rsidR="00924176" w:rsidRPr="00924176" w:rsidRDefault="00924176" w:rsidP="0092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241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AGENDA MAYO 2023</w:t>
            </w:r>
          </w:p>
        </w:tc>
      </w:tr>
      <w:tr w:rsidR="00924176" w:rsidRPr="00924176" w14:paraId="19446CCB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38D" w14:textId="77777777" w:rsidR="00924176" w:rsidRPr="00924176" w:rsidRDefault="00924176" w:rsidP="0092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D2A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24176" w:rsidRPr="00924176" w14:paraId="77C5DB65" w14:textId="77777777" w:rsidTr="00924176">
        <w:trPr>
          <w:trHeight w:val="3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4A0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 DE MAYO DE 2023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76C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DIA INHABIL </w:t>
            </w:r>
          </w:p>
        </w:tc>
      </w:tr>
      <w:tr w:rsidR="00924176" w:rsidRPr="00924176" w14:paraId="2FD9A53B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99C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82B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9A3BC4F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59C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5EF6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12036CA0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4B3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C67D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38822E9E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6F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EF25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DIA INHABIL </w:t>
            </w:r>
          </w:p>
        </w:tc>
      </w:tr>
      <w:tr w:rsidR="00924176" w:rsidRPr="00924176" w14:paraId="46942AD9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48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8983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SABADO</w:t>
            </w:r>
          </w:p>
        </w:tc>
      </w:tr>
      <w:tr w:rsidR="00924176" w:rsidRPr="00924176" w14:paraId="1638335B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2E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38B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DOMINGO</w:t>
            </w:r>
          </w:p>
        </w:tc>
      </w:tr>
      <w:tr w:rsidR="00924176" w:rsidRPr="00924176" w14:paraId="2E748681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03C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1DC9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8B71177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E93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93D5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7509004E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02F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F1E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2ED1A264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9AF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B767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2942053E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41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681C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B6B8CE0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3C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FC66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SABADO</w:t>
            </w:r>
          </w:p>
        </w:tc>
      </w:tr>
      <w:tr w:rsidR="00924176" w:rsidRPr="00924176" w14:paraId="19535205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394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255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DOMINGO</w:t>
            </w:r>
          </w:p>
        </w:tc>
      </w:tr>
      <w:tr w:rsidR="00924176" w:rsidRPr="00924176" w14:paraId="399D667C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92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637D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265512A8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61A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723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5A8F6CA6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CFA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1368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279DAA36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D7C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6E7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51099E17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63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981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5F68C208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0FE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FBE7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SABADO</w:t>
            </w:r>
          </w:p>
        </w:tc>
      </w:tr>
      <w:tr w:rsidR="00924176" w:rsidRPr="00924176" w14:paraId="1E2E8117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326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2545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DOMINGO</w:t>
            </w:r>
          </w:p>
        </w:tc>
      </w:tr>
      <w:tr w:rsidR="00924176" w:rsidRPr="00924176" w14:paraId="0CACE4C5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B99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DEED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36F7AEF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5A8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C1C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45E32A6E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C2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211D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3137B17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9015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5277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77071E6C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5B7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110E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4A87EEA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1B5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14A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SABADO</w:t>
            </w:r>
          </w:p>
        </w:tc>
      </w:tr>
      <w:tr w:rsidR="00924176" w:rsidRPr="00924176" w14:paraId="77396209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A97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28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F5B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DOMINGO</w:t>
            </w:r>
          </w:p>
        </w:tc>
      </w:tr>
      <w:tr w:rsidR="00924176" w:rsidRPr="00924176" w14:paraId="6675C38D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232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5CF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6C95C58E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52B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8081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  <w:tr w:rsidR="00924176" w:rsidRPr="00924176" w14:paraId="41E0B2D5" w14:textId="77777777" w:rsidTr="00924176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99E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 DE MAYO DE 2023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C4EE" w14:textId="77777777" w:rsidR="00924176" w:rsidRPr="00924176" w:rsidRDefault="00924176" w:rsidP="009241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2417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ATENCIÓN A SERVIDORES Y/O FUNCIONARIOS PÚBLICOS </w:t>
            </w:r>
          </w:p>
        </w:tc>
      </w:tr>
    </w:tbl>
    <w:p w14:paraId="5C081A44" w14:textId="77777777" w:rsidR="00924176" w:rsidRDefault="00924176"/>
    <w:sectPr w:rsidR="00924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76"/>
    <w:rsid w:val="009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54E3"/>
  <w15:chartTrackingRefBased/>
  <w15:docId w15:val="{595E3677-018F-47A0-B20D-3DF3577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ADMINISTRACIÓN E INNOVACIÓN</dc:creator>
  <cp:keywords/>
  <dc:description/>
  <cp:lastModifiedBy>COORDINACIÓN ADMINISTRACIÓN E INNOVACIÓN</cp:lastModifiedBy>
  <cp:revision>1</cp:revision>
  <dcterms:created xsi:type="dcterms:W3CDTF">2023-06-07T20:57:00Z</dcterms:created>
  <dcterms:modified xsi:type="dcterms:W3CDTF">2023-06-07T20:58:00Z</dcterms:modified>
</cp:coreProperties>
</file>