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398E" w14:textId="77777777" w:rsidR="001E2C53" w:rsidRDefault="00000000"/>
    <w:p w14:paraId="6D92C9E9" w14:textId="77777777" w:rsidR="00AF6E00" w:rsidRDefault="00AF6E00"/>
    <w:p w14:paraId="3358DADE" w14:textId="77777777" w:rsidR="00AF6E00" w:rsidRDefault="00AF6E00"/>
    <w:p w14:paraId="72D14DCA" w14:textId="77777777" w:rsidR="00AF6E00" w:rsidRDefault="00AF6E00"/>
    <w:p w14:paraId="62A221BC" w14:textId="77777777" w:rsidR="00AF6E00" w:rsidRDefault="00AF6E00"/>
    <w:p w14:paraId="00F5241C" w14:textId="77777777" w:rsidR="00AF6E00" w:rsidRDefault="00AF6E00"/>
    <w:p w14:paraId="5776EE7B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ARTÍCULO 8</w:t>
      </w:r>
    </w:p>
    <w:p w14:paraId="08A7DA40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Fracción VI inciso</w:t>
      </w:r>
    </w:p>
    <w:p w14:paraId="2A6C87F7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0A8E9D8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B61416"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p w14:paraId="0B1FD8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404"/>
        <w:gridCol w:w="2880"/>
      </w:tblGrid>
      <w:tr w:rsidR="00AF6E00" w:rsidRPr="00B61416" w14:paraId="3BBB392B" w14:textId="77777777" w:rsidTr="001209D5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F9A5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Mejoramiento Urbano</w:t>
            </w:r>
          </w:p>
          <w:p w14:paraId="2F9329E6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Estadística</w:t>
            </w:r>
          </w:p>
        </w:tc>
      </w:tr>
      <w:tr w:rsidR="00AF6E00" w:rsidRPr="00B61416" w14:paraId="3A1007EB" w14:textId="77777777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CED95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Periodo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2120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ACB13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Style w:val="Textoennegrita"/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Solicitudes atendidas</w:t>
            </w:r>
          </w:p>
          <w:p w14:paraId="236D7AE2" w14:textId="77777777" w:rsidR="00AF6E00" w:rsidRPr="00B61416" w:rsidRDefault="00AF6E00" w:rsidP="001209D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 w:rsidRPr="00B61416">
              <w:rPr>
                <w:rStyle w:val="Textoennegrita"/>
                <w:rFonts w:ascii="Arial" w:hAnsi="Arial" w:cs="Arial"/>
              </w:rPr>
              <w:t>Incluidas las de periodos anteriores</w:t>
            </w:r>
          </w:p>
        </w:tc>
      </w:tr>
      <w:tr w:rsidR="00AF6E00" w:rsidRPr="00B61416" w14:paraId="1715AC7E" w14:textId="77777777" w:rsidTr="001209D5">
        <w:trPr>
          <w:tblCellSpacing w:w="0" w:type="dxa"/>
        </w:trPr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97B8" w14:textId="467B6F45" w:rsidR="00AF6E00" w:rsidRPr="00B61416" w:rsidRDefault="00AF6E00" w:rsidP="00A334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B61416">
              <w:rPr>
                <w:rFonts w:ascii="Arial" w:hAnsi="Arial" w:cs="Arial"/>
              </w:rPr>
              <w:t xml:space="preserve">Del 1° de enero al </w:t>
            </w:r>
            <w:r w:rsidR="00821ACA">
              <w:rPr>
                <w:rFonts w:ascii="Arial" w:hAnsi="Arial" w:cs="Arial"/>
              </w:rPr>
              <w:t>3</w:t>
            </w:r>
            <w:r w:rsidR="00B90254">
              <w:rPr>
                <w:rFonts w:ascii="Arial" w:hAnsi="Arial" w:cs="Arial"/>
              </w:rPr>
              <w:t>0</w:t>
            </w:r>
            <w:r w:rsidRPr="00B61416">
              <w:rPr>
                <w:rFonts w:ascii="Arial" w:hAnsi="Arial" w:cs="Arial"/>
              </w:rPr>
              <w:t xml:space="preserve"> de </w:t>
            </w:r>
            <w:r w:rsidR="00B90254">
              <w:rPr>
                <w:rFonts w:ascii="Arial" w:hAnsi="Arial" w:cs="Arial"/>
              </w:rPr>
              <w:t>junio</w:t>
            </w:r>
            <w:r w:rsidRPr="00B61416">
              <w:rPr>
                <w:rFonts w:ascii="Arial" w:hAnsi="Arial" w:cs="Arial"/>
              </w:rPr>
              <w:t xml:space="preserve"> de 2022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1D0C" w14:textId="61DBC42A" w:rsidR="00AF6E00" w:rsidRPr="00B61416" w:rsidRDefault="00B90254" w:rsidP="002C0005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3FD6" w14:textId="0B137AAD" w:rsidR="00821ACA" w:rsidRPr="00B61416" w:rsidRDefault="00A334D2" w:rsidP="00821ACA">
            <w:pPr>
              <w:pStyle w:val="NormalWeb"/>
              <w:spacing w:before="120" w:beforeAutospacing="0"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0254">
              <w:rPr>
                <w:rFonts w:ascii="Arial" w:hAnsi="Arial" w:cs="Arial"/>
              </w:rPr>
              <w:t>64</w:t>
            </w:r>
          </w:p>
        </w:tc>
      </w:tr>
    </w:tbl>
    <w:p w14:paraId="358716A5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61416">
        <w:rPr>
          <w:rFonts w:ascii="Arial" w:hAnsi="Arial" w:cs="Arial"/>
          <w:color w:val="000000"/>
          <w:sz w:val="21"/>
          <w:szCs w:val="21"/>
        </w:rPr>
        <w:t> </w:t>
      </w:r>
    </w:p>
    <w:p w14:paraId="1A7C8C9D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72B2041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C81207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50C6B6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254BE84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81DC29E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68BFFA31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27EE1EFE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527AD0B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E2676BC" w14:textId="77777777" w:rsidR="00AF6E00" w:rsidRPr="00B61416" w:rsidRDefault="00AF6E00" w:rsidP="00AF6E00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4A5C7F6" w14:textId="3D24B43D" w:rsidR="00AF6E00" w:rsidRPr="00B61416" w:rsidRDefault="00AF6E00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61416">
        <w:rPr>
          <w:rFonts w:ascii="Arial" w:hAnsi="Arial" w:cs="Arial"/>
          <w:color w:val="000000"/>
          <w:sz w:val="18"/>
          <w:szCs w:val="18"/>
        </w:rPr>
        <w:t xml:space="preserve">c.c.p. Archivo / Acuses de actualización de información mensual “Portal Tlaquepaque” </w:t>
      </w:r>
      <w:r w:rsidR="00043635">
        <w:rPr>
          <w:rFonts w:ascii="Arial" w:hAnsi="Arial" w:cs="Arial"/>
          <w:color w:val="000000"/>
          <w:sz w:val="18"/>
          <w:szCs w:val="18"/>
        </w:rPr>
        <w:t>386</w:t>
      </w:r>
      <w:r w:rsidRPr="00B61416">
        <w:rPr>
          <w:rFonts w:ascii="Arial" w:hAnsi="Arial" w:cs="Arial"/>
          <w:color w:val="000000"/>
          <w:sz w:val="18"/>
          <w:szCs w:val="18"/>
        </w:rPr>
        <w:t>-202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14:paraId="16F51504" w14:textId="77777777" w:rsidR="00AF6E00" w:rsidRPr="00B61416" w:rsidRDefault="002C0005" w:rsidP="00AF6E0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JAPM</w:t>
      </w:r>
      <w:r w:rsidR="00AF6E00" w:rsidRPr="00B61416">
        <w:rPr>
          <w:rFonts w:ascii="Arial" w:hAnsi="Arial" w:cs="Arial"/>
          <w:color w:val="000000"/>
          <w:sz w:val="18"/>
          <w:szCs w:val="18"/>
        </w:rPr>
        <w:t>/alnq</w:t>
      </w:r>
    </w:p>
    <w:p w14:paraId="5333FC9D" w14:textId="77777777" w:rsidR="00AF6E00" w:rsidRDefault="00AF6E00"/>
    <w:sectPr w:rsidR="00AF6E00" w:rsidSect="00B06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97E2" w14:textId="77777777" w:rsidR="00741DFD" w:rsidRDefault="00741DFD" w:rsidP="00B067DC">
      <w:r>
        <w:separator/>
      </w:r>
    </w:p>
  </w:endnote>
  <w:endnote w:type="continuationSeparator" w:id="0">
    <w:p w14:paraId="6C361E77" w14:textId="77777777" w:rsidR="00741DFD" w:rsidRDefault="00741DFD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DD6F" w14:textId="77777777" w:rsidR="009750D7" w:rsidRDefault="009750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B00E" w14:textId="77777777" w:rsidR="009750D7" w:rsidRDefault="009750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B46E" w14:textId="77777777" w:rsidR="009750D7" w:rsidRDefault="009750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3481" w14:textId="77777777" w:rsidR="00741DFD" w:rsidRDefault="00741DFD" w:rsidP="00B067DC">
      <w:r>
        <w:separator/>
      </w:r>
    </w:p>
  </w:footnote>
  <w:footnote w:type="continuationSeparator" w:id="0">
    <w:p w14:paraId="62AC000E" w14:textId="77777777" w:rsidR="00741DFD" w:rsidRDefault="00741DFD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5F11" w14:textId="77777777" w:rsidR="009750D7" w:rsidRDefault="009750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42EE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1B2F8C" wp14:editId="42FBBABE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2" cy="10065597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2" cy="10065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4442" w14:textId="77777777" w:rsidR="009750D7" w:rsidRDefault="009750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DC"/>
    <w:rsid w:val="00043635"/>
    <w:rsid w:val="00234292"/>
    <w:rsid w:val="00250A6F"/>
    <w:rsid w:val="002C0005"/>
    <w:rsid w:val="003772B2"/>
    <w:rsid w:val="003E00CE"/>
    <w:rsid w:val="00487491"/>
    <w:rsid w:val="00513B1F"/>
    <w:rsid w:val="005704DF"/>
    <w:rsid w:val="0064736B"/>
    <w:rsid w:val="006F705D"/>
    <w:rsid w:val="00711BD9"/>
    <w:rsid w:val="00741DFD"/>
    <w:rsid w:val="007C7D74"/>
    <w:rsid w:val="00821ACA"/>
    <w:rsid w:val="00870236"/>
    <w:rsid w:val="008716CE"/>
    <w:rsid w:val="009750D7"/>
    <w:rsid w:val="009B6167"/>
    <w:rsid w:val="00A334D2"/>
    <w:rsid w:val="00A3638F"/>
    <w:rsid w:val="00AB3E4E"/>
    <w:rsid w:val="00AF6E00"/>
    <w:rsid w:val="00B067DC"/>
    <w:rsid w:val="00B90254"/>
    <w:rsid w:val="00C25F66"/>
    <w:rsid w:val="00C420AB"/>
    <w:rsid w:val="00C454C4"/>
    <w:rsid w:val="00D114D5"/>
    <w:rsid w:val="00D41247"/>
    <w:rsid w:val="00D853BF"/>
    <w:rsid w:val="00F2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17105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NormalWeb">
    <w:name w:val="Normal (Web)"/>
    <w:basedOn w:val="Normal"/>
    <w:uiPriority w:val="99"/>
    <w:unhideWhenUsed/>
    <w:rsid w:val="00AF6E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AF6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Mejoramiento Urbano San Pedro Tlaquepaque</cp:lastModifiedBy>
  <cp:revision>3</cp:revision>
  <dcterms:created xsi:type="dcterms:W3CDTF">2023-05-18T16:20:00Z</dcterms:created>
  <dcterms:modified xsi:type="dcterms:W3CDTF">2023-05-18T16:38:00Z</dcterms:modified>
</cp:coreProperties>
</file>