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  <w:bookmarkStart w:id="0" w:name="_GoBack"/>
      <w:bookmarkEnd w:id="0"/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75FFCF04" w:rsidR="00BD0A09" w:rsidRPr="00F61CE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F61CE9">
        <w:rPr>
          <w:b/>
          <w:bCs/>
          <w:color w:val="FFFFFF" w:themeColor="background1"/>
        </w:rPr>
        <w:t xml:space="preserve">ESTADÍSTICA </w:t>
      </w:r>
      <w:r w:rsidR="00C96C0F">
        <w:rPr>
          <w:b/>
          <w:bCs/>
          <w:color w:val="FFFFFF" w:themeColor="background1"/>
        </w:rPr>
        <w:t>ABRIL</w:t>
      </w:r>
      <w:r w:rsidRPr="00F61CE9">
        <w:rPr>
          <w:b/>
          <w:bCs/>
          <w:color w:val="FFFFFF" w:themeColor="background1"/>
        </w:rPr>
        <w:t xml:space="preserve"> DEL 202</w:t>
      </w:r>
      <w:r w:rsidR="007C2AED" w:rsidRPr="00F61CE9">
        <w:rPr>
          <w:b/>
          <w:bCs/>
          <w:color w:val="FFFFFF" w:themeColor="background1"/>
        </w:rPr>
        <w:t>3</w:t>
      </w:r>
    </w:p>
    <w:p w14:paraId="62F21C9D" w14:textId="33CBE4FD" w:rsidR="00BD0A09" w:rsidRPr="00F61CE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F61CE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Pr="00F61CE9" w:rsidRDefault="00BD0A09" w:rsidP="00BD0A09">
      <w:r w:rsidRPr="00F61CE9">
        <w:tab/>
      </w:r>
      <w:r w:rsidRPr="00F61CE9">
        <w:tab/>
      </w:r>
      <w:r w:rsidRPr="00F61CE9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F61CE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526ACC0F" w:rsidR="00BD0A09" w:rsidRPr="00F61CE9" w:rsidRDefault="007963F5" w:rsidP="004F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1.-Creación de protocolo de adultos mayores</w:t>
            </w:r>
          </w:p>
        </w:tc>
      </w:tr>
      <w:tr w:rsidR="00EE6387" w:rsidRPr="00F61CE9" w14:paraId="518EB066" w14:textId="77777777" w:rsidTr="004867CB">
        <w:trPr>
          <w:trHeight w:val="332"/>
        </w:trPr>
        <w:tc>
          <w:tcPr>
            <w:tcW w:w="6374" w:type="dxa"/>
            <w:shd w:val="clear" w:color="auto" w:fill="D5DCE4" w:themeFill="text2" w:themeFillTint="33"/>
          </w:tcPr>
          <w:p w14:paraId="5352E760" w14:textId="55B7821E" w:rsidR="00EE6387" w:rsidRPr="00F61CE9" w:rsidRDefault="00EE6387" w:rsidP="00EE6387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="00F61CE9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continúa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trabajando en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protocolo de adultos mayores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54F6916C" w:rsidR="00EE6387" w:rsidRPr="00F61CE9" w:rsidRDefault="0093043D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90%</w:t>
            </w:r>
            <w:r w:rsidR="00EE6387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avance</w:t>
            </w:r>
          </w:p>
        </w:tc>
      </w:tr>
      <w:tr w:rsidR="00EE6387" w:rsidRPr="00F61CE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69667DA1" w:rsidR="00EE6387" w:rsidRPr="00F61CE9" w:rsidRDefault="00EE6387" w:rsidP="00EE6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D6B7268" w14:textId="45776893" w:rsidR="00EE6387" w:rsidRPr="00F61CE9" w:rsidRDefault="00EE6387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9B7F1" w14:textId="77777777" w:rsidR="004F581F" w:rsidRPr="00F61CE9" w:rsidRDefault="004F581F" w:rsidP="00CE0E04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6374"/>
        <w:gridCol w:w="2454"/>
      </w:tblGrid>
      <w:tr w:rsidR="004D6E67" w:rsidRPr="00F61CE9" w14:paraId="08E1DA31" w14:textId="77777777" w:rsidTr="001F650F">
        <w:tc>
          <w:tcPr>
            <w:tcW w:w="6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B869B" w14:textId="77777777" w:rsidR="004D6E67" w:rsidRPr="00F61CE9" w:rsidRDefault="004D6E67" w:rsidP="001F6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7B184" w14:textId="77777777" w:rsidR="004D6E67" w:rsidRPr="00F61CE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F61CE9" w14:paraId="46F927C8" w14:textId="77777777" w:rsidTr="001F650F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1ABC996" w14:textId="77777777" w:rsidR="004D6E67" w:rsidRPr="00F61CE9" w:rsidRDefault="004D6E67" w:rsidP="004D6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36611F43" w14:textId="77777777" w:rsidR="004D6E67" w:rsidRPr="00F61CE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F61CE9" w14:paraId="7F02811C" w14:textId="77777777" w:rsidTr="001F650F">
        <w:tc>
          <w:tcPr>
            <w:tcW w:w="8828" w:type="dxa"/>
            <w:gridSpan w:val="2"/>
            <w:tcBorders>
              <w:top w:val="nil"/>
            </w:tcBorders>
            <w:shd w:val="clear" w:color="auto" w:fill="AEAAAA" w:themeFill="background2" w:themeFillShade="BF"/>
          </w:tcPr>
          <w:p w14:paraId="2BB2A220" w14:textId="0EA42523" w:rsidR="004D6E67" w:rsidRPr="00F61CE9" w:rsidRDefault="001F650F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D6E67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 de Procesos de la Coordinación General de Protección Civil y Bomberos:</w:t>
            </w:r>
          </w:p>
        </w:tc>
      </w:tr>
      <w:tr w:rsidR="004D6E67" w:rsidRPr="00F61CE9" w14:paraId="30729563" w14:textId="77777777" w:rsidTr="001F650F">
        <w:tc>
          <w:tcPr>
            <w:tcW w:w="6374" w:type="dxa"/>
            <w:shd w:val="clear" w:color="auto" w:fill="D5DCE4" w:themeFill="text2" w:themeFillTint="33"/>
          </w:tcPr>
          <w:p w14:paraId="1E20070F" w14:textId="77777777" w:rsidR="004D6E67" w:rsidRPr="00F61CE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77777777" w:rsidR="004D6E67" w:rsidRPr="00F61CE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4D6E67" w:rsidRPr="00F61CE9" w14:paraId="5545CC3D" w14:textId="77777777" w:rsidTr="001F650F">
        <w:tc>
          <w:tcPr>
            <w:tcW w:w="6374" w:type="dxa"/>
          </w:tcPr>
          <w:p w14:paraId="4853377A" w14:textId="1C183FBA" w:rsidR="004D6E67" w:rsidRPr="00F61CE9" w:rsidRDefault="00995502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 realizo revisión General al manual</w:t>
            </w:r>
            <w:r w:rsidR="00632A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14:paraId="3B8415D1" w14:textId="239DEB85" w:rsidR="004D6E67" w:rsidRPr="00F61CE9" w:rsidRDefault="00995502" w:rsidP="00632A3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632A39" w:rsidRPr="00F61CE9" w14:paraId="20CC6AD4" w14:textId="77777777" w:rsidTr="001F650F">
        <w:tc>
          <w:tcPr>
            <w:tcW w:w="6374" w:type="dxa"/>
          </w:tcPr>
          <w:p w14:paraId="20D3D109" w14:textId="2BF9934A" w:rsidR="00632A39" w:rsidRDefault="00632A39" w:rsidP="00632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</w:tcPr>
          <w:p w14:paraId="79071C0F" w14:textId="734A04A8" w:rsidR="00632A39" w:rsidRDefault="00632A39" w:rsidP="0063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632A39" w:rsidRPr="00F61CE9" w14:paraId="4366F88F" w14:textId="77777777" w:rsidTr="001F650F">
        <w:tc>
          <w:tcPr>
            <w:tcW w:w="8828" w:type="dxa"/>
            <w:gridSpan w:val="2"/>
            <w:shd w:val="clear" w:color="auto" w:fill="8496B0" w:themeFill="text2" w:themeFillTint="99"/>
          </w:tcPr>
          <w:p w14:paraId="0C9B7868" w14:textId="656EECAF" w:rsidR="00632A39" w:rsidRPr="00F61CE9" w:rsidRDefault="001F650F" w:rsidP="0063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32A39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Manuales de Procesos de la Contraloría Ciudadana:</w:t>
            </w:r>
          </w:p>
        </w:tc>
      </w:tr>
      <w:tr w:rsidR="00632A39" w:rsidRPr="00F61CE9" w14:paraId="4A46A0F3" w14:textId="77777777" w:rsidTr="001F650F">
        <w:tc>
          <w:tcPr>
            <w:tcW w:w="6374" w:type="dxa"/>
            <w:shd w:val="clear" w:color="auto" w:fill="D5DCE4" w:themeFill="text2" w:themeFillTint="33"/>
          </w:tcPr>
          <w:p w14:paraId="605A6A6D" w14:textId="77777777" w:rsidR="00632A39" w:rsidRPr="00F61CE9" w:rsidRDefault="00632A39" w:rsidP="0063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07B1C7B2" w14:textId="77777777" w:rsidR="00632A39" w:rsidRPr="00F61CE9" w:rsidRDefault="00632A39" w:rsidP="0063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632A39" w:rsidRPr="00F61CE9" w14:paraId="0E77C9A1" w14:textId="77777777" w:rsidTr="001F650F">
        <w:tc>
          <w:tcPr>
            <w:tcW w:w="6374" w:type="dxa"/>
          </w:tcPr>
          <w:p w14:paraId="03EF18E9" w14:textId="2BBEEF7B" w:rsidR="00632A39" w:rsidRPr="00F61CE9" w:rsidRDefault="00632A39" w:rsidP="00632A39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 xml:space="preserve">Pendiente </w:t>
            </w:r>
            <w:r w:rsidR="001F650F">
              <w:rPr>
                <w:rFonts w:ascii="Arial" w:hAnsi="Arial" w:cs="Arial"/>
                <w:sz w:val="20"/>
                <w:szCs w:val="20"/>
              </w:rPr>
              <w:t>revisar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procesos </w:t>
            </w:r>
          </w:p>
        </w:tc>
        <w:tc>
          <w:tcPr>
            <w:tcW w:w="2454" w:type="dxa"/>
          </w:tcPr>
          <w:p w14:paraId="069B4A23" w14:textId="1BF5E147" w:rsidR="00632A39" w:rsidRPr="00F61CE9" w:rsidRDefault="00632A39" w:rsidP="0063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2A39" w:rsidRPr="00F61CE9" w14:paraId="1C8EBCA4" w14:textId="77777777" w:rsidTr="001F650F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E1EF" w14:textId="77777777" w:rsidR="00632A39" w:rsidRPr="00F61CE9" w:rsidRDefault="00632A39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6411" w14:textId="77777777" w:rsidR="00632A39" w:rsidRPr="00F61CE9" w:rsidRDefault="00632A39" w:rsidP="00632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A39" w:rsidRPr="00F61CE9" w14:paraId="1AF42874" w14:textId="77777777" w:rsidTr="001F650F">
        <w:tc>
          <w:tcPr>
            <w:tcW w:w="6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C8836" w14:textId="77777777" w:rsidR="00632A39" w:rsidRPr="00B4357A" w:rsidRDefault="00632A39" w:rsidP="00632A39">
            <w:pPr>
              <w:spacing w:before="240" w:after="24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25D5B" w14:textId="77777777" w:rsidR="00632A39" w:rsidRPr="00F61CE9" w:rsidRDefault="00632A39" w:rsidP="00632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39" w:rsidRPr="00F61CE9" w14:paraId="0339AFAB" w14:textId="77777777" w:rsidTr="001F650F">
        <w:tc>
          <w:tcPr>
            <w:tcW w:w="6374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2EB863B2" w14:textId="64A16294" w:rsidR="00632A39" w:rsidRPr="00F61CE9" w:rsidRDefault="001F650F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32A39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.-Se está actualizando el Manual de Perfiles de Puestos de la Secretaria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72D57D6D" w14:textId="3E93287E" w:rsidR="00632A39" w:rsidRPr="00F61CE9" w:rsidRDefault="00632A39" w:rsidP="00632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39" w:rsidRPr="00F61CE9" w14:paraId="4492AF9D" w14:textId="77777777" w:rsidTr="001F650F">
        <w:tc>
          <w:tcPr>
            <w:tcW w:w="6374" w:type="dxa"/>
            <w:tcBorders>
              <w:bottom w:val="single" w:sz="4" w:space="0" w:color="auto"/>
            </w:tcBorders>
          </w:tcPr>
          <w:p w14:paraId="1F082636" w14:textId="5B0C0CC0" w:rsidR="00632A39" w:rsidRPr="00F61CE9" w:rsidRDefault="00632A39" w:rsidP="00632A39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 xml:space="preserve">Avance del 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(80%)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16AEA23D" w14:textId="75D2F9FC" w:rsidR="00632A39" w:rsidRPr="00F61CE9" w:rsidRDefault="00632A39" w:rsidP="00632A39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B4357A" w:rsidRPr="00F61CE9" w14:paraId="157EF502" w14:textId="77777777" w:rsidTr="001F650F"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36602" w14:textId="77777777" w:rsidR="00B4357A" w:rsidRPr="00F61CE9" w:rsidRDefault="00B4357A" w:rsidP="00632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D31DD" w14:textId="77777777" w:rsidR="00B4357A" w:rsidRPr="00F61CE9" w:rsidRDefault="00B4357A" w:rsidP="00632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7A" w:rsidRPr="00F61CE9" w14:paraId="0B7E57C0" w14:textId="77777777" w:rsidTr="001F650F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DD2BE" w14:textId="77777777" w:rsidR="00B4357A" w:rsidRDefault="00B4357A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EAC46D" w14:textId="77777777" w:rsidR="00B4357A" w:rsidRPr="00F61CE9" w:rsidRDefault="00B4357A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57A" w:rsidRPr="00F61CE9" w14:paraId="3A337E4A" w14:textId="77777777" w:rsidTr="001F650F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3CD29" w14:textId="77777777" w:rsidR="00B4357A" w:rsidRDefault="00B4357A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824F92" w14:textId="77777777" w:rsidR="00B4357A" w:rsidRPr="00F61CE9" w:rsidRDefault="00B4357A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A39" w:rsidRPr="00F61CE9" w14:paraId="54D033F9" w14:textId="77777777" w:rsidTr="001F650F">
        <w:tc>
          <w:tcPr>
            <w:tcW w:w="6374" w:type="dxa"/>
            <w:tcBorders>
              <w:top w:val="nil"/>
            </w:tcBorders>
            <w:shd w:val="clear" w:color="auto" w:fill="AEAAAA" w:themeFill="background2" w:themeFillShade="BF"/>
          </w:tcPr>
          <w:p w14:paraId="2331041F" w14:textId="1D5FC98E" w:rsidR="00632A39" w:rsidRPr="00F61CE9" w:rsidRDefault="001F650F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4357A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  <w:r w:rsidR="00632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="00D14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 trabajando </w:t>
            </w:r>
            <w:r w:rsidR="00632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la actualización de datos </w:t>
            </w:r>
            <w:r w:rsidR="00D143B6">
              <w:rPr>
                <w:rFonts w:ascii="Arial" w:hAnsi="Arial" w:cs="Arial"/>
                <w:b/>
                <w:bCs/>
                <w:sz w:val="20"/>
                <w:szCs w:val="20"/>
              </w:rPr>
              <w:t>del INEGI</w:t>
            </w:r>
            <w:r w:rsidR="00632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AEAAAA" w:themeFill="background2" w:themeFillShade="BF"/>
          </w:tcPr>
          <w:p w14:paraId="2A77E671" w14:textId="77777777" w:rsidR="00632A39" w:rsidRPr="00F61CE9" w:rsidRDefault="00632A39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A39" w:rsidRPr="00F61CE9" w14:paraId="118FC421" w14:textId="77777777" w:rsidTr="001F650F">
        <w:tc>
          <w:tcPr>
            <w:tcW w:w="6374" w:type="dxa"/>
          </w:tcPr>
          <w:p w14:paraId="264E548D" w14:textId="56F60172" w:rsidR="00D143B6" w:rsidRPr="00F61CE9" w:rsidRDefault="00D143B6" w:rsidP="00632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260E66F0" w14:textId="5A60E84C" w:rsidR="00632A39" w:rsidRPr="00F61CE9" w:rsidRDefault="00B4357A" w:rsidP="0063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32A39" w:rsidRPr="00F61CE9" w14:paraId="60E5290F" w14:textId="77777777" w:rsidTr="001F650F">
        <w:tc>
          <w:tcPr>
            <w:tcW w:w="6374" w:type="dxa"/>
            <w:shd w:val="clear" w:color="auto" w:fill="AEAAAA" w:themeFill="background2" w:themeFillShade="BF"/>
          </w:tcPr>
          <w:p w14:paraId="3D99B4AE" w14:textId="64B40B8A" w:rsidR="00632A39" w:rsidRPr="00F61CE9" w:rsidRDefault="00632A39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EAAAA" w:themeFill="background2" w:themeFillShade="BF"/>
          </w:tcPr>
          <w:p w14:paraId="4CB54356" w14:textId="05714015" w:rsidR="00632A39" w:rsidRPr="00F61CE9" w:rsidRDefault="00632A39" w:rsidP="00632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33A50F" w14:textId="77777777" w:rsidR="002607C4" w:rsidRPr="00F61CE9" w:rsidRDefault="002607C4" w:rsidP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7963F5" w:rsidRPr="00F61CE9" w14:paraId="1DC41D49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09CD7AAD" w14:textId="7105BD49" w:rsidR="007963F5" w:rsidRPr="00F61CE9" w:rsidRDefault="001F650F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3289190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4357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Manuales de Perfiles de la CGIC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2AE7E836" w14:textId="77777777" w:rsidR="007963F5" w:rsidRPr="00F61CE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7963F5" w:rsidRPr="00F61CE9" w14:paraId="373EF6A5" w14:textId="77777777" w:rsidTr="000717F1">
        <w:tc>
          <w:tcPr>
            <w:tcW w:w="6374" w:type="dxa"/>
          </w:tcPr>
          <w:p w14:paraId="07A43FCE" w14:textId="2A094499" w:rsidR="007963F5" w:rsidRPr="00F61CE9" w:rsidRDefault="000359AF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General </w:t>
            </w:r>
          </w:p>
        </w:tc>
        <w:tc>
          <w:tcPr>
            <w:tcW w:w="2454" w:type="dxa"/>
          </w:tcPr>
          <w:p w14:paraId="433083D9" w14:textId="40995F79" w:rsidR="007963F5" w:rsidRPr="00F61CE9" w:rsidRDefault="000359AF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59AF" w:rsidRPr="00F61CE9" w14:paraId="5AE56FA6" w14:textId="77777777" w:rsidTr="000717F1">
        <w:tc>
          <w:tcPr>
            <w:tcW w:w="6374" w:type="dxa"/>
          </w:tcPr>
          <w:p w14:paraId="697A8D2D" w14:textId="07E690EB" w:rsidR="000359AF" w:rsidRPr="00F61CE9" w:rsidRDefault="000359AF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Contratistas</w:t>
            </w:r>
          </w:p>
        </w:tc>
        <w:tc>
          <w:tcPr>
            <w:tcW w:w="2454" w:type="dxa"/>
          </w:tcPr>
          <w:p w14:paraId="1D86E3FF" w14:textId="33522B7D" w:rsidR="000359AF" w:rsidRPr="00F61CE9" w:rsidRDefault="000359AF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59AF" w:rsidRPr="00F61CE9" w14:paraId="333CDCB4" w14:textId="77777777" w:rsidTr="000717F1">
        <w:tc>
          <w:tcPr>
            <w:tcW w:w="6374" w:type="dxa"/>
          </w:tcPr>
          <w:p w14:paraId="37429081" w14:textId="5CD71DFD" w:rsidR="000359AF" w:rsidRPr="00F61CE9" w:rsidRDefault="000359AF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 de Medio Ambiente</w:t>
            </w:r>
          </w:p>
        </w:tc>
        <w:tc>
          <w:tcPr>
            <w:tcW w:w="2454" w:type="dxa"/>
          </w:tcPr>
          <w:p w14:paraId="0FAE77F6" w14:textId="43A64ACD" w:rsidR="000359AF" w:rsidRPr="00F61CE9" w:rsidRDefault="000359AF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59AF" w:rsidRPr="00F61CE9" w14:paraId="6FEECCDD" w14:textId="77777777" w:rsidTr="000717F1">
        <w:tc>
          <w:tcPr>
            <w:tcW w:w="6374" w:type="dxa"/>
          </w:tcPr>
          <w:p w14:paraId="4487AA23" w14:textId="5236C4C5" w:rsidR="000359AF" w:rsidRPr="00F61CE9" w:rsidRDefault="000359AF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Jefatura </w:t>
            </w:r>
            <w:r w:rsidR="00425A8E">
              <w:rPr>
                <w:rFonts w:ascii="Arial" w:hAnsi="Arial" w:cs="Arial"/>
                <w:sz w:val="20"/>
                <w:szCs w:val="20"/>
              </w:rPr>
              <w:t>de Departamento de Educación Ambiental</w:t>
            </w:r>
          </w:p>
        </w:tc>
        <w:tc>
          <w:tcPr>
            <w:tcW w:w="2454" w:type="dxa"/>
          </w:tcPr>
          <w:p w14:paraId="2396EC2A" w14:textId="1A2790EF" w:rsidR="000359AF" w:rsidRPr="00F61CE9" w:rsidRDefault="00425A8E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59AF" w:rsidRPr="00F61CE9" w14:paraId="66F42468" w14:textId="77777777" w:rsidTr="000717F1">
        <w:tc>
          <w:tcPr>
            <w:tcW w:w="6374" w:type="dxa"/>
          </w:tcPr>
          <w:p w14:paraId="5ED19257" w14:textId="76B24BA4" w:rsidR="000359AF" w:rsidRPr="00F61CE9" w:rsidRDefault="00425A8E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Protecci</w:t>
            </w:r>
            <w:r w:rsidR="0093043D">
              <w:rPr>
                <w:rFonts w:ascii="Arial" w:hAnsi="Arial" w:cs="Arial"/>
                <w:sz w:val="20"/>
                <w:szCs w:val="20"/>
              </w:rPr>
              <w:t>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Dictaminación </w:t>
            </w:r>
            <w:r w:rsidR="0093043D">
              <w:rPr>
                <w:rFonts w:ascii="Arial" w:hAnsi="Arial" w:cs="Arial"/>
                <w:sz w:val="20"/>
                <w:szCs w:val="20"/>
              </w:rPr>
              <w:t>Ambiental</w:t>
            </w:r>
          </w:p>
        </w:tc>
        <w:tc>
          <w:tcPr>
            <w:tcW w:w="2454" w:type="dxa"/>
          </w:tcPr>
          <w:p w14:paraId="28E7FD7B" w14:textId="310CC5D2" w:rsidR="000359AF" w:rsidRPr="00F61CE9" w:rsidRDefault="0093043D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59AF" w:rsidRPr="00F61CE9" w14:paraId="77EA0FBB" w14:textId="77777777" w:rsidTr="000717F1">
        <w:tc>
          <w:tcPr>
            <w:tcW w:w="6374" w:type="dxa"/>
          </w:tcPr>
          <w:p w14:paraId="3F25A9FC" w14:textId="2EB4FC0B" w:rsidR="000359AF" w:rsidRPr="00F61CE9" w:rsidRDefault="0093043D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Departamento de Cambio Climático y Protección Ambiental</w:t>
            </w:r>
          </w:p>
        </w:tc>
        <w:tc>
          <w:tcPr>
            <w:tcW w:w="2454" w:type="dxa"/>
          </w:tcPr>
          <w:p w14:paraId="22F6FA39" w14:textId="7035EB17" w:rsidR="000359AF" w:rsidRPr="00F61CE9" w:rsidRDefault="0093043D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043D" w:rsidRPr="00F61CE9" w14:paraId="5D1F4FF4" w14:textId="77777777" w:rsidTr="000717F1">
        <w:tc>
          <w:tcPr>
            <w:tcW w:w="6374" w:type="dxa"/>
          </w:tcPr>
          <w:p w14:paraId="0CEC3A36" w14:textId="6AB93B01" w:rsidR="0093043D" w:rsidRPr="00F61CE9" w:rsidRDefault="0093043D" w:rsidP="00930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Área de Obras Públicas</w:t>
            </w:r>
          </w:p>
        </w:tc>
        <w:tc>
          <w:tcPr>
            <w:tcW w:w="2454" w:type="dxa"/>
          </w:tcPr>
          <w:p w14:paraId="5D81F19F" w14:textId="5F1989E0" w:rsidR="0093043D" w:rsidRPr="00F61CE9" w:rsidRDefault="0093043D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043D" w:rsidRPr="00F61CE9" w14:paraId="7B658CBA" w14:textId="77777777" w:rsidTr="000717F1">
        <w:tc>
          <w:tcPr>
            <w:tcW w:w="6374" w:type="dxa"/>
          </w:tcPr>
          <w:p w14:paraId="3E888FE0" w14:textId="40C44CEE" w:rsidR="0093043D" w:rsidRDefault="0093043D" w:rsidP="00930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Construcción</w:t>
            </w:r>
          </w:p>
        </w:tc>
        <w:tc>
          <w:tcPr>
            <w:tcW w:w="2454" w:type="dxa"/>
          </w:tcPr>
          <w:p w14:paraId="18046363" w14:textId="45C823E6" w:rsidR="0093043D" w:rsidRDefault="0093043D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963F5" w:rsidRPr="00F61CE9" w14:paraId="51FA7A9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0588F77B" w14:textId="77777777" w:rsidR="007963F5" w:rsidRPr="00F61CE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728ACD7F" w14:textId="225A9BC0" w:rsidR="007963F5" w:rsidRPr="00F61CE9" w:rsidRDefault="00995502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bookmarkEnd w:id="1"/>
      <w:tr w:rsidR="00F31AE4" w:rsidRPr="00F61CE9" w14:paraId="7ABCD71D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3540B00C" w14:textId="122E40DE" w:rsidR="00F31AE4" w:rsidRPr="00F61CE9" w:rsidRDefault="00B4357A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F31AE4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Manuales de Organización del Instituto de Formación y Profesionalización Policial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0DAE81F9" w14:textId="77777777" w:rsidR="00F31AE4" w:rsidRPr="00F61CE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F31AE4" w:rsidRPr="00F61CE9" w14:paraId="348B2D94" w14:textId="77777777" w:rsidTr="000717F1">
        <w:tc>
          <w:tcPr>
            <w:tcW w:w="6374" w:type="dxa"/>
          </w:tcPr>
          <w:p w14:paraId="39957370" w14:textId="542F51BF" w:rsidR="00F31AE4" w:rsidRPr="00F61CE9" w:rsidRDefault="00F31AE4" w:rsidP="000717F1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lastRenderedPageBreak/>
              <w:t>Se inicio el manual con un avance del 25%</w:t>
            </w:r>
          </w:p>
        </w:tc>
        <w:tc>
          <w:tcPr>
            <w:tcW w:w="2454" w:type="dxa"/>
          </w:tcPr>
          <w:p w14:paraId="357A6BED" w14:textId="77777777" w:rsidR="00F31AE4" w:rsidRPr="00F61CE9" w:rsidRDefault="00F31AE4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AE4" w:rsidRPr="00F61CE9" w14:paraId="7A34B2B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5A604F5F" w14:textId="77777777" w:rsidR="00F31AE4" w:rsidRPr="00F61CE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3BD1C9BA" w14:textId="77777777" w:rsidR="00F31AE4" w:rsidRPr="00F61CE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B927FE" w14:textId="77777777" w:rsidR="00F31AE4" w:rsidRPr="00F61CE9" w:rsidRDefault="00F31AE4" w:rsidP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F31AE4" w:rsidRPr="00F61C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7417" w14:textId="77777777" w:rsidR="00246CEA" w:rsidRDefault="00246CEA" w:rsidP="007D7464">
      <w:pPr>
        <w:spacing w:after="0" w:line="240" w:lineRule="auto"/>
      </w:pPr>
      <w:r>
        <w:separator/>
      </w:r>
    </w:p>
  </w:endnote>
  <w:endnote w:type="continuationSeparator" w:id="0">
    <w:p w14:paraId="389A6048" w14:textId="77777777" w:rsidR="00246CEA" w:rsidRDefault="00246CEA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2357" w14:textId="5C55703B" w:rsidR="00BD0A09" w:rsidRDefault="00BD0A0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5634" w14:textId="77777777" w:rsidR="00246CEA" w:rsidRDefault="00246CEA" w:rsidP="007D7464">
      <w:pPr>
        <w:spacing w:after="0" w:line="240" w:lineRule="auto"/>
      </w:pPr>
      <w:r>
        <w:separator/>
      </w:r>
    </w:p>
  </w:footnote>
  <w:footnote w:type="continuationSeparator" w:id="0">
    <w:p w14:paraId="76CEF9E1" w14:textId="77777777" w:rsidR="00246CEA" w:rsidRDefault="00246CEA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587E" w14:textId="212CF7BD" w:rsidR="00BD0A09" w:rsidRDefault="00BD0A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B"/>
    <w:rsid w:val="000043BA"/>
    <w:rsid w:val="000359AF"/>
    <w:rsid w:val="00051102"/>
    <w:rsid w:val="000672A0"/>
    <w:rsid w:val="00075D51"/>
    <w:rsid w:val="00122B18"/>
    <w:rsid w:val="00137F46"/>
    <w:rsid w:val="00142E1F"/>
    <w:rsid w:val="00154F31"/>
    <w:rsid w:val="00175EE0"/>
    <w:rsid w:val="00177D44"/>
    <w:rsid w:val="001A7A68"/>
    <w:rsid w:val="001F650F"/>
    <w:rsid w:val="00222B12"/>
    <w:rsid w:val="00246CEA"/>
    <w:rsid w:val="002607C4"/>
    <w:rsid w:val="002733AE"/>
    <w:rsid w:val="00297828"/>
    <w:rsid w:val="002E7690"/>
    <w:rsid w:val="00317DFE"/>
    <w:rsid w:val="003221D6"/>
    <w:rsid w:val="0032260C"/>
    <w:rsid w:val="00364205"/>
    <w:rsid w:val="00370488"/>
    <w:rsid w:val="00392C57"/>
    <w:rsid w:val="003E6E65"/>
    <w:rsid w:val="003F2F8A"/>
    <w:rsid w:val="003F7507"/>
    <w:rsid w:val="00405460"/>
    <w:rsid w:val="00406F5A"/>
    <w:rsid w:val="00425A8E"/>
    <w:rsid w:val="004454F1"/>
    <w:rsid w:val="004742E0"/>
    <w:rsid w:val="00485B29"/>
    <w:rsid w:val="004867CB"/>
    <w:rsid w:val="004A746E"/>
    <w:rsid w:val="004B7634"/>
    <w:rsid w:val="004D6E67"/>
    <w:rsid w:val="004E3866"/>
    <w:rsid w:val="004E4E40"/>
    <w:rsid w:val="004F4AFD"/>
    <w:rsid w:val="004F581F"/>
    <w:rsid w:val="00535FF2"/>
    <w:rsid w:val="00541769"/>
    <w:rsid w:val="00556566"/>
    <w:rsid w:val="005A1B31"/>
    <w:rsid w:val="005B0742"/>
    <w:rsid w:val="005C356B"/>
    <w:rsid w:val="005C6BD0"/>
    <w:rsid w:val="005D2A9A"/>
    <w:rsid w:val="005E5BCB"/>
    <w:rsid w:val="005F53A5"/>
    <w:rsid w:val="005F77C7"/>
    <w:rsid w:val="0062523C"/>
    <w:rsid w:val="00632A39"/>
    <w:rsid w:val="00634F99"/>
    <w:rsid w:val="00671E72"/>
    <w:rsid w:val="00690917"/>
    <w:rsid w:val="0069259F"/>
    <w:rsid w:val="006E3C3F"/>
    <w:rsid w:val="006F08A1"/>
    <w:rsid w:val="007029A8"/>
    <w:rsid w:val="00702D17"/>
    <w:rsid w:val="00715420"/>
    <w:rsid w:val="00732209"/>
    <w:rsid w:val="00733836"/>
    <w:rsid w:val="007541AB"/>
    <w:rsid w:val="00794438"/>
    <w:rsid w:val="007963F5"/>
    <w:rsid w:val="007B4667"/>
    <w:rsid w:val="007C2AED"/>
    <w:rsid w:val="007C63BF"/>
    <w:rsid w:val="007D26E3"/>
    <w:rsid w:val="007D7464"/>
    <w:rsid w:val="00847B73"/>
    <w:rsid w:val="00853A29"/>
    <w:rsid w:val="00853E41"/>
    <w:rsid w:val="0086158D"/>
    <w:rsid w:val="008775E0"/>
    <w:rsid w:val="008B16E7"/>
    <w:rsid w:val="008B5A51"/>
    <w:rsid w:val="0093043D"/>
    <w:rsid w:val="009411B7"/>
    <w:rsid w:val="00941B49"/>
    <w:rsid w:val="00951DB5"/>
    <w:rsid w:val="00960ADB"/>
    <w:rsid w:val="009706CA"/>
    <w:rsid w:val="00971CCD"/>
    <w:rsid w:val="0097787A"/>
    <w:rsid w:val="0098562E"/>
    <w:rsid w:val="00993E62"/>
    <w:rsid w:val="00995502"/>
    <w:rsid w:val="009C0A2B"/>
    <w:rsid w:val="009C76D2"/>
    <w:rsid w:val="009D6CD2"/>
    <w:rsid w:val="00A21965"/>
    <w:rsid w:val="00A862B8"/>
    <w:rsid w:val="00AC7EFC"/>
    <w:rsid w:val="00AD5A1E"/>
    <w:rsid w:val="00AE1D37"/>
    <w:rsid w:val="00B03AF7"/>
    <w:rsid w:val="00B17A2D"/>
    <w:rsid w:val="00B36C77"/>
    <w:rsid w:val="00B42472"/>
    <w:rsid w:val="00B4357A"/>
    <w:rsid w:val="00B474A9"/>
    <w:rsid w:val="00B5586D"/>
    <w:rsid w:val="00B64C39"/>
    <w:rsid w:val="00B72356"/>
    <w:rsid w:val="00B84338"/>
    <w:rsid w:val="00B9618E"/>
    <w:rsid w:val="00BA03AC"/>
    <w:rsid w:val="00BD0A09"/>
    <w:rsid w:val="00BD504E"/>
    <w:rsid w:val="00BF1F9F"/>
    <w:rsid w:val="00C21D58"/>
    <w:rsid w:val="00C32CAE"/>
    <w:rsid w:val="00C469F2"/>
    <w:rsid w:val="00C966E0"/>
    <w:rsid w:val="00C96C0F"/>
    <w:rsid w:val="00CA481A"/>
    <w:rsid w:val="00CB53D5"/>
    <w:rsid w:val="00CC3504"/>
    <w:rsid w:val="00CC73D5"/>
    <w:rsid w:val="00CE0E04"/>
    <w:rsid w:val="00D143B6"/>
    <w:rsid w:val="00D24913"/>
    <w:rsid w:val="00D43543"/>
    <w:rsid w:val="00D82735"/>
    <w:rsid w:val="00DB0C41"/>
    <w:rsid w:val="00DB6F21"/>
    <w:rsid w:val="00DD0CF3"/>
    <w:rsid w:val="00DD2F3E"/>
    <w:rsid w:val="00DD5F31"/>
    <w:rsid w:val="00DE3AC9"/>
    <w:rsid w:val="00E03520"/>
    <w:rsid w:val="00E049D7"/>
    <w:rsid w:val="00E3462C"/>
    <w:rsid w:val="00E47114"/>
    <w:rsid w:val="00E617EB"/>
    <w:rsid w:val="00E904D5"/>
    <w:rsid w:val="00EA0B13"/>
    <w:rsid w:val="00EA5E84"/>
    <w:rsid w:val="00ED176D"/>
    <w:rsid w:val="00ED2372"/>
    <w:rsid w:val="00EE02DF"/>
    <w:rsid w:val="00EE15F6"/>
    <w:rsid w:val="00EE6387"/>
    <w:rsid w:val="00EE7E13"/>
    <w:rsid w:val="00EF4BA3"/>
    <w:rsid w:val="00EF585D"/>
    <w:rsid w:val="00F033C2"/>
    <w:rsid w:val="00F31AE4"/>
    <w:rsid w:val="00F61CE9"/>
    <w:rsid w:val="00FA7291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Rodriguez Navarro</dc:creator>
  <cp:lastModifiedBy>Servicio Social Transparencia 2</cp:lastModifiedBy>
  <cp:revision>2</cp:revision>
  <cp:lastPrinted>2023-05-09T18:23:00Z</cp:lastPrinted>
  <dcterms:created xsi:type="dcterms:W3CDTF">2023-05-16T16:09:00Z</dcterms:created>
  <dcterms:modified xsi:type="dcterms:W3CDTF">2023-05-16T16:09:00Z</dcterms:modified>
</cp:coreProperties>
</file>