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577" w14:textId="12D9BFF7" w:rsidR="006606FA" w:rsidRPr="0010320F" w:rsidRDefault="006606FA" w:rsidP="0069448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</w:t>
      </w:r>
      <w:r w:rsidRPr="0010320F">
        <w:rPr>
          <w:rFonts w:ascii="Arial" w:hAnsi="Arial" w:cs="Arial"/>
          <w:b/>
          <w:sz w:val="20"/>
          <w:szCs w:val="20"/>
          <w:lang w:val="es-ES"/>
        </w:rPr>
        <w:t xml:space="preserve"> LA SESIÓ</w:t>
      </w:r>
      <w:r w:rsidR="0060393F" w:rsidRPr="0010320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0D43FC">
        <w:rPr>
          <w:rFonts w:ascii="Arial" w:hAnsi="Arial" w:cs="Arial"/>
          <w:b/>
          <w:sz w:val="20"/>
          <w:szCs w:val="20"/>
          <w:lang w:val="es-ES"/>
        </w:rPr>
        <w:t>1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>/20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>2</w:t>
      </w:r>
      <w:r w:rsidR="000D43FC">
        <w:rPr>
          <w:rFonts w:ascii="Arial" w:hAnsi="Arial" w:cs="Arial"/>
          <w:b/>
          <w:sz w:val="20"/>
          <w:szCs w:val="20"/>
          <w:lang w:val="es-ES"/>
        </w:rPr>
        <w:t>3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0D43FC">
        <w:rPr>
          <w:rFonts w:ascii="Arial" w:hAnsi="Arial" w:cs="Arial"/>
          <w:b/>
          <w:sz w:val="20"/>
          <w:szCs w:val="20"/>
          <w:lang w:val="es-ES"/>
        </w:rPr>
        <w:t>UNO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0D43FC" w:rsidRPr="0010320F">
        <w:rPr>
          <w:rFonts w:ascii="Arial" w:hAnsi="Arial" w:cs="Arial"/>
          <w:b/>
          <w:sz w:val="20"/>
          <w:szCs w:val="20"/>
          <w:lang w:val="es-ES"/>
        </w:rPr>
        <w:t>VEINTI</w:t>
      </w:r>
      <w:r w:rsidR="000D43FC">
        <w:rPr>
          <w:rFonts w:ascii="Arial" w:hAnsi="Arial" w:cs="Arial"/>
          <w:b/>
          <w:sz w:val="20"/>
          <w:szCs w:val="20"/>
          <w:lang w:val="es-ES"/>
        </w:rPr>
        <w:t>TRÉS</w:t>
      </w:r>
      <w:r w:rsidRPr="0010320F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0D43FC">
        <w:rPr>
          <w:rFonts w:ascii="Arial" w:hAnsi="Arial" w:cs="Arial"/>
          <w:b/>
          <w:sz w:val="20"/>
          <w:szCs w:val="20"/>
          <w:lang w:val="es-ES"/>
        </w:rPr>
        <w:t>30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0D43FC">
        <w:rPr>
          <w:rFonts w:ascii="Arial" w:hAnsi="Arial" w:cs="Arial"/>
          <w:b/>
          <w:sz w:val="20"/>
          <w:szCs w:val="20"/>
          <w:lang w:val="es-ES"/>
        </w:rPr>
        <w:t>TREINTA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0D43FC">
        <w:rPr>
          <w:rFonts w:ascii="Arial" w:hAnsi="Arial" w:cs="Arial"/>
          <w:b/>
          <w:sz w:val="20"/>
          <w:szCs w:val="20"/>
          <w:lang w:val="es-ES"/>
        </w:rPr>
        <w:t>MARZO</w:t>
      </w:r>
      <w:r w:rsidR="00367525" w:rsidRPr="0010320F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 xml:space="preserve"> 202</w:t>
      </w:r>
      <w:r w:rsidR="000D43FC">
        <w:rPr>
          <w:rFonts w:ascii="Arial" w:hAnsi="Arial" w:cs="Arial"/>
          <w:b/>
          <w:sz w:val="20"/>
          <w:szCs w:val="20"/>
          <w:lang w:val="es-ES"/>
        </w:rPr>
        <w:t>3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0D43FC" w:rsidRPr="0010320F">
        <w:rPr>
          <w:rFonts w:ascii="Arial" w:hAnsi="Arial" w:cs="Arial"/>
          <w:b/>
          <w:sz w:val="20"/>
          <w:szCs w:val="20"/>
          <w:lang w:val="es-ES"/>
        </w:rPr>
        <w:t>VEINTI</w:t>
      </w:r>
      <w:r w:rsidR="000D43FC">
        <w:rPr>
          <w:rFonts w:ascii="Arial" w:hAnsi="Arial" w:cs="Arial"/>
          <w:b/>
          <w:sz w:val="20"/>
          <w:szCs w:val="20"/>
          <w:lang w:val="es-ES"/>
        </w:rPr>
        <w:t>TRÉS</w:t>
      </w:r>
      <w:r w:rsidRPr="0010320F">
        <w:rPr>
          <w:rFonts w:ascii="Arial" w:hAnsi="Arial" w:cs="Arial"/>
          <w:b/>
          <w:sz w:val="20"/>
          <w:szCs w:val="20"/>
          <w:lang w:val="es-ES"/>
        </w:rPr>
        <w:t>).</w:t>
      </w:r>
    </w:p>
    <w:p w14:paraId="31720C11" w14:textId="77777777" w:rsidR="006606FA" w:rsidRPr="0010320F" w:rsidRDefault="006606FA" w:rsidP="0069448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F45A6BD" w14:textId="530A060C" w:rsidR="004C160D" w:rsidRDefault="00472408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las 10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diez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10320F">
        <w:rPr>
          <w:rFonts w:ascii="Arial" w:hAnsi="Arial" w:cs="Arial"/>
          <w:sz w:val="20"/>
          <w:szCs w:val="20"/>
          <w:lang w:val="es-ES"/>
        </w:rPr>
        <w:t xml:space="preserve">día </w:t>
      </w:r>
      <w:r w:rsidR="000D43FC">
        <w:rPr>
          <w:rFonts w:ascii="Arial" w:hAnsi="Arial" w:cs="Arial"/>
          <w:sz w:val="20"/>
          <w:szCs w:val="20"/>
          <w:lang w:val="es-ES"/>
        </w:rPr>
        <w:t>30 treinta</w:t>
      </w:r>
      <w:r w:rsidR="00C23C78">
        <w:rPr>
          <w:rFonts w:ascii="Arial" w:hAnsi="Arial" w:cs="Arial"/>
          <w:sz w:val="20"/>
          <w:szCs w:val="20"/>
          <w:lang w:val="es-ES"/>
        </w:rPr>
        <w:t xml:space="preserve"> </w:t>
      </w:r>
      <w:r w:rsidR="000D43FC">
        <w:rPr>
          <w:rFonts w:ascii="Arial" w:hAnsi="Arial" w:cs="Arial"/>
          <w:sz w:val="20"/>
          <w:szCs w:val="20"/>
          <w:lang w:val="es-ES"/>
        </w:rPr>
        <w:t>de marzo de 2023 dos mil veintitrés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1032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Coord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i</w:t>
      </w:r>
      <w:r w:rsidR="007E63A4" w:rsidRPr="0010320F">
        <w:rPr>
          <w:rFonts w:ascii="Arial" w:hAnsi="Arial" w:cs="Arial"/>
          <w:sz w:val="20"/>
          <w:szCs w:val="20"/>
          <w:lang w:val="es-ES"/>
        </w:rPr>
        <w:t>na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10320F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10320F">
        <w:rPr>
          <w:rFonts w:ascii="Arial" w:hAnsi="Arial" w:cs="Arial"/>
          <w:sz w:val="20"/>
          <w:szCs w:val="20"/>
          <w:lang w:val="es-ES"/>
        </w:rPr>
        <w:t>,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para que tenga ver</w:t>
      </w:r>
      <w:r w:rsidR="0060393F" w:rsidRPr="0010320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10320F">
        <w:rPr>
          <w:rFonts w:ascii="Arial" w:hAnsi="Arial" w:cs="Arial"/>
          <w:sz w:val="20"/>
          <w:szCs w:val="20"/>
          <w:lang w:val="es-ES"/>
        </w:rPr>
        <w:t>O</w:t>
      </w:r>
      <w:r w:rsidR="00DB315A" w:rsidRPr="0010320F">
        <w:rPr>
          <w:rFonts w:ascii="Arial" w:hAnsi="Arial" w:cs="Arial"/>
          <w:sz w:val="20"/>
          <w:szCs w:val="20"/>
          <w:lang w:val="es-ES"/>
        </w:rPr>
        <w:t>rdinaria 0</w:t>
      </w:r>
      <w:r w:rsidR="000D43FC">
        <w:rPr>
          <w:rFonts w:ascii="Arial" w:hAnsi="Arial" w:cs="Arial"/>
          <w:sz w:val="20"/>
          <w:szCs w:val="20"/>
          <w:lang w:val="es-ES"/>
        </w:rPr>
        <w:t>1</w:t>
      </w:r>
      <w:r w:rsidR="00C01DBF" w:rsidRPr="0010320F">
        <w:rPr>
          <w:rFonts w:ascii="Arial" w:hAnsi="Arial" w:cs="Arial"/>
          <w:sz w:val="20"/>
          <w:szCs w:val="20"/>
          <w:lang w:val="es-ES"/>
        </w:rPr>
        <w:t>/202</w:t>
      </w:r>
      <w:r w:rsidR="000D43FC">
        <w:rPr>
          <w:rFonts w:ascii="Arial" w:hAnsi="Arial" w:cs="Arial"/>
          <w:sz w:val="20"/>
          <w:szCs w:val="20"/>
          <w:lang w:val="es-ES"/>
        </w:rPr>
        <w:t>3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 w:rsidRPr="0010320F">
        <w:rPr>
          <w:rFonts w:ascii="Arial" w:hAnsi="Arial" w:cs="Arial"/>
          <w:sz w:val="20"/>
          <w:szCs w:val="20"/>
          <w:lang w:val="es-ES"/>
        </w:rPr>
        <w:t>fue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10320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10320F">
        <w:rPr>
          <w:rFonts w:ascii="Arial" w:hAnsi="Arial" w:cs="Arial"/>
          <w:sz w:val="20"/>
          <w:szCs w:val="20"/>
          <w:lang w:val="es-MX"/>
        </w:rPr>
        <w:t>cdo.</w:t>
      </w:r>
      <w:r w:rsidR="000D43FC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en su carácter de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C01DBF" w:rsidRPr="00C95EED">
        <w:rPr>
          <w:rFonts w:ascii="Arial" w:hAnsi="Arial" w:cs="Arial"/>
          <w:sz w:val="20"/>
          <w:szCs w:val="20"/>
          <w:lang w:val="es-ES"/>
        </w:rPr>
        <w:t>suplen</w:t>
      </w:r>
      <w:r w:rsidR="000D43FC" w:rsidRPr="00C95EED">
        <w:rPr>
          <w:rFonts w:ascii="Arial" w:hAnsi="Arial" w:cs="Arial"/>
          <w:sz w:val="20"/>
          <w:szCs w:val="20"/>
          <w:lang w:val="es-ES"/>
        </w:rPr>
        <w:t>te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C95EED">
        <w:rPr>
          <w:rFonts w:ascii="Arial" w:hAnsi="Arial" w:cs="Arial"/>
          <w:sz w:val="20"/>
          <w:szCs w:val="20"/>
          <w:lang w:val="es-ES"/>
        </w:rPr>
        <w:t xml:space="preserve">(únicamente para la presente Sesión) 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de la Presidenta de la Comisión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Técnica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Asignación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 w:rsidRPr="001032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 w:rsidRPr="0010320F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 w:rsidRPr="0010320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</w:t>
      </w:r>
      <w:r w:rsidR="004C160D" w:rsidRPr="0010320F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 miembros integrantes de la Comisión:</w:t>
      </w:r>
    </w:p>
    <w:p w14:paraId="0EE7382E" w14:textId="77777777" w:rsidR="006E5A1B" w:rsidRPr="0010320F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BD99E9A" w14:textId="23A37E78" w:rsidR="00EB5E16" w:rsidRDefault="00C01DBF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9448B">
        <w:rPr>
          <w:rFonts w:ascii="Arial" w:hAnsi="Arial" w:cs="Arial"/>
          <w:sz w:val="20"/>
          <w:szCs w:val="20"/>
          <w:lang w:val="es-ES"/>
        </w:rPr>
        <w:t xml:space="preserve">Arq. </w:t>
      </w:r>
      <w:r w:rsidR="00EB5E16" w:rsidRPr="0069448B">
        <w:rPr>
          <w:rFonts w:ascii="Arial" w:hAnsi="Arial" w:cs="Arial"/>
          <w:sz w:val="20"/>
          <w:szCs w:val="20"/>
          <w:lang w:val="es-ES"/>
        </w:rPr>
        <w:t xml:space="preserve">Juan Antonio Naranjo </w:t>
      </w:r>
      <w:r w:rsidR="0069448B" w:rsidRPr="0069448B">
        <w:rPr>
          <w:rFonts w:ascii="Arial" w:hAnsi="Arial" w:cs="Arial"/>
          <w:sz w:val="20"/>
          <w:szCs w:val="20"/>
          <w:lang w:val="es-ES"/>
        </w:rPr>
        <w:t>Hernández</w:t>
      </w:r>
      <w:r w:rsidRPr="0069448B">
        <w:rPr>
          <w:rFonts w:ascii="Arial" w:hAnsi="Arial" w:cs="Arial"/>
          <w:sz w:val="20"/>
          <w:szCs w:val="20"/>
          <w:lang w:val="es-ES"/>
        </w:rPr>
        <w:t>,</w:t>
      </w:r>
      <w:r w:rsidR="00EB5E16" w:rsidRPr="0069448B">
        <w:rPr>
          <w:rFonts w:ascii="Arial" w:hAnsi="Arial" w:cs="Arial"/>
          <w:sz w:val="20"/>
          <w:szCs w:val="20"/>
          <w:lang w:val="es-ES"/>
        </w:rPr>
        <w:t xml:space="preserve"> s</w:t>
      </w:r>
      <w:r w:rsidR="00EB5E16" w:rsidRPr="0010320F">
        <w:rPr>
          <w:rFonts w:ascii="Arial" w:hAnsi="Arial" w:cs="Arial"/>
          <w:sz w:val="20"/>
          <w:szCs w:val="20"/>
          <w:lang w:val="es-ES"/>
        </w:rPr>
        <w:t>uplente del Arq. Ricardo Robles Gómez (Coordinador General de Gestión Integral de la Ciudad y Secretario Técnico de la Comisión Técnica de Asignación de Contratos).</w:t>
      </w:r>
    </w:p>
    <w:p w14:paraId="56574F8D" w14:textId="77777777" w:rsidR="00CD3450" w:rsidRPr="00493B4A" w:rsidRDefault="00CD3450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37CB04F" w14:textId="77777777" w:rsidR="00EB5E16" w:rsidRDefault="00EB5E16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66562">
        <w:rPr>
          <w:rFonts w:ascii="Arial" w:hAnsi="Arial" w:cs="Arial"/>
          <w:sz w:val="20"/>
          <w:szCs w:val="20"/>
          <w:lang w:val="it-IT"/>
        </w:rPr>
        <w:t xml:space="preserve">Lcda. Daniela Becerra Soto, vocal suplente del Mtro. </w:t>
      </w:r>
      <w:r w:rsidRPr="0010320F">
        <w:rPr>
          <w:rFonts w:ascii="Arial" w:hAnsi="Arial" w:cs="Arial"/>
          <w:sz w:val="20"/>
          <w:szCs w:val="20"/>
          <w:lang w:val="es-ES"/>
        </w:rPr>
        <w:t>José Luis Salazar Martínez (Síndico Municipal).</w:t>
      </w:r>
    </w:p>
    <w:p w14:paraId="1B82AD5A" w14:textId="77777777" w:rsidR="006E5A1B" w:rsidRPr="00493B4A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2BB1E96F" w14:textId="4253FF9D" w:rsidR="009C564E" w:rsidRDefault="007832A3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B5E16">
        <w:rPr>
          <w:rFonts w:ascii="Arial" w:hAnsi="Arial" w:cs="Arial"/>
          <w:sz w:val="20"/>
          <w:szCs w:val="20"/>
          <w:lang w:val="es-ES"/>
        </w:rPr>
        <w:t>C</w:t>
      </w:r>
      <w:r w:rsidR="00CD3450" w:rsidRPr="00EB5E16">
        <w:rPr>
          <w:rFonts w:ascii="Arial" w:hAnsi="Arial" w:cs="Arial"/>
          <w:sz w:val="20"/>
          <w:szCs w:val="20"/>
          <w:lang w:val="es-ES"/>
        </w:rPr>
        <w:t>. María Elena Guzmán Guzmán</w:t>
      </w:r>
      <w:r w:rsidRPr="00EB5E16">
        <w:rPr>
          <w:rFonts w:ascii="Arial" w:hAnsi="Arial" w:cs="Arial"/>
          <w:sz w:val="20"/>
          <w:szCs w:val="20"/>
          <w:lang w:val="es-ES"/>
        </w:rPr>
        <w:t>, vocal suplente de la</w:t>
      </w:r>
      <w:r w:rsidR="009C564E" w:rsidRPr="00EB5E16">
        <w:rPr>
          <w:rFonts w:ascii="Arial" w:hAnsi="Arial" w:cs="Arial"/>
          <w:sz w:val="20"/>
          <w:szCs w:val="20"/>
          <w:lang w:val="es-ES"/>
        </w:rPr>
        <w:t xml:space="preserve"> Lcda. Adriana del Carmen </w:t>
      </w:r>
      <w:r w:rsidR="00B636FB" w:rsidRPr="00EB5E16">
        <w:rPr>
          <w:rFonts w:ascii="Arial" w:hAnsi="Arial" w:cs="Arial"/>
          <w:sz w:val="20"/>
          <w:szCs w:val="20"/>
        </w:rPr>
        <w:t>Zúñiga Guerrero</w:t>
      </w:r>
      <w:r w:rsidR="009C564E" w:rsidRPr="00EB5E16"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EB5E16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 w:rsidR="009C564E" w:rsidRPr="00EB5E16">
        <w:rPr>
          <w:rFonts w:ascii="Arial" w:hAnsi="Arial" w:cs="Arial"/>
          <w:sz w:val="20"/>
          <w:szCs w:val="20"/>
          <w:lang w:val="es-ES"/>
        </w:rPr>
        <w:t>).</w:t>
      </w:r>
    </w:p>
    <w:p w14:paraId="2B81FAE2" w14:textId="34828991" w:rsidR="000D43FC" w:rsidRDefault="000D43FC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EE454DF" w14:textId="4CEEF2E4" w:rsidR="000D43FC" w:rsidRPr="00EB5E16" w:rsidRDefault="000D43FC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Lcda. Laura Elena Alonso Márquez, vocal suplente de la Mtra.</w:t>
      </w:r>
      <w:r w:rsidRPr="0010320F">
        <w:rPr>
          <w:rFonts w:ascii="Arial" w:hAnsi="Arial" w:cs="Arial"/>
          <w:b/>
          <w:sz w:val="20"/>
          <w:szCs w:val="20"/>
        </w:rPr>
        <w:t xml:space="preserve"> </w:t>
      </w:r>
      <w:r w:rsidRPr="0010320F">
        <w:rPr>
          <w:rFonts w:ascii="Arial" w:hAnsi="Arial" w:cs="Arial"/>
          <w:sz w:val="20"/>
          <w:szCs w:val="20"/>
        </w:rPr>
        <w:t>María Del Rosario Velázquez Hernández</w:t>
      </w:r>
      <w:r w:rsidRPr="0010320F">
        <w:rPr>
          <w:rFonts w:ascii="Arial" w:hAnsi="Arial" w:cs="Arial"/>
          <w:sz w:val="20"/>
          <w:szCs w:val="20"/>
          <w:lang w:val="es-ES"/>
        </w:rPr>
        <w:t xml:space="preserve"> (Regidora representante del PAN).</w:t>
      </w:r>
    </w:p>
    <w:p w14:paraId="017124DB" w14:textId="77777777" w:rsidR="006E5A1B" w:rsidRPr="00493B4A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1613EAD8" w14:textId="6C9F9D74" w:rsidR="00A104AA" w:rsidRPr="00EB5E16" w:rsidRDefault="007832A3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EB5E16">
        <w:rPr>
          <w:rFonts w:ascii="Arial" w:hAnsi="Arial" w:cs="Arial"/>
          <w:sz w:val="20"/>
          <w:szCs w:val="20"/>
        </w:rPr>
        <w:t>Mtro</w:t>
      </w:r>
      <w:r w:rsidR="004C160D" w:rsidRPr="00EB5E16">
        <w:rPr>
          <w:rFonts w:ascii="Arial" w:hAnsi="Arial" w:cs="Arial"/>
          <w:sz w:val="20"/>
          <w:szCs w:val="20"/>
        </w:rPr>
        <w:t>. Arwin Armando Matanael Ramos Casas</w:t>
      </w:r>
      <w:r w:rsidR="00A104AA" w:rsidRPr="00EB5E16">
        <w:rPr>
          <w:rFonts w:ascii="Arial" w:hAnsi="Arial" w:cs="Arial"/>
          <w:sz w:val="20"/>
          <w:szCs w:val="20"/>
          <w:lang w:val="es-MX"/>
        </w:rPr>
        <w:t>, vocal suplente de</w:t>
      </w:r>
      <w:r w:rsidR="004C160D" w:rsidRPr="00EB5E16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EB5E16">
        <w:rPr>
          <w:rFonts w:ascii="Arial" w:hAnsi="Arial" w:cs="Arial"/>
          <w:sz w:val="20"/>
          <w:szCs w:val="20"/>
        </w:rPr>
        <w:t>Lcdo. Luis Arturo Morones Vargas</w:t>
      </w:r>
      <w:r w:rsidR="004C160D" w:rsidRPr="00EB5E16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 w:rsidRPr="00EB5E16">
        <w:rPr>
          <w:rFonts w:ascii="Arial" w:hAnsi="Arial" w:cs="Arial"/>
          <w:sz w:val="20"/>
          <w:szCs w:val="20"/>
          <w:lang w:val="es-MX"/>
        </w:rPr>
        <w:t>el PRI</w:t>
      </w:r>
      <w:r w:rsidR="004C160D" w:rsidRPr="00EB5E16">
        <w:rPr>
          <w:rFonts w:ascii="Arial" w:hAnsi="Arial" w:cs="Arial"/>
          <w:sz w:val="20"/>
          <w:szCs w:val="20"/>
          <w:lang w:val="es-MX"/>
        </w:rPr>
        <w:t>).</w:t>
      </w:r>
    </w:p>
    <w:p w14:paraId="42685850" w14:textId="77777777" w:rsidR="006E5A1B" w:rsidRPr="00EB5E16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980E7D6" w14:textId="4B3118A7" w:rsidR="004C160D" w:rsidRDefault="00CD3450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5E16">
        <w:rPr>
          <w:rFonts w:ascii="Arial" w:hAnsi="Arial" w:cs="Arial"/>
          <w:sz w:val="20"/>
          <w:szCs w:val="20"/>
        </w:rPr>
        <w:t>Lcdo.</w:t>
      </w:r>
      <w:r w:rsidR="004C160D" w:rsidRPr="00EB5E16">
        <w:rPr>
          <w:rFonts w:ascii="Arial" w:hAnsi="Arial" w:cs="Arial"/>
          <w:sz w:val="20"/>
          <w:szCs w:val="20"/>
        </w:rPr>
        <w:t xml:space="preserve"> Ramiro Urrutia García, vocal suplente del Lcdo. Braulio Ernesto García Pérez (Regidor representante del PMC).</w:t>
      </w:r>
    </w:p>
    <w:p w14:paraId="358B9F1A" w14:textId="48637984" w:rsidR="000E3A5D" w:rsidRDefault="000E3A5D" w:rsidP="0069448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26DAF" w14:textId="05E8E262" w:rsidR="004C160D" w:rsidRDefault="000E3A5D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Lcdo. José Trinidad Santana Santos, </w:t>
      </w:r>
      <w:r w:rsidRPr="00766562">
        <w:rPr>
          <w:rFonts w:ascii="Arial" w:hAnsi="Arial" w:cs="Arial"/>
          <w:sz w:val="20"/>
          <w:szCs w:val="20"/>
        </w:rPr>
        <w:t>vocal suplente</w:t>
      </w:r>
      <w:r>
        <w:rPr>
          <w:rFonts w:ascii="Arial" w:hAnsi="Arial" w:cs="Arial"/>
          <w:sz w:val="20"/>
          <w:szCs w:val="20"/>
        </w:rPr>
        <w:t xml:space="preserve"> de la </w:t>
      </w:r>
      <w:r w:rsidR="00960BCB" w:rsidRPr="000E3A5D">
        <w:rPr>
          <w:rFonts w:ascii="Arial" w:hAnsi="Arial" w:cs="Arial"/>
          <w:sz w:val="20"/>
          <w:szCs w:val="20"/>
        </w:rPr>
        <w:t>C.</w:t>
      </w:r>
      <w:r w:rsidR="00CD3450" w:rsidRPr="000E3A5D">
        <w:rPr>
          <w:rFonts w:ascii="Arial" w:hAnsi="Arial" w:cs="Arial"/>
          <w:sz w:val="20"/>
          <w:szCs w:val="20"/>
        </w:rPr>
        <w:t xml:space="preserve"> Susana Infante Paredes</w:t>
      </w:r>
      <w:r w:rsidR="00960BCB" w:rsidRPr="000E3A5D">
        <w:rPr>
          <w:rFonts w:ascii="Arial" w:hAnsi="Arial" w:cs="Arial"/>
          <w:sz w:val="20"/>
          <w:szCs w:val="20"/>
        </w:rPr>
        <w:t xml:space="preserve"> (Regidora representante del Partido Morena).</w:t>
      </w:r>
    </w:p>
    <w:p w14:paraId="52417D00" w14:textId="35655A11" w:rsidR="000D43FC" w:rsidRDefault="000D43FC" w:rsidP="0069448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3D1BB1" w14:textId="237CE397" w:rsidR="000D43FC" w:rsidRPr="000D43FC" w:rsidRDefault="000D43FC" w:rsidP="0069448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Lcdo. Jesús Enrique Gutiérrez Huante</w:t>
      </w:r>
      <w:r w:rsidRPr="001032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</w:t>
      </w:r>
      <w:r w:rsidRPr="00C95EED">
        <w:rPr>
          <w:rFonts w:ascii="Arial" w:hAnsi="Arial" w:cs="Arial"/>
          <w:sz w:val="20"/>
          <w:szCs w:val="20"/>
        </w:rPr>
        <w:t>representación</w:t>
      </w:r>
      <w:r w:rsidRPr="0010320F">
        <w:rPr>
          <w:rFonts w:ascii="Arial" w:hAnsi="Arial" w:cs="Arial"/>
          <w:sz w:val="20"/>
          <w:szCs w:val="20"/>
        </w:rPr>
        <w:t xml:space="preserve"> del </w:t>
      </w:r>
      <w:r w:rsidRPr="0010320F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 (Secretario del Ayuntamiento).</w:t>
      </w:r>
    </w:p>
    <w:p w14:paraId="6314FDDF" w14:textId="77777777" w:rsidR="006E5A1B" w:rsidRPr="000E3A5D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1B0A26" w14:textId="375C4335" w:rsidR="003B122E" w:rsidRPr="000E3A5D" w:rsidRDefault="000E7518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0E3A5D">
        <w:rPr>
          <w:rFonts w:ascii="Arial" w:hAnsi="Arial" w:cs="Arial"/>
          <w:sz w:val="20"/>
          <w:szCs w:val="20"/>
          <w:lang w:val="es-MX"/>
        </w:rPr>
        <w:t>L.C.P. José Alejandro Ramos Rosas (Tesorero Municipal)</w:t>
      </w:r>
      <w:r w:rsidR="00B636FB" w:rsidRPr="000E3A5D">
        <w:rPr>
          <w:rFonts w:ascii="Arial" w:hAnsi="Arial" w:cs="Arial"/>
          <w:sz w:val="20"/>
          <w:szCs w:val="20"/>
          <w:lang w:val="es-MX"/>
        </w:rPr>
        <w:t>.</w:t>
      </w:r>
    </w:p>
    <w:p w14:paraId="698B1102" w14:textId="77777777" w:rsidR="006E5A1B" w:rsidRPr="000E3A5D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0AA8763" w14:textId="093A9956" w:rsidR="00B9536D" w:rsidRPr="000E3A5D" w:rsidRDefault="00351765" w:rsidP="006944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</w:rPr>
        <w:t>Arq. Audo Germaín Rosas López</w:t>
      </w:r>
      <w:r w:rsidR="002A1E97" w:rsidRPr="000E3A5D">
        <w:rPr>
          <w:rFonts w:ascii="Arial" w:hAnsi="Arial" w:cs="Arial"/>
          <w:sz w:val="20"/>
          <w:szCs w:val="20"/>
        </w:rPr>
        <w:t>, vocal suplente del Mtro. Otoniel Varas De Valdez González</w:t>
      </w:r>
      <w:r w:rsidR="002A1E97" w:rsidRPr="000E3A5D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14:paraId="6D62FC28" w14:textId="77777777" w:rsidR="006E5A1B" w:rsidRPr="00493B4A" w:rsidRDefault="006E5A1B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0319D5A7" w14:textId="6D94E8B8" w:rsidR="007F1ED8" w:rsidRPr="000E3A5D" w:rsidRDefault="000E7518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E3A5D"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l </w:t>
      </w:r>
      <w:r w:rsidR="000D43FC" w:rsidRPr="0010320F">
        <w:rPr>
          <w:rFonts w:ascii="Arial" w:hAnsi="Arial" w:cs="Arial"/>
          <w:sz w:val="20"/>
          <w:szCs w:val="20"/>
          <w:lang w:val="es-ES"/>
        </w:rPr>
        <w:t>L</w:t>
      </w:r>
      <w:r w:rsidR="000D43FC" w:rsidRPr="0010320F">
        <w:rPr>
          <w:rFonts w:ascii="Arial" w:hAnsi="Arial" w:cs="Arial"/>
          <w:sz w:val="20"/>
          <w:szCs w:val="20"/>
          <w:lang w:val="es-MX"/>
        </w:rPr>
        <w:t>cdo.</w:t>
      </w:r>
      <w:r w:rsidR="000D43FC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="00DB0EC2" w:rsidRPr="000E3A5D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 w:rsidRPr="000E3A5D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 w:rsidRPr="000E3A5D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0D43FC">
        <w:rPr>
          <w:rFonts w:ascii="Arial" w:hAnsi="Arial" w:cs="Arial"/>
          <w:sz w:val="20"/>
          <w:szCs w:val="20"/>
          <w:lang w:val="es-ES"/>
        </w:rPr>
        <w:t>los 10</w:t>
      </w:r>
      <w:r w:rsidR="007F1ED8" w:rsidRPr="000E3A5D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 w:rsidRPr="000E3A5D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 w:rsidRPr="000E3A5D">
        <w:rPr>
          <w:rFonts w:ascii="Arial" w:hAnsi="Arial" w:cs="Arial"/>
          <w:sz w:val="20"/>
          <w:szCs w:val="20"/>
          <w:lang w:val="es-ES"/>
        </w:rPr>
        <w:t>.</w:t>
      </w:r>
    </w:p>
    <w:p w14:paraId="112616CD" w14:textId="77777777" w:rsidR="00BF0BB2" w:rsidRPr="00493B4A" w:rsidRDefault="00BF0BB2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3BD481B6" w14:textId="04B0DFB2" w:rsidR="0069448B" w:rsidRDefault="00503BDC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3A5D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t</w:t>
      </w:r>
      <w:r w:rsidRPr="000E3A5D">
        <w:rPr>
          <w:rFonts w:ascii="Arial" w:hAnsi="Arial" w:cs="Arial"/>
          <w:sz w:val="20"/>
          <w:szCs w:val="20"/>
          <w:lang w:val="es-ES"/>
        </w:rPr>
        <w:t>ene</w:t>
      </w:r>
      <w:r w:rsidR="00DB0EC2" w:rsidRPr="000E3A5D">
        <w:rPr>
          <w:rFonts w:ascii="Arial" w:hAnsi="Arial" w:cs="Arial"/>
          <w:sz w:val="20"/>
          <w:szCs w:val="20"/>
          <w:lang w:val="es-ES"/>
        </w:rPr>
        <w:t>r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0E3A5D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</w:t>
      </w:r>
      <w:r w:rsidR="00E47CF6" w:rsidRPr="000E3A5D">
        <w:rPr>
          <w:rFonts w:ascii="Arial" w:hAnsi="Arial" w:cs="Arial"/>
          <w:sz w:val="20"/>
          <w:szCs w:val="20"/>
        </w:rPr>
        <w:t>.</w:t>
      </w:r>
    </w:p>
    <w:p w14:paraId="10826517" w14:textId="77777777" w:rsidR="000D43FC" w:rsidRDefault="000D43FC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0C7F802" w14:textId="669B32A1" w:rsidR="00490B3F" w:rsidRPr="000E3A5D" w:rsidRDefault="0025224D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  <w:lang w:val="es-ES"/>
        </w:rPr>
        <w:t>Acto continuo, e</w:t>
      </w:r>
      <w:r w:rsidR="005E3FBE" w:rsidRPr="000E3A5D">
        <w:rPr>
          <w:rFonts w:ascii="Arial" w:hAnsi="Arial" w:cs="Arial"/>
          <w:sz w:val="20"/>
          <w:szCs w:val="20"/>
          <w:lang w:val="es-ES"/>
        </w:rPr>
        <w:t xml:space="preserve">l </w:t>
      </w:r>
      <w:r w:rsidR="000B28A8" w:rsidRPr="0010320F">
        <w:rPr>
          <w:rFonts w:ascii="Arial" w:hAnsi="Arial" w:cs="Arial"/>
          <w:sz w:val="20"/>
          <w:szCs w:val="20"/>
          <w:lang w:val="es-ES"/>
        </w:rPr>
        <w:t>L</w:t>
      </w:r>
      <w:r w:rsidR="000B28A8" w:rsidRPr="0010320F">
        <w:rPr>
          <w:rFonts w:ascii="Arial" w:hAnsi="Arial" w:cs="Arial"/>
          <w:sz w:val="20"/>
          <w:szCs w:val="20"/>
          <w:lang w:val="es-MX"/>
        </w:rPr>
        <w:t>cdo.</w:t>
      </w:r>
      <w:r w:rsidR="000B28A8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="004D3525" w:rsidRPr="000E3A5D">
        <w:rPr>
          <w:rFonts w:ascii="Arial" w:hAnsi="Arial" w:cs="Arial"/>
          <w:sz w:val="20"/>
          <w:szCs w:val="20"/>
          <w:lang w:val="es-ES"/>
        </w:rPr>
        <w:t>,</w:t>
      </w:r>
      <w:r w:rsidR="005E3FBE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dio lectura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a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14:paraId="22824BC1" w14:textId="77777777" w:rsidR="00490B3F" w:rsidRPr="00493B4A" w:rsidRDefault="00490B3F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7BA0FB95" w14:textId="5BEC8163" w:rsidR="00F610A8" w:rsidRPr="000E3A5D" w:rsidRDefault="00490B3F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E3A5D">
        <w:rPr>
          <w:rFonts w:ascii="Arial" w:hAnsi="Arial" w:cs="Arial"/>
          <w:sz w:val="20"/>
          <w:szCs w:val="20"/>
          <w:lang w:val="es-ES"/>
        </w:rPr>
        <w:t>Posteriormente</w:t>
      </w:r>
      <w:r w:rsidR="00DB0EC2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 w:rsidRPr="000E3A5D">
        <w:rPr>
          <w:rFonts w:ascii="Arial" w:hAnsi="Arial" w:cs="Arial"/>
          <w:sz w:val="20"/>
          <w:szCs w:val="20"/>
          <w:lang w:val="es-ES"/>
        </w:rPr>
        <w:t xml:space="preserve">el </w:t>
      </w:r>
      <w:r w:rsidRPr="000E3A5D">
        <w:rPr>
          <w:rFonts w:ascii="Arial" w:hAnsi="Arial" w:cs="Arial"/>
          <w:sz w:val="20"/>
          <w:szCs w:val="20"/>
          <w:lang w:val="es-ES"/>
        </w:rPr>
        <w:t>L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cdo. </w:t>
      </w:r>
      <w:r w:rsidR="00F94E8E">
        <w:rPr>
          <w:rFonts w:ascii="Arial" w:hAnsi="Arial" w:cs="Arial"/>
          <w:sz w:val="20"/>
          <w:szCs w:val="20"/>
          <w:lang w:val="es-MX"/>
        </w:rPr>
        <w:t>Orlando García Limón</w:t>
      </w:r>
      <w:r w:rsidRPr="000E3A5D">
        <w:rPr>
          <w:rFonts w:ascii="Arial" w:hAnsi="Arial" w:cs="Arial"/>
          <w:sz w:val="20"/>
          <w:szCs w:val="20"/>
          <w:lang w:val="es-MX"/>
        </w:rPr>
        <w:t>, puso a consideración</w:t>
      </w:r>
      <w:r w:rsidR="00814EE6" w:rsidRPr="000E3A5D">
        <w:rPr>
          <w:rFonts w:ascii="Arial" w:hAnsi="Arial" w:cs="Arial"/>
          <w:sz w:val="20"/>
          <w:szCs w:val="20"/>
          <w:lang w:val="es-MX"/>
        </w:rPr>
        <w:t xml:space="preserve"> de los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 w:rsidRPr="000E3A5D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 w:rsidRPr="000E3A5D">
        <w:rPr>
          <w:rFonts w:ascii="Arial" w:hAnsi="Arial" w:cs="Arial"/>
          <w:sz w:val="20"/>
          <w:szCs w:val="20"/>
          <w:lang w:val="es-MX"/>
        </w:rPr>
        <w:t>d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 w:rsidRPr="000E3A5D">
        <w:rPr>
          <w:rFonts w:ascii="Arial" w:hAnsi="Arial" w:cs="Arial"/>
          <w:sz w:val="20"/>
          <w:szCs w:val="20"/>
          <w:lang w:val="es-MX"/>
        </w:rPr>
        <w:t>la Sesión Ordinaria 0</w:t>
      </w:r>
      <w:r w:rsidR="000B28A8">
        <w:rPr>
          <w:rFonts w:ascii="Arial" w:hAnsi="Arial" w:cs="Arial"/>
          <w:sz w:val="20"/>
          <w:szCs w:val="20"/>
          <w:lang w:val="es-MX"/>
        </w:rPr>
        <w:t>8</w:t>
      </w:r>
      <w:r w:rsidR="00642CF8" w:rsidRPr="000E3A5D">
        <w:rPr>
          <w:rFonts w:ascii="Arial" w:hAnsi="Arial" w:cs="Arial"/>
          <w:sz w:val="20"/>
          <w:szCs w:val="20"/>
          <w:lang w:val="es-MX"/>
        </w:rPr>
        <w:t>/2022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 w:rsidRPr="000E3A5D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 w:rsidRPr="000E3A5D">
        <w:rPr>
          <w:rFonts w:ascii="Arial" w:hAnsi="Arial" w:cs="Arial"/>
          <w:sz w:val="20"/>
          <w:szCs w:val="20"/>
          <w:lang w:val="es-MX"/>
        </w:rPr>
        <w:t>lo c</w:t>
      </w:r>
      <w:r w:rsidR="00642CF8" w:rsidRPr="000E3A5D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 w:rsidRPr="000E3A5D">
        <w:rPr>
          <w:rFonts w:ascii="Arial" w:hAnsi="Arial" w:cs="Arial"/>
          <w:sz w:val="20"/>
          <w:szCs w:val="20"/>
        </w:rPr>
        <w:t xml:space="preserve">. </w:t>
      </w:r>
      <w:r w:rsidR="000D6998" w:rsidRPr="000E3A5D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 w:rsidRPr="000E3A5D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 w:rsidRPr="000E3A5D">
        <w:rPr>
          <w:rFonts w:ascii="Arial" w:hAnsi="Arial" w:cs="Arial"/>
          <w:sz w:val="20"/>
          <w:szCs w:val="20"/>
          <w:lang w:val="es-ES"/>
        </w:rPr>
        <w:t>d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 w:rsidRPr="000E3A5D">
        <w:rPr>
          <w:rFonts w:ascii="Arial" w:hAnsi="Arial" w:cs="Arial"/>
          <w:sz w:val="20"/>
          <w:szCs w:val="20"/>
          <w:lang w:val="es-ES"/>
        </w:rPr>
        <w:t>de la Sesión Ordinaria 0</w:t>
      </w:r>
      <w:r w:rsidR="000B28A8">
        <w:rPr>
          <w:rFonts w:ascii="Arial" w:hAnsi="Arial" w:cs="Arial"/>
          <w:sz w:val="20"/>
          <w:szCs w:val="20"/>
          <w:lang w:val="es-ES"/>
        </w:rPr>
        <w:t>8</w:t>
      </w:r>
      <w:r w:rsidR="00642CF8" w:rsidRPr="000E3A5D">
        <w:rPr>
          <w:rFonts w:ascii="Arial" w:hAnsi="Arial" w:cs="Arial"/>
          <w:sz w:val="20"/>
          <w:szCs w:val="20"/>
          <w:lang w:val="es-ES"/>
        </w:rPr>
        <w:t>/2022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0B28A8">
        <w:rPr>
          <w:rFonts w:ascii="Arial" w:hAnsi="Arial" w:cs="Arial"/>
          <w:sz w:val="20"/>
          <w:szCs w:val="20"/>
          <w:lang w:val="es-ES"/>
        </w:rPr>
        <w:t>25 veinticinco</w:t>
      </w:r>
      <w:r w:rsidR="000E3A5D" w:rsidRPr="000E3A5D">
        <w:rPr>
          <w:rFonts w:ascii="Arial" w:hAnsi="Arial" w:cs="Arial"/>
          <w:sz w:val="20"/>
          <w:szCs w:val="20"/>
          <w:lang w:val="es-ES"/>
        </w:rPr>
        <w:t xml:space="preserve"> de noviembre </w:t>
      </w:r>
      <w:r w:rsidR="00001947" w:rsidRPr="000E3A5D">
        <w:rPr>
          <w:rFonts w:ascii="Arial" w:hAnsi="Arial" w:cs="Arial"/>
          <w:sz w:val="20"/>
          <w:szCs w:val="20"/>
          <w:lang w:val="es-ES"/>
        </w:rPr>
        <w:t>de 2022</w:t>
      </w:r>
      <w:r w:rsidR="002A1E97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176AF3" w:rsidRPr="000E3A5D">
        <w:rPr>
          <w:rFonts w:ascii="Arial" w:hAnsi="Arial" w:cs="Arial"/>
          <w:sz w:val="20"/>
          <w:szCs w:val="20"/>
          <w:lang w:val="es-ES"/>
        </w:rPr>
        <w:t>dos mil veintidós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 w:rsidRPr="000E3A5D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0E3A5D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 w:rsidRPr="000E3A5D">
        <w:rPr>
          <w:rFonts w:ascii="Arial" w:hAnsi="Arial" w:cs="Arial"/>
          <w:sz w:val="20"/>
          <w:szCs w:val="20"/>
          <w:lang w:val="es-ES"/>
        </w:rPr>
        <w:t>e a cabo la firma d</w:t>
      </w:r>
      <w:r w:rsidR="002A1E97" w:rsidRPr="000E3A5D">
        <w:rPr>
          <w:rFonts w:ascii="Arial" w:hAnsi="Arial" w:cs="Arial"/>
          <w:sz w:val="20"/>
          <w:szCs w:val="20"/>
          <w:lang w:val="es-ES"/>
        </w:rPr>
        <w:t>e la Acta de Sesión Ordinaria 0</w:t>
      </w:r>
      <w:r w:rsidR="000B28A8">
        <w:rPr>
          <w:rFonts w:ascii="Arial" w:hAnsi="Arial" w:cs="Arial"/>
          <w:sz w:val="20"/>
          <w:szCs w:val="20"/>
          <w:lang w:val="es-ES"/>
        </w:rPr>
        <w:t>8</w:t>
      </w:r>
      <w:r w:rsidR="002B48B1" w:rsidRPr="000E3A5D">
        <w:rPr>
          <w:rFonts w:ascii="Arial" w:hAnsi="Arial" w:cs="Arial"/>
          <w:sz w:val="20"/>
          <w:szCs w:val="20"/>
          <w:lang w:val="es-ES"/>
        </w:rPr>
        <w:t xml:space="preserve">/2022 </w:t>
      </w:r>
      <w:r w:rsidRPr="000E3A5D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 w:rsidRPr="000E3A5D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F94E8E">
        <w:rPr>
          <w:rFonts w:ascii="Arial" w:hAnsi="Arial" w:cs="Arial"/>
          <w:sz w:val="20"/>
          <w:szCs w:val="20"/>
          <w:lang w:val="es-ES"/>
        </w:rPr>
        <w:t xml:space="preserve">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l</w:t>
      </w:r>
      <w:r w:rsidR="00F94E8E">
        <w:rPr>
          <w:rFonts w:ascii="Arial" w:hAnsi="Arial" w:cs="Arial"/>
          <w:sz w:val="20"/>
          <w:szCs w:val="20"/>
          <w:lang w:val="es-ES"/>
        </w:rPr>
        <w:t>os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Dict</w:t>
      </w:r>
      <w:r w:rsidR="00F94E8E">
        <w:rPr>
          <w:rFonts w:ascii="Arial" w:hAnsi="Arial" w:cs="Arial"/>
          <w:sz w:val="20"/>
          <w:szCs w:val="20"/>
          <w:lang w:val="es-ES"/>
        </w:rPr>
        <w:t>á</w:t>
      </w:r>
      <w:r w:rsidR="000E3A5D" w:rsidRPr="000E3A5D">
        <w:rPr>
          <w:rFonts w:ascii="Arial" w:hAnsi="Arial" w:cs="Arial"/>
          <w:sz w:val="20"/>
          <w:szCs w:val="20"/>
          <w:lang w:val="es-ES"/>
        </w:rPr>
        <w:t>men</w:t>
      </w:r>
      <w:r w:rsidR="00F94E8E">
        <w:rPr>
          <w:rFonts w:ascii="Arial" w:hAnsi="Arial" w:cs="Arial"/>
          <w:sz w:val="20"/>
          <w:szCs w:val="20"/>
          <w:lang w:val="es-ES"/>
        </w:rPr>
        <w:t>es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de Aprobación de la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evaluación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que se emita</w:t>
      </w:r>
      <w:r w:rsidR="00F94E8E">
        <w:rPr>
          <w:rFonts w:ascii="Arial" w:hAnsi="Arial" w:cs="Arial"/>
          <w:sz w:val="20"/>
          <w:szCs w:val="20"/>
          <w:lang w:val="es-ES"/>
        </w:rPr>
        <w:t>n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con motivo de la presente Sesión, lo cual fue aprobado por unanimidad.</w:t>
      </w:r>
    </w:p>
    <w:p w14:paraId="69E0867A" w14:textId="77777777" w:rsidR="00515B84" w:rsidRPr="00493B4A" w:rsidRDefault="00515B84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20DFA43E" w14:textId="28FA395F" w:rsidR="00001947" w:rsidRPr="005F672F" w:rsidRDefault="00933FC7" w:rsidP="005F672F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9448B">
        <w:rPr>
          <w:rFonts w:ascii="Arial" w:hAnsi="Arial" w:cs="Arial"/>
          <w:sz w:val="20"/>
          <w:szCs w:val="20"/>
          <w:lang w:val="es-ES"/>
        </w:rPr>
        <w:t xml:space="preserve">Prosiguiendo con </w:t>
      </w:r>
      <w:r w:rsidR="00570141" w:rsidRPr="0069448B">
        <w:rPr>
          <w:rFonts w:ascii="Arial" w:hAnsi="Arial" w:cs="Arial"/>
          <w:sz w:val="20"/>
          <w:szCs w:val="20"/>
          <w:lang w:val="es-ES"/>
        </w:rPr>
        <w:t>el</w:t>
      </w:r>
      <w:r w:rsidRPr="0069448B">
        <w:rPr>
          <w:rFonts w:ascii="Arial" w:hAnsi="Arial" w:cs="Arial"/>
          <w:sz w:val="20"/>
          <w:szCs w:val="20"/>
          <w:lang w:val="es-ES"/>
        </w:rPr>
        <w:t xml:space="preserve"> orden del día</w:t>
      </w:r>
      <w:r w:rsidRPr="0069448B">
        <w:rPr>
          <w:rFonts w:ascii="Arial" w:hAnsi="Arial" w:cs="Arial"/>
          <w:sz w:val="20"/>
          <w:szCs w:val="20"/>
        </w:rPr>
        <w:t xml:space="preserve">, el </w:t>
      </w:r>
      <w:r w:rsidR="000B28A8" w:rsidRPr="0010320F">
        <w:rPr>
          <w:rFonts w:ascii="Arial" w:hAnsi="Arial" w:cs="Arial"/>
          <w:sz w:val="20"/>
          <w:szCs w:val="20"/>
          <w:lang w:val="es-ES"/>
        </w:rPr>
        <w:t>L</w:t>
      </w:r>
      <w:r w:rsidR="000B28A8" w:rsidRPr="0010320F">
        <w:rPr>
          <w:rFonts w:ascii="Arial" w:hAnsi="Arial" w:cs="Arial"/>
          <w:sz w:val="20"/>
          <w:szCs w:val="20"/>
          <w:lang w:val="es-MX"/>
        </w:rPr>
        <w:t>cdo.</w:t>
      </w:r>
      <w:r w:rsidR="000B28A8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Pr="0069448B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69448B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2A1E97" w:rsidRPr="0069448B">
        <w:rPr>
          <w:rFonts w:ascii="Arial" w:hAnsi="Arial" w:cs="Arial"/>
          <w:sz w:val="20"/>
          <w:szCs w:val="20"/>
        </w:rPr>
        <w:t xml:space="preserve">Invitación Restringida No. </w:t>
      </w:r>
      <w:r w:rsidR="000B28A8" w:rsidRPr="000B28A8">
        <w:rPr>
          <w:rFonts w:ascii="Arial" w:hAnsi="Arial" w:cs="Arial"/>
          <w:b/>
          <w:bCs/>
          <w:sz w:val="20"/>
          <w:szCs w:val="20"/>
        </w:rPr>
        <w:t>FAISMUN 13/2023</w:t>
      </w:r>
      <w:r w:rsidR="002A1E97" w:rsidRPr="0069448B">
        <w:rPr>
          <w:rFonts w:ascii="Arial" w:hAnsi="Arial" w:cs="Arial"/>
          <w:sz w:val="20"/>
          <w:szCs w:val="20"/>
        </w:rPr>
        <w:t xml:space="preserve">, </w:t>
      </w:r>
      <w:r w:rsidR="002A1E97" w:rsidRPr="0069448B">
        <w:rPr>
          <w:rFonts w:ascii="Arial" w:hAnsi="Arial" w:cs="Arial"/>
          <w:bCs/>
          <w:sz w:val="20"/>
          <w:szCs w:val="20"/>
        </w:rPr>
        <w:t>relativo a la obra:</w:t>
      </w:r>
      <w:r w:rsidR="002A1E97" w:rsidRPr="0069448B">
        <w:rPr>
          <w:rFonts w:ascii="Arial" w:hAnsi="Arial" w:cs="Arial"/>
          <w:b/>
          <w:sz w:val="20"/>
          <w:szCs w:val="20"/>
        </w:rPr>
        <w:t xml:space="preserve"> </w:t>
      </w:r>
      <w:r w:rsidR="000B28A8" w:rsidRPr="000B28A8">
        <w:rPr>
          <w:rFonts w:ascii="Arial" w:hAnsi="Arial" w:cs="Arial"/>
          <w:b/>
          <w:sz w:val="20"/>
          <w:szCs w:val="20"/>
        </w:rPr>
        <w:t>CONSTRUCCIÓN DE EMPEDRADO EN JAL CON CRUCEROS DE CONCRETO HIDRÁULICO EN SAN ENRIQUE ENTRE ANTIGUO CAMINO A SANTA CRUZ DEL VALLE Y SAN JOSÉ; EN SUS CRUCEROS CON ANTIGUO CAMINO A SANTA CRUZ DEL VALLE 10.08 M AL NORTE Y 9.65 M AL SUR DE SAN ENRIQUE; PRIV. ALBERTO 10.01M AL NORTE Y 6.39 M AL SUR DE SAN ENRIQUE; PRIV. SAN IGNACIO 7.72 M AL NORTE DE SAN ENRIQUE; SAN CARLOS 12.31 M AL NORTE Y 10 M AL SUR DE SAN ENRIQUE; SAN PABLO 7.18 M AL SUR DE SAN ENRIQUE; Y SAN JOSÉ 10 M AL NORTE Y 10 M AL SUR DE SAN ENRIQUE. LA OBRA SE ENCUENTRA UBICADA ENTRE LA CALLE POSTERIOR VALLE DE LA MISERICORDIA, CALLE ANTERIOR SAN FERNANDO, Y ENTRE LA CALLE LATERAL PONIENTE ANTIGUO CAMINO A SANTA CRUZ DEL VALLE Y LA CALLE LATERAL ORIENTE SAN JOSÉ, EN LA COLONIA VALLE DE LA MISERICORDIA, MUNICIPIO DE SAN PEDRO TLAQUEPAQUE, JALISCO</w:t>
      </w:r>
      <w:r w:rsidR="002A1E97" w:rsidRPr="0069448B">
        <w:rPr>
          <w:rFonts w:ascii="Arial" w:hAnsi="Arial" w:cs="Arial"/>
          <w:bCs/>
          <w:sz w:val="20"/>
          <w:szCs w:val="20"/>
        </w:rPr>
        <w:t xml:space="preserve">. </w:t>
      </w:r>
      <w:r w:rsidR="00664504" w:rsidRPr="0069448B">
        <w:rPr>
          <w:rFonts w:ascii="Arial" w:hAnsi="Arial" w:cs="Arial"/>
          <w:bCs/>
          <w:sz w:val="20"/>
          <w:szCs w:val="20"/>
        </w:rPr>
        <w:t xml:space="preserve">Y </w:t>
      </w:r>
      <w:r w:rsidR="00664504" w:rsidRPr="0069448B">
        <w:rPr>
          <w:rFonts w:ascii="Arial" w:hAnsi="Arial" w:cs="Arial"/>
          <w:sz w:val="20"/>
          <w:szCs w:val="20"/>
        </w:rPr>
        <w:t>del cual se desprende</w:t>
      </w:r>
      <w:r w:rsidR="00B6621A" w:rsidRPr="0069448B">
        <w:rPr>
          <w:rFonts w:ascii="Arial" w:hAnsi="Arial" w:cs="Arial"/>
          <w:sz w:val="20"/>
          <w:szCs w:val="20"/>
        </w:rPr>
        <w:t xml:space="preserve"> que</w:t>
      </w:r>
      <w:r w:rsidR="00664504" w:rsidRPr="0069448B">
        <w:rPr>
          <w:rFonts w:ascii="Arial" w:hAnsi="Arial" w:cs="Arial"/>
          <w:sz w:val="20"/>
          <w:szCs w:val="20"/>
        </w:rPr>
        <w:t xml:space="preserve"> los tres contratistas invitados cumplieron con todos los requisitos establecidos en las bases del procedimiento. Y al someter a votación la adjudicación del contrato en favor de la </w:t>
      </w:r>
      <w:r w:rsidR="00664504" w:rsidRPr="005F672F">
        <w:rPr>
          <w:rFonts w:ascii="Arial" w:hAnsi="Arial" w:cs="Arial"/>
          <w:sz w:val="20"/>
          <w:szCs w:val="20"/>
        </w:rPr>
        <w:t xml:space="preserve">propuesta solvente más baja, se determinó por unanimidad de </w:t>
      </w:r>
      <w:r w:rsidR="000B28A8" w:rsidRPr="005F672F">
        <w:rPr>
          <w:rFonts w:ascii="Arial" w:hAnsi="Arial" w:cs="Arial"/>
          <w:sz w:val="20"/>
          <w:szCs w:val="20"/>
        </w:rPr>
        <w:t>10</w:t>
      </w:r>
      <w:r w:rsidR="000E3A5D" w:rsidRPr="005F672F">
        <w:rPr>
          <w:rFonts w:ascii="Arial" w:hAnsi="Arial" w:cs="Arial"/>
          <w:sz w:val="20"/>
          <w:szCs w:val="20"/>
        </w:rPr>
        <w:t xml:space="preserve"> </w:t>
      </w:r>
      <w:r w:rsidR="000B28A8" w:rsidRPr="005F672F">
        <w:rPr>
          <w:rFonts w:ascii="Arial" w:hAnsi="Arial" w:cs="Arial"/>
          <w:sz w:val="20"/>
          <w:szCs w:val="20"/>
        </w:rPr>
        <w:t>diez</w:t>
      </w:r>
      <w:r w:rsidR="00001947" w:rsidRPr="005F672F">
        <w:rPr>
          <w:rFonts w:ascii="Arial" w:hAnsi="Arial" w:cs="Arial"/>
          <w:sz w:val="20"/>
          <w:szCs w:val="20"/>
        </w:rPr>
        <w:t xml:space="preserve"> votos</w:t>
      </w:r>
      <w:r w:rsidR="00664504" w:rsidRPr="005F672F">
        <w:rPr>
          <w:rFonts w:ascii="Arial" w:hAnsi="Arial" w:cs="Arial"/>
          <w:sz w:val="20"/>
          <w:szCs w:val="20"/>
        </w:rPr>
        <w:t xml:space="preserve"> a favor y ningún voto en contra, adjudicar el contrato al</w:t>
      </w:r>
      <w:r w:rsidR="00664504" w:rsidRPr="005F672F">
        <w:rPr>
          <w:rFonts w:ascii="Arial" w:hAnsi="Arial" w:cs="Arial"/>
          <w:bCs/>
          <w:sz w:val="20"/>
          <w:szCs w:val="20"/>
        </w:rPr>
        <w:t xml:space="preserve"> contratista</w:t>
      </w:r>
      <w:r w:rsidR="00570141" w:rsidRPr="005F672F">
        <w:rPr>
          <w:rFonts w:ascii="Arial" w:hAnsi="Arial" w:cs="Arial"/>
          <w:bCs/>
          <w:sz w:val="20"/>
          <w:szCs w:val="20"/>
        </w:rPr>
        <w:t xml:space="preserve"> </w:t>
      </w:r>
      <w:r w:rsidR="005F672F" w:rsidRPr="005F672F">
        <w:rPr>
          <w:rFonts w:ascii="Arial" w:hAnsi="Arial" w:cs="Arial"/>
          <w:b/>
          <w:snapToGrid w:val="0"/>
          <w:sz w:val="20"/>
          <w:szCs w:val="20"/>
        </w:rPr>
        <w:t>CUIBA CONSTRUCTORA, S.A. DE C.V.</w:t>
      </w:r>
      <w:r w:rsidR="00664504" w:rsidRPr="005F672F">
        <w:rPr>
          <w:rFonts w:ascii="Arial" w:hAnsi="Arial" w:cs="Arial"/>
          <w:bCs/>
          <w:sz w:val="20"/>
          <w:szCs w:val="20"/>
        </w:rPr>
        <w:t xml:space="preserve">, por el monto de </w:t>
      </w:r>
      <w:r w:rsidR="005F672F" w:rsidRPr="005F672F">
        <w:rPr>
          <w:rFonts w:ascii="Arial" w:hAnsi="Arial" w:cs="Arial"/>
          <w:b/>
          <w:snapToGrid w:val="0"/>
          <w:sz w:val="20"/>
          <w:szCs w:val="20"/>
          <w:lang w:val="es-MX"/>
        </w:rPr>
        <w:t>$9,589,058.03</w:t>
      </w:r>
      <w:r w:rsidR="005F672F" w:rsidRPr="005F672F">
        <w:rPr>
          <w:rFonts w:ascii="Arial" w:hAnsi="Arial" w:cs="Arial"/>
          <w:b/>
          <w:snapToGrid w:val="0"/>
          <w:sz w:val="20"/>
          <w:szCs w:val="20"/>
        </w:rPr>
        <w:t xml:space="preserve"> (NUEVE MILLONES QUINIENTOS OCHENTA Y NUEVE MIL CINCUENTA Y OCHO PESOS 03/100 M.N.)</w:t>
      </w:r>
      <w:r w:rsidR="005F672F" w:rsidRPr="005F672F">
        <w:rPr>
          <w:rFonts w:ascii="Arial" w:hAnsi="Arial" w:cs="Arial"/>
          <w:bCs/>
          <w:sz w:val="20"/>
          <w:szCs w:val="20"/>
        </w:rPr>
        <w:t>.</w:t>
      </w:r>
    </w:p>
    <w:p w14:paraId="7D66FBCC" w14:textId="2277BC84" w:rsidR="00001947" w:rsidRDefault="00955B46" w:rsidP="00C95E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lastRenderedPageBreak/>
        <w:t xml:space="preserve">El monto de inversión </w:t>
      </w:r>
      <w:r w:rsidR="00E3568B" w:rsidRPr="0069448B">
        <w:rPr>
          <w:rFonts w:ascii="Arial" w:hAnsi="Arial" w:cs="Arial"/>
          <w:sz w:val="20"/>
          <w:szCs w:val="20"/>
        </w:rPr>
        <w:t>autorizado</w:t>
      </w:r>
      <w:r w:rsidRPr="0069448B">
        <w:rPr>
          <w:rFonts w:ascii="Arial" w:hAnsi="Arial" w:cs="Arial"/>
          <w:sz w:val="20"/>
          <w:szCs w:val="20"/>
        </w:rPr>
        <w:t xml:space="preserve"> es de </w:t>
      </w:r>
      <w:r w:rsidR="005F672F" w:rsidRPr="005F672F">
        <w:rPr>
          <w:rFonts w:ascii="Arial" w:hAnsi="Arial" w:cs="Arial"/>
          <w:b/>
          <w:bCs/>
          <w:sz w:val="20"/>
          <w:szCs w:val="20"/>
        </w:rPr>
        <w:t>$9,599,446.95 (NUEVE MILLONES QUINIENTOS NOVENTA Y NUEVE MIL CUATROCIENTOS CUARENTA Y SEIS PESOS 95/100 M.N.).</w:t>
      </w:r>
    </w:p>
    <w:p w14:paraId="7F4CEF9D" w14:textId="77777777" w:rsidR="00C95EED" w:rsidRPr="005F672F" w:rsidRDefault="00C95EED" w:rsidP="00C95E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FF3FB4" w14:textId="77777777" w:rsidR="005F672F" w:rsidRDefault="00955B46" w:rsidP="0069448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t>El monto del presupuesto previamente elaborado por</w:t>
      </w:r>
      <w:r w:rsidRPr="0069448B">
        <w:rPr>
          <w:rFonts w:ascii="Arial" w:hAnsi="Arial" w:cs="Arial"/>
          <w:b/>
          <w:sz w:val="20"/>
          <w:szCs w:val="20"/>
        </w:rPr>
        <w:t xml:space="preserve"> </w:t>
      </w:r>
      <w:r w:rsidRPr="0069448B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</w:t>
      </w:r>
      <w:r w:rsidR="009E3403" w:rsidRPr="0069448B">
        <w:rPr>
          <w:rFonts w:ascii="Arial" w:hAnsi="Arial" w:cs="Arial"/>
          <w:sz w:val="20"/>
          <w:szCs w:val="20"/>
        </w:rPr>
        <w:t>Ciudad</w:t>
      </w:r>
      <w:r w:rsidRPr="0069448B">
        <w:rPr>
          <w:rFonts w:ascii="Arial" w:hAnsi="Arial" w:cs="Arial"/>
          <w:sz w:val="20"/>
          <w:szCs w:val="20"/>
        </w:rPr>
        <w:t xml:space="preserve"> es por la cantidad de </w:t>
      </w:r>
      <w:r w:rsidR="005F672F" w:rsidRPr="005F672F">
        <w:rPr>
          <w:rFonts w:ascii="Arial" w:hAnsi="Arial" w:cs="Arial"/>
          <w:b/>
          <w:bCs/>
          <w:sz w:val="20"/>
          <w:szCs w:val="20"/>
        </w:rPr>
        <w:t>$9,599,446.95 (NUEVE MILLONES QUINIENTOS NOVENTA Y NUEVE MIL CUATROCIENTOS CUARENTA Y SEIS PESOS 95/100 M.N.).</w:t>
      </w:r>
    </w:p>
    <w:p w14:paraId="74FD96CA" w14:textId="77777777" w:rsidR="005F672F" w:rsidRPr="00493B4A" w:rsidRDefault="005F672F" w:rsidP="005F672F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2B0FFD6" w14:textId="2465862B" w:rsidR="005F672F" w:rsidRPr="005F672F" w:rsidRDefault="005F672F" w:rsidP="005F672F">
      <w:pPr>
        <w:spacing w:after="0"/>
        <w:jc w:val="both"/>
        <w:rPr>
          <w:rFonts w:ascii="Arial" w:hAnsi="Arial" w:cs="Arial"/>
          <w:caps/>
          <w:sz w:val="20"/>
          <w:szCs w:val="20"/>
          <w:lang w:val="es-MX"/>
        </w:rPr>
      </w:pPr>
      <w:r w:rsidRPr="005F672F">
        <w:rPr>
          <w:rFonts w:ascii="Arial" w:hAnsi="Arial" w:cs="Arial"/>
          <w:sz w:val="20"/>
          <w:szCs w:val="20"/>
        </w:rPr>
        <w:t>La obra adjudicada se ejecutará con recursos provenientes del</w:t>
      </w:r>
      <w:r w:rsidR="00B158D9">
        <w:rPr>
          <w:rFonts w:ascii="Arial" w:hAnsi="Arial" w:cs="Arial"/>
          <w:sz w:val="20"/>
          <w:szCs w:val="20"/>
        </w:rPr>
        <w:t xml:space="preserve"> </w:t>
      </w:r>
      <w:r w:rsidRPr="005F672F">
        <w:rPr>
          <w:rFonts w:ascii="Arial" w:hAnsi="Arial" w:cs="Arial"/>
          <w:b/>
          <w:caps/>
          <w:sz w:val="20"/>
          <w:szCs w:val="20"/>
          <w:lang w:val="es-MX"/>
        </w:rPr>
        <w:t>FONDO DE APORTACIONES PARA LA INFRAESTRUCTURA SOCIAL MUNICIPAL Y DE LAS DEMARCACIONES TERRITORIALES DEL DISTRITO FEDERAL para el ejercicio fiscal 2023</w:t>
      </w:r>
      <w:r w:rsidRPr="005F672F">
        <w:rPr>
          <w:rFonts w:ascii="Arial" w:hAnsi="Arial" w:cs="Arial"/>
          <w:caps/>
          <w:sz w:val="20"/>
          <w:szCs w:val="20"/>
          <w:lang w:val="es-MX"/>
        </w:rPr>
        <w:t>.</w:t>
      </w:r>
    </w:p>
    <w:p w14:paraId="0A746575" w14:textId="2E64E304" w:rsidR="005F672F" w:rsidRDefault="005F672F" w:rsidP="0069448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493376" w14:textId="79D89137" w:rsidR="005F672F" w:rsidRPr="00B158D9" w:rsidRDefault="005F672F" w:rsidP="00B158D9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387505">
        <w:rPr>
          <w:rFonts w:ascii="Arial" w:hAnsi="Arial" w:cs="Arial"/>
          <w:sz w:val="20"/>
          <w:szCs w:val="20"/>
          <w:lang w:val="es-ES"/>
        </w:rPr>
        <w:t>Acto seguido</w:t>
      </w:r>
      <w:r w:rsidRPr="00387505">
        <w:rPr>
          <w:rFonts w:ascii="Arial" w:hAnsi="Arial" w:cs="Arial"/>
          <w:sz w:val="20"/>
          <w:szCs w:val="20"/>
        </w:rPr>
        <w:t xml:space="preserve">, el </w:t>
      </w:r>
      <w:r w:rsidR="000809F3" w:rsidRPr="0010320F">
        <w:rPr>
          <w:rFonts w:ascii="Arial" w:hAnsi="Arial" w:cs="Arial"/>
          <w:sz w:val="20"/>
          <w:szCs w:val="20"/>
          <w:lang w:val="es-ES"/>
        </w:rPr>
        <w:t>L</w:t>
      </w:r>
      <w:r w:rsidR="000809F3" w:rsidRPr="0010320F">
        <w:rPr>
          <w:rFonts w:ascii="Arial" w:hAnsi="Arial" w:cs="Arial"/>
          <w:sz w:val="20"/>
          <w:szCs w:val="20"/>
          <w:lang w:val="es-MX"/>
        </w:rPr>
        <w:t>cdo.</w:t>
      </w:r>
      <w:r w:rsidR="000809F3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="000809F3">
        <w:rPr>
          <w:rFonts w:ascii="Arial" w:hAnsi="Arial" w:cs="Arial"/>
          <w:sz w:val="20"/>
          <w:szCs w:val="20"/>
          <w:lang w:val="es-ES"/>
        </w:rPr>
        <w:t xml:space="preserve"> </w:t>
      </w:r>
      <w:r w:rsidRPr="00387505">
        <w:rPr>
          <w:rFonts w:ascii="Arial" w:hAnsi="Arial" w:cs="Arial"/>
          <w:sz w:val="20"/>
          <w:szCs w:val="20"/>
          <w:lang w:val="es-ES"/>
        </w:rPr>
        <w:t xml:space="preserve">procedió a la presentación del cuadro que refleja la revisión y </w:t>
      </w:r>
      <w:r w:rsidRPr="00387505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Invitación Restringida No. </w:t>
      </w:r>
      <w:r w:rsidR="000809F3" w:rsidRPr="000809F3">
        <w:rPr>
          <w:rFonts w:ascii="Arial" w:hAnsi="Arial" w:cs="Arial"/>
          <w:b/>
          <w:bCs/>
          <w:sz w:val="20"/>
          <w:szCs w:val="20"/>
        </w:rPr>
        <w:t>FAISMUN 14/2023</w:t>
      </w:r>
      <w:r w:rsidRPr="00387505">
        <w:rPr>
          <w:rFonts w:ascii="Arial" w:hAnsi="Arial" w:cs="Arial"/>
          <w:sz w:val="20"/>
          <w:szCs w:val="20"/>
        </w:rPr>
        <w:t xml:space="preserve">, </w:t>
      </w:r>
      <w:r w:rsidRPr="00387505">
        <w:rPr>
          <w:rFonts w:ascii="Arial" w:hAnsi="Arial" w:cs="Arial"/>
          <w:bCs/>
          <w:sz w:val="20"/>
          <w:szCs w:val="20"/>
        </w:rPr>
        <w:t>relativo a la obra:</w:t>
      </w:r>
      <w:r w:rsidRPr="0038750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14479221"/>
      <w:r w:rsidR="000809F3" w:rsidRPr="000809F3">
        <w:rPr>
          <w:rFonts w:ascii="Arial" w:hAnsi="Arial" w:cs="Arial"/>
          <w:b/>
          <w:sz w:val="20"/>
          <w:szCs w:val="20"/>
        </w:rPr>
        <w:t xml:space="preserve">CONSTRUCCIÓN DE BANQUETAS EN SAN ENRIQUE ENTRE ANTIGUO CAMINO A SANTA CRUZ DEL VALLE Y SAN JOSÉ; EN SUS CRUCEROS CON ANTIGUO CAMINO A SANTA CRUZ DEL VALLE 10.08 M AL NORTE Y 9.65 M AL SUR DE SAN ENRIQUE; PRIV. ALBERTO 11.57 M AL NORTE Y 6.39 M AL SUR DE SAN ENRIQUE; PRIV. SAN IGNACIO 9.23 M AL NORTE DE SAN ENRIQUE; SAN CARLOS 12.31 M AL NORTE Y 10.87 M AL </w:t>
      </w:r>
      <w:r w:rsidR="000809F3" w:rsidRPr="00B158D9">
        <w:rPr>
          <w:rFonts w:ascii="Arial" w:hAnsi="Arial" w:cs="Arial"/>
          <w:b/>
          <w:sz w:val="20"/>
          <w:szCs w:val="20"/>
        </w:rPr>
        <w:t>SUR DE SAN ENRIQUE; SAN PABLO 10.58 M AL SUR DE SAN ENRIQUE; Y SAN JOSÉ 10 M AL NORTE Y 10 M AL SUR DE SAN ENRIQUE.  LA OBRA SE ENCUENTRA UBICADA ENTRE LA CALLE POSTERIOR VALLE DE LA MISERICORDIA, CALLE ANTERIOR SAN FERNANDO, Y ENTRE LA CALLE LATERAL PONIENTE ANTIGUO CAMINO A SANTA CRUZ DEL VALLE Y LA CALLE LATERAL ORIENTE SAN JOSÉ, EN LA COLONIA VALLE DE LA MISERICORDIA, MUNICIPIO DE SAN PEDRO TLAQUEPAQUE, JALISCO</w:t>
      </w:r>
      <w:bookmarkEnd w:id="0"/>
      <w:r w:rsidRPr="00B158D9">
        <w:rPr>
          <w:rFonts w:ascii="Arial" w:hAnsi="Arial" w:cs="Arial"/>
          <w:bCs/>
          <w:sz w:val="20"/>
          <w:szCs w:val="20"/>
        </w:rPr>
        <w:t xml:space="preserve">. </w:t>
      </w:r>
      <w:r w:rsidR="000809F3" w:rsidRPr="00B158D9">
        <w:rPr>
          <w:rFonts w:ascii="Arial" w:hAnsi="Arial" w:cs="Arial"/>
          <w:bCs/>
          <w:sz w:val="20"/>
          <w:szCs w:val="20"/>
        </w:rPr>
        <w:t xml:space="preserve">Y </w:t>
      </w:r>
      <w:r w:rsidR="000809F3" w:rsidRPr="00B158D9">
        <w:rPr>
          <w:rFonts w:ascii="Arial" w:hAnsi="Arial" w:cs="Arial"/>
          <w:sz w:val="20"/>
          <w:szCs w:val="20"/>
        </w:rPr>
        <w:t>del cual se desprende que dos contratistas invitados cumplieron con todos los requisitos establecidos en las bases del procedimiento. Y al someter a votación la adjudicación del contrato en favor de la propuesta solvente más baja, se determinó por unanimidad de 10 diez votos a favor y ningún voto en contra, adjudicar el contrato al</w:t>
      </w:r>
      <w:r w:rsidR="000809F3" w:rsidRPr="00B158D9">
        <w:rPr>
          <w:rFonts w:ascii="Arial" w:hAnsi="Arial" w:cs="Arial"/>
          <w:bCs/>
          <w:sz w:val="20"/>
          <w:szCs w:val="20"/>
        </w:rPr>
        <w:t xml:space="preserve"> contratista </w:t>
      </w:r>
      <w:r w:rsidR="00B158D9" w:rsidRPr="00B158D9">
        <w:rPr>
          <w:rFonts w:ascii="Arial" w:hAnsi="Arial" w:cs="Arial"/>
          <w:b/>
          <w:sz w:val="20"/>
          <w:szCs w:val="20"/>
        </w:rPr>
        <w:t>MULTI OBRAS DS, S.A. DE C.V.</w:t>
      </w:r>
      <w:r w:rsidRPr="00B158D9">
        <w:rPr>
          <w:rFonts w:ascii="Arial" w:hAnsi="Arial" w:cs="Arial"/>
          <w:bCs/>
          <w:sz w:val="20"/>
          <w:szCs w:val="20"/>
        </w:rPr>
        <w:t xml:space="preserve">, por el monto de </w:t>
      </w:r>
      <w:r w:rsidR="00B158D9" w:rsidRPr="00B158D9">
        <w:rPr>
          <w:rFonts w:ascii="Arial" w:hAnsi="Arial" w:cs="Arial"/>
          <w:b/>
          <w:snapToGrid w:val="0"/>
          <w:sz w:val="20"/>
          <w:szCs w:val="20"/>
          <w:lang w:val="es-MX"/>
        </w:rPr>
        <w:t>$3,946,271.63</w:t>
      </w:r>
      <w:r w:rsidR="00B158D9" w:rsidRPr="00B158D9">
        <w:rPr>
          <w:rFonts w:ascii="Arial" w:hAnsi="Arial" w:cs="Arial"/>
          <w:b/>
          <w:snapToGrid w:val="0"/>
          <w:sz w:val="20"/>
          <w:szCs w:val="20"/>
        </w:rPr>
        <w:t xml:space="preserve"> (TRES MILLONES NOVECIENTOS CUARENTA Y SEIS MIL DOSCIENTOS SETENTA Y UN PESOS 63/100 M.N.)</w:t>
      </w:r>
      <w:r w:rsidR="00B158D9" w:rsidRPr="00B158D9">
        <w:rPr>
          <w:rFonts w:ascii="Arial" w:hAnsi="Arial" w:cs="Arial"/>
          <w:bCs/>
          <w:sz w:val="20"/>
          <w:szCs w:val="20"/>
        </w:rPr>
        <w:t>.</w:t>
      </w:r>
    </w:p>
    <w:p w14:paraId="7B47FA6C" w14:textId="5DE87C8B" w:rsidR="005F672F" w:rsidRPr="00B158D9" w:rsidRDefault="005F672F" w:rsidP="005F672F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158D9">
        <w:rPr>
          <w:rFonts w:ascii="Arial" w:hAnsi="Arial" w:cs="Arial"/>
          <w:sz w:val="20"/>
          <w:szCs w:val="20"/>
        </w:rPr>
        <w:t xml:space="preserve">El monto de inversión autorizado es de </w:t>
      </w:r>
      <w:r w:rsidR="00B158D9" w:rsidRPr="00B158D9">
        <w:rPr>
          <w:rFonts w:ascii="Arial" w:hAnsi="Arial" w:cs="Arial"/>
          <w:b/>
          <w:bCs/>
          <w:sz w:val="20"/>
          <w:szCs w:val="20"/>
        </w:rPr>
        <w:t>$3,956,270.29 (TRES MILLONES NOVECIENTOS CINCUENTA Y SEIS MIL DOSCIENTOS SETENTA PESOS 29/100 M.N.).</w:t>
      </w:r>
    </w:p>
    <w:p w14:paraId="135F0928" w14:textId="2305505E" w:rsidR="005F672F" w:rsidRPr="00B158D9" w:rsidRDefault="005F672F" w:rsidP="005F672F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158D9">
        <w:rPr>
          <w:rFonts w:ascii="Arial" w:hAnsi="Arial" w:cs="Arial"/>
          <w:sz w:val="20"/>
          <w:szCs w:val="20"/>
        </w:rPr>
        <w:t>El monto del presupuesto previamente elaborado por</w:t>
      </w:r>
      <w:r w:rsidRPr="00B158D9">
        <w:rPr>
          <w:rFonts w:ascii="Arial" w:hAnsi="Arial" w:cs="Arial"/>
          <w:b/>
          <w:sz w:val="20"/>
          <w:szCs w:val="20"/>
        </w:rPr>
        <w:t xml:space="preserve"> </w:t>
      </w:r>
      <w:r w:rsidRPr="00B158D9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 es por la cantidad de </w:t>
      </w:r>
      <w:r w:rsidR="00B158D9" w:rsidRPr="00B158D9">
        <w:rPr>
          <w:rFonts w:ascii="Arial" w:hAnsi="Arial" w:cs="Arial"/>
          <w:b/>
          <w:bCs/>
          <w:sz w:val="20"/>
          <w:szCs w:val="20"/>
        </w:rPr>
        <w:t>$3,956,270.29 (TRES MILLONES NOVECIENTOS CINCUENTA Y SEIS MIL DOSCIENTOS SETENTA PESOS 29/100 M.N.).</w:t>
      </w:r>
    </w:p>
    <w:p w14:paraId="2FE27153" w14:textId="77777777" w:rsidR="00B158D9" w:rsidRPr="005F672F" w:rsidRDefault="005F672F" w:rsidP="00B158D9">
      <w:pPr>
        <w:spacing w:after="0"/>
        <w:jc w:val="both"/>
        <w:rPr>
          <w:rFonts w:ascii="Arial" w:hAnsi="Arial" w:cs="Arial"/>
          <w:caps/>
          <w:sz w:val="20"/>
          <w:szCs w:val="20"/>
          <w:lang w:val="es-MX"/>
        </w:rPr>
      </w:pPr>
      <w:r w:rsidRPr="00387505">
        <w:rPr>
          <w:rFonts w:ascii="Arial" w:hAnsi="Arial" w:cs="Arial"/>
          <w:sz w:val="20"/>
          <w:szCs w:val="20"/>
        </w:rPr>
        <w:t xml:space="preserve">La obra adjudicada se ejecutará con recursos provenientes del </w:t>
      </w:r>
      <w:r w:rsidR="00B158D9" w:rsidRPr="005F672F">
        <w:rPr>
          <w:rFonts w:ascii="Arial" w:hAnsi="Arial" w:cs="Arial"/>
          <w:b/>
          <w:caps/>
          <w:sz w:val="20"/>
          <w:szCs w:val="20"/>
          <w:lang w:val="es-MX"/>
        </w:rPr>
        <w:t>FONDO DE APORTACIONES PARA LA INFRAESTRUCTURA SOCIAL MUNICIPAL Y DE LAS DEMARCACIONES TERRITORIALES DEL DISTRITO FEDERAL para el ejercicio fiscal 2023</w:t>
      </w:r>
      <w:r w:rsidR="00B158D9" w:rsidRPr="005F672F">
        <w:rPr>
          <w:rFonts w:ascii="Arial" w:hAnsi="Arial" w:cs="Arial"/>
          <w:caps/>
          <w:sz w:val="20"/>
          <w:szCs w:val="20"/>
          <w:lang w:val="es-MX"/>
        </w:rPr>
        <w:t>.</w:t>
      </w:r>
    </w:p>
    <w:p w14:paraId="7199F0A4" w14:textId="77777777" w:rsidR="0069448B" w:rsidRPr="0069448B" w:rsidRDefault="0069448B" w:rsidP="006944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B1D714" w14:textId="485D11BB" w:rsidR="003237DA" w:rsidRPr="0069448B" w:rsidRDefault="00933FC7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lastRenderedPageBreak/>
        <w:t xml:space="preserve">En el punto de la orden del día correspondiente a Asuntos Generales, el </w:t>
      </w:r>
      <w:r w:rsidR="00B158D9" w:rsidRPr="0010320F">
        <w:rPr>
          <w:rFonts w:ascii="Arial" w:hAnsi="Arial" w:cs="Arial"/>
          <w:sz w:val="20"/>
          <w:szCs w:val="20"/>
          <w:lang w:val="es-ES"/>
        </w:rPr>
        <w:t>L</w:t>
      </w:r>
      <w:r w:rsidR="00B158D9" w:rsidRPr="0010320F">
        <w:rPr>
          <w:rFonts w:ascii="Arial" w:hAnsi="Arial" w:cs="Arial"/>
          <w:sz w:val="20"/>
          <w:szCs w:val="20"/>
          <w:lang w:val="es-MX"/>
        </w:rPr>
        <w:t>cdo.</w:t>
      </w:r>
      <w:r w:rsidR="00B158D9">
        <w:rPr>
          <w:rFonts w:ascii="Arial" w:hAnsi="Arial" w:cs="Arial"/>
          <w:sz w:val="20"/>
          <w:szCs w:val="20"/>
          <w:lang w:val="es-MX"/>
        </w:rPr>
        <w:t xml:space="preserve"> Orlando García Limón</w:t>
      </w:r>
      <w:r w:rsidRPr="0069448B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 w:rsidRPr="0069448B">
        <w:rPr>
          <w:rFonts w:ascii="Arial" w:hAnsi="Arial" w:cs="Arial"/>
          <w:sz w:val="20"/>
          <w:szCs w:val="20"/>
        </w:rPr>
        <w:t>que se haya tratado tema alguno</w:t>
      </w:r>
      <w:r w:rsidR="003237DA" w:rsidRPr="0069448B">
        <w:rPr>
          <w:rFonts w:ascii="Arial" w:hAnsi="Arial" w:cs="Arial"/>
          <w:sz w:val="20"/>
          <w:szCs w:val="20"/>
        </w:rPr>
        <w:t>.</w:t>
      </w:r>
    </w:p>
    <w:p w14:paraId="5394FC92" w14:textId="77777777" w:rsidR="007813F2" w:rsidRPr="00493B4A" w:rsidRDefault="007813F2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AA52DF" w14:textId="48287FE3" w:rsidR="00E80F89" w:rsidRPr="0069448B" w:rsidRDefault="0091154C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9448B">
        <w:rPr>
          <w:rFonts w:ascii="Arial" w:hAnsi="Arial" w:cs="Arial"/>
          <w:sz w:val="20"/>
          <w:szCs w:val="20"/>
        </w:rPr>
        <w:t>P</w:t>
      </w:r>
      <w:r w:rsidR="00965C6E" w:rsidRPr="0069448B">
        <w:rPr>
          <w:rFonts w:ascii="Arial" w:hAnsi="Arial" w:cs="Arial"/>
          <w:sz w:val="20"/>
          <w:szCs w:val="20"/>
        </w:rPr>
        <w:t xml:space="preserve">osteriormente se procedió </w:t>
      </w:r>
      <w:r w:rsidRPr="0069448B">
        <w:rPr>
          <w:rFonts w:ascii="Arial" w:hAnsi="Arial" w:cs="Arial"/>
          <w:sz w:val="20"/>
          <w:szCs w:val="20"/>
        </w:rPr>
        <w:t>a la redacción</w:t>
      </w:r>
      <w:r w:rsidR="00496F04" w:rsidRPr="0069448B">
        <w:rPr>
          <w:rFonts w:ascii="Arial" w:hAnsi="Arial" w:cs="Arial"/>
          <w:sz w:val="20"/>
          <w:szCs w:val="20"/>
        </w:rPr>
        <w:t>,</w:t>
      </w:r>
      <w:r w:rsidRPr="0069448B">
        <w:rPr>
          <w:rFonts w:ascii="Arial" w:hAnsi="Arial" w:cs="Arial"/>
          <w:sz w:val="20"/>
          <w:szCs w:val="20"/>
        </w:rPr>
        <w:t xml:space="preserve"> impresión</w:t>
      </w:r>
      <w:r w:rsidR="00496F04" w:rsidRPr="0069448B">
        <w:rPr>
          <w:rFonts w:ascii="Arial" w:hAnsi="Arial" w:cs="Arial"/>
          <w:sz w:val="20"/>
          <w:szCs w:val="20"/>
        </w:rPr>
        <w:t xml:space="preserve"> y firma</w:t>
      </w:r>
      <w:r w:rsidRPr="0069448B">
        <w:rPr>
          <w:rFonts w:ascii="Arial" w:hAnsi="Arial" w:cs="Arial"/>
          <w:sz w:val="20"/>
          <w:szCs w:val="20"/>
        </w:rPr>
        <w:t xml:space="preserve"> de</w:t>
      </w:r>
      <w:r w:rsidR="004265CF">
        <w:rPr>
          <w:rFonts w:ascii="Arial" w:hAnsi="Arial" w:cs="Arial"/>
          <w:sz w:val="20"/>
          <w:szCs w:val="20"/>
        </w:rPr>
        <w:t xml:space="preserve"> </w:t>
      </w:r>
      <w:r w:rsidR="0069448B" w:rsidRPr="0069448B">
        <w:rPr>
          <w:rFonts w:ascii="Arial" w:hAnsi="Arial" w:cs="Arial"/>
          <w:sz w:val="20"/>
          <w:szCs w:val="20"/>
        </w:rPr>
        <w:t>l</w:t>
      </w:r>
      <w:r w:rsidR="004265CF">
        <w:rPr>
          <w:rFonts w:ascii="Arial" w:hAnsi="Arial" w:cs="Arial"/>
          <w:sz w:val="20"/>
          <w:szCs w:val="20"/>
        </w:rPr>
        <w:t>os</w:t>
      </w:r>
      <w:r w:rsidRPr="0069448B">
        <w:rPr>
          <w:rFonts w:ascii="Arial" w:hAnsi="Arial" w:cs="Arial"/>
          <w:sz w:val="20"/>
          <w:szCs w:val="20"/>
        </w:rPr>
        <w:t xml:space="preserve"> </w:t>
      </w:r>
      <w:r w:rsidR="00300379" w:rsidRPr="0069448B">
        <w:rPr>
          <w:rFonts w:ascii="Arial" w:hAnsi="Arial" w:cs="Arial"/>
          <w:sz w:val="20"/>
          <w:szCs w:val="20"/>
        </w:rPr>
        <w:t>Dict</w:t>
      </w:r>
      <w:r w:rsidR="004265CF">
        <w:rPr>
          <w:rFonts w:ascii="Arial" w:hAnsi="Arial" w:cs="Arial"/>
          <w:sz w:val="20"/>
          <w:szCs w:val="20"/>
        </w:rPr>
        <w:t>á</w:t>
      </w:r>
      <w:r w:rsidR="00300379" w:rsidRPr="0069448B">
        <w:rPr>
          <w:rFonts w:ascii="Arial" w:hAnsi="Arial" w:cs="Arial"/>
          <w:sz w:val="20"/>
          <w:szCs w:val="20"/>
        </w:rPr>
        <w:t>men</w:t>
      </w:r>
      <w:r w:rsidR="004265CF">
        <w:rPr>
          <w:rFonts w:ascii="Arial" w:hAnsi="Arial" w:cs="Arial"/>
          <w:sz w:val="20"/>
          <w:szCs w:val="20"/>
        </w:rPr>
        <w:t>es</w:t>
      </w:r>
      <w:r w:rsidRPr="0069448B">
        <w:rPr>
          <w:rFonts w:ascii="Arial" w:hAnsi="Arial" w:cs="Arial"/>
          <w:sz w:val="20"/>
          <w:szCs w:val="20"/>
        </w:rPr>
        <w:t xml:space="preserve"> de Aprobación de la </w:t>
      </w:r>
      <w:r w:rsidR="00300379" w:rsidRPr="0069448B">
        <w:rPr>
          <w:rFonts w:ascii="Arial" w:hAnsi="Arial" w:cs="Arial"/>
          <w:sz w:val="20"/>
          <w:szCs w:val="20"/>
        </w:rPr>
        <w:t>evaluación</w:t>
      </w:r>
      <w:r w:rsidRPr="0069448B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69448B">
        <w:rPr>
          <w:rFonts w:ascii="Arial" w:hAnsi="Arial" w:cs="Arial"/>
          <w:sz w:val="20"/>
          <w:szCs w:val="20"/>
        </w:rPr>
        <w:t>así como a la firma</w:t>
      </w:r>
      <w:r w:rsidR="00D43D33" w:rsidRPr="0069448B">
        <w:rPr>
          <w:rFonts w:ascii="Arial" w:hAnsi="Arial" w:cs="Arial"/>
          <w:sz w:val="20"/>
          <w:szCs w:val="20"/>
        </w:rPr>
        <w:t xml:space="preserve"> del Acta de </w:t>
      </w:r>
      <w:r w:rsidR="00955B46" w:rsidRPr="0069448B">
        <w:rPr>
          <w:rFonts w:ascii="Arial" w:hAnsi="Arial" w:cs="Arial"/>
          <w:sz w:val="20"/>
          <w:szCs w:val="20"/>
        </w:rPr>
        <w:t>la Sesión Ordinaria 0</w:t>
      </w:r>
      <w:r w:rsidR="00B158D9">
        <w:rPr>
          <w:rFonts w:ascii="Arial" w:hAnsi="Arial" w:cs="Arial"/>
          <w:sz w:val="20"/>
          <w:szCs w:val="20"/>
        </w:rPr>
        <w:t>8</w:t>
      </w:r>
      <w:r w:rsidR="003237DA" w:rsidRPr="0069448B">
        <w:rPr>
          <w:rFonts w:ascii="Arial" w:hAnsi="Arial" w:cs="Arial"/>
          <w:sz w:val="20"/>
          <w:szCs w:val="20"/>
        </w:rPr>
        <w:t xml:space="preserve">/2022 </w:t>
      </w:r>
      <w:r w:rsidR="00D43D33" w:rsidRPr="0069448B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69448B">
        <w:rPr>
          <w:rFonts w:ascii="Arial" w:hAnsi="Arial" w:cs="Arial"/>
          <w:sz w:val="20"/>
          <w:szCs w:val="20"/>
        </w:rPr>
        <w:t xml:space="preserve">, </w:t>
      </w:r>
      <w:r w:rsidRPr="0069448B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69448B">
        <w:rPr>
          <w:rFonts w:ascii="Arial" w:hAnsi="Arial" w:cs="Arial"/>
          <w:sz w:val="20"/>
          <w:szCs w:val="20"/>
        </w:rPr>
        <w:t xml:space="preserve"> y quisieron hacerlo</w:t>
      </w:r>
      <w:r w:rsidRPr="0069448B">
        <w:rPr>
          <w:rFonts w:ascii="Arial" w:hAnsi="Arial" w:cs="Arial"/>
          <w:sz w:val="20"/>
          <w:szCs w:val="20"/>
          <w:lang w:val="es-MX"/>
        </w:rPr>
        <w:t>.</w:t>
      </w:r>
      <w:r w:rsidR="00C4074B" w:rsidRPr="0069448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557E3D3" w14:textId="56F39672" w:rsidR="00103C19" w:rsidRPr="0069448B" w:rsidRDefault="00C4074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9448B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51058670" w14:textId="009F40DE" w:rsidR="001B3323" w:rsidRPr="0069448B" w:rsidRDefault="006606FA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69448B">
        <w:rPr>
          <w:rFonts w:ascii="Arial" w:hAnsi="Arial" w:cs="Arial"/>
          <w:sz w:val="20"/>
          <w:szCs w:val="20"/>
        </w:rPr>
        <w:t>por terminada la Sesión</w:t>
      </w:r>
      <w:r w:rsidR="00BF25FA" w:rsidRPr="0069448B">
        <w:rPr>
          <w:rFonts w:ascii="Arial" w:hAnsi="Arial" w:cs="Arial"/>
          <w:sz w:val="20"/>
          <w:szCs w:val="20"/>
        </w:rPr>
        <w:t xml:space="preserve"> Ordinaria</w:t>
      </w:r>
      <w:r w:rsidR="00960D17" w:rsidRPr="0069448B">
        <w:rPr>
          <w:rFonts w:ascii="Arial" w:hAnsi="Arial" w:cs="Arial"/>
          <w:sz w:val="20"/>
          <w:szCs w:val="20"/>
        </w:rPr>
        <w:t xml:space="preserve"> 0</w:t>
      </w:r>
      <w:r w:rsidR="00B158D9">
        <w:rPr>
          <w:rFonts w:ascii="Arial" w:hAnsi="Arial" w:cs="Arial"/>
          <w:sz w:val="20"/>
          <w:szCs w:val="20"/>
        </w:rPr>
        <w:t>1</w:t>
      </w:r>
      <w:r w:rsidR="00D43D33" w:rsidRPr="0069448B">
        <w:rPr>
          <w:rFonts w:ascii="Arial" w:hAnsi="Arial" w:cs="Arial"/>
          <w:sz w:val="20"/>
          <w:szCs w:val="20"/>
        </w:rPr>
        <w:t>/202</w:t>
      </w:r>
      <w:r w:rsidR="00B158D9">
        <w:rPr>
          <w:rFonts w:ascii="Arial" w:hAnsi="Arial" w:cs="Arial"/>
          <w:sz w:val="20"/>
          <w:szCs w:val="20"/>
        </w:rPr>
        <w:t>3</w:t>
      </w:r>
      <w:r w:rsidRPr="0069448B">
        <w:rPr>
          <w:rFonts w:ascii="Arial" w:hAnsi="Arial" w:cs="Arial"/>
          <w:sz w:val="20"/>
          <w:szCs w:val="20"/>
        </w:rPr>
        <w:t xml:space="preserve"> </w:t>
      </w:r>
      <w:r w:rsidR="00A32613" w:rsidRPr="0069448B">
        <w:rPr>
          <w:rFonts w:ascii="Arial" w:hAnsi="Arial" w:cs="Arial"/>
          <w:sz w:val="20"/>
          <w:szCs w:val="20"/>
        </w:rPr>
        <w:t>(</w:t>
      </w:r>
      <w:r w:rsidR="00B158D9">
        <w:rPr>
          <w:rFonts w:ascii="Arial" w:hAnsi="Arial" w:cs="Arial"/>
          <w:sz w:val="20"/>
          <w:szCs w:val="20"/>
        </w:rPr>
        <w:t>uno</w:t>
      </w:r>
      <w:r w:rsidR="00D43D33" w:rsidRPr="0069448B">
        <w:rPr>
          <w:rFonts w:ascii="Arial" w:hAnsi="Arial" w:cs="Arial"/>
          <w:sz w:val="20"/>
          <w:szCs w:val="20"/>
        </w:rPr>
        <w:t xml:space="preserve">, diagonal, dos mil </w:t>
      </w:r>
      <w:r w:rsidR="00B158D9" w:rsidRPr="0069448B">
        <w:rPr>
          <w:rFonts w:ascii="Arial" w:hAnsi="Arial" w:cs="Arial"/>
          <w:sz w:val="20"/>
          <w:szCs w:val="20"/>
        </w:rPr>
        <w:t>veinti</w:t>
      </w:r>
      <w:r w:rsidR="00B158D9">
        <w:rPr>
          <w:rFonts w:ascii="Arial" w:hAnsi="Arial" w:cs="Arial"/>
          <w:sz w:val="20"/>
          <w:szCs w:val="20"/>
        </w:rPr>
        <w:t>trés</w:t>
      </w:r>
      <w:r w:rsidR="00F13328" w:rsidRPr="0069448B">
        <w:rPr>
          <w:rFonts w:ascii="Arial" w:hAnsi="Arial" w:cs="Arial"/>
          <w:sz w:val="20"/>
          <w:szCs w:val="20"/>
        </w:rPr>
        <w:t xml:space="preserve">) </w:t>
      </w:r>
      <w:r w:rsidRPr="0069448B">
        <w:rPr>
          <w:rFonts w:ascii="Arial" w:hAnsi="Arial" w:cs="Arial"/>
          <w:sz w:val="20"/>
          <w:szCs w:val="20"/>
        </w:rPr>
        <w:t>de la Comisión Técnica</w:t>
      </w:r>
      <w:r w:rsidR="00D728E5" w:rsidRPr="0069448B">
        <w:rPr>
          <w:rFonts w:ascii="Arial" w:hAnsi="Arial" w:cs="Arial"/>
          <w:sz w:val="20"/>
          <w:szCs w:val="20"/>
        </w:rPr>
        <w:t xml:space="preserve"> </w:t>
      </w:r>
      <w:r w:rsidR="00925B63" w:rsidRPr="0069448B">
        <w:rPr>
          <w:rFonts w:ascii="Arial" w:hAnsi="Arial" w:cs="Arial"/>
          <w:sz w:val="20"/>
          <w:szCs w:val="20"/>
        </w:rPr>
        <w:t xml:space="preserve">de Asignación de Contratos el </w:t>
      </w:r>
      <w:r w:rsidR="00B158D9">
        <w:rPr>
          <w:rFonts w:ascii="Arial" w:hAnsi="Arial" w:cs="Arial"/>
          <w:sz w:val="20"/>
          <w:szCs w:val="20"/>
        </w:rPr>
        <w:t>30</w:t>
      </w:r>
      <w:r w:rsidR="00060322" w:rsidRPr="0069448B">
        <w:rPr>
          <w:rFonts w:ascii="Arial" w:hAnsi="Arial" w:cs="Arial"/>
          <w:sz w:val="20"/>
          <w:szCs w:val="20"/>
        </w:rPr>
        <w:t xml:space="preserve"> </w:t>
      </w:r>
      <w:r w:rsidR="00B158D9">
        <w:rPr>
          <w:rFonts w:ascii="Arial" w:hAnsi="Arial" w:cs="Arial"/>
          <w:sz w:val="20"/>
          <w:szCs w:val="20"/>
        </w:rPr>
        <w:t>treinta</w:t>
      </w:r>
      <w:r w:rsidR="0069448B" w:rsidRPr="0069448B">
        <w:rPr>
          <w:rFonts w:ascii="Arial" w:hAnsi="Arial" w:cs="Arial"/>
          <w:sz w:val="20"/>
          <w:szCs w:val="20"/>
        </w:rPr>
        <w:t xml:space="preserve"> de </w:t>
      </w:r>
      <w:r w:rsidR="00B158D9">
        <w:rPr>
          <w:rFonts w:ascii="Arial" w:hAnsi="Arial" w:cs="Arial"/>
          <w:sz w:val="20"/>
          <w:szCs w:val="20"/>
        </w:rPr>
        <w:t>marzo</w:t>
      </w:r>
      <w:r w:rsidR="00D43D33" w:rsidRPr="0069448B">
        <w:rPr>
          <w:rFonts w:ascii="Arial" w:hAnsi="Arial" w:cs="Arial"/>
          <w:sz w:val="20"/>
          <w:szCs w:val="20"/>
        </w:rPr>
        <w:t xml:space="preserve"> de 202</w:t>
      </w:r>
      <w:r w:rsidR="00B158D9">
        <w:rPr>
          <w:rFonts w:ascii="Arial" w:hAnsi="Arial" w:cs="Arial"/>
          <w:sz w:val="20"/>
          <w:szCs w:val="20"/>
        </w:rPr>
        <w:t>3</w:t>
      </w:r>
      <w:r w:rsidR="00D43D33" w:rsidRPr="0069448B">
        <w:rPr>
          <w:rFonts w:ascii="Arial" w:hAnsi="Arial" w:cs="Arial"/>
          <w:sz w:val="20"/>
          <w:szCs w:val="20"/>
        </w:rPr>
        <w:t xml:space="preserve"> dos mil </w:t>
      </w:r>
      <w:r w:rsidR="00B158D9" w:rsidRPr="0069448B">
        <w:rPr>
          <w:rFonts w:ascii="Arial" w:hAnsi="Arial" w:cs="Arial"/>
          <w:sz w:val="20"/>
          <w:szCs w:val="20"/>
        </w:rPr>
        <w:t>veinti</w:t>
      </w:r>
      <w:r w:rsidR="00B158D9">
        <w:rPr>
          <w:rFonts w:ascii="Arial" w:hAnsi="Arial" w:cs="Arial"/>
          <w:sz w:val="20"/>
          <w:szCs w:val="20"/>
        </w:rPr>
        <w:t>trés</w:t>
      </w:r>
      <w:r w:rsidRPr="0069448B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 w:rsidRPr="0069448B">
        <w:rPr>
          <w:rFonts w:ascii="Arial" w:hAnsi="Arial" w:cs="Arial"/>
          <w:sz w:val="20"/>
          <w:szCs w:val="20"/>
        </w:rPr>
        <w:t xml:space="preserve">margen y </w:t>
      </w:r>
      <w:r w:rsidRPr="0069448B">
        <w:rPr>
          <w:rFonts w:ascii="Arial" w:hAnsi="Arial" w:cs="Arial"/>
          <w:sz w:val="20"/>
          <w:szCs w:val="20"/>
        </w:rPr>
        <w:t>calce por quienes en ella intervinieron y quisieron hacerlo.</w:t>
      </w:r>
    </w:p>
    <w:p w14:paraId="3930DED1" w14:textId="1DE8F713" w:rsidR="00103C19" w:rsidRDefault="00103C19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5B4DFA" w14:textId="77777777" w:rsidR="00267718" w:rsidRDefault="00267718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EACB2E" w14:textId="77777777" w:rsidR="00C95EED" w:rsidRPr="00493B4A" w:rsidRDefault="00C95EED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333"/>
      </w:tblGrid>
      <w:tr w:rsidR="004E5216" w:rsidRPr="0069448B" w14:paraId="7877F10B" w14:textId="77777777" w:rsidTr="009E0E8C">
        <w:tc>
          <w:tcPr>
            <w:tcW w:w="4077" w:type="dxa"/>
          </w:tcPr>
          <w:p w14:paraId="5C034E6D" w14:textId="77777777" w:rsidR="0076191A" w:rsidRPr="0069448B" w:rsidRDefault="0076191A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14:paraId="05E4A057" w14:textId="77777777" w:rsidR="0076191A" w:rsidRPr="0069448B" w:rsidRDefault="0076191A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E7DCEF" w14:textId="6C9089EC" w:rsidR="00B31589" w:rsidRPr="0069448B" w:rsidRDefault="00B3158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0138090" w14:textId="77777777" w:rsidR="007813F2" w:rsidRPr="0069448B" w:rsidRDefault="007813F2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737CF94" w14:textId="39B1AFED" w:rsidR="00EC4BD0" w:rsidRDefault="00EC4BD0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363DA31" w14:textId="77777777" w:rsidR="00C95EED" w:rsidRDefault="00C95EED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5480B1A" w14:textId="77777777" w:rsidR="00103C19" w:rsidRPr="0069448B" w:rsidRDefault="00103C1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71911B" w14:textId="77777777" w:rsidR="00E80F89" w:rsidRPr="00B158D9" w:rsidRDefault="00E80F8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8D887A3" w14:textId="06935129" w:rsidR="009B52C0" w:rsidRPr="00B158D9" w:rsidRDefault="00B158D9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158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</w:t>
            </w:r>
            <w:r w:rsidRPr="00B158D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CDO. ORLANDO GARCÍA LIMÓN</w:t>
            </w:r>
            <w:r w:rsidRPr="00B158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</w:t>
            </w:r>
            <w:r w:rsidR="009B52C0" w:rsidRPr="00B158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</w:t>
            </w:r>
          </w:p>
          <w:p w14:paraId="45D82EFD" w14:textId="77777777" w:rsidR="0076191A" w:rsidRPr="0069448B" w:rsidRDefault="00422ADC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14:paraId="118F7149" w14:textId="77777777" w:rsidR="0076191A" w:rsidRPr="0069448B" w:rsidRDefault="009B52C0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69448B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333" w:type="dxa"/>
          </w:tcPr>
          <w:p w14:paraId="46F9BB09" w14:textId="77777777" w:rsidR="009B52C0" w:rsidRPr="0069448B" w:rsidRDefault="009B52C0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14:paraId="758926FA" w14:textId="77777777" w:rsidR="009B52C0" w:rsidRPr="0069448B" w:rsidRDefault="009B52C0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93570" w14:textId="77777777" w:rsidR="003435F1" w:rsidRPr="0069448B" w:rsidRDefault="003435F1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D6156" w14:textId="07092A86" w:rsidR="002C4309" w:rsidRPr="0069448B" w:rsidRDefault="002C4309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B11865" w14:textId="77777777" w:rsidR="002C4309" w:rsidRDefault="002C4309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F22320" w14:textId="77777777" w:rsidR="00C95EED" w:rsidRPr="0069448B" w:rsidRDefault="00C95EED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001CB5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66211C4" w14:textId="77777777" w:rsidR="00103C19" w:rsidRPr="0069448B" w:rsidRDefault="00103C19" w:rsidP="0069448B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12A8660D" w14:textId="4C82F99B" w:rsidR="009B52C0" w:rsidRPr="0069448B" w:rsidRDefault="0069448B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ARQ. JUAN ANTONIO NARANJO HERNÁNDEZ</w:t>
            </w:r>
          </w:p>
          <w:p w14:paraId="615FBE63" w14:textId="0B7CFE6A" w:rsidR="009B52C0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 xml:space="preserve">SUPLENTE </w:t>
            </w:r>
            <w:r w:rsidR="00387505" w:rsidRPr="0069448B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</w:p>
          <w:p w14:paraId="3117C89D" w14:textId="77777777" w:rsidR="0076191A" w:rsidRPr="0069448B" w:rsidRDefault="009B52C0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4E5216" w:rsidRPr="0069448B" w14:paraId="57D3115C" w14:textId="77777777" w:rsidTr="009E0E8C">
        <w:tc>
          <w:tcPr>
            <w:tcW w:w="4077" w:type="dxa"/>
          </w:tcPr>
          <w:p w14:paraId="7913064E" w14:textId="3483BF6C" w:rsidR="00D71477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SÍNDICO MUNICIPAL</w:t>
            </w:r>
          </w:p>
          <w:p w14:paraId="301359C7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CEF334F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CEEDE0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7EF7592" w14:textId="4B503D48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04BCC05" w14:textId="77777777" w:rsidR="00103C19" w:rsidRPr="0069448B" w:rsidRDefault="00103C19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066DA68" w14:textId="68C464AB" w:rsidR="006E3AEC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680CC7" w14:textId="77777777" w:rsidR="00C95EED" w:rsidRDefault="00C95EED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D7BD104" w14:textId="77777777" w:rsidR="00C95EED" w:rsidRPr="0069448B" w:rsidRDefault="00C95EED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498557A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9754B2F" w14:textId="0212975C" w:rsidR="006E3AEC" w:rsidRPr="0069448B" w:rsidRDefault="0069448B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LCDA. DANIELA BECERRA SOTO</w:t>
            </w:r>
          </w:p>
          <w:p w14:paraId="3DD086A5" w14:textId="70AEF561" w:rsidR="006E3AEC" w:rsidRPr="0069448B" w:rsidRDefault="00766562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VOCAL </w:t>
            </w:r>
            <w:r w:rsidR="0069448B" w:rsidRPr="0069448B">
              <w:rPr>
                <w:rFonts w:ascii="Arial" w:hAnsi="Arial" w:cs="Arial"/>
                <w:sz w:val="18"/>
                <w:szCs w:val="18"/>
                <w:lang w:val="es-MX"/>
              </w:rPr>
              <w:t xml:space="preserve">SUPLENTE DE </w:t>
            </w:r>
          </w:p>
          <w:p w14:paraId="590D3A3C" w14:textId="5DBA4D25" w:rsidR="006E3AEC" w:rsidRPr="0069448B" w:rsidRDefault="006E3AEC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333" w:type="dxa"/>
          </w:tcPr>
          <w:p w14:paraId="4C99EEEF" w14:textId="52DB02D6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</w:t>
            </w:r>
            <w:r w:rsidR="009E0E8C" w:rsidRPr="0069448B">
              <w:rPr>
                <w:rFonts w:ascii="Arial" w:hAnsi="Arial" w:cs="Arial"/>
                <w:sz w:val="18"/>
                <w:szCs w:val="18"/>
              </w:rPr>
              <w:t>Ó</w:t>
            </w:r>
            <w:r w:rsidRPr="0069448B">
              <w:rPr>
                <w:rFonts w:ascii="Arial" w:hAnsi="Arial" w:cs="Arial"/>
                <w:sz w:val="18"/>
                <w:szCs w:val="18"/>
              </w:rPr>
              <w:t>MICA Y URBANA</w:t>
            </w:r>
          </w:p>
          <w:p w14:paraId="48701247" w14:textId="3BA570C8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448A9" w14:textId="77777777" w:rsidR="00387505" w:rsidRDefault="00387505" w:rsidP="002677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EB70E" w14:textId="77777777" w:rsidR="00C95EED" w:rsidRDefault="00C95EED" w:rsidP="002677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E2346" w14:textId="77777777" w:rsidR="00C95EED" w:rsidRPr="0069448B" w:rsidRDefault="00C95EED" w:rsidP="002677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A0443" w14:textId="77777777" w:rsidR="000C7DB8" w:rsidRPr="0069448B" w:rsidRDefault="000C7DB8" w:rsidP="0069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24957" w14:textId="4B529EDD" w:rsidR="000C7DB8" w:rsidRPr="0069448B" w:rsidRDefault="00103C19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C. MARÍA ELENA GUZMÁN GUZMÁN</w:t>
            </w:r>
          </w:p>
          <w:p w14:paraId="42A1D8A4" w14:textId="77777777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1D300F99" w14:textId="69F310AE" w:rsidR="00D71477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 xml:space="preserve">LCDA. ADRIANA DEL CARMEN ZÚÑIGA </w:t>
            </w:r>
            <w:r w:rsidR="009E0E8C" w:rsidRPr="0069448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69448B">
              <w:rPr>
                <w:rFonts w:ascii="Arial" w:hAnsi="Arial" w:cs="Arial"/>
                <w:b/>
                <w:sz w:val="18"/>
                <w:szCs w:val="18"/>
              </w:rPr>
              <w:t>UERRERO</w:t>
            </w:r>
          </w:p>
        </w:tc>
      </w:tr>
      <w:tr w:rsidR="004E5216" w:rsidRPr="0069448B" w14:paraId="759BBC23" w14:textId="77777777" w:rsidTr="009E0E8C">
        <w:tc>
          <w:tcPr>
            <w:tcW w:w="4077" w:type="dxa"/>
          </w:tcPr>
          <w:p w14:paraId="58FD0EFE" w14:textId="0C2C9A85" w:rsidR="00B158D9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158D9">
              <w:rPr>
                <w:rFonts w:ascii="Arial" w:hAnsi="Arial" w:cs="Arial"/>
                <w:sz w:val="18"/>
                <w:szCs w:val="18"/>
                <w:lang w:val="es-ES"/>
              </w:rPr>
              <w:t>REGIDORA REPRESENTANTE DEL PAN</w:t>
            </w:r>
          </w:p>
          <w:p w14:paraId="2630887B" w14:textId="2EF097F3" w:rsidR="00B158D9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0200C5" w14:textId="6AE467F2" w:rsidR="00B158D9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7749BB5" w14:textId="2F866511" w:rsidR="00B158D9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946B4D0" w14:textId="77777777" w:rsidR="00C95EED" w:rsidRDefault="00C95EED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1273A0" w14:textId="69EA6B02" w:rsidR="00B158D9" w:rsidRDefault="00B158D9" w:rsidP="0026771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F9FB8A7" w14:textId="77777777" w:rsidR="00B158D9" w:rsidRPr="00B158D9" w:rsidRDefault="00B158D9" w:rsidP="0026771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41777AA" w14:textId="77777777" w:rsidR="00B158D9" w:rsidRPr="00C94D26" w:rsidRDefault="00B158D9" w:rsidP="00C94D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C94D2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LCDA. LAURA ELENA ALONSO MÁRQUEZ</w:t>
            </w:r>
          </w:p>
          <w:p w14:paraId="7BBF52FD" w14:textId="468DAEDC" w:rsidR="00C94D26" w:rsidRPr="00C94D26" w:rsidRDefault="00B158D9" w:rsidP="00C94D2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94D26">
              <w:rPr>
                <w:rFonts w:ascii="Arial" w:hAnsi="Arial" w:cs="Arial"/>
                <w:sz w:val="18"/>
                <w:szCs w:val="18"/>
                <w:lang w:val="es-ES"/>
              </w:rPr>
              <w:t>VOCAL SUPLENTE DE</w:t>
            </w:r>
          </w:p>
          <w:p w14:paraId="065AB0C8" w14:textId="2BA71A9A" w:rsidR="0094246F" w:rsidRPr="00C94D26" w:rsidRDefault="00B158D9" w:rsidP="00C94D2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94D2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MTRA.</w:t>
            </w:r>
            <w:r w:rsidRPr="00C94D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333" w:type="dxa"/>
          </w:tcPr>
          <w:p w14:paraId="025EFD07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Cs/>
                <w:sz w:val="18"/>
                <w:szCs w:val="18"/>
                <w:lang w:val="es-MX"/>
              </w:rPr>
              <w:t>REGIDOR REPRESENTANTE DEL PRI</w:t>
            </w:r>
          </w:p>
          <w:p w14:paraId="111D9FF5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388E2624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574D0075" w14:textId="77777777" w:rsidR="00B158D9" w:rsidRPr="0069448B" w:rsidRDefault="00B158D9" w:rsidP="00267718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40177F91" w14:textId="77777777" w:rsidR="00B158D9" w:rsidRDefault="00B158D9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4728E9A8" w14:textId="77777777" w:rsidR="00C95EED" w:rsidRPr="0069448B" w:rsidRDefault="00C95EED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02B90D55" w14:textId="77777777" w:rsidR="00B158D9" w:rsidRPr="0069448B" w:rsidRDefault="00B158D9" w:rsidP="00267718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10411667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ARWIN ARMANDO MATANAEL</w:t>
            </w:r>
          </w:p>
          <w:p w14:paraId="2C051A74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RAMOS CASAS</w:t>
            </w:r>
          </w:p>
          <w:p w14:paraId="5AD4A4FD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Cs/>
                <w:sz w:val="18"/>
                <w:szCs w:val="18"/>
                <w:lang w:val="es-MX"/>
              </w:rPr>
              <w:t>VOCAL SUPLENTE DE</w:t>
            </w:r>
          </w:p>
          <w:p w14:paraId="13671BA1" w14:textId="2ACA5760" w:rsidR="004E5216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LCDO. LUIS ARTURO ORONES VARGAS</w:t>
            </w:r>
          </w:p>
        </w:tc>
      </w:tr>
      <w:tr w:rsidR="004E5216" w:rsidRPr="0069448B" w14:paraId="26FED74E" w14:textId="77777777" w:rsidTr="00267718">
        <w:tc>
          <w:tcPr>
            <w:tcW w:w="4077" w:type="dxa"/>
          </w:tcPr>
          <w:p w14:paraId="458603E2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REPRESENTANTE DEL PMC</w:t>
            </w:r>
          </w:p>
          <w:p w14:paraId="414FC0A1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DC964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43C031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3100DA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FA7800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8D597E" w14:textId="77777777" w:rsidR="00B158D9" w:rsidRPr="0069448B" w:rsidRDefault="00B158D9" w:rsidP="00B15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F27D8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LCDO. RAMIRO URRUTIA GARCÍA</w:t>
            </w:r>
          </w:p>
          <w:p w14:paraId="059840B2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6DB9E038" w14:textId="3CF69B1F" w:rsidR="007E23C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6EFA132C" w14:textId="0FFB6746" w:rsidR="00B158D9" w:rsidRPr="00B158D9" w:rsidRDefault="00EF7EE1" w:rsidP="00B1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8D9" w:rsidRPr="0069448B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PARTIDO MORENA</w:t>
            </w:r>
          </w:p>
          <w:p w14:paraId="0ABE5F32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456BD55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ABF3A52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52D5B65" w14:textId="77777777" w:rsidR="00B158D9" w:rsidRDefault="00B158D9" w:rsidP="00B15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0817F20F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19ADDE0D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LCDO. JOSÉ TRINIDAD SANTANA SANTOS</w:t>
            </w:r>
          </w:p>
          <w:p w14:paraId="3E2C5FD4" w14:textId="77777777" w:rsidR="00B158D9" w:rsidRPr="0069448B" w:rsidRDefault="00B158D9" w:rsidP="00B15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562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7625E63E" w14:textId="4479FFAB" w:rsidR="007E23C9" w:rsidRPr="00C94D26" w:rsidRDefault="00B158D9" w:rsidP="00C94D2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C. SUSANA INFANTE PAREDES</w:t>
            </w:r>
          </w:p>
        </w:tc>
      </w:tr>
      <w:tr w:rsidR="004E5216" w:rsidRPr="0069448B" w14:paraId="6A9C8844" w14:textId="77777777" w:rsidTr="00267718">
        <w:tc>
          <w:tcPr>
            <w:tcW w:w="4077" w:type="dxa"/>
            <w:tcBorders>
              <w:bottom w:val="single" w:sz="4" w:space="0" w:color="auto"/>
            </w:tcBorders>
          </w:tcPr>
          <w:p w14:paraId="39BA9E12" w14:textId="3B362E5A" w:rsidR="00267718" w:rsidRPr="00267718" w:rsidRDefault="00267718" w:rsidP="00267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7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SECRETARIO DEL AYUNTAMIENTO</w:t>
            </w:r>
          </w:p>
          <w:p w14:paraId="3AF1A232" w14:textId="77777777" w:rsidR="00267718" w:rsidRPr="00267718" w:rsidRDefault="00267718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4953C0" w14:textId="77777777" w:rsidR="00267718" w:rsidRPr="00267718" w:rsidRDefault="00267718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1EF3A2" w14:textId="77777777" w:rsidR="00267718" w:rsidRDefault="00267718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6B5E6E" w14:textId="77777777" w:rsidR="00C95EED" w:rsidRDefault="00C95EED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0C0791" w14:textId="41CF6553" w:rsidR="00267718" w:rsidRDefault="00267718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6EFBE4" w14:textId="77777777" w:rsidR="00267718" w:rsidRDefault="00267718" w:rsidP="002677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9576E1" w14:textId="02CB1A89" w:rsidR="00267718" w:rsidRDefault="00267718" w:rsidP="00267718">
            <w:pPr>
              <w:ind w:left="-142"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718">
              <w:rPr>
                <w:rFonts w:ascii="Arial" w:hAnsi="Arial" w:cs="Arial"/>
                <w:b/>
                <w:bCs/>
                <w:sz w:val="18"/>
                <w:szCs w:val="18"/>
              </w:rPr>
              <w:t>LCDO. JESÚS ENRIQUE GUTIÉRREZ HUANTE</w:t>
            </w:r>
          </w:p>
          <w:p w14:paraId="47207698" w14:textId="14F90613" w:rsidR="00267718" w:rsidRPr="00267718" w:rsidRDefault="00267718" w:rsidP="00267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718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C95EED">
              <w:rPr>
                <w:rFonts w:ascii="Arial" w:hAnsi="Arial" w:cs="Arial"/>
                <w:sz w:val="18"/>
                <w:szCs w:val="18"/>
              </w:rPr>
              <w:t>REPRESENTACIÓN</w:t>
            </w:r>
            <w:r w:rsidRPr="00267718">
              <w:rPr>
                <w:rFonts w:ascii="Arial" w:hAnsi="Arial" w:cs="Arial"/>
                <w:sz w:val="18"/>
                <w:szCs w:val="18"/>
              </w:rPr>
              <w:t xml:space="preserve"> DEL</w:t>
            </w:r>
          </w:p>
          <w:p w14:paraId="7E832201" w14:textId="306AC10C" w:rsidR="004210D7" w:rsidRPr="00267718" w:rsidRDefault="00267718" w:rsidP="002677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26771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6587E3AA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14:paraId="2935D3E4" w14:textId="77777777" w:rsidR="00B158D9" w:rsidRPr="0069448B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10E9138" w14:textId="77777777" w:rsidR="00B158D9" w:rsidRPr="0069448B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6E5DE71" w14:textId="77777777" w:rsidR="00B158D9" w:rsidRPr="0069448B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B9391BB" w14:textId="77777777" w:rsidR="00B158D9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BFE83CD" w14:textId="77777777" w:rsidR="00C95EED" w:rsidRPr="0069448B" w:rsidRDefault="00C95EED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74A965E" w14:textId="77777777" w:rsidR="00B158D9" w:rsidRPr="0069448B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C3D2F4F" w14:textId="77777777" w:rsidR="00B158D9" w:rsidRPr="0069448B" w:rsidRDefault="00B158D9" w:rsidP="00B158D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24CE5C9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5B17FBB4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26C4E546" w14:textId="421FFE43" w:rsidR="004210D7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B158D9" w:rsidRPr="0069448B" w14:paraId="737507E8" w14:textId="77777777" w:rsidTr="00267718">
        <w:tc>
          <w:tcPr>
            <w:tcW w:w="4077" w:type="dxa"/>
            <w:tcBorders>
              <w:right w:val="single" w:sz="4" w:space="0" w:color="auto"/>
            </w:tcBorders>
          </w:tcPr>
          <w:p w14:paraId="6C9CE643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14:paraId="5A3A782C" w14:textId="77777777" w:rsidR="00B158D9" w:rsidRPr="0069448B" w:rsidRDefault="00B158D9" w:rsidP="00B158D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021161D" w14:textId="77777777" w:rsidR="00B158D9" w:rsidRPr="0069448B" w:rsidRDefault="00B158D9" w:rsidP="00B158D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05A201D" w14:textId="77777777" w:rsidR="00B158D9" w:rsidRPr="0069448B" w:rsidRDefault="00B158D9" w:rsidP="00B158D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C8EE09B" w14:textId="77777777" w:rsidR="00B158D9" w:rsidRDefault="00B158D9" w:rsidP="00B158D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7688035" w14:textId="77777777" w:rsidR="00C95EED" w:rsidRPr="0069448B" w:rsidRDefault="00C95EED" w:rsidP="00B158D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115DE01" w14:textId="77777777" w:rsidR="00B158D9" w:rsidRPr="0069448B" w:rsidRDefault="00B158D9" w:rsidP="00B158D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EF2872F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ARQ. AUDO GERMAÍN ROSAS LÓPEZ</w:t>
            </w:r>
          </w:p>
          <w:p w14:paraId="2938E01B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53BDE97D" w14:textId="05FA30F9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34544" w14:textId="77777777" w:rsidR="00B158D9" w:rsidRPr="0069448B" w:rsidRDefault="00B158D9" w:rsidP="00B158D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22490BE" w14:textId="77777777" w:rsidR="001B3323" w:rsidRPr="0069448B" w:rsidRDefault="001B3323" w:rsidP="0069448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C7BF676" w14:textId="77777777" w:rsidR="00C95EED" w:rsidRDefault="00C95EED" w:rsidP="0069448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FD17C0D" w14:textId="70829430" w:rsidR="00835BF1" w:rsidRPr="00221249" w:rsidRDefault="006606FA" w:rsidP="0069448B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448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 w:rsidRPr="0069448B">
        <w:rPr>
          <w:rFonts w:ascii="Arial" w:hAnsi="Arial" w:cs="Arial"/>
          <w:sz w:val="14"/>
          <w:szCs w:val="14"/>
        </w:rPr>
        <w:t>0</w:t>
      </w:r>
      <w:r w:rsidR="00267718">
        <w:rPr>
          <w:rFonts w:ascii="Arial" w:hAnsi="Arial" w:cs="Arial"/>
          <w:sz w:val="14"/>
          <w:szCs w:val="14"/>
        </w:rPr>
        <w:t>1</w:t>
      </w:r>
      <w:r w:rsidR="00844D82" w:rsidRPr="0069448B">
        <w:rPr>
          <w:rFonts w:ascii="Arial" w:hAnsi="Arial" w:cs="Arial"/>
          <w:sz w:val="14"/>
          <w:szCs w:val="14"/>
        </w:rPr>
        <w:t>/202</w:t>
      </w:r>
      <w:r w:rsidR="00267718">
        <w:rPr>
          <w:rFonts w:ascii="Arial" w:hAnsi="Arial" w:cs="Arial"/>
          <w:sz w:val="14"/>
          <w:szCs w:val="14"/>
        </w:rPr>
        <w:t>3</w:t>
      </w:r>
      <w:r w:rsidRPr="0069448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 w:rsidRPr="0069448B">
        <w:rPr>
          <w:rFonts w:ascii="Arial" w:hAnsi="Arial" w:cs="Arial"/>
          <w:sz w:val="14"/>
          <w:szCs w:val="14"/>
        </w:rPr>
        <w:t xml:space="preserve"> SAN PEDRO TLAQUEPAQUE</w:t>
      </w:r>
      <w:r w:rsidR="00B8443D" w:rsidRPr="0069448B">
        <w:rPr>
          <w:rFonts w:ascii="Arial" w:hAnsi="Arial" w:cs="Arial"/>
          <w:sz w:val="14"/>
          <w:szCs w:val="14"/>
        </w:rPr>
        <w:t>,</w:t>
      </w:r>
      <w:r w:rsidR="00221249" w:rsidRPr="0069448B">
        <w:rPr>
          <w:rFonts w:ascii="Arial" w:hAnsi="Arial" w:cs="Arial"/>
          <w:sz w:val="14"/>
          <w:szCs w:val="14"/>
        </w:rPr>
        <w:t xml:space="preserve"> </w:t>
      </w:r>
      <w:r w:rsidR="006260D6" w:rsidRPr="0069448B">
        <w:rPr>
          <w:rFonts w:ascii="Arial" w:hAnsi="Arial" w:cs="Arial"/>
          <w:sz w:val="14"/>
          <w:szCs w:val="14"/>
        </w:rPr>
        <w:t>CELEBRADA EL</w:t>
      </w:r>
      <w:r w:rsidR="00221249" w:rsidRPr="0069448B">
        <w:rPr>
          <w:rFonts w:ascii="Arial" w:hAnsi="Arial" w:cs="Arial"/>
          <w:sz w:val="14"/>
          <w:szCs w:val="14"/>
        </w:rPr>
        <w:t xml:space="preserve"> </w:t>
      </w:r>
      <w:r w:rsidR="00267718">
        <w:rPr>
          <w:rFonts w:ascii="Arial" w:hAnsi="Arial" w:cs="Arial"/>
          <w:sz w:val="14"/>
          <w:szCs w:val="14"/>
        </w:rPr>
        <w:t>30 TREINTA</w:t>
      </w:r>
      <w:r w:rsidR="00103C19" w:rsidRPr="0069448B">
        <w:rPr>
          <w:rFonts w:ascii="Arial" w:hAnsi="Arial" w:cs="Arial"/>
          <w:sz w:val="14"/>
          <w:szCs w:val="14"/>
        </w:rPr>
        <w:t xml:space="preserve"> DE </w:t>
      </w:r>
      <w:r w:rsidR="00267718">
        <w:rPr>
          <w:rFonts w:ascii="Arial" w:hAnsi="Arial" w:cs="Arial"/>
          <w:sz w:val="14"/>
          <w:szCs w:val="14"/>
        </w:rPr>
        <w:t>MARZO</w:t>
      </w:r>
      <w:r w:rsidR="006E5A1B" w:rsidRPr="0069448B">
        <w:rPr>
          <w:rFonts w:ascii="Arial" w:hAnsi="Arial" w:cs="Arial"/>
          <w:sz w:val="14"/>
          <w:szCs w:val="14"/>
        </w:rPr>
        <w:t xml:space="preserve"> </w:t>
      </w:r>
      <w:r w:rsidR="00844D82" w:rsidRPr="0069448B">
        <w:rPr>
          <w:rFonts w:ascii="Arial" w:hAnsi="Arial" w:cs="Arial"/>
          <w:sz w:val="14"/>
          <w:szCs w:val="14"/>
        </w:rPr>
        <w:t>DE 202</w:t>
      </w:r>
      <w:r w:rsidR="00267718">
        <w:rPr>
          <w:rFonts w:ascii="Arial" w:hAnsi="Arial" w:cs="Arial"/>
          <w:sz w:val="14"/>
          <w:szCs w:val="14"/>
        </w:rPr>
        <w:t>3</w:t>
      </w:r>
      <w:r w:rsidR="00844D82" w:rsidRPr="0069448B">
        <w:rPr>
          <w:rFonts w:ascii="Arial" w:hAnsi="Arial" w:cs="Arial"/>
          <w:sz w:val="14"/>
          <w:szCs w:val="14"/>
        </w:rPr>
        <w:t xml:space="preserve"> DOS MIL </w:t>
      </w:r>
      <w:r w:rsidR="00267718" w:rsidRPr="0069448B">
        <w:rPr>
          <w:rFonts w:ascii="Arial" w:hAnsi="Arial" w:cs="Arial"/>
          <w:sz w:val="14"/>
          <w:szCs w:val="14"/>
        </w:rPr>
        <w:t>VEINTI</w:t>
      </w:r>
      <w:r w:rsidR="00267718">
        <w:rPr>
          <w:rFonts w:ascii="Arial" w:hAnsi="Arial" w:cs="Arial"/>
          <w:sz w:val="14"/>
          <w:szCs w:val="14"/>
        </w:rPr>
        <w:t>TRÉS</w:t>
      </w:r>
      <w:r w:rsidR="00322F91" w:rsidRPr="0069448B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3EFC" w14:textId="77777777" w:rsidR="009A4019" w:rsidRDefault="009A4019" w:rsidP="000601CA">
      <w:pPr>
        <w:spacing w:after="0"/>
      </w:pPr>
      <w:r>
        <w:separator/>
      </w:r>
    </w:p>
  </w:endnote>
  <w:endnote w:type="continuationSeparator" w:id="0">
    <w:p w14:paraId="111E0BD1" w14:textId="77777777" w:rsidR="009A4019" w:rsidRDefault="009A4019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05EA05" w14:textId="1769F494"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EC4DC0" w:rsidRPr="00EC4DC0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996BDA">
          <w:rPr>
            <w:rFonts w:ascii="Arial" w:hAnsi="Arial" w:cs="Arial"/>
            <w:b/>
            <w:sz w:val="14"/>
            <w:szCs w:val="14"/>
          </w:rPr>
          <w:t xml:space="preserve"> DE </w:t>
        </w:r>
        <w:r w:rsidR="00267718">
          <w:rPr>
            <w:rFonts w:ascii="Arial" w:hAnsi="Arial" w:cs="Arial"/>
            <w:b/>
            <w:sz w:val="14"/>
            <w:szCs w:val="14"/>
          </w:rPr>
          <w:t>5</w:t>
        </w:r>
      </w:p>
    </w:sdtContent>
  </w:sdt>
  <w:p w14:paraId="0AEFB3DC" w14:textId="77777777"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D5A1" w14:textId="77777777" w:rsidR="009A4019" w:rsidRDefault="009A4019" w:rsidP="000601CA">
      <w:pPr>
        <w:spacing w:after="0"/>
      </w:pPr>
      <w:r>
        <w:separator/>
      </w:r>
    </w:p>
  </w:footnote>
  <w:footnote w:type="continuationSeparator" w:id="0">
    <w:p w14:paraId="11ECD056" w14:textId="77777777" w:rsidR="009A4019" w:rsidRDefault="009A4019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452" w14:textId="35859A6A" w:rsidR="00E920C8" w:rsidRPr="006260D6" w:rsidRDefault="00557511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</w:t>
    </w:r>
    <w:r w:rsidR="000D43FC">
      <w:rPr>
        <w:rFonts w:ascii="Arial" w:hAnsi="Arial" w:cs="Arial"/>
        <w:b/>
        <w:sz w:val="20"/>
        <w:szCs w:val="20"/>
        <w:lang w:val="es-MX"/>
      </w:rPr>
      <w:t>1</w:t>
    </w:r>
    <w:r w:rsidR="00725412">
      <w:rPr>
        <w:rFonts w:ascii="Arial" w:hAnsi="Arial" w:cs="Arial"/>
        <w:b/>
        <w:sz w:val="20"/>
        <w:szCs w:val="20"/>
        <w:lang w:val="es-MX"/>
      </w:rPr>
      <w:t>/202</w:t>
    </w:r>
    <w:r w:rsidR="000D43FC">
      <w:rPr>
        <w:rFonts w:ascii="Arial" w:hAnsi="Arial" w:cs="Arial"/>
        <w:b/>
        <w:sz w:val="20"/>
        <w:szCs w:val="20"/>
        <w:lang w:val="es-MX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8055">
    <w:abstractNumId w:val="1"/>
  </w:num>
  <w:num w:numId="2" w16cid:durableId="21202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A"/>
    <w:rsid w:val="00001947"/>
    <w:rsid w:val="0000443C"/>
    <w:rsid w:val="00027F26"/>
    <w:rsid w:val="00037516"/>
    <w:rsid w:val="00037DBD"/>
    <w:rsid w:val="00046BCD"/>
    <w:rsid w:val="000601CA"/>
    <w:rsid w:val="000602B0"/>
    <w:rsid w:val="00060322"/>
    <w:rsid w:val="00062264"/>
    <w:rsid w:val="00062B01"/>
    <w:rsid w:val="000679C5"/>
    <w:rsid w:val="000708B1"/>
    <w:rsid w:val="000755B3"/>
    <w:rsid w:val="0008034C"/>
    <w:rsid w:val="000809F3"/>
    <w:rsid w:val="00087F3D"/>
    <w:rsid w:val="0009127E"/>
    <w:rsid w:val="000A20BB"/>
    <w:rsid w:val="000B28A8"/>
    <w:rsid w:val="000B3286"/>
    <w:rsid w:val="000B3662"/>
    <w:rsid w:val="000B4D2A"/>
    <w:rsid w:val="000B79FB"/>
    <w:rsid w:val="000C0A33"/>
    <w:rsid w:val="000C6B79"/>
    <w:rsid w:val="000C7DB8"/>
    <w:rsid w:val="000D282E"/>
    <w:rsid w:val="000D43FC"/>
    <w:rsid w:val="000D6998"/>
    <w:rsid w:val="000D73C6"/>
    <w:rsid w:val="000D7DC3"/>
    <w:rsid w:val="000E27D3"/>
    <w:rsid w:val="000E3A5D"/>
    <w:rsid w:val="000E7518"/>
    <w:rsid w:val="000F01A7"/>
    <w:rsid w:val="000F28A5"/>
    <w:rsid w:val="001013B7"/>
    <w:rsid w:val="0010320F"/>
    <w:rsid w:val="00103C19"/>
    <w:rsid w:val="0012005B"/>
    <w:rsid w:val="001257C4"/>
    <w:rsid w:val="00131C51"/>
    <w:rsid w:val="001379AD"/>
    <w:rsid w:val="001419DB"/>
    <w:rsid w:val="00142981"/>
    <w:rsid w:val="00142D70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A61BF"/>
    <w:rsid w:val="001B3323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224D"/>
    <w:rsid w:val="002569E1"/>
    <w:rsid w:val="00260E67"/>
    <w:rsid w:val="00267718"/>
    <w:rsid w:val="00267E91"/>
    <w:rsid w:val="00277A42"/>
    <w:rsid w:val="00280861"/>
    <w:rsid w:val="00281614"/>
    <w:rsid w:val="002842CA"/>
    <w:rsid w:val="002903AF"/>
    <w:rsid w:val="0029054B"/>
    <w:rsid w:val="002A10E7"/>
    <w:rsid w:val="002A1E97"/>
    <w:rsid w:val="002A2F9F"/>
    <w:rsid w:val="002B2D02"/>
    <w:rsid w:val="002B48B1"/>
    <w:rsid w:val="002B57EF"/>
    <w:rsid w:val="002C3A94"/>
    <w:rsid w:val="002C4309"/>
    <w:rsid w:val="002C529F"/>
    <w:rsid w:val="002D00E0"/>
    <w:rsid w:val="002D6FD8"/>
    <w:rsid w:val="002E055E"/>
    <w:rsid w:val="002E13AD"/>
    <w:rsid w:val="002E2EC7"/>
    <w:rsid w:val="002E3F43"/>
    <w:rsid w:val="002F33A3"/>
    <w:rsid w:val="00300379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08F0"/>
    <w:rsid w:val="00331A49"/>
    <w:rsid w:val="003325CA"/>
    <w:rsid w:val="00333A13"/>
    <w:rsid w:val="00335D70"/>
    <w:rsid w:val="0034000F"/>
    <w:rsid w:val="00343243"/>
    <w:rsid w:val="003435F1"/>
    <w:rsid w:val="00346828"/>
    <w:rsid w:val="00351765"/>
    <w:rsid w:val="003559B0"/>
    <w:rsid w:val="00356DFC"/>
    <w:rsid w:val="00357BEC"/>
    <w:rsid w:val="003614D0"/>
    <w:rsid w:val="00367525"/>
    <w:rsid w:val="00370D0F"/>
    <w:rsid w:val="00371060"/>
    <w:rsid w:val="00374B98"/>
    <w:rsid w:val="00381769"/>
    <w:rsid w:val="00382A93"/>
    <w:rsid w:val="00385987"/>
    <w:rsid w:val="00386981"/>
    <w:rsid w:val="00387505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3ED2"/>
    <w:rsid w:val="004042E4"/>
    <w:rsid w:val="00406C6E"/>
    <w:rsid w:val="004210D7"/>
    <w:rsid w:val="00422ADC"/>
    <w:rsid w:val="004265CF"/>
    <w:rsid w:val="00427816"/>
    <w:rsid w:val="004311E6"/>
    <w:rsid w:val="00431858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61E4A"/>
    <w:rsid w:val="00472408"/>
    <w:rsid w:val="00472D70"/>
    <w:rsid w:val="004743AF"/>
    <w:rsid w:val="00482150"/>
    <w:rsid w:val="00483F71"/>
    <w:rsid w:val="00485A1D"/>
    <w:rsid w:val="0049043D"/>
    <w:rsid w:val="00490B3F"/>
    <w:rsid w:val="00493B4A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25D6"/>
    <w:rsid w:val="004D3525"/>
    <w:rsid w:val="004D608B"/>
    <w:rsid w:val="004D6421"/>
    <w:rsid w:val="004E5216"/>
    <w:rsid w:val="004E5ADD"/>
    <w:rsid w:val="004E70BC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33011"/>
    <w:rsid w:val="00547CD1"/>
    <w:rsid w:val="00554BEA"/>
    <w:rsid w:val="00556A93"/>
    <w:rsid w:val="00557511"/>
    <w:rsid w:val="00561A7F"/>
    <w:rsid w:val="00565604"/>
    <w:rsid w:val="00567625"/>
    <w:rsid w:val="00570141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5E9C"/>
    <w:rsid w:val="005F672F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4504"/>
    <w:rsid w:val="00665B18"/>
    <w:rsid w:val="006734FA"/>
    <w:rsid w:val="00677D09"/>
    <w:rsid w:val="0068364F"/>
    <w:rsid w:val="0068664C"/>
    <w:rsid w:val="00686D17"/>
    <w:rsid w:val="0069448B"/>
    <w:rsid w:val="006A307D"/>
    <w:rsid w:val="006A4655"/>
    <w:rsid w:val="006A6755"/>
    <w:rsid w:val="006B7088"/>
    <w:rsid w:val="006C001D"/>
    <w:rsid w:val="006C3105"/>
    <w:rsid w:val="006D2F12"/>
    <w:rsid w:val="006D39CB"/>
    <w:rsid w:val="006E3AEC"/>
    <w:rsid w:val="006E5A1B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66562"/>
    <w:rsid w:val="00774714"/>
    <w:rsid w:val="007813F2"/>
    <w:rsid w:val="007832A3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7F6A1F"/>
    <w:rsid w:val="00804C0C"/>
    <w:rsid w:val="00814EE6"/>
    <w:rsid w:val="00821B40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750DB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8F68D3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55B46"/>
    <w:rsid w:val="009606F8"/>
    <w:rsid w:val="00960BCB"/>
    <w:rsid w:val="00960D17"/>
    <w:rsid w:val="0096339A"/>
    <w:rsid w:val="00965C6E"/>
    <w:rsid w:val="00970089"/>
    <w:rsid w:val="00972B4B"/>
    <w:rsid w:val="00981C0B"/>
    <w:rsid w:val="00981C4D"/>
    <w:rsid w:val="0098248A"/>
    <w:rsid w:val="0098382B"/>
    <w:rsid w:val="00984F69"/>
    <w:rsid w:val="00990F40"/>
    <w:rsid w:val="00996BDA"/>
    <w:rsid w:val="009A2BF2"/>
    <w:rsid w:val="009A4019"/>
    <w:rsid w:val="009A579A"/>
    <w:rsid w:val="009B52C0"/>
    <w:rsid w:val="009C29BA"/>
    <w:rsid w:val="009C3CE2"/>
    <w:rsid w:val="009C3DBE"/>
    <w:rsid w:val="009C564E"/>
    <w:rsid w:val="009C6257"/>
    <w:rsid w:val="009C6876"/>
    <w:rsid w:val="009E0E8C"/>
    <w:rsid w:val="009E3403"/>
    <w:rsid w:val="009E7092"/>
    <w:rsid w:val="009F47B5"/>
    <w:rsid w:val="00A02183"/>
    <w:rsid w:val="00A0682B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4999"/>
    <w:rsid w:val="00AB7891"/>
    <w:rsid w:val="00AD1498"/>
    <w:rsid w:val="00AD1679"/>
    <w:rsid w:val="00AD4957"/>
    <w:rsid w:val="00AD53B1"/>
    <w:rsid w:val="00AD6EE2"/>
    <w:rsid w:val="00AD7EE9"/>
    <w:rsid w:val="00AE4726"/>
    <w:rsid w:val="00AE4C16"/>
    <w:rsid w:val="00AF5D33"/>
    <w:rsid w:val="00B07F25"/>
    <w:rsid w:val="00B135CA"/>
    <w:rsid w:val="00B158D9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6621A"/>
    <w:rsid w:val="00B71133"/>
    <w:rsid w:val="00B774D9"/>
    <w:rsid w:val="00B8168D"/>
    <w:rsid w:val="00B8443D"/>
    <w:rsid w:val="00B932FC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0AF"/>
    <w:rsid w:val="00C062DB"/>
    <w:rsid w:val="00C07008"/>
    <w:rsid w:val="00C12E63"/>
    <w:rsid w:val="00C15B4C"/>
    <w:rsid w:val="00C161C0"/>
    <w:rsid w:val="00C23C78"/>
    <w:rsid w:val="00C26064"/>
    <w:rsid w:val="00C2710E"/>
    <w:rsid w:val="00C30E5D"/>
    <w:rsid w:val="00C374E3"/>
    <w:rsid w:val="00C4074B"/>
    <w:rsid w:val="00C40757"/>
    <w:rsid w:val="00C409E3"/>
    <w:rsid w:val="00C4327F"/>
    <w:rsid w:val="00C46311"/>
    <w:rsid w:val="00C519E9"/>
    <w:rsid w:val="00C535DC"/>
    <w:rsid w:val="00C56F26"/>
    <w:rsid w:val="00C616B6"/>
    <w:rsid w:val="00C61AE3"/>
    <w:rsid w:val="00C63ED1"/>
    <w:rsid w:val="00C660E6"/>
    <w:rsid w:val="00C82941"/>
    <w:rsid w:val="00C91F3C"/>
    <w:rsid w:val="00C94D26"/>
    <w:rsid w:val="00C9557B"/>
    <w:rsid w:val="00C95EED"/>
    <w:rsid w:val="00CA266C"/>
    <w:rsid w:val="00CA531B"/>
    <w:rsid w:val="00CA71AA"/>
    <w:rsid w:val="00CB21FF"/>
    <w:rsid w:val="00CB6DA7"/>
    <w:rsid w:val="00CC053D"/>
    <w:rsid w:val="00CC6F2A"/>
    <w:rsid w:val="00CD1C65"/>
    <w:rsid w:val="00CD2165"/>
    <w:rsid w:val="00CD3450"/>
    <w:rsid w:val="00CD45D3"/>
    <w:rsid w:val="00CD59EA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35BB7"/>
    <w:rsid w:val="00D43D33"/>
    <w:rsid w:val="00D43D39"/>
    <w:rsid w:val="00D567CB"/>
    <w:rsid w:val="00D61524"/>
    <w:rsid w:val="00D6621E"/>
    <w:rsid w:val="00D70CE8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DD2ACD"/>
    <w:rsid w:val="00E00F9B"/>
    <w:rsid w:val="00E10492"/>
    <w:rsid w:val="00E118E8"/>
    <w:rsid w:val="00E15582"/>
    <w:rsid w:val="00E22410"/>
    <w:rsid w:val="00E3118D"/>
    <w:rsid w:val="00E3548E"/>
    <w:rsid w:val="00E3568B"/>
    <w:rsid w:val="00E47CF6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B5E16"/>
    <w:rsid w:val="00EC4BD0"/>
    <w:rsid w:val="00EC4DC0"/>
    <w:rsid w:val="00EC6F62"/>
    <w:rsid w:val="00ED45FF"/>
    <w:rsid w:val="00EE0DB3"/>
    <w:rsid w:val="00EF4D4F"/>
    <w:rsid w:val="00EF7EE1"/>
    <w:rsid w:val="00F01D81"/>
    <w:rsid w:val="00F02391"/>
    <w:rsid w:val="00F02B0A"/>
    <w:rsid w:val="00F044A8"/>
    <w:rsid w:val="00F13328"/>
    <w:rsid w:val="00F20355"/>
    <w:rsid w:val="00F21009"/>
    <w:rsid w:val="00F23E40"/>
    <w:rsid w:val="00F249DF"/>
    <w:rsid w:val="00F25F0C"/>
    <w:rsid w:val="00F32DDE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3A4B"/>
    <w:rsid w:val="00F74028"/>
    <w:rsid w:val="00F80FA5"/>
    <w:rsid w:val="00F84912"/>
    <w:rsid w:val="00F87604"/>
    <w:rsid w:val="00F94E8E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5772"/>
  <w15:docId w15:val="{C638266E-5DFF-4FCD-888C-ECBA678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6139-EE69-46F7-BB74-32E2F78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 DE ADMINISTRACIÓN; EVALUACION Y SEGUIMIENTO OBRAS</cp:lastModifiedBy>
  <cp:revision>198</cp:revision>
  <cp:lastPrinted>2023-03-27T17:04:00Z</cp:lastPrinted>
  <dcterms:created xsi:type="dcterms:W3CDTF">2017-12-18T15:54:00Z</dcterms:created>
  <dcterms:modified xsi:type="dcterms:W3CDTF">2023-04-27T17:34:00Z</dcterms:modified>
</cp:coreProperties>
</file>