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AFB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FCC288A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163C094E" w14:textId="43121EAF" w:rsidR="00FB2C57" w:rsidRPr="002B10FA" w:rsidRDefault="00A0232A" w:rsidP="00A023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F3442"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486EC5">
        <w:rPr>
          <w:rFonts w:ascii="Arial" w:hAnsi="Arial" w:cs="Arial"/>
          <w:b/>
          <w:sz w:val="20"/>
          <w:szCs w:val="20"/>
        </w:rPr>
        <w:t xml:space="preserve">      </w:t>
      </w:r>
      <w:r w:rsidR="00A610AF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ED3C6C">
        <w:rPr>
          <w:rFonts w:ascii="Arial" w:hAnsi="Arial" w:cs="Arial"/>
          <w:b/>
          <w:sz w:val="20"/>
          <w:szCs w:val="20"/>
        </w:rPr>
        <w:t>19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ED3C6C">
        <w:rPr>
          <w:rFonts w:ascii="Arial" w:hAnsi="Arial" w:cs="Arial"/>
          <w:b/>
          <w:sz w:val="20"/>
          <w:szCs w:val="20"/>
        </w:rPr>
        <w:t>ABRIL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B2AE6">
        <w:rPr>
          <w:rFonts w:ascii="Arial" w:hAnsi="Arial" w:cs="Arial"/>
          <w:b/>
          <w:sz w:val="20"/>
          <w:szCs w:val="20"/>
        </w:rPr>
        <w:t>3</w:t>
      </w:r>
    </w:p>
    <w:p w14:paraId="183DC0A4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4141C1D" w14:textId="77777777"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6287316A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777FA824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76257D9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2D119E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ADB159E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1D94DC7" w14:textId="3FB4A348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ED3C6C">
        <w:rPr>
          <w:rFonts w:ascii="Arial" w:hAnsi="Arial" w:cs="Arial"/>
          <w:b/>
          <w:color w:val="000000"/>
        </w:rPr>
        <w:t>MARZO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8899D0A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5A68FD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417AA261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8B42F5E" w14:textId="1DB63DDD"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</w:t>
      </w:r>
      <w:r w:rsidR="00486EC5">
        <w:rPr>
          <w:rFonts w:ascii="Arial" w:hAnsi="Arial" w:cs="Arial"/>
          <w:color w:val="000000"/>
        </w:rPr>
        <w:t>esta</w:t>
      </w:r>
      <w:r w:rsidR="005F0B0C">
        <w:rPr>
          <w:rFonts w:ascii="Arial" w:hAnsi="Arial" w:cs="Arial"/>
          <w:color w:val="000000"/>
        </w:rPr>
        <w:t xml:space="preserve"> información: Se realiza las siguientes actividades o servicios del Centro Público de Mediación respecto al mes de </w:t>
      </w:r>
      <w:r w:rsidR="00ED3C6C">
        <w:rPr>
          <w:rFonts w:ascii="Arial" w:hAnsi="Arial" w:cs="Arial"/>
          <w:color w:val="000000"/>
        </w:rPr>
        <w:t>MARZO</w:t>
      </w:r>
      <w:r w:rsidR="005F0B0C">
        <w:rPr>
          <w:rFonts w:ascii="Arial" w:hAnsi="Arial" w:cs="Arial"/>
          <w:color w:val="000000"/>
        </w:rPr>
        <w:t>:</w:t>
      </w:r>
    </w:p>
    <w:p w14:paraId="5389F19A" w14:textId="77777777"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69395" w14:textId="752965D0"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</w:t>
      </w:r>
      <w:r w:rsidR="00CD1BAF" w:rsidRPr="00322188">
        <w:rPr>
          <w:rFonts w:ascii="Arial" w:hAnsi="Arial" w:cs="Arial"/>
        </w:rPr>
        <w:t>PARTICULARES. -</w:t>
      </w:r>
      <w:r w:rsidRPr="00322188">
        <w:rPr>
          <w:rFonts w:ascii="Arial" w:hAnsi="Arial" w:cs="Arial"/>
        </w:rPr>
        <w:t xml:space="preserve"> En </w:t>
      </w:r>
      <w:r w:rsidR="00486EC5" w:rsidRPr="00322188">
        <w:rPr>
          <w:rFonts w:ascii="Arial" w:hAnsi="Arial" w:cs="Arial"/>
        </w:rPr>
        <w:t>este</w:t>
      </w:r>
      <w:r w:rsidRPr="00322188">
        <w:rPr>
          <w:rFonts w:ascii="Arial" w:hAnsi="Arial" w:cs="Arial"/>
        </w:rPr>
        <w:t xml:space="preserve"> mes se han abierto </w:t>
      </w:r>
      <w:r w:rsidR="00ED3C6C">
        <w:rPr>
          <w:rFonts w:ascii="Arial" w:hAnsi="Arial" w:cs="Arial"/>
          <w:highlight w:val="yellow"/>
        </w:rPr>
        <w:t>50</w:t>
      </w:r>
      <w:r w:rsidRPr="00ED3C6C">
        <w:rPr>
          <w:rFonts w:ascii="Arial" w:hAnsi="Arial" w:cs="Arial"/>
          <w:highlight w:val="yellow"/>
        </w:rPr>
        <w:t xml:space="preserve"> nuevos expedientes</w:t>
      </w:r>
      <w:r w:rsidRPr="00322188">
        <w:rPr>
          <w:rFonts w:ascii="Arial" w:hAnsi="Arial" w:cs="Arial"/>
        </w:rPr>
        <w:t xml:space="preserve"> para el desahogo de los Métodos Alternos de Solución de Conflictos, destacando que se han logrado concluir en</w:t>
      </w:r>
      <w:r w:rsidR="007A2D0A">
        <w:rPr>
          <w:rFonts w:ascii="Arial" w:hAnsi="Arial" w:cs="Arial"/>
        </w:rPr>
        <w:t xml:space="preserve"> </w:t>
      </w:r>
      <w:r w:rsidR="006F1E6F" w:rsidRPr="00ED3C6C">
        <w:rPr>
          <w:rFonts w:ascii="Arial" w:hAnsi="Arial" w:cs="Arial"/>
          <w:highlight w:val="yellow"/>
        </w:rPr>
        <w:t>3</w:t>
      </w:r>
      <w:r w:rsidR="00ED3C6C">
        <w:rPr>
          <w:rFonts w:ascii="Arial" w:hAnsi="Arial" w:cs="Arial"/>
          <w:highlight w:val="yellow"/>
        </w:rPr>
        <w:t>5</w:t>
      </w:r>
      <w:r w:rsidRPr="00ED3C6C">
        <w:rPr>
          <w:rFonts w:ascii="Arial" w:hAnsi="Arial" w:cs="Arial"/>
          <w:highlight w:val="yellow"/>
        </w:rPr>
        <w:t xml:space="preserve"> convenios finales</w:t>
      </w:r>
      <w:r w:rsidRPr="00322188">
        <w:rPr>
          <w:rFonts w:ascii="Arial" w:hAnsi="Arial" w:cs="Arial"/>
        </w:rPr>
        <w:t xml:space="preserve"> que han resuelto conflictos entre ciudadanos de nuestro </w:t>
      </w:r>
      <w:r w:rsidR="00486EC5" w:rsidRPr="00322188">
        <w:rPr>
          <w:rFonts w:ascii="Arial" w:hAnsi="Arial" w:cs="Arial"/>
        </w:rPr>
        <w:t>municipio.</w:t>
      </w:r>
      <w:r w:rsidR="00486EC5">
        <w:rPr>
          <w:rFonts w:ascii="Arial" w:hAnsi="Arial" w:cs="Arial"/>
        </w:rPr>
        <w:t xml:space="preserve"> </w:t>
      </w:r>
      <w:r w:rsidRPr="00322188">
        <w:rPr>
          <w:rFonts w:ascii="Arial" w:hAnsi="Arial" w:cs="Arial"/>
        </w:rPr>
        <w:t xml:space="preserve"> </w:t>
      </w:r>
    </w:p>
    <w:p w14:paraId="0D58B7E3" w14:textId="738B4452"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</w:t>
      </w:r>
      <w:r w:rsidR="00CD1BAF" w:rsidRPr="00322188">
        <w:rPr>
          <w:rFonts w:ascii="Arial" w:hAnsi="Arial" w:cs="Arial"/>
        </w:rPr>
        <w:t>MEDIACIÓN. -</w:t>
      </w:r>
      <w:r w:rsidRPr="00322188">
        <w:rPr>
          <w:rFonts w:ascii="Arial" w:hAnsi="Arial" w:cs="Arial"/>
        </w:rPr>
        <w:t xml:space="preserve"> Al igual, se han otorgado más de </w:t>
      </w:r>
      <w:r w:rsidR="00ED3C6C">
        <w:rPr>
          <w:rFonts w:ascii="Arial" w:hAnsi="Arial" w:cs="Arial"/>
          <w:highlight w:val="yellow"/>
        </w:rPr>
        <w:t>115</w:t>
      </w:r>
      <w:r w:rsidRPr="00ED3C6C">
        <w:rPr>
          <w:rFonts w:ascii="Arial" w:hAnsi="Arial" w:cs="Arial"/>
          <w:highlight w:val="yellow"/>
        </w:rPr>
        <w:t xml:space="preserve"> asesorías jurídicas</w:t>
      </w:r>
      <w:r w:rsidRPr="00C332FA">
        <w:rPr>
          <w:rFonts w:ascii="Arial" w:hAnsi="Arial" w:cs="Arial"/>
        </w:rPr>
        <w:t xml:space="preserve"> a ciudadanos que se han acercado a</w:t>
      </w:r>
      <w:r w:rsidRPr="00805888">
        <w:rPr>
          <w:rFonts w:ascii="Arial" w:hAnsi="Arial" w:cs="Arial"/>
        </w:rPr>
        <w:t xml:space="preserve"> nuestra dependencia solicitando el apoyo </w:t>
      </w:r>
      <w:r w:rsidR="00486EC5" w:rsidRPr="00805888">
        <w:rPr>
          <w:rFonts w:ascii="Arial" w:hAnsi="Arial" w:cs="Arial"/>
        </w:rPr>
        <w:t>correspondiente. -</w:t>
      </w:r>
    </w:p>
    <w:p w14:paraId="1F934394" w14:textId="77777777"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14:paraId="6F943C82" w14:textId="77777777"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14:paraId="24E24CD3" w14:textId="77777777"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8AA0F66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4F1D803D" w14:textId="77777777"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9CD893D" w14:textId="77777777"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1D16C447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0D74867A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4A57B004" w14:textId="77777777"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14:paraId="21085E0D" w14:textId="77777777"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E954" w14:textId="77777777" w:rsidR="00916101" w:rsidRDefault="00916101" w:rsidP="00FB2C57">
      <w:pPr>
        <w:spacing w:after="0" w:line="240" w:lineRule="auto"/>
      </w:pPr>
      <w:r>
        <w:separator/>
      </w:r>
    </w:p>
  </w:endnote>
  <w:endnote w:type="continuationSeparator" w:id="0">
    <w:p w14:paraId="1FFAFCBC" w14:textId="77777777" w:rsidR="00916101" w:rsidRDefault="00916101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0BE67A25" w14:textId="77777777" w:rsidTr="00322E60">
      <w:tc>
        <w:tcPr>
          <w:tcW w:w="5501" w:type="dxa"/>
        </w:tcPr>
        <w:p w14:paraId="1F6A462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B1103A7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66C6093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565B6960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5936F578" wp14:editId="2C73DF5A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890FE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2E19" w14:textId="77777777" w:rsidR="00916101" w:rsidRDefault="00916101" w:rsidP="00FB2C57">
      <w:pPr>
        <w:spacing w:after="0" w:line="240" w:lineRule="auto"/>
      </w:pPr>
      <w:r>
        <w:separator/>
      </w:r>
    </w:p>
  </w:footnote>
  <w:footnote w:type="continuationSeparator" w:id="0">
    <w:p w14:paraId="1963EADB" w14:textId="77777777" w:rsidR="00916101" w:rsidRDefault="00916101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61801222" w14:textId="77777777" w:rsidTr="00322E60">
      <w:trPr>
        <w:trHeight w:val="1843"/>
      </w:trPr>
      <w:tc>
        <w:tcPr>
          <w:tcW w:w="1668" w:type="dxa"/>
          <w:vAlign w:val="center"/>
        </w:tcPr>
        <w:p w14:paraId="722B466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3ECF865" wp14:editId="250202ED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01382214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09449D63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7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D2D64"/>
    <w:rsid w:val="000E0ECF"/>
    <w:rsid w:val="000E2F36"/>
    <w:rsid w:val="00102A4D"/>
    <w:rsid w:val="001213F8"/>
    <w:rsid w:val="00161B0E"/>
    <w:rsid w:val="00186F94"/>
    <w:rsid w:val="001B5D85"/>
    <w:rsid w:val="001D1C49"/>
    <w:rsid w:val="001F7D06"/>
    <w:rsid w:val="00204DA4"/>
    <w:rsid w:val="00254E47"/>
    <w:rsid w:val="002574D5"/>
    <w:rsid w:val="00267D04"/>
    <w:rsid w:val="0028566A"/>
    <w:rsid w:val="002C02BB"/>
    <w:rsid w:val="002C621D"/>
    <w:rsid w:val="002D456B"/>
    <w:rsid w:val="002D5103"/>
    <w:rsid w:val="002D525C"/>
    <w:rsid w:val="002D62F7"/>
    <w:rsid w:val="002F20CD"/>
    <w:rsid w:val="003020F1"/>
    <w:rsid w:val="00303D7F"/>
    <w:rsid w:val="00322188"/>
    <w:rsid w:val="00361421"/>
    <w:rsid w:val="00392D26"/>
    <w:rsid w:val="003A2651"/>
    <w:rsid w:val="003B3306"/>
    <w:rsid w:val="003C110E"/>
    <w:rsid w:val="003E6E22"/>
    <w:rsid w:val="003F7208"/>
    <w:rsid w:val="00414387"/>
    <w:rsid w:val="004409FC"/>
    <w:rsid w:val="0046038E"/>
    <w:rsid w:val="00463E16"/>
    <w:rsid w:val="00466F40"/>
    <w:rsid w:val="00486EC5"/>
    <w:rsid w:val="004A7D43"/>
    <w:rsid w:val="004C23E7"/>
    <w:rsid w:val="004D12C9"/>
    <w:rsid w:val="004D622A"/>
    <w:rsid w:val="004E4264"/>
    <w:rsid w:val="004E5AA6"/>
    <w:rsid w:val="004E754C"/>
    <w:rsid w:val="004F5BF3"/>
    <w:rsid w:val="005329FD"/>
    <w:rsid w:val="0054068A"/>
    <w:rsid w:val="00542CD1"/>
    <w:rsid w:val="0054395E"/>
    <w:rsid w:val="00577DBD"/>
    <w:rsid w:val="0059198A"/>
    <w:rsid w:val="00596273"/>
    <w:rsid w:val="005F0B0C"/>
    <w:rsid w:val="00600781"/>
    <w:rsid w:val="00667866"/>
    <w:rsid w:val="006A2B19"/>
    <w:rsid w:val="006A4BCF"/>
    <w:rsid w:val="006D42BF"/>
    <w:rsid w:val="006E009F"/>
    <w:rsid w:val="006F1E6F"/>
    <w:rsid w:val="007013B0"/>
    <w:rsid w:val="00710F79"/>
    <w:rsid w:val="007120AF"/>
    <w:rsid w:val="0071768E"/>
    <w:rsid w:val="0072280B"/>
    <w:rsid w:val="00735A90"/>
    <w:rsid w:val="00792E44"/>
    <w:rsid w:val="007A2D0A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9708B"/>
    <w:rsid w:val="008F5744"/>
    <w:rsid w:val="00916101"/>
    <w:rsid w:val="009470B7"/>
    <w:rsid w:val="009550EF"/>
    <w:rsid w:val="00964B4E"/>
    <w:rsid w:val="00971993"/>
    <w:rsid w:val="009767F2"/>
    <w:rsid w:val="009B2AE6"/>
    <w:rsid w:val="009B3715"/>
    <w:rsid w:val="009C73D8"/>
    <w:rsid w:val="009F20FD"/>
    <w:rsid w:val="00A0232A"/>
    <w:rsid w:val="00A10AA1"/>
    <w:rsid w:val="00A17B9C"/>
    <w:rsid w:val="00A2333F"/>
    <w:rsid w:val="00A31A71"/>
    <w:rsid w:val="00A610AF"/>
    <w:rsid w:val="00A6234D"/>
    <w:rsid w:val="00A71690"/>
    <w:rsid w:val="00A95277"/>
    <w:rsid w:val="00AD1650"/>
    <w:rsid w:val="00AD47B3"/>
    <w:rsid w:val="00AD5CAB"/>
    <w:rsid w:val="00B2238E"/>
    <w:rsid w:val="00B261D0"/>
    <w:rsid w:val="00B31CB2"/>
    <w:rsid w:val="00B43C62"/>
    <w:rsid w:val="00B50567"/>
    <w:rsid w:val="00B70570"/>
    <w:rsid w:val="00B95E5B"/>
    <w:rsid w:val="00B9681F"/>
    <w:rsid w:val="00BA3F6B"/>
    <w:rsid w:val="00BB11C8"/>
    <w:rsid w:val="00BC3668"/>
    <w:rsid w:val="00BF11B2"/>
    <w:rsid w:val="00BF3442"/>
    <w:rsid w:val="00C10C7E"/>
    <w:rsid w:val="00C332FA"/>
    <w:rsid w:val="00C356BB"/>
    <w:rsid w:val="00C57164"/>
    <w:rsid w:val="00C74774"/>
    <w:rsid w:val="00C91184"/>
    <w:rsid w:val="00CA5855"/>
    <w:rsid w:val="00CB425E"/>
    <w:rsid w:val="00CB5F43"/>
    <w:rsid w:val="00CD1BAF"/>
    <w:rsid w:val="00CF471E"/>
    <w:rsid w:val="00CF5977"/>
    <w:rsid w:val="00D13C6C"/>
    <w:rsid w:val="00D2792F"/>
    <w:rsid w:val="00D625C8"/>
    <w:rsid w:val="00D6525C"/>
    <w:rsid w:val="00D81663"/>
    <w:rsid w:val="00D834C4"/>
    <w:rsid w:val="00DA0794"/>
    <w:rsid w:val="00DB0829"/>
    <w:rsid w:val="00DB1F46"/>
    <w:rsid w:val="00DB51E5"/>
    <w:rsid w:val="00DD1778"/>
    <w:rsid w:val="00DD78E4"/>
    <w:rsid w:val="00E10992"/>
    <w:rsid w:val="00E55B21"/>
    <w:rsid w:val="00E64063"/>
    <w:rsid w:val="00EB6681"/>
    <w:rsid w:val="00EC006C"/>
    <w:rsid w:val="00EC491A"/>
    <w:rsid w:val="00EC61E8"/>
    <w:rsid w:val="00ED3C6C"/>
    <w:rsid w:val="00ED527E"/>
    <w:rsid w:val="00ED7FF0"/>
    <w:rsid w:val="00EF77FF"/>
    <w:rsid w:val="00F11A49"/>
    <w:rsid w:val="00F15731"/>
    <w:rsid w:val="00F22661"/>
    <w:rsid w:val="00F6060A"/>
    <w:rsid w:val="00FB2C57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604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2023-04-19T15:23:00Z</dcterms:created>
  <dcterms:modified xsi:type="dcterms:W3CDTF">2023-04-19T15:37:00Z</dcterms:modified>
</cp:coreProperties>
</file>