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D017" w14:textId="77777777" w:rsidR="00777A6A" w:rsidRPr="004F0857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INFORME DE ACTIVIDADES ENERO</w:t>
      </w:r>
      <w:r w:rsidRPr="004F0857"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202</w:t>
      </w:r>
      <w:r>
        <w:rPr>
          <w:rFonts w:ascii="Arial" w:eastAsia="Times New Roman" w:hAnsi="Arial" w:cs="Arial"/>
          <w:b/>
          <w:color w:val="000000"/>
          <w:kern w:val="28"/>
          <w:sz w:val="32"/>
          <w:szCs w:val="32"/>
          <w:lang w:val="es-ES" w:eastAsia="es-ES"/>
        </w:rPr>
        <w:t>3</w:t>
      </w:r>
    </w:p>
    <w:p w14:paraId="57BFCA83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14:paraId="73C8DA5B" w14:textId="77777777" w:rsidR="00777A6A" w:rsidRPr="004F0857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DIRECCION DE CULTURA</w:t>
      </w:r>
    </w:p>
    <w:p w14:paraId="7B6DBBEF" w14:textId="77777777" w:rsidR="00777A6A" w:rsidRDefault="00777A6A" w:rsidP="00777A6A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3BCFA8CD" w14:textId="77777777" w:rsidR="00777A6A" w:rsidRDefault="00777A6A" w:rsidP="00777A6A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La Dirección de Cultura, promueve, fomenta y difunde la cultura en sus diferentes expresiones, dirigida a niños, niñas, y personas de todas las edades y con capacidades diferentes, de este y otros municipios que gusten de la cultura en general.</w:t>
      </w:r>
    </w:p>
    <w:p w14:paraId="288B8662" w14:textId="77777777" w:rsidR="00777A6A" w:rsidRDefault="00777A6A" w:rsidP="00777A6A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0BAF2323" w14:textId="77777777" w:rsidR="00777A6A" w:rsidRPr="0036350D" w:rsidRDefault="00777A6A" w:rsidP="00777A6A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58E3BEC5" w14:textId="6B1E0F46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BIBLIOTECAS</w:t>
      </w:r>
    </w:p>
    <w:p w14:paraId="341A693A" w14:textId="77777777" w:rsidR="00777A6A" w:rsidRPr="004F0857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</w:p>
    <w:p w14:paraId="7443B1DB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640B0BF4" w14:textId="77777777" w:rsidR="00777A6A" w:rsidRDefault="00777A6A" w:rsidP="00777A6A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quien hacen uso de ellas.</w:t>
      </w:r>
    </w:p>
    <w:p w14:paraId="16D670FA" w14:textId="77777777" w:rsidR="00777A6A" w:rsidRDefault="00777A6A" w:rsidP="00777A6A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14:paraId="3BB8D86C" w14:textId="77777777" w:rsidR="00777A6A" w:rsidRDefault="00777A6A" w:rsidP="00777A6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14:paraId="3D538A84" w14:textId="77777777" w:rsidR="00777A6A" w:rsidRDefault="00777A6A" w:rsidP="00777A6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14:paraId="48F5B747" w14:textId="77777777" w:rsidR="00777A6A" w:rsidRDefault="00777A6A" w:rsidP="00777A6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la creatividad en la persona</w:t>
      </w:r>
    </w:p>
    <w:p w14:paraId="15850A05" w14:textId="77777777" w:rsidR="00777A6A" w:rsidRDefault="00777A6A" w:rsidP="00777A6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14:paraId="2BDE1285" w14:textId="77777777" w:rsidR="00777A6A" w:rsidRDefault="00777A6A" w:rsidP="00777A6A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017954B5" w14:textId="77777777" w:rsidR="00777A6A" w:rsidRDefault="00777A6A" w:rsidP="00777A6A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enero fueron 387 logrando la participación de 9,828 asistentes, según información. </w:t>
      </w:r>
    </w:p>
    <w:p w14:paraId="26B355CF" w14:textId="77777777" w:rsidR="00777A6A" w:rsidRDefault="00777A6A" w:rsidP="00777A6A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47"/>
        <w:gridCol w:w="1899"/>
        <w:gridCol w:w="2882"/>
      </w:tblGrid>
      <w:tr w:rsidR="00777A6A" w14:paraId="0EFE5524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A690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C8C7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5003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777A6A" w14:paraId="68CA70A0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595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51D" w14:textId="62377C2C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729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56</w:t>
            </w:r>
          </w:p>
        </w:tc>
      </w:tr>
      <w:tr w:rsidR="00777A6A" w14:paraId="356CAB21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712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B6D" w14:textId="05A390C9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FEEE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777A6A" w14:paraId="664C790F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F372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9D0" w14:textId="33FCD86F" w:rsidR="00777A6A" w:rsidRDefault="008770FA" w:rsidP="0087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</w:t>
            </w:r>
            <w:r w:rsidR="00777A6A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2C0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856</w:t>
            </w:r>
          </w:p>
        </w:tc>
      </w:tr>
      <w:tr w:rsidR="00777A6A" w14:paraId="62F68AF4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1136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983" w14:textId="5EF46E47" w:rsidR="00777A6A" w:rsidRDefault="008770FA" w:rsidP="008770F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</w:t>
            </w:r>
            <w:r w:rsidR="00777A6A"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88B6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777A6A" w14:paraId="168E877B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8E81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Pequeños Lectores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B8DC" w14:textId="75C53DC1" w:rsidR="00777A6A" w:rsidRDefault="008770FA" w:rsidP="008770F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</w:t>
            </w:r>
            <w:r w:rsidR="00777A6A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37E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883</w:t>
            </w:r>
          </w:p>
        </w:tc>
      </w:tr>
      <w:tr w:rsidR="00777A6A" w14:paraId="6ECFF55C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3327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539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E77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361</w:t>
            </w:r>
          </w:p>
        </w:tc>
      </w:tr>
      <w:tr w:rsidR="00777A6A" w14:paraId="2FA522BA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CD9F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 manualidades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8B3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FFF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547</w:t>
            </w:r>
          </w:p>
        </w:tc>
      </w:tr>
      <w:tr w:rsidR="00777A6A" w14:paraId="5166D17B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1248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6C2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B08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1591</w:t>
            </w:r>
          </w:p>
        </w:tc>
      </w:tr>
      <w:tr w:rsidR="00777A6A" w14:paraId="2B044D15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31C6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DD1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D28E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777A6A" w14:paraId="65D4253E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DAA5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8BD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A9D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428</w:t>
            </w:r>
          </w:p>
        </w:tc>
      </w:tr>
      <w:tr w:rsidR="00777A6A" w14:paraId="3763BFDB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9BCF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755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E7E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670</w:t>
            </w:r>
          </w:p>
        </w:tc>
      </w:tr>
      <w:tr w:rsidR="00777A6A" w14:paraId="1961386D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045C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20E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B9C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665</w:t>
            </w:r>
          </w:p>
        </w:tc>
      </w:tr>
      <w:tr w:rsidR="00777A6A" w14:paraId="57DAF27B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5EAD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BB7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F4B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96</w:t>
            </w:r>
          </w:p>
        </w:tc>
      </w:tr>
      <w:tr w:rsidR="00777A6A" w14:paraId="310D636D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4868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A97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E28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1,510</w:t>
            </w:r>
          </w:p>
        </w:tc>
      </w:tr>
      <w:tr w:rsidR="00777A6A" w14:paraId="30A5E9F2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1FD7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3BE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46E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1,049</w:t>
            </w:r>
          </w:p>
        </w:tc>
      </w:tr>
      <w:tr w:rsidR="00777A6A" w14:paraId="7F88735B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B7A9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AED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B97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777A6A" w14:paraId="25CC2783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72A7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F9B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61C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777A6A" w14:paraId="4AC9F972" w14:textId="77777777" w:rsidTr="00B530DE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8DEE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5EC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CFE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77A6A" w14:paraId="22F7E494" w14:textId="77777777" w:rsidTr="00B530DE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56D7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A70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367B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777A6A" w14:paraId="5A7D7B86" w14:textId="77777777" w:rsidTr="00B530DE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C32E" w14:textId="77777777" w:rsidR="00777A6A" w:rsidRDefault="00777A6A" w:rsidP="00B53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524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038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401</w:t>
            </w:r>
          </w:p>
        </w:tc>
      </w:tr>
      <w:tr w:rsidR="00777A6A" w14:paraId="57F8D130" w14:textId="77777777" w:rsidTr="00B530DE">
        <w:trPr>
          <w:trHeight w:val="74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B2F3" w14:textId="77777777" w:rsidR="00777A6A" w:rsidRDefault="00777A6A" w:rsidP="00B530D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400" w14:textId="77777777" w:rsidR="00777A6A" w:rsidRDefault="00777A6A" w:rsidP="00B530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387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B807" w14:textId="77777777" w:rsidR="00777A6A" w:rsidRDefault="00777A6A" w:rsidP="00B530DE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    9,828</w:t>
            </w:r>
          </w:p>
        </w:tc>
      </w:tr>
    </w:tbl>
    <w:p w14:paraId="7F7E06CF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20D83461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215E2669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33F45453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3F53C740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0C0FA697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</w:p>
    <w:p w14:paraId="4F769525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MUSEO DEL PREMIO NACIONAL DE LA CERAMICA   </w:t>
      </w:r>
    </w:p>
    <w:p w14:paraId="13447F51" w14:textId="77777777" w:rsidR="00777A6A" w:rsidRPr="004F0857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s-ES" w:eastAsia="es-ES"/>
        </w:rPr>
        <w:t xml:space="preserve"> “PANTALEON PANDURO”</w:t>
      </w:r>
    </w:p>
    <w:p w14:paraId="45D4F5DB" w14:textId="77777777" w:rsidR="00777A6A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777A6A" w14:paraId="4632D75D" w14:textId="77777777" w:rsidTr="00B530DE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AB94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F827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EAA2A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777A6A" w14:paraId="428D5DC5" w14:textId="77777777" w:rsidTr="00B530DE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6EA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 de ene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9776" w14:textId="77777777" w:rsidR="00777A6A" w:rsidRPr="00F774B8" w:rsidRDefault="00777A6A" w:rsidP="00B5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Filarmónica de Tlaquepaque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87C81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777A6A" w14:paraId="76C96057" w14:textId="77777777" w:rsidTr="00B530D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208A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 de ene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1D08" w14:textId="77777777" w:rsidR="00777A6A" w:rsidRPr="00F774B8" w:rsidRDefault="00777A6A" w:rsidP="00B5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Premiación de Nacimientos y Piñatas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AA002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  <w:tr w:rsidR="00777A6A" w14:paraId="0D597CCC" w14:textId="77777777" w:rsidTr="00B530D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DDD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 de ene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4C42" w14:textId="77777777" w:rsidR="00777A6A" w:rsidRPr="00F774B8" w:rsidRDefault="00777A6A" w:rsidP="00B5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Curso Simposio del Dolor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169ED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777A6A" w14:paraId="4091C887" w14:textId="77777777" w:rsidTr="00B530D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4D77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 de ene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A046" w14:textId="77777777" w:rsidR="00777A6A" w:rsidRPr="00F774B8" w:rsidRDefault="00777A6A" w:rsidP="00B5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Desayuno Colegio de Médicos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699AA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110</w:t>
            </w:r>
          </w:p>
        </w:tc>
      </w:tr>
      <w:tr w:rsidR="00777A6A" w14:paraId="2EC0B0AE" w14:textId="77777777" w:rsidTr="00B530DE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E9B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de ene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18CC" w14:textId="77777777" w:rsidR="00777A6A" w:rsidRPr="00F774B8" w:rsidRDefault="00777A6A" w:rsidP="00B53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Concierto de Piano de Anime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337CD" w14:textId="77777777" w:rsidR="00777A6A" w:rsidRPr="00F774B8" w:rsidRDefault="00777A6A" w:rsidP="00B53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</w:tbl>
    <w:p w14:paraId="3146CAC5" w14:textId="77777777" w:rsidR="00777A6A" w:rsidRDefault="00777A6A" w:rsidP="00777A6A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3DDACF4" w14:textId="77777777" w:rsidR="00777A6A" w:rsidRDefault="00777A6A" w:rsidP="00777A6A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PERFIL Y TOTALES DE LOS VISITANTES A LA COLECCIÓN PERMANENTE Y EXPOSICIONES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TEMPORALES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777A6A" w14:paraId="523C4361" w14:textId="77777777" w:rsidTr="00B530DE">
        <w:trPr>
          <w:trHeight w:val="236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C7C2" w14:textId="77777777" w:rsidR="00777A6A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Visitantes a la colección permanente / ENERO 2023</w:t>
            </w:r>
          </w:p>
        </w:tc>
      </w:tr>
      <w:tr w:rsidR="00777A6A" w14:paraId="6E1CF930" w14:textId="77777777" w:rsidTr="00B530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BB46" w14:textId="77777777" w:rsidR="00777A6A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60DF" w14:textId="77777777" w:rsidR="00777A6A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08FA" w14:textId="77777777" w:rsidR="00777A6A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40FA" w14:textId="77777777" w:rsidR="00777A6A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8EDC" w14:textId="77777777" w:rsidR="00777A6A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782B" w14:textId="77777777" w:rsidR="00777A6A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777A6A" w14:paraId="754223C8" w14:textId="77777777" w:rsidTr="00B530D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208" w14:textId="77777777" w:rsidR="00777A6A" w:rsidRPr="00F774B8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/ 439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36D1" w14:textId="77777777" w:rsidR="00777A6A" w:rsidRPr="00F774B8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774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B7B5" w14:textId="77777777" w:rsidR="00777A6A" w:rsidRPr="00F774B8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50A" w14:textId="77777777" w:rsidR="00777A6A" w:rsidRPr="00F774B8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FC1E" w14:textId="77777777" w:rsidR="00777A6A" w:rsidRPr="00F774B8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CB91" w14:textId="77777777" w:rsidR="00777A6A" w:rsidRPr="00F774B8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777A6A" w14:paraId="42A34BE3" w14:textId="77777777" w:rsidTr="00B530DE"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B302" w14:textId="77777777" w:rsidR="00777A6A" w:rsidRPr="00F774B8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173C" w14:textId="77777777" w:rsidR="00777A6A" w:rsidRPr="00F774B8" w:rsidRDefault="00777A6A" w:rsidP="00B530D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</w:tbl>
    <w:p w14:paraId="0DA31D4F" w14:textId="77777777" w:rsidR="00777A6A" w:rsidRDefault="00777A6A" w:rsidP="00777A6A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14:paraId="45A80B02" w14:textId="77777777" w:rsidR="00777A6A" w:rsidRPr="004F0857" w:rsidRDefault="00777A6A" w:rsidP="00777A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</w:pPr>
      <w:r w:rsidRPr="004F0857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s-ES" w:eastAsia="es-ES"/>
        </w:rPr>
        <w:t>ADMINISTRACION DEL CENTRO CULTURAL EL REFUGIO</w:t>
      </w:r>
    </w:p>
    <w:p w14:paraId="5ABB251D" w14:textId="77777777" w:rsidR="00777A6A" w:rsidRDefault="00777A6A" w:rsidP="0077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14:paraId="588BBE1F" w14:textId="77777777" w:rsidR="00777A6A" w:rsidRDefault="00777A6A" w:rsidP="00777A6A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enero El Centro Cultural El Refugio, realizo las siguientes actividades: </w:t>
      </w:r>
    </w:p>
    <w:p w14:paraId="04099D62" w14:textId="77777777" w:rsidR="00777A6A" w:rsidRDefault="00777A6A" w:rsidP="00777A6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777A6A" w14:paraId="735CA6E0" w14:textId="77777777" w:rsidTr="00B530DE">
        <w:trPr>
          <w:trHeight w:val="4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5E36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44DC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777A6A" w14:paraId="74F7AA07" w14:textId="77777777" w:rsidTr="00B530D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E25A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ASISTENTES INTERNACIONALES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DA7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152</w:t>
            </w:r>
          </w:p>
        </w:tc>
      </w:tr>
      <w:tr w:rsidR="00777A6A" w14:paraId="00B02C6F" w14:textId="77777777" w:rsidTr="00B530D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D0FE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342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589</w:t>
            </w:r>
          </w:p>
        </w:tc>
      </w:tr>
      <w:tr w:rsidR="00777A6A" w14:paraId="5E7859E4" w14:textId="77777777" w:rsidTr="00B530D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D4F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Master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Class de Soprano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EE8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128</w:t>
            </w:r>
          </w:p>
        </w:tc>
      </w:tr>
      <w:tr w:rsidR="00777A6A" w14:paraId="2CCDDD0B" w14:textId="77777777" w:rsidTr="00B530D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59F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Recital de Chelo y piano de la Filarmónica de Tlaquepaque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DC6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100</w:t>
            </w:r>
          </w:p>
        </w:tc>
      </w:tr>
      <w:tr w:rsidR="00777A6A" w14:paraId="20096F71" w14:textId="77777777" w:rsidTr="00B530D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8FD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Master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Class de la Filarmónica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261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128</w:t>
            </w:r>
          </w:p>
        </w:tc>
      </w:tr>
      <w:tr w:rsidR="00777A6A" w14:paraId="0F4F4817" w14:textId="77777777" w:rsidTr="00B530D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17A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Ciclo de Cine del CCER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D7A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178</w:t>
            </w:r>
          </w:p>
        </w:tc>
      </w:tr>
      <w:tr w:rsidR="00777A6A" w14:paraId="6D03E316" w14:textId="77777777" w:rsidTr="00B530D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5ADE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F8D" w14:textId="77777777" w:rsidR="00777A6A" w:rsidRDefault="00777A6A" w:rsidP="00B530D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1,275</w:t>
            </w:r>
          </w:p>
        </w:tc>
      </w:tr>
    </w:tbl>
    <w:p w14:paraId="492BAC0B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B73EEF3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9A2A8A9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02D20B5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E4C73E8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6074EF1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6C4E37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3016594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7A2B12F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77450C9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I</w:t>
      </w:r>
      <w:r>
        <w:rPr>
          <w:rFonts w:ascii="Arial" w:hAnsi="Arial" w:cs="Arial"/>
          <w:b/>
          <w:sz w:val="24"/>
          <w:szCs w:val="24"/>
        </w:rPr>
        <w:t>NFORME DE ACTIVIDADES DE DICIEMBRE, CASA DE CULTURA SANTA ANITA</w:t>
      </w:r>
    </w:p>
    <w:p w14:paraId="044BFA7A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777A6A" w14:paraId="76AD210A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CA6C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829B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</w:tr>
      <w:tr w:rsidR="00777A6A" w14:paraId="7C7AD859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6754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REGIONAL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F488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 PERSONAS</w:t>
            </w:r>
          </w:p>
        </w:tc>
      </w:tr>
      <w:tr w:rsidR="00777A6A" w14:paraId="0882BCEC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D176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KARATE Y KUNG FU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4A8B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39 PERSONAS</w:t>
            </w:r>
          </w:p>
        </w:tc>
      </w:tr>
      <w:tr w:rsidR="00777A6A" w14:paraId="074A79B6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81E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HULA HULA Y AERO KIDS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3B16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 PERSONAS </w:t>
            </w:r>
          </w:p>
        </w:tc>
      </w:tr>
      <w:tr w:rsidR="00777A6A" w14:paraId="3C8E225C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EFDE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ECB1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 PERSONAS</w:t>
            </w:r>
          </w:p>
        </w:tc>
      </w:tr>
      <w:tr w:rsidR="00777A6A" w14:paraId="7E59E921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F804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8E11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 PERSONAS</w:t>
            </w:r>
          </w:p>
        </w:tc>
      </w:tr>
      <w:tr w:rsidR="00777A6A" w14:paraId="43051453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97B7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3B9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 PERSONAS</w:t>
            </w:r>
          </w:p>
        </w:tc>
      </w:tr>
      <w:tr w:rsidR="00777A6A" w14:paraId="22486C74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CC2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F8B0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PERSONAS</w:t>
            </w:r>
          </w:p>
        </w:tc>
      </w:tr>
      <w:tr w:rsidR="00777A6A" w14:paraId="40E53E90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6300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CE11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PERSONAS</w:t>
            </w:r>
          </w:p>
        </w:tc>
      </w:tr>
      <w:tr w:rsidR="00777A6A" w14:paraId="48F92E92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F2BB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 EN CERAMICA Y TELA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B04D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14 PERSONAS</w:t>
            </w:r>
          </w:p>
        </w:tc>
      </w:tr>
      <w:tr w:rsidR="00777A6A" w14:paraId="79CEA9E2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483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 DECORATIVA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5787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 PERSONAS</w:t>
            </w:r>
          </w:p>
        </w:tc>
      </w:tr>
      <w:tr w:rsidR="00777A6A" w14:paraId="3811EA89" w14:textId="77777777" w:rsidTr="00B530DE"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4D20" w14:textId="77777777" w:rsidR="00777A6A" w:rsidRDefault="00777A6A" w:rsidP="00B530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ZUMBA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6837" w14:textId="77777777" w:rsidR="00777A6A" w:rsidRDefault="00777A6A" w:rsidP="00B530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 PERSONAS</w:t>
            </w:r>
          </w:p>
        </w:tc>
      </w:tr>
    </w:tbl>
    <w:p w14:paraId="225F5A78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F1E791F" w14:textId="77777777" w:rsidR="00777A6A" w:rsidRPr="00B40C39" w:rsidRDefault="00777A6A" w:rsidP="00777A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40C3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taller de folclor tuvo las siguientes actividades en enero:</w:t>
      </w:r>
    </w:p>
    <w:p w14:paraId="0F1977B3" w14:textId="77777777" w:rsidR="00777A6A" w:rsidRPr="005F143F" w:rsidRDefault="00777A6A" w:rsidP="00777A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40C3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12 y 29 de enero tuvieron presentación en Amatlán de Caña.</w:t>
      </w:r>
    </w:p>
    <w:p w14:paraId="5F11D4E8" w14:textId="77777777" w:rsidR="00777A6A" w:rsidRPr="00B40C39" w:rsidRDefault="00777A6A" w:rsidP="00777A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5F143F">
        <w:rPr>
          <w:rFonts w:ascii="Arial" w:hAnsi="Arial" w:cs="Arial"/>
          <w:color w:val="000000"/>
          <w:sz w:val="20"/>
          <w:szCs w:val="20"/>
        </w:rPr>
        <w:t>23 de enero del año en curso, a las 10:00 de la mañana, en el Auditorio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5F143F">
        <w:rPr>
          <w:rFonts w:ascii="Arial" w:hAnsi="Arial" w:cs="Arial"/>
          <w:color w:val="000000"/>
          <w:sz w:val="20"/>
          <w:szCs w:val="20"/>
        </w:rPr>
        <w:t xml:space="preserve"> plática de Protección Civil y Bomberos de Tlaquepaque, para manejo de gas dirigido a los comerciantes de las fiestas de Santa Anita.</w:t>
      </w:r>
    </w:p>
    <w:p w14:paraId="4A21C20A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C1DD9D8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03AEFA2" w14:textId="77777777" w:rsidR="00777A6A" w:rsidRDefault="00777A6A" w:rsidP="00777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A440348" w14:textId="77777777" w:rsidR="00474BE5" w:rsidRDefault="00474BE5"/>
    <w:sectPr w:rsidR="00474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A5"/>
    <w:multiLevelType w:val="hybridMultilevel"/>
    <w:tmpl w:val="07BE6BA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35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6A"/>
    <w:rsid w:val="000E4539"/>
    <w:rsid w:val="00474BE5"/>
    <w:rsid w:val="00542D0B"/>
    <w:rsid w:val="00777A6A"/>
    <w:rsid w:val="008770FA"/>
    <w:rsid w:val="00B701F5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35D7"/>
  <w15:chartTrackingRefBased/>
  <w15:docId w15:val="{D1BBCE66-23DB-4A85-B6A6-791DBB60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7A6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493</Words>
  <Characters>2713</Characters>
  <Application>Microsoft Office Word</Application>
  <DocSecurity>0</DocSecurity>
  <Lines>22</Lines>
  <Paragraphs>6</Paragraphs>
  <ScaleCrop>false</ScaleCrop>
  <Company>HP Inc.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CULTURA</dc:creator>
  <cp:keywords/>
  <dc:description/>
  <cp:lastModifiedBy>DIRECCION DE CULTURA</cp:lastModifiedBy>
  <cp:revision>3</cp:revision>
  <dcterms:created xsi:type="dcterms:W3CDTF">2023-02-21T15:45:00Z</dcterms:created>
  <dcterms:modified xsi:type="dcterms:W3CDTF">2023-02-21T16:49:00Z</dcterms:modified>
</cp:coreProperties>
</file>