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CE00" w14:textId="77777777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534359FA" w14:textId="2F21512A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2C338150" w14:textId="02A995B7" w:rsidR="00704D3E" w:rsidRDefault="00704D3E" w:rsidP="008B52B8">
      <w:pPr>
        <w:jc w:val="both"/>
        <w:rPr>
          <w:rFonts w:ascii="Arial Narrow" w:hAnsi="Arial Narrow"/>
          <w:lang w:val="es-MX"/>
        </w:rPr>
      </w:pPr>
    </w:p>
    <w:p w14:paraId="3EE14574" w14:textId="633240EB" w:rsidR="003C55DC" w:rsidRDefault="003C55DC" w:rsidP="008B52B8">
      <w:pPr>
        <w:jc w:val="both"/>
        <w:rPr>
          <w:rFonts w:ascii="Arial Narrow" w:hAnsi="Arial Narrow"/>
          <w:lang w:val="es-MX"/>
        </w:rPr>
      </w:pPr>
    </w:p>
    <w:p w14:paraId="19F156AF" w14:textId="77777777" w:rsidR="003C55DC" w:rsidRDefault="003C55DC" w:rsidP="008B52B8">
      <w:pPr>
        <w:jc w:val="both"/>
        <w:rPr>
          <w:rFonts w:ascii="Arial Narrow" w:hAnsi="Arial Narrow"/>
          <w:lang w:val="es-MX"/>
        </w:rPr>
      </w:pPr>
    </w:p>
    <w:p w14:paraId="4DED2D31" w14:textId="23015D1B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Buenos días, les doy la más cordial bienvenida a mis compañeros Regidores y Regidoras, Personal de la Secretaria General, de la Unidad de Transparencia y Asesores y Asesoras, siendo las 11:30 del día Lunes 20 de Febrero, encontrándonos reunidos en Salón del Pleno, con fundamento en los artículos 35, 36, 87 y 115 del Reglamento del Gobierno y de la Administración Pública del Ayuntamiento Constitucional de San Pedro Tlaquepaque, damos inicio a la Décimo Cuarta Sesión de la Comisión Edilicia de Regularización de Predios.</w:t>
      </w:r>
      <w:r w:rsidR="008D6177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</w:t>
      </w:r>
    </w:p>
    <w:p w14:paraId="1EEB83C0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C2A1326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Por lo que a continuación me permito verificar si existe quórum legal para sesionar, por lo que procedo a nombrar lista de asistencia.</w:t>
      </w:r>
    </w:p>
    <w:p w14:paraId="052D6DB4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3AD63E26" w14:textId="77777777" w:rsidR="006F68E6" w:rsidRDefault="006F68E6" w:rsidP="006F68E6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0"/>
        <w:gridCol w:w="1372"/>
        <w:gridCol w:w="755"/>
        <w:gridCol w:w="1628"/>
      </w:tblGrid>
      <w:tr w:rsidR="006F68E6" w14:paraId="6AC8C02A" w14:textId="77777777" w:rsidTr="006F68E6">
        <w:trPr>
          <w:trHeight w:val="21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4A4" w14:textId="77777777" w:rsidR="006F68E6" w:rsidRDefault="006F68E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COMISIÓN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B370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C40E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03EF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6F68E6" w14:paraId="3BBCBD7F" w14:textId="77777777" w:rsidTr="006F68E6">
        <w:trPr>
          <w:trHeight w:val="96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EB04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Jael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Chamu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Ponce</w:t>
            </w:r>
          </w:p>
          <w:p w14:paraId="16C4D7B1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F9C" w14:textId="77777777" w:rsidR="006F68E6" w:rsidRPr="008D6177" w:rsidRDefault="006F68E6" w:rsidP="008D617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0E3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DAA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F68E6" w14:paraId="06F3C50B" w14:textId="77777777" w:rsidTr="006F68E6">
        <w:trPr>
          <w:trHeight w:val="64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89B3" w14:textId="10BB30E1" w:rsidR="006F68E6" w:rsidRDefault="003C55D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Síndico</w:t>
            </w:r>
            <w:r w:rsidR="006F68E6">
              <w:rPr>
                <w:rFonts w:ascii="Arial Narrow" w:hAnsi="Arial Narrow"/>
                <w:b/>
                <w:sz w:val="28"/>
                <w:szCs w:val="28"/>
              </w:rPr>
              <w:t xml:space="preserve"> José Luis Salazar Martínez</w:t>
            </w:r>
          </w:p>
          <w:p w14:paraId="72B58CB0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506" w14:textId="77777777" w:rsidR="006F68E6" w:rsidRPr="008D6177" w:rsidRDefault="006F68E6" w:rsidP="008D617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F09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D87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F68E6" w14:paraId="4717B227" w14:textId="77777777" w:rsidTr="006F68E6">
        <w:trPr>
          <w:trHeight w:val="89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808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14:paraId="7B6A3E38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Regularización de Predios</w:t>
            </w:r>
          </w:p>
          <w:p w14:paraId="35E1D917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4520CD1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003" w14:textId="77777777" w:rsidR="006F68E6" w:rsidRPr="008D6177" w:rsidRDefault="006F68E6" w:rsidP="008D617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4E0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A6D" w14:textId="77777777" w:rsidR="006F68E6" w:rsidRDefault="006F68E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14:paraId="731A51BD" w14:textId="77777777" w:rsidR="006F68E6" w:rsidRDefault="006F68E6" w:rsidP="006F68E6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53BEBC1D" w14:textId="77777777" w:rsidR="006F68E6" w:rsidRDefault="006F68E6" w:rsidP="006F68E6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5743997F" w14:textId="3137A1DD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Habiendo presentes 3 de los 3 integrantes, se declara que existe quórum legal para sesionar, y se declaran válidos los acuerdos que se tomen en esta Sesión de la Comisión. </w:t>
      </w:r>
      <w:r w:rsidR="008D6177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____________________________________________________________________________________________________________________________________</w:t>
      </w:r>
    </w:p>
    <w:p w14:paraId="57648BBB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75162AB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Para desahogar la Sesión, propongo a ustedes señores Regidores el orden del día siguiente:</w:t>
      </w:r>
    </w:p>
    <w:p w14:paraId="18431CE1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69C2C70E" w14:textId="77777777" w:rsidR="00B97222" w:rsidRDefault="00B97222" w:rsidP="006F68E6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0FD8205D" w14:textId="77777777" w:rsidR="00B97222" w:rsidRDefault="00B97222" w:rsidP="00B97222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492768ED" w14:textId="77777777" w:rsidR="00B97222" w:rsidRDefault="00B97222" w:rsidP="00B97222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214283BC" w14:textId="715E491A" w:rsidR="00B97222" w:rsidRDefault="006F68E6" w:rsidP="00B9722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Primero. -  Lista de Asistencia </w:t>
      </w:r>
    </w:p>
    <w:p w14:paraId="5D811002" w14:textId="15C0D1EF" w:rsidR="006F68E6" w:rsidRDefault="006F68E6" w:rsidP="00B9722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-. Aprobación de la Orden del día.</w:t>
      </w:r>
    </w:p>
    <w:p w14:paraId="3B501789" w14:textId="77777777" w:rsidR="006F68E6" w:rsidRDefault="006F68E6" w:rsidP="00B97222">
      <w:pPr>
        <w:ind w:left="360"/>
        <w:jc w:val="both"/>
        <w:rPr>
          <w:rFonts w:ascii="Arial Narrow" w:hAnsi="Arial Narrow" w:cs="Arial"/>
          <w:lang w:val="es-MX" w:eastAsia="en-US"/>
        </w:rPr>
      </w:pPr>
      <w:proofErr w:type="gramStart"/>
      <w:r>
        <w:rPr>
          <w:rFonts w:ascii="Arial Narrow" w:hAnsi="Arial Narrow"/>
          <w:b/>
          <w:sz w:val="28"/>
          <w:szCs w:val="28"/>
        </w:rPr>
        <w:t>Tercero.-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Informe de Actividades de la Comisión</w:t>
      </w:r>
    </w:p>
    <w:p w14:paraId="0AA3B173" w14:textId="77777777" w:rsidR="006F68E6" w:rsidRDefault="006F68E6" w:rsidP="00B9722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14:paraId="44DB319D" w14:textId="77777777" w:rsidR="006F68E6" w:rsidRDefault="006F68E6" w:rsidP="00B97222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280B2DA7" w14:textId="77777777" w:rsidR="006F68E6" w:rsidRDefault="006F68E6" w:rsidP="006F68E6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14:paraId="4FE31C6F" w14:textId="69F8F6DE" w:rsidR="006F68E6" w:rsidRDefault="006F68E6" w:rsidP="006F68E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 lo que les pregunto a los presentes si están de acuerdo en el contenido del orden del día antes descrito, levanten por favor su mano. </w:t>
      </w:r>
      <w:r w:rsidR="008D6177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</w:t>
      </w:r>
    </w:p>
    <w:p w14:paraId="56C6B413" w14:textId="77777777" w:rsidR="006F68E6" w:rsidRDefault="006F68E6" w:rsidP="006F68E6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1FF7305E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Aprobado.</w:t>
      </w:r>
    </w:p>
    <w:p w14:paraId="69075C77" w14:textId="77777777" w:rsidR="006F68E6" w:rsidRDefault="006F68E6" w:rsidP="006F68E6">
      <w:pPr>
        <w:jc w:val="both"/>
        <w:rPr>
          <w:rFonts w:ascii="Arial Narrow" w:hAnsi="Arial Narrow"/>
          <w:lang w:val="es-MX"/>
        </w:rPr>
      </w:pPr>
    </w:p>
    <w:p w14:paraId="5A7324A9" w14:textId="3325F2D0" w:rsidR="006F68E6" w:rsidRDefault="006F68E6" w:rsidP="006F68E6">
      <w:pPr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8"/>
          <w:szCs w:val="28"/>
          <w:lang w:val="es-MX"/>
        </w:rPr>
        <w:t xml:space="preserve">Habiendo desahogado los puntos primero y segundo, pasamos al tercer punto, relativo a. </w:t>
      </w:r>
      <w:r>
        <w:rPr>
          <w:rFonts w:ascii="Arial Narrow" w:hAnsi="Arial Narrow"/>
          <w:b/>
          <w:sz w:val="28"/>
          <w:szCs w:val="28"/>
        </w:rPr>
        <w:t xml:space="preserve">– Informe de Actividades de la Comisión, por lo que les pregunto se están de acuerdo en darle el uso de la voz al </w:t>
      </w:r>
      <w:r>
        <w:rPr>
          <w:rFonts w:ascii="Arial Narrow" w:hAnsi="Arial Narrow"/>
          <w:b/>
          <w:sz w:val="22"/>
          <w:szCs w:val="22"/>
        </w:rPr>
        <w:t>LIC. SALVADOR REYES, para que nos de lectura al informe, favor de levantar su mano si están de acuerdo</w:t>
      </w:r>
      <w:r w:rsidR="008D6177">
        <w:rPr>
          <w:rFonts w:ascii="Arial Narrow" w:hAnsi="Arial Narrow"/>
          <w:b/>
          <w:sz w:val="22"/>
          <w:szCs w:val="22"/>
        </w:rPr>
        <w:t>.__________________________________________________________________________________________________________________________________________________________</w:t>
      </w:r>
    </w:p>
    <w:p w14:paraId="0E5242A9" w14:textId="77777777" w:rsidR="006F68E6" w:rsidRDefault="006F68E6" w:rsidP="006F68E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04D40A04" w14:textId="2664255D" w:rsidR="006F68E6" w:rsidRDefault="006F68E6" w:rsidP="006F68E6">
      <w:pPr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Aprobado.</w:t>
      </w:r>
    </w:p>
    <w:p w14:paraId="6AFA1828" w14:textId="177D994A" w:rsidR="008D6177" w:rsidRPr="00054CCD" w:rsidRDefault="008D6177" w:rsidP="006F68E6">
      <w:pPr>
        <w:ind w:left="360"/>
        <w:jc w:val="both"/>
        <w:rPr>
          <w:rFonts w:ascii="Arial Narrow" w:hAnsi="Arial Narrow"/>
          <w:bCs/>
        </w:rPr>
      </w:pPr>
    </w:p>
    <w:p w14:paraId="486E6EF2" w14:textId="4FA30331" w:rsidR="008D6177" w:rsidRPr="00054CCD" w:rsidRDefault="008D6177" w:rsidP="006F68E6">
      <w:pPr>
        <w:ind w:left="360"/>
        <w:jc w:val="both"/>
        <w:rPr>
          <w:rFonts w:ascii="Arial Narrow" w:hAnsi="Arial Narrow"/>
          <w:bCs/>
        </w:rPr>
      </w:pPr>
    </w:p>
    <w:p w14:paraId="3BBE615E" w14:textId="6266274B" w:rsidR="008D6177" w:rsidRPr="00054CCD" w:rsidRDefault="008D6177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>Lic. Salvador Reyes hace uso de la voz, dentro de las actividades que realizó la presidente de la comisión de Regularización de Predios, fueron las siguientes:</w:t>
      </w:r>
    </w:p>
    <w:p w14:paraId="03FE4C48" w14:textId="4DC10613" w:rsidR="008D6177" w:rsidRPr="00054CCD" w:rsidRDefault="008D6177" w:rsidP="006F68E6">
      <w:pPr>
        <w:ind w:left="360"/>
        <w:jc w:val="both"/>
        <w:rPr>
          <w:rFonts w:ascii="Arial Narrow" w:hAnsi="Arial Narrow"/>
          <w:bCs/>
        </w:rPr>
      </w:pPr>
    </w:p>
    <w:p w14:paraId="0112EF48" w14:textId="1DA9F325" w:rsidR="008D6177" w:rsidRPr="00054CCD" w:rsidRDefault="008D6177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 xml:space="preserve">Se visitó la Colonia Artesanos, que se </w:t>
      </w:r>
      <w:r w:rsidR="00054CCD" w:rsidRPr="00054CCD">
        <w:rPr>
          <w:rFonts w:ascii="Arial Narrow" w:hAnsi="Arial Narrow"/>
          <w:bCs/>
        </w:rPr>
        <w:t>encuentran</w:t>
      </w:r>
      <w:r w:rsidRPr="00054CCD">
        <w:rPr>
          <w:rFonts w:ascii="Arial Narrow" w:hAnsi="Arial Narrow"/>
          <w:bCs/>
        </w:rPr>
        <w:t xml:space="preserve"> en este municipio de San Pedro Tlaquepaque, a solicitud de los vecinos de esa colonia, quienes manifestaron que tiene aproximadamente cuatro años tratando de regularizar sus propiedades y que en deferentes ocasiones se han presentado solicitudes y que han hecho diferentes levantamientos topográficos buscando las líneas que separan la propiedad privada y efectivamente los in</w:t>
      </w:r>
      <w:r w:rsidR="00054CCD">
        <w:rPr>
          <w:rFonts w:ascii="Arial Narrow" w:hAnsi="Arial Narrow"/>
          <w:bCs/>
        </w:rPr>
        <w:t>teresados</w:t>
      </w:r>
      <w:r w:rsidRPr="00054CCD">
        <w:rPr>
          <w:rFonts w:ascii="Arial Narrow" w:hAnsi="Arial Narrow"/>
          <w:bCs/>
        </w:rPr>
        <w:t xml:space="preserve"> se encuentran en un polígono que es ejidal, por lo que se le asesoró a los vecinos de la col</w:t>
      </w:r>
      <w:r w:rsidR="00054CCD">
        <w:rPr>
          <w:rFonts w:ascii="Arial Narrow" w:hAnsi="Arial Narrow"/>
          <w:bCs/>
        </w:rPr>
        <w:t>.</w:t>
      </w:r>
      <w:r w:rsidRPr="00054CCD">
        <w:rPr>
          <w:rFonts w:ascii="Arial Narrow" w:hAnsi="Arial Narrow"/>
          <w:bCs/>
        </w:rPr>
        <w:t xml:space="preserve">. Artesanos para que acudieran al INSUS y se les ofreció asesoramiento para dar continuación dentro de esa </w:t>
      </w:r>
      <w:proofErr w:type="gramStart"/>
      <w:r w:rsidRPr="00054CCD">
        <w:rPr>
          <w:rFonts w:ascii="Arial Narrow" w:hAnsi="Arial Narrow"/>
          <w:bCs/>
        </w:rPr>
        <w:t>institución.</w:t>
      </w:r>
      <w:r w:rsidR="00B97222">
        <w:rPr>
          <w:rFonts w:ascii="Arial Narrow" w:hAnsi="Arial Narrow"/>
          <w:bCs/>
        </w:rPr>
        <w:t>_</w:t>
      </w:r>
      <w:proofErr w:type="gramEnd"/>
      <w:r w:rsidR="00B97222">
        <w:rPr>
          <w:rFonts w:ascii="Arial Narrow" w:hAnsi="Arial Narrow"/>
          <w:bCs/>
        </w:rPr>
        <w:t>__________________________________________________________________________________________________________________________________________</w:t>
      </w:r>
    </w:p>
    <w:p w14:paraId="23EBD84B" w14:textId="29D57B15" w:rsidR="008D6177" w:rsidRPr="00054CCD" w:rsidRDefault="008D6177" w:rsidP="006F68E6">
      <w:pPr>
        <w:ind w:left="360"/>
        <w:jc w:val="both"/>
        <w:rPr>
          <w:rFonts w:ascii="Arial Narrow" w:hAnsi="Arial Narrow"/>
          <w:bCs/>
        </w:rPr>
      </w:pPr>
    </w:p>
    <w:p w14:paraId="74A0604A" w14:textId="7FA72C8D" w:rsidR="003C55DC" w:rsidRDefault="008D6177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 xml:space="preserve">Otra de las colonias que se </w:t>
      </w:r>
      <w:r w:rsidR="003C55DC" w:rsidRPr="00054CCD">
        <w:rPr>
          <w:rFonts w:ascii="Arial Narrow" w:hAnsi="Arial Narrow"/>
          <w:bCs/>
        </w:rPr>
        <w:t>visitó</w:t>
      </w:r>
      <w:r w:rsidRPr="00054CCD">
        <w:rPr>
          <w:rFonts w:ascii="Arial Narrow" w:hAnsi="Arial Narrow"/>
          <w:bCs/>
        </w:rPr>
        <w:t xml:space="preserve">, fue la colonia Buenos Aires en la que los vecinos manifestaron que varios predios ya fueron regularizados y que cuentan con su titulo sin embargo en el </w:t>
      </w:r>
      <w:r w:rsidR="00054CCD" w:rsidRPr="00054CCD">
        <w:rPr>
          <w:rFonts w:ascii="Arial Narrow" w:hAnsi="Arial Narrow"/>
          <w:bCs/>
        </w:rPr>
        <w:t>polígono</w:t>
      </w:r>
      <w:r w:rsidRPr="00054CCD">
        <w:rPr>
          <w:rFonts w:ascii="Arial Narrow" w:hAnsi="Arial Narrow"/>
          <w:bCs/>
        </w:rPr>
        <w:t xml:space="preserve"> de los vecinos interesados no se les ha regularizado por lo que se dio una explicación de cual es el </w:t>
      </w:r>
      <w:r w:rsidR="00054CCD" w:rsidRPr="00054CCD">
        <w:rPr>
          <w:rFonts w:ascii="Arial Narrow" w:hAnsi="Arial Narrow"/>
          <w:bCs/>
        </w:rPr>
        <w:t>proceso</w:t>
      </w:r>
      <w:r w:rsidRPr="00054CCD">
        <w:rPr>
          <w:rFonts w:ascii="Arial Narrow" w:hAnsi="Arial Narrow"/>
          <w:bCs/>
        </w:rPr>
        <w:t xml:space="preserve"> para regularizar ofreciéndoles acompañamiento </w:t>
      </w:r>
    </w:p>
    <w:p w14:paraId="1BA1BFCC" w14:textId="77777777" w:rsidR="003C55DC" w:rsidRDefault="003C55DC" w:rsidP="006F68E6">
      <w:pPr>
        <w:ind w:left="360"/>
        <w:jc w:val="both"/>
        <w:rPr>
          <w:rFonts w:ascii="Arial Narrow" w:hAnsi="Arial Narrow"/>
          <w:bCs/>
        </w:rPr>
      </w:pPr>
    </w:p>
    <w:p w14:paraId="069F0BB0" w14:textId="77777777" w:rsidR="003C55DC" w:rsidRDefault="003C55DC" w:rsidP="006F68E6">
      <w:pPr>
        <w:ind w:left="360"/>
        <w:jc w:val="both"/>
        <w:rPr>
          <w:rFonts w:ascii="Arial Narrow" w:hAnsi="Arial Narrow"/>
          <w:bCs/>
        </w:rPr>
      </w:pPr>
    </w:p>
    <w:p w14:paraId="1A38C600" w14:textId="77777777" w:rsidR="003C55DC" w:rsidRDefault="003C55DC" w:rsidP="006F68E6">
      <w:pPr>
        <w:ind w:left="360"/>
        <w:jc w:val="both"/>
        <w:rPr>
          <w:rFonts w:ascii="Arial Narrow" w:hAnsi="Arial Narrow"/>
          <w:bCs/>
        </w:rPr>
      </w:pPr>
    </w:p>
    <w:p w14:paraId="0B7CFD97" w14:textId="77777777" w:rsidR="003C55DC" w:rsidRDefault="003C55DC" w:rsidP="006F68E6">
      <w:pPr>
        <w:ind w:left="360"/>
        <w:jc w:val="both"/>
        <w:rPr>
          <w:rFonts w:ascii="Arial Narrow" w:hAnsi="Arial Narrow"/>
          <w:bCs/>
        </w:rPr>
      </w:pPr>
    </w:p>
    <w:p w14:paraId="4701B8A4" w14:textId="77777777" w:rsidR="003C55DC" w:rsidRDefault="003C55DC" w:rsidP="006F68E6">
      <w:pPr>
        <w:ind w:left="360"/>
        <w:jc w:val="both"/>
        <w:rPr>
          <w:rFonts w:ascii="Arial Narrow" w:hAnsi="Arial Narrow"/>
          <w:bCs/>
        </w:rPr>
      </w:pPr>
    </w:p>
    <w:p w14:paraId="7DDF9331" w14:textId="55194F3D" w:rsidR="008D6177" w:rsidRPr="00054CCD" w:rsidRDefault="008D6177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 xml:space="preserve">para </w:t>
      </w:r>
      <w:r w:rsidR="00054CCD" w:rsidRPr="00054CCD">
        <w:rPr>
          <w:rFonts w:ascii="Arial Narrow" w:hAnsi="Arial Narrow"/>
          <w:bCs/>
        </w:rPr>
        <w:t>acudir</w:t>
      </w:r>
      <w:r w:rsidRPr="00054CCD">
        <w:rPr>
          <w:rFonts w:ascii="Arial Narrow" w:hAnsi="Arial Narrow"/>
          <w:bCs/>
        </w:rPr>
        <w:t xml:space="preserve"> a la oficina de regularización de predios e iniciar los </w:t>
      </w:r>
      <w:r w:rsidR="00054CCD" w:rsidRPr="00054CCD">
        <w:rPr>
          <w:rFonts w:ascii="Arial Narrow" w:hAnsi="Arial Narrow"/>
          <w:bCs/>
        </w:rPr>
        <w:t>trámites</w:t>
      </w:r>
      <w:r w:rsidRPr="00054CCD">
        <w:rPr>
          <w:rFonts w:ascii="Arial Narrow" w:hAnsi="Arial Narrow"/>
          <w:bCs/>
        </w:rPr>
        <w:t xml:space="preserve"> de </w:t>
      </w:r>
      <w:proofErr w:type="gramStart"/>
      <w:r w:rsidRPr="00054CCD">
        <w:rPr>
          <w:rFonts w:ascii="Arial Narrow" w:hAnsi="Arial Narrow"/>
          <w:bCs/>
        </w:rPr>
        <w:t>regularización.</w:t>
      </w:r>
      <w:r w:rsidR="00B97222">
        <w:rPr>
          <w:rFonts w:ascii="Arial Narrow" w:hAnsi="Arial Narrow"/>
          <w:bCs/>
        </w:rPr>
        <w:t>_</w:t>
      </w:r>
      <w:proofErr w:type="gramEnd"/>
      <w:r w:rsidR="00B97222">
        <w:rPr>
          <w:rFonts w:ascii="Arial Narrow" w:hAnsi="Arial Narrow"/>
          <w:bCs/>
        </w:rPr>
        <w:t>______________________________________________________________________________________________________________________________________</w:t>
      </w:r>
    </w:p>
    <w:p w14:paraId="15A2AD5C" w14:textId="1CE16676" w:rsidR="008D6177" w:rsidRPr="00054CCD" w:rsidRDefault="008D6177" w:rsidP="006F68E6">
      <w:pPr>
        <w:ind w:left="360"/>
        <w:jc w:val="both"/>
        <w:rPr>
          <w:rFonts w:ascii="Arial Narrow" w:hAnsi="Arial Narrow"/>
          <w:bCs/>
        </w:rPr>
      </w:pPr>
    </w:p>
    <w:p w14:paraId="01C21C70" w14:textId="24047B43" w:rsidR="00B97222" w:rsidRDefault="008D6177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>Así mismo, se visito la colonia la Micaelita, en virtud de que la presidente municipal acudió a esa colonia y le manifestaron su problemática referente a la regularización de sus</w:t>
      </w:r>
      <w:r w:rsidR="00B97222">
        <w:rPr>
          <w:rFonts w:ascii="Arial Narrow" w:hAnsi="Arial Narrow"/>
          <w:bCs/>
        </w:rPr>
        <w:t xml:space="preserve"> </w:t>
      </w:r>
      <w:r w:rsidRPr="00054CCD">
        <w:rPr>
          <w:rFonts w:ascii="Arial Narrow" w:hAnsi="Arial Narrow"/>
          <w:bCs/>
        </w:rPr>
        <w:t xml:space="preserve">propiedades, por lo que se acudió a dicha colonia por parte de esta comisión además de acompañarnos el Maestro Gerardo Monroy, donde los vecinos, </w:t>
      </w:r>
      <w:r w:rsidR="00054CCD" w:rsidRPr="00054CCD">
        <w:rPr>
          <w:rFonts w:ascii="Arial Narrow" w:hAnsi="Arial Narrow"/>
          <w:bCs/>
        </w:rPr>
        <w:t>manifestaron</w:t>
      </w:r>
      <w:r w:rsidRPr="00054CCD">
        <w:rPr>
          <w:rFonts w:ascii="Arial Narrow" w:hAnsi="Arial Narrow"/>
          <w:bCs/>
        </w:rPr>
        <w:t xml:space="preserve"> que en el cado de </w:t>
      </w:r>
      <w:r w:rsidR="00FA5D5B" w:rsidRPr="00054CCD">
        <w:rPr>
          <w:rFonts w:ascii="Arial Narrow" w:hAnsi="Arial Narrow"/>
          <w:bCs/>
        </w:rPr>
        <w:t xml:space="preserve">esa colonia la institución INSUS les escrituro sus </w:t>
      </w:r>
      <w:r w:rsidR="003C55DC" w:rsidRPr="00054CCD">
        <w:rPr>
          <w:rFonts w:ascii="Arial Narrow" w:hAnsi="Arial Narrow"/>
          <w:bCs/>
        </w:rPr>
        <w:t>propiedades,</w:t>
      </w:r>
      <w:r w:rsidR="00FA5D5B" w:rsidRPr="00054CCD">
        <w:rPr>
          <w:rFonts w:ascii="Arial Narrow" w:hAnsi="Arial Narrow"/>
          <w:bCs/>
        </w:rPr>
        <w:t xml:space="preserve"> pero solo una parte ya que </w:t>
      </w:r>
    </w:p>
    <w:p w14:paraId="0E246DA6" w14:textId="300C65DD" w:rsidR="008D6177" w:rsidRPr="00054CCD" w:rsidRDefault="00FA5D5B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 xml:space="preserve">el polígono se encuentra dividido y hay una parte que por medio de esa institución no pudieron porque no todo el polígono esa ejidal, por lo que se les oriento para que </w:t>
      </w:r>
      <w:r w:rsidR="003C55DC" w:rsidRPr="00054CCD">
        <w:rPr>
          <w:rFonts w:ascii="Arial Narrow" w:hAnsi="Arial Narrow"/>
          <w:bCs/>
        </w:rPr>
        <w:t>iniciasen</w:t>
      </w:r>
      <w:r w:rsidRPr="00054CCD">
        <w:rPr>
          <w:rFonts w:ascii="Arial Narrow" w:hAnsi="Arial Narrow"/>
          <w:bCs/>
        </w:rPr>
        <w:t xml:space="preserve"> los </w:t>
      </w:r>
      <w:r w:rsidR="003C55DC" w:rsidRPr="00054CCD">
        <w:rPr>
          <w:rFonts w:ascii="Arial Narrow" w:hAnsi="Arial Narrow"/>
          <w:bCs/>
        </w:rPr>
        <w:t>trámites</w:t>
      </w:r>
      <w:r w:rsidRPr="00054CCD">
        <w:rPr>
          <w:rFonts w:ascii="Arial Narrow" w:hAnsi="Arial Narrow"/>
          <w:bCs/>
        </w:rPr>
        <w:t xml:space="preserve"> de regularización ofreciéndoles el Maestro </w:t>
      </w:r>
      <w:r w:rsidR="00054CCD" w:rsidRPr="00054CCD">
        <w:rPr>
          <w:rFonts w:ascii="Arial Narrow" w:hAnsi="Arial Narrow"/>
          <w:bCs/>
        </w:rPr>
        <w:t>Gerardo</w:t>
      </w:r>
      <w:r w:rsidRPr="00054CCD">
        <w:rPr>
          <w:rFonts w:ascii="Arial Narrow" w:hAnsi="Arial Narrow"/>
          <w:bCs/>
        </w:rPr>
        <w:t xml:space="preserve"> Monroy investigar a quien pertenece la parte del polígono que no les escrituraron para facilitar los </w:t>
      </w:r>
      <w:r w:rsidR="00054CCD" w:rsidRPr="00054CCD">
        <w:rPr>
          <w:rFonts w:ascii="Arial Narrow" w:hAnsi="Arial Narrow"/>
          <w:bCs/>
        </w:rPr>
        <w:t>trámites</w:t>
      </w:r>
      <w:r w:rsidRPr="00054CCD">
        <w:rPr>
          <w:rFonts w:ascii="Arial Narrow" w:hAnsi="Arial Narrow"/>
          <w:bCs/>
        </w:rPr>
        <w:t xml:space="preserve"> de titulación.</w:t>
      </w:r>
    </w:p>
    <w:p w14:paraId="71BE8B52" w14:textId="06650F20" w:rsidR="00FA5D5B" w:rsidRPr="00054CCD" w:rsidRDefault="00FA5D5B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 xml:space="preserve">Dentro de otras actividades por parte de la presidente de esta comisión, fue asistir a la Decimo sesión ordinaria de la Comisión Municipal de Regularización del Municipio de San Pedro Tlaquepaque, </w:t>
      </w:r>
      <w:r w:rsidR="00054CCD" w:rsidRPr="00054CCD">
        <w:rPr>
          <w:rFonts w:ascii="Arial Narrow" w:hAnsi="Arial Narrow"/>
          <w:bCs/>
        </w:rPr>
        <w:t>donde</w:t>
      </w:r>
      <w:r w:rsidRPr="00054CCD">
        <w:rPr>
          <w:rFonts w:ascii="Arial Narrow" w:hAnsi="Arial Narrow"/>
          <w:bCs/>
        </w:rPr>
        <w:t xml:space="preserve"> se desahogaron diversos puntos entre los que se encuentran los siguientes:</w:t>
      </w:r>
      <w:r w:rsidR="00B97222">
        <w:rPr>
          <w:rFonts w:ascii="Arial Narrow" w:hAnsi="Arial Narrow"/>
          <w:bCs/>
        </w:rPr>
        <w:t>___________________________________________________________________________________________________________________________________________</w:t>
      </w:r>
    </w:p>
    <w:p w14:paraId="4F8EE955" w14:textId="389A4F80" w:rsidR="00FA5D5B" w:rsidRPr="00054CCD" w:rsidRDefault="00FA5D5B" w:rsidP="006F68E6">
      <w:pPr>
        <w:ind w:left="360"/>
        <w:jc w:val="both"/>
        <w:rPr>
          <w:rFonts w:ascii="Arial Narrow" w:hAnsi="Arial Narrow"/>
          <w:bCs/>
        </w:rPr>
      </w:pPr>
    </w:p>
    <w:p w14:paraId="12E8B160" w14:textId="5DE07FD0" w:rsidR="00FA5D5B" w:rsidRPr="00054CCD" w:rsidRDefault="00FA5D5B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 xml:space="preserve">Se solicitó el estudio, análisis y </w:t>
      </w:r>
      <w:r w:rsidR="00054CCD" w:rsidRPr="00054CCD">
        <w:rPr>
          <w:rFonts w:ascii="Arial Narrow" w:hAnsi="Arial Narrow"/>
          <w:bCs/>
        </w:rPr>
        <w:t>probación</w:t>
      </w:r>
      <w:r w:rsidRPr="00054CCD">
        <w:rPr>
          <w:rFonts w:ascii="Arial Narrow" w:hAnsi="Arial Narrow"/>
          <w:bCs/>
        </w:rPr>
        <w:t xml:space="preserve"> para iniciar los procedimientos de regularización de los siguientes posesionarios, </w:t>
      </w:r>
      <w:r w:rsidR="00054CCD" w:rsidRPr="00054CCD">
        <w:rPr>
          <w:rFonts w:ascii="Arial Narrow" w:hAnsi="Arial Narrow"/>
          <w:bCs/>
        </w:rPr>
        <w:t>Víctor</w:t>
      </w:r>
      <w:r w:rsidRPr="00054CCD">
        <w:rPr>
          <w:rFonts w:ascii="Arial Narrow" w:hAnsi="Arial Narrow"/>
          <w:bCs/>
        </w:rPr>
        <w:t xml:space="preserve"> Aguinaga, </w:t>
      </w:r>
      <w:r w:rsidR="00054CCD" w:rsidRPr="00054CCD">
        <w:rPr>
          <w:rFonts w:ascii="Arial Narrow" w:hAnsi="Arial Narrow"/>
          <w:bCs/>
        </w:rPr>
        <w:t>leticia rivera salcedo, ambos fueron aprobados.</w:t>
      </w:r>
      <w:r w:rsidR="00B97222">
        <w:rPr>
          <w:rFonts w:ascii="Arial Narrow" w:hAnsi="Arial Narrow"/>
          <w:bCs/>
        </w:rPr>
        <w:t>___________________________________________________________________________________________________________________________________________</w:t>
      </w:r>
    </w:p>
    <w:p w14:paraId="142FF541" w14:textId="24D7FD59" w:rsidR="00054CCD" w:rsidRPr="00054CCD" w:rsidRDefault="00054CCD" w:rsidP="006F68E6">
      <w:pPr>
        <w:ind w:left="360"/>
        <w:jc w:val="both"/>
        <w:rPr>
          <w:rFonts w:ascii="Arial Narrow" w:hAnsi="Arial Narrow"/>
          <w:bCs/>
        </w:rPr>
      </w:pPr>
      <w:r w:rsidRPr="00054CCD">
        <w:rPr>
          <w:rFonts w:ascii="Arial Narrow" w:hAnsi="Arial Narrow"/>
          <w:bCs/>
        </w:rPr>
        <w:t>Por otra parte el C. J. Manuel Pérez que ostento como albacea de diversos predios, solicit</w:t>
      </w:r>
      <w:r w:rsidR="00C65BE8">
        <w:rPr>
          <w:rFonts w:ascii="Arial Narrow" w:hAnsi="Arial Narrow"/>
          <w:bCs/>
        </w:rPr>
        <w:t>ó</w:t>
      </w:r>
      <w:r w:rsidRPr="00054CCD">
        <w:rPr>
          <w:rFonts w:ascii="Arial Narrow" w:hAnsi="Arial Narrow"/>
          <w:bCs/>
        </w:rPr>
        <w:t xml:space="preserve">,  a la comisión se aprobara el inicio de solicitud de regularización de siete predios ubicados en la colonia </w:t>
      </w:r>
      <w:proofErr w:type="spellStart"/>
      <w:r w:rsidR="00C65BE8">
        <w:rPr>
          <w:rFonts w:ascii="Arial Narrow" w:hAnsi="Arial Narrow"/>
          <w:bCs/>
        </w:rPr>
        <w:t>C</w:t>
      </w:r>
      <w:r w:rsidRPr="00054CCD">
        <w:rPr>
          <w:rFonts w:ascii="Arial Narrow" w:hAnsi="Arial Narrow"/>
          <w:bCs/>
        </w:rPr>
        <w:t>uyucuata</w:t>
      </w:r>
      <w:proofErr w:type="spellEnd"/>
      <w:r w:rsidRPr="00054CCD">
        <w:rPr>
          <w:rFonts w:ascii="Arial Narrow" w:hAnsi="Arial Narrow"/>
          <w:bCs/>
        </w:rPr>
        <w:t xml:space="preserve">, </w:t>
      </w:r>
      <w:r w:rsidR="00B95C7E" w:rsidRPr="00054CCD">
        <w:rPr>
          <w:rFonts w:ascii="Arial Narrow" w:hAnsi="Arial Narrow"/>
          <w:bCs/>
        </w:rPr>
        <w:t>solicitud</w:t>
      </w:r>
      <w:r w:rsidRPr="00054CCD">
        <w:rPr>
          <w:rFonts w:ascii="Arial Narrow" w:hAnsi="Arial Narrow"/>
          <w:bCs/>
        </w:rPr>
        <w:t xml:space="preserve"> que fue rechazada en virtud de no </w:t>
      </w:r>
      <w:r w:rsidR="003C55DC">
        <w:rPr>
          <w:rFonts w:ascii="Arial Narrow" w:hAnsi="Arial Narrow"/>
          <w:bCs/>
        </w:rPr>
        <w:t>h</w:t>
      </w:r>
      <w:r w:rsidRPr="00054CCD">
        <w:rPr>
          <w:rFonts w:ascii="Arial Narrow" w:hAnsi="Arial Narrow"/>
          <w:bCs/>
        </w:rPr>
        <w:t>aber acreditado correctamente el interés jurídico con documento alguno.</w:t>
      </w:r>
      <w:r w:rsidR="00B97222">
        <w:rPr>
          <w:rFonts w:ascii="Arial Narrow" w:hAnsi="Arial Narrow"/>
          <w:bCs/>
        </w:rPr>
        <w:t>______________________________________________________________________________________________________________________________________________</w:t>
      </w:r>
    </w:p>
    <w:p w14:paraId="5590ECE8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</w:rPr>
      </w:pPr>
    </w:p>
    <w:p w14:paraId="33DD55A0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Para desahogar el Cuarto Punto del orden del día, Asuntos Generales, se les pregunta a los integrantes de esta Comisión </w:t>
      </w:r>
      <w:proofErr w:type="gramStart"/>
      <w:r>
        <w:rPr>
          <w:rFonts w:ascii="Arial Narrow" w:hAnsi="Arial Narrow"/>
          <w:sz w:val="28"/>
          <w:szCs w:val="28"/>
        </w:rPr>
        <w:t>Edilicia</w:t>
      </w:r>
      <w:proofErr w:type="gramEnd"/>
      <w:r>
        <w:rPr>
          <w:rFonts w:ascii="Arial Narrow" w:hAnsi="Arial Narrow"/>
          <w:sz w:val="28"/>
          <w:szCs w:val="28"/>
        </w:rPr>
        <w:t>, si tienen algún tema que tratar levanten su mano para enlistarlos.</w:t>
      </w:r>
    </w:p>
    <w:p w14:paraId="4D2AB0B1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</w:rPr>
      </w:pPr>
    </w:p>
    <w:p w14:paraId="79C960C5" w14:textId="77777777" w:rsidR="006F68E6" w:rsidRDefault="006F68E6" w:rsidP="006F68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1.__________________________</w:t>
      </w:r>
    </w:p>
    <w:p w14:paraId="3D926A0A" w14:textId="77777777" w:rsidR="006F68E6" w:rsidRDefault="006F68E6" w:rsidP="006F68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2.__________________________</w:t>
      </w:r>
    </w:p>
    <w:p w14:paraId="34FAE0DE" w14:textId="77777777" w:rsidR="006F68E6" w:rsidRDefault="006F68E6" w:rsidP="006F68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proofErr w:type="gramStart"/>
      <w:r>
        <w:rPr>
          <w:rFonts w:ascii="Arial Narrow" w:hAnsi="Arial Narrow"/>
        </w:rPr>
        <w:t>3._</w:t>
      </w:r>
      <w:proofErr w:type="gramEnd"/>
      <w:r>
        <w:rPr>
          <w:rFonts w:ascii="Arial Narrow" w:hAnsi="Arial Narrow"/>
        </w:rPr>
        <w:t>_________________________</w:t>
      </w:r>
    </w:p>
    <w:p w14:paraId="17917952" w14:textId="77777777" w:rsidR="006F68E6" w:rsidRDefault="006F68E6" w:rsidP="006F68E6">
      <w:pPr>
        <w:jc w:val="both"/>
        <w:rPr>
          <w:rFonts w:ascii="Arial Narrow" w:hAnsi="Arial Narrow" w:cs="Arial"/>
        </w:rPr>
      </w:pPr>
    </w:p>
    <w:p w14:paraId="54E3B6B8" w14:textId="06A4FC09" w:rsidR="003C55DC" w:rsidRDefault="006F68E6" w:rsidP="006F68E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 habiendo otros asuntos que tratar, pasemos al </w:t>
      </w:r>
      <w:r>
        <w:rPr>
          <w:rFonts w:ascii="Arial Narrow" w:hAnsi="Arial Narrow"/>
          <w:sz w:val="28"/>
          <w:szCs w:val="28"/>
          <w:lang w:val="es-MX"/>
        </w:rPr>
        <w:t xml:space="preserve">Quinto Punto, Clausura de la Sesión. Por lo que </w:t>
      </w:r>
      <w:r>
        <w:rPr>
          <w:rFonts w:ascii="Arial Narrow" w:hAnsi="Arial Narrow"/>
          <w:sz w:val="28"/>
          <w:szCs w:val="28"/>
        </w:rPr>
        <w:t xml:space="preserve">se declara clausurada la Décimo </w:t>
      </w:r>
      <w:r w:rsidR="003C55DC">
        <w:rPr>
          <w:rFonts w:ascii="Arial Narrow" w:hAnsi="Arial Narrow"/>
          <w:sz w:val="28"/>
          <w:szCs w:val="28"/>
        </w:rPr>
        <w:t>Cuarta Sesión</w:t>
      </w:r>
      <w:r>
        <w:rPr>
          <w:rFonts w:ascii="Arial Narrow" w:hAnsi="Arial Narrow"/>
          <w:sz w:val="28"/>
          <w:szCs w:val="28"/>
        </w:rPr>
        <w:t xml:space="preserve"> de la Comisión </w:t>
      </w:r>
      <w:proofErr w:type="gramStart"/>
      <w:r>
        <w:rPr>
          <w:rFonts w:ascii="Arial Narrow" w:hAnsi="Arial Narrow"/>
          <w:sz w:val="28"/>
          <w:szCs w:val="28"/>
        </w:rPr>
        <w:t>Edilicia</w:t>
      </w:r>
      <w:proofErr w:type="gramEnd"/>
      <w:r>
        <w:rPr>
          <w:rFonts w:ascii="Arial Narrow" w:hAnsi="Arial Narrow"/>
          <w:sz w:val="28"/>
          <w:szCs w:val="28"/>
        </w:rPr>
        <w:t xml:space="preserve"> de Regularización de Predios, correspondiente al 20 de Febrero de 2023, </w:t>
      </w:r>
    </w:p>
    <w:p w14:paraId="0B029F57" w14:textId="77777777" w:rsidR="003C55DC" w:rsidRDefault="003C55DC" w:rsidP="006F68E6">
      <w:pPr>
        <w:jc w:val="both"/>
        <w:rPr>
          <w:rFonts w:ascii="Arial Narrow" w:hAnsi="Arial Narrow"/>
          <w:sz w:val="28"/>
          <w:szCs w:val="28"/>
        </w:rPr>
      </w:pPr>
    </w:p>
    <w:p w14:paraId="7A11E0FF" w14:textId="77777777" w:rsidR="003C55DC" w:rsidRDefault="003C55DC" w:rsidP="006F68E6">
      <w:pPr>
        <w:jc w:val="both"/>
        <w:rPr>
          <w:rFonts w:ascii="Arial Narrow" w:hAnsi="Arial Narrow"/>
          <w:sz w:val="28"/>
          <w:szCs w:val="28"/>
        </w:rPr>
      </w:pPr>
    </w:p>
    <w:p w14:paraId="417984C0" w14:textId="77777777" w:rsidR="003C55DC" w:rsidRDefault="003C55DC" w:rsidP="006F68E6">
      <w:pPr>
        <w:jc w:val="both"/>
        <w:rPr>
          <w:rFonts w:ascii="Arial Narrow" w:hAnsi="Arial Narrow"/>
          <w:sz w:val="28"/>
          <w:szCs w:val="28"/>
        </w:rPr>
      </w:pPr>
    </w:p>
    <w:p w14:paraId="3F60148F" w14:textId="77777777" w:rsidR="003C55DC" w:rsidRDefault="003C55DC" w:rsidP="006F68E6">
      <w:pPr>
        <w:jc w:val="both"/>
        <w:rPr>
          <w:rFonts w:ascii="Arial Narrow" w:hAnsi="Arial Narrow"/>
          <w:sz w:val="28"/>
          <w:szCs w:val="28"/>
        </w:rPr>
      </w:pPr>
    </w:p>
    <w:p w14:paraId="27267B0B" w14:textId="77777777" w:rsidR="003C55DC" w:rsidRDefault="003C55DC" w:rsidP="006F68E6">
      <w:pPr>
        <w:jc w:val="both"/>
        <w:rPr>
          <w:rFonts w:ascii="Arial Narrow" w:hAnsi="Arial Narrow"/>
          <w:sz w:val="28"/>
          <w:szCs w:val="28"/>
        </w:rPr>
      </w:pPr>
    </w:p>
    <w:p w14:paraId="42E7FC01" w14:textId="6401765B" w:rsidR="006F68E6" w:rsidRDefault="006F68E6" w:rsidP="006F68E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siendo las 11:35 hrs.</w:t>
      </w:r>
      <w:r w:rsidR="008D6177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</w:t>
      </w:r>
    </w:p>
    <w:p w14:paraId="58BB9B90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</w:rPr>
      </w:pPr>
    </w:p>
    <w:p w14:paraId="304BBE0D" w14:textId="77777777" w:rsidR="006F68E6" w:rsidRDefault="006F68E6" w:rsidP="006F68E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Les agradezco su presencia y puntualidad.</w:t>
      </w:r>
    </w:p>
    <w:p w14:paraId="166717F1" w14:textId="3AC3F4CC" w:rsidR="006C3DF7" w:rsidRDefault="006C3DF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0A931665" w14:textId="47CEE3D4" w:rsidR="00553E67" w:rsidRDefault="00553E6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67070C43" w14:textId="59E82FEA" w:rsidR="00553E67" w:rsidRDefault="00553E6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3B830E56" w14:textId="2DC9BA0E" w:rsidR="003E3E3A" w:rsidRDefault="003E3E3A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EF3897F" w14:textId="4FEEA1E1" w:rsidR="003E3E3A" w:rsidRDefault="003E3E3A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10C51F4A" w14:textId="77777777" w:rsidR="003E3E3A" w:rsidRPr="00E7698C" w:rsidRDefault="003E3E3A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F2E418D" w14:textId="77777777" w:rsidR="00B97222" w:rsidRDefault="00B97222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D4305AC" w14:textId="77777777" w:rsidR="00B97222" w:rsidRDefault="00B97222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732E6EF3" w14:textId="77777777" w:rsidR="00B97222" w:rsidRDefault="00B97222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D8895CD" w14:textId="7F3D713F" w:rsidR="0044589B" w:rsidRPr="00E7698C" w:rsidRDefault="00ED4726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 xml:space="preserve">Regidora </w:t>
      </w:r>
      <w:r w:rsidR="002654D7" w:rsidRPr="00E7698C">
        <w:rPr>
          <w:rFonts w:ascii="Arial Narrow" w:hAnsi="Arial Narrow"/>
          <w:b/>
          <w:sz w:val="28"/>
          <w:szCs w:val="28"/>
          <w:lang w:val="es-MX"/>
        </w:rPr>
        <w:t xml:space="preserve">Jael </w:t>
      </w:r>
      <w:proofErr w:type="spellStart"/>
      <w:r w:rsidR="002654D7" w:rsidRPr="00E7698C">
        <w:rPr>
          <w:rFonts w:ascii="Arial Narrow" w:hAnsi="Arial Narrow"/>
          <w:b/>
          <w:sz w:val="28"/>
          <w:szCs w:val="28"/>
          <w:lang w:val="es-MX"/>
        </w:rPr>
        <w:t>Chamu</w:t>
      </w:r>
      <w:proofErr w:type="spellEnd"/>
      <w:r w:rsidR="002654D7" w:rsidRPr="00E7698C">
        <w:rPr>
          <w:rFonts w:ascii="Arial Narrow" w:hAnsi="Arial Narrow"/>
          <w:b/>
          <w:sz w:val="28"/>
          <w:szCs w:val="28"/>
          <w:lang w:val="es-MX"/>
        </w:rPr>
        <w:t xml:space="preserve"> Ponce</w:t>
      </w:r>
    </w:p>
    <w:p w14:paraId="5BE7BBA1" w14:textId="38E54533" w:rsidR="00B32F2D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>Vocal de la Comisión de Regularización de Predios</w:t>
      </w:r>
    </w:p>
    <w:p w14:paraId="4E9C9609" w14:textId="6834AF4F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483653F3" w14:textId="673F5A7B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11A3174" w14:textId="74E8071B" w:rsidR="00704D3E" w:rsidRDefault="00704D3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04657A18" w14:textId="362F25AA" w:rsidR="00704D3E" w:rsidRDefault="0030797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 xml:space="preserve"> </w:t>
      </w:r>
    </w:p>
    <w:p w14:paraId="2972228D" w14:textId="1AA43BE3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99A43F1" w14:textId="2D679084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Sindico José Luis Salazar Martínez</w:t>
      </w:r>
    </w:p>
    <w:p w14:paraId="791FD1B8" w14:textId="147D2814" w:rsidR="00FB3F5E" w:rsidRPr="00E7698C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Vocal de la Comisión de Regularización de Predios</w:t>
      </w:r>
    </w:p>
    <w:p w14:paraId="506357F4" w14:textId="0E3218AA" w:rsidR="001130B0" w:rsidRDefault="001130B0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125AD4C" w14:textId="765AE960" w:rsidR="00BD1952" w:rsidRDefault="00BD1952" w:rsidP="005864D3">
      <w:pPr>
        <w:spacing w:line="240" w:lineRule="atLeast"/>
        <w:rPr>
          <w:rFonts w:ascii="Arial Narrow" w:hAnsi="Arial Narrow"/>
          <w:b/>
          <w:sz w:val="28"/>
          <w:szCs w:val="28"/>
          <w:lang w:val="es-MX"/>
        </w:rPr>
      </w:pPr>
    </w:p>
    <w:p w14:paraId="62D5799E" w14:textId="77777777" w:rsidR="00E36725" w:rsidRDefault="00E36725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6052CAF1" w14:textId="77777777" w:rsidR="00E36725" w:rsidRDefault="00E36725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368CC4AF" w14:textId="77777777" w:rsidR="00E36725" w:rsidRDefault="00E36725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0C3B021" w14:textId="6340586A" w:rsidR="00B32F2D" w:rsidRPr="00E7698C" w:rsidRDefault="00ED4726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 xml:space="preserve">Regidora </w:t>
      </w:r>
      <w:r w:rsidR="00B32F2D" w:rsidRPr="00E7698C">
        <w:rPr>
          <w:rFonts w:ascii="Arial Narrow" w:hAnsi="Arial Narrow"/>
          <w:b/>
          <w:sz w:val="28"/>
          <w:szCs w:val="28"/>
          <w:lang w:val="es-MX"/>
        </w:rPr>
        <w:t>Anabel Ávila Martínez</w:t>
      </w:r>
    </w:p>
    <w:p w14:paraId="7E48C63D" w14:textId="77777777" w:rsidR="00B32F2D" w:rsidRPr="00E7698C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>Presidenta de la Comisión de Regularización de Predios</w:t>
      </w:r>
    </w:p>
    <w:p w14:paraId="48EA13B6" w14:textId="77777777" w:rsidR="00B32F2D" w:rsidRPr="00E7698C" w:rsidRDefault="00B32F2D" w:rsidP="00B32F2D">
      <w:pPr>
        <w:spacing w:line="240" w:lineRule="atLeast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57030934" w14:textId="77777777" w:rsidR="00B32F2D" w:rsidRPr="00E7698C" w:rsidRDefault="00B32F2D" w:rsidP="00B32F2D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2A84F2CC" w14:textId="77777777" w:rsidR="00B32F2D" w:rsidRPr="00E7698C" w:rsidRDefault="00B32F2D" w:rsidP="00B32F2D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9634CF5" w14:textId="77777777" w:rsidR="00B32F2D" w:rsidRPr="00E7698C" w:rsidRDefault="00B32F2D" w:rsidP="008247A1"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</w:p>
    <w:sectPr w:rsidR="00B32F2D" w:rsidRPr="00E7698C" w:rsidSect="006D4B7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6448" w14:textId="77777777" w:rsidR="00BF56D9" w:rsidRDefault="00BF56D9" w:rsidP="006963E7">
      <w:r>
        <w:separator/>
      </w:r>
    </w:p>
  </w:endnote>
  <w:endnote w:type="continuationSeparator" w:id="0">
    <w:p w14:paraId="6BD2F0E3" w14:textId="77777777" w:rsidR="00BF56D9" w:rsidRDefault="00BF56D9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AE90" w14:textId="76B46C3F" w:rsidR="00CF777B" w:rsidRPr="00D32613" w:rsidRDefault="00CF777B" w:rsidP="00E36725">
    <w:pPr>
      <w:pStyle w:val="Piedepgin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D32613">
      <w:rPr>
        <w:sz w:val="16"/>
        <w:szCs w:val="16"/>
        <w:lang w:val="es-MX"/>
      </w:rPr>
      <w:t>La presente página pertenece a la Co</w:t>
    </w:r>
    <w:r w:rsidR="008450B9" w:rsidRPr="00D32613">
      <w:rPr>
        <w:sz w:val="16"/>
        <w:szCs w:val="16"/>
        <w:lang w:val="es-MX"/>
      </w:rPr>
      <w:t>misión de Regularización de Predios</w:t>
    </w:r>
    <w:r w:rsidR="008B2883" w:rsidRPr="00D32613">
      <w:rPr>
        <w:sz w:val="16"/>
        <w:szCs w:val="16"/>
        <w:lang w:val="es-MX"/>
      </w:rPr>
      <w:t xml:space="preserve"> </w:t>
    </w:r>
    <w:r w:rsidRPr="00D32613">
      <w:rPr>
        <w:sz w:val="16"/>
        <w:szCs w:val="16"/>
        <w:lang w:val="es-MX"/>
      </w:rPr>
      <w:t>del día</w:t>
    </w:r>
    <w:r w:rsidR="009D387D" w:rsidRPr="00D32613">
      <w:rPr>
        <w:sz w:val="16"/>
        <w:szCs w:val="16"/>
        <w:lang w:val="es-MX"/>
      </w:rPr>
      <w:t xml:space="preserve"> </w:t>
    </w:r>
    <w:r w:rsidR="00FB3F5E">
      <w:rPr>
        <w:sz w:val="16"/>
        <w:szCs w:val="16"/>
        <w:lang w:val="es-MX"/>
      </w:rPr>
      <w:t>Miércoles 2</w:t>
    </w:r>
    <w:r w:rsidR="003C55DC">
      <w:rPr>
        <w:sz w:val="16"/>
        <w:szCs w:val="16"/>
        <w:lang w:val="es-MX"/>
      </w:rPr>
      <w:t xml:space="preserve">0 de </w:t>
    </w:r>
    <w:proofErr w:type="gramStart"/>
    <w:r w:rsidR="003C55DC">
      <w:rPr>
        <w:sz w:val="16"/>
        <w:szCs w:val="16"/>
        <w:lang w:val="es-MX"/>
      </w:rPr>
      <w:t>Febrero</w:t>
    </w:r>
    <w:proofErr w:type="gramEnd"/>
    <w:r w:rsidR="003C55DC">
      <w:rPr>
        <w:sz w:val="16"/>
        <w:szCs w:val="16"/>
        <w:lang w:val="es-MX"/>
      </w:rPr>
      <w:t xml:space="preserve"> </w:t>
    </w:r>
    <w:r w:rsidR="00FB3F5E">
      <w:rPr>
        <w:sz w:val="16"/>
        <w:szCs w:val="16"/>
        <w:lang w:val="es-MX"/>
      </w:rPr>
      <w:t>de 2023</w:t>
    </w:r>
    <w:r w:rsidRPr="00D32613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32613">
      <w:rPr>
        <w:rFonts w:asciiTheme="majorHAnsi" w:eastAsiaTheme="majorEastAsia" w:hAnsiTheme="majorHAnsi" w:cstheme="majorBidi"/>
        <w:sz w:val="16"/>
        <w:szCs w:val="16"/>
      </w:rPr>
      <w:t xml:space="preserve">Página </w:t>
    </w:r>
    <w:r w:rsidRPr="00D32613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D32613">
      <w:rPr>
        <w:sz w:val="16"/>
        <w:szCs w:val="16"/>
      </w:rPr>
      <w:instrText>PAGE   \* MERGEFORMAT</w:instrText>
    </w:r>
    <w:r w:rsidRPr="00D32613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9D387D" w:rsidRPr="00D32613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D32613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157F71F4" w14:textId="77777777" w:rsidR="00276A27" w:rsidRPr="00D32613" w:rsidRDefault="00276A27" w:rsidP="00276A27">
    <w:pPr>
      <w:pStyle w:val="Piedepgina"/>
      <w:pBdr>
        <w:bottom w:val="single" w:sz="4" w:space="1" w:color="auto"/>
      </w:pBdr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AA53" w14:textId="77777777" w:rsidR="00BF56D9" w:rsidRDefault="00BF56D9" w:rsidP="006963E7">
      <w:r>
        <w:separator/>
      </w:r>
    </w:p>
  </w:footnote>
  <w:footnote w:type="continuationSeparator" w:id="0">
    <w:p w14:paraId="71976050" w14:textId="77777777" w:rsidR="00BF56D9" w:rsidRDefault="00BF56D9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21D3" w14:textId="0FC86469" w:rsidR="00B97222" w:rsidRPr="00B97222" w:rsidRDefault="00B97222" w:rsidP="00B97222">
    <w:pPr>
      <w:pStyle w:val="Encabezado"/>
      <w:ind w:right="-285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sz w:val="20"/>
        <w:szCs w:val="20"/>
      </w:rPr>
      <w:t xml:space="preserve">                                                                 </w:t>
    </w:r>
    <w:r>
      <w:rPr>
        <w:rFonts w:ascii="Arial Narrow" w:eastAsiaTheme="majorEastAsia" w:hAnsi="Arial Narrow"/>
        <w:sz w:val="20"/>
        <w:szCs w:val="20"/>
      </w:rPr>
      <w:t xml:space="preserve">    </w:t>
    </w:r>
    <w:r w:rsidRPr="008B52B8">
      <w:rPr>
        <w:rFonts w:ascii="Arial Narrow" w:eastAsiaTheme="majorEastAsia" w:hAnsi="Arial Narrow"/>
        <w:b/>
        <w:sz w:val="20"/>
        <w:szCs w:val="20"/>
      </w:rPr>
      <w:t xml:space="preserve">Comisión </w:t>
    </w:r>
    <w:proofErr w:type="gramStart"/>
    <w:r w:rsidRPr="008B52B8">
      <w:rPr>
        <w:rFonts w:ascii="Arial Narrow" w:eastAsiaTheme="majorEastAsia" w:hAnsi="Arial Narrow"/>
        <w:b/>
        <w:sz w:val="20"/>
        <w:szCs w:val="20"/>
      </w:rPr>
      <w:t>Edilicia</w:t>
    </w:r>
    <w:proofErr w:type="gramEnd"/>
    <w:r w:rsidRPr="008B52B8">
      <w:rPr>
        <w:rFonts w:ascii="Arial Narrow" w:eastAsiaTheme="majorEastAsia" w:hAnsi="Arial Narrow"/>
        <w:b/>
        <w:sz w:val="20"/>
        <w:szCs w:val="20"/>
      </w:rPr>
      <w:t xml:space="preserve"> de Regularización de Predios</w:t>
    </w:r>
    <w:r>
      <w:rPr>
        <w:rFonts w:ascii="Arial Narrow" w:eastAsiaTheme="majorEastAsia" w:hAnsi="Arial Narrow"/>
        <w:b/>
        <w:sz w:val="20"/>
        <w:szCs w:val="20"/>
      </w:rPr>
      <w:t xml:space="preserve">   </w:t>
    </w:r>
  </w:p>
  <w:p w14:paraId="0DBB1B5C" w14:textId="2038302E" w:rsidR="00B97222" w:rsidRPr="008B52B8" w:rsidRDefault="00B97222" w:rsidP="00B97222">
    <w:pPr>
      <w:pStyle w:val="Encabezado"/>
      <w:jc w:val="right"/>
      <w:rPr>
        <w:rFonts w:ascii="Arial Narrow" w:eastAsiaTheme="majorEastAsia" w:hAnsi="Arial Narrow"/>
        <w:sz w:val="20"/>
        <w:szCs w:val="20"/>
      </w:rPr>
    </w:pPr>
    <w:r>
      <w:rPr>
        <w:rFonts w:ascii="Arial Narrow" w:eastAsiaTheme="majorEastAsia" w:hAnsi="Arial Narrow"/>
        <w:b/>
        <w:sz w:val="20"/>
        <w:szCs w:val="20"/>
      </w:rPr>
      <w:t xml:space="preserve">20 de </w:t>
    </w:r>
    <w:proofErr w:type="gramStart"/>
    <w:r>
      <w:rPr>
        <w:rFonts w:ascii="Arial Narrow" w:eastAsiaTheme="majorEastAsia" w:hAnsi="Arial Narrow"/>
        <w:b/>
        <w:sz w:val="20"/>
        <w:szCs w:val="20"/>
      </w:rPr>
      <w:t>Febrero</w:t>
    </w:r>
    <w:proofErr w:type="gramEnd"/>
    <w:r>
      <w:rPr>
        <w:rFonts w:ascii="Arial Narrow" w:eastAsiaTheme="majorEastAsia" w:hAnsi="Arial Narrow"/>
        <w:b/>
        <w:sz w:val="20"/>
        <w:szCs w:val="20"/>
      </w:rPr>
      <w:t xml:space="preserve"> de 2023</w:t>
    </w:r>
  </w:p>
  <w:p w14:paraId="6E1E44A1" w14:textId="0F8EF938" w:rsidR="00BF6A47" w:rsidRDefault="00B97222" w:rsidP="00B97222">
    <w:pPr>
      <w:pStyle w:val="Encabezado"/>
      <w:ind w:right="-285"/>
      <w:jc w:val="right"/>
      <w:rPr>
        <w:rFonts w:eastAsiaTheme="majorEastAsia"/>
      </w:rPr>
    </w:pPr>
    <w:r w:rsidRPr="008B52B8">
      <w:rPr>
        <w:rFonts w:ascii="Arial Narrow" w:eastAsiaTheme="majorEastAsia" w:hAnsi="Arial Narrow"/>
        <w:sz w:val="20"/>
        <w:szCs w:val="20"/>
      </w:rPr>
      <w:tab/>
    </w:r>
  </w:p>
  <w:p w14:paraId="420C36FF" w14:textId="424D07FC" w:rsidR="002654D7" w:rsidRPr="008B52B8" w:rsidRDefault="002654D7" w:rsidP="005D716D">
    <w:pPr>
      <w:pStyle w:val="Encabezado"/>
      <w:ind w:right="-143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b/>
        <w:sz w:val="20"/>
        <w:szCs w:val="20"/>
      </w:rPr>
      <w:tab/>
    </w:r>
    <w:r w:rsidRPr="008B52B8">
      <w:rPr>
        <w:rFonts w:ascii="Arial Narrow" w:eastAsiaTheme="majorEastAsia" w:hAnsi="Arial Narrow"/>
        <w:b/>
        <w:sz w:val="20"/>
        <w:szCs w:val="20"/>
      </w:rPr>
      <w:tab/>
      <w:t xml:space="preserve">          </w:t>
    </w:r>
    <w:r w:rsidR="00FF0D30" w:rsidRPr="008B52B8">
      <w:rPr>
        <w:rFonts w:ascii="Arial Narrow" w:eastAsiaTheme="majorEastAsia" w:hAnsi="Arial Narrow"/>
        <w:b/>
        <w:sz w:val="20"/>
        <w:szCs w:val="20"/>
      </w:rPr>
      <w:t xml:space="preserve"> </w:t>
    </w:r>
  </w:p>
  <w:p w14:paraId="389D7CB9" w14:textId="1681FBE0" w:rsidR="002654D7" w:rsidRPr="008B52B8" w:rsidRDefault="00F77933" w:rsidP="005D716D">
    <w:pPr>
      <w:pStyle w:val="Encabezado"/>
      <w:ind w:right="-285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BF2DC4" w:rsidRPr="008B52B8">
      <w:rPr>
        <w:rFonts w:ascii="Arial Narrow" w:eastAsiaTheme="majorEastAsia" w:hAnsi="Arial Narrow"/>
        <w:b/>
        <w:sz w:val="20"/>
        <w:szCs w:val="20"/>
      </w:rPr>
      <w:tab/>
    </w:r>
  </w:p>
  <w:p w14:paraId="0CC69755" w14:textId="77777777" w:rsidR="00E94458" w:rsidRPr="008E3A4F" w:rsidRDefault="00E94458" w:rsidP="002654D7">
    <w:pPr>
      <w:pStyle w:val="Encabezado"/>
      <w:rPr>
        <w:rFonts w:eastAsiaTheme="majorEastAs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9B7"/>
    <w:multiLevelType w:val="hybridMultilevel"/>
    <w:tmpl w:val="A0184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A24"/>
    <w:multiLevelType w:val="hybridMultilevel"/>
    <w:tmpl w:val="5B74D6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F70"/>
    <w:multiLevelType w:val="hybridMultilevel"/>
    <w:tmpl w:val="E738CC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D07"/>
    <w:multiLevelType w:val="hybridMultilevel"/>
    <w:tmpl w:val="58D07D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1ECB"/>
    <w:multiLevelType w:val="hybridMultilevel"/>
    <w:tmpl w:val="A4BC5C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4332"/>
    <w:multiLevelType w:val="hybridMultilevel"/>
    <w:tmpl w:val="5BD6AA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C0C5F"/>
    <w:multiLevelType w:val="hybridMultilevel"/>
    <w:tmpl w:val="908E4496"/>
    <w:lvl w:ilvl="0" w:tplc="E88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F73"/>
    <w:multiLevelType w:val="hybridMultilevel"/>
    <w:tmpl w:val="AACE22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53DEC"/>
    <w:multiLevelType w:val="hybridMultilevel"/>
    <w:tmpl w:val="7696ED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539A1"/>
    <w:multiLevelType w:val="hybridMultilevel"/>
    <w:tmpl w:val="4E9663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20852"/>
    <w:multiLevelType w:val="hybridMultilevel"/>
    <w:tmpl w:val="789C765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115380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758626">
    <w:abstractNumId w:val="8"/>
  </w:num>
  <w:num w:numId="3" w16cid:durableId="902524870">
    <w:abstractNumId w:val="10"/>
  </w:num>
  <w:num w:numId="4" w16cid:durableId="872308942">
    <w:abstractNumId w:val="9"/>
  </w:num>
  <w:num w:numId="5" w16cid:durableId="2035616825">
    <w:abstractNumId w:val="1"/>
  </w:num>
  <w:num w:numId="6" w16cid:durableId="1384060430">
    <w:abstractNumId w:val="11"/>
  </w:num>
  <w:num w:numId="7" w16cid:durableId="1000429370">
    <w:abstractNumId w:val="6"/>
  </w:num>
  <w:num w:numId="8" w16cid:durableId="827400807">
    <w:abstractNumId w:val="0"/>
  </w:num>
  <w:num w:numId="9" w16cid:durableId="23331707">
    <w:abstractNumId w:val="7"/>
  </w:num>
  <w:num w:numId="10" w16cid:durableId="1218513781">
    <w:abstractNumId w:val="5"/>
  </w:num>
  <w:num w:numId="11" w16cid:durableId="2006279091">
    <w:abstractNumId w:val="3"/>
  </w:num>
  <w:num w:numId="12" w16cid:durableId="510607003">
    <w:abstractNumId w:val="12"/>
  </w:num>
  <w:num w:numId="13" w16cid:durableId="3635215">
    <w:abstractNumId w:val="4"/>
  </w:num>
  <w:num w:numId="14" w16cid:durableId="393817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9B"/>
    <w:rsid w:val="000064F4"/>
    <w:rsid w:val="00007CED"/>
    <w:rsid w:val="00010968"/>
    <w:rsid w:val="00010AC6"/>
    <w:rsid w:val="000163B7"/>
    <w:rsid w:val="00023334"/>
    <w:rsid w:val="00024E7C"/>
    <w:rsid w:val="000263A8"/>
    <w:rsid w:val="00033B22"/>
    <w:rsid w:val="00042C42"/>
    <w:rsid w:val="00042E09"/>
    <w:rsid w:val="00054CCD"/>
    <w:rsid w:val="00070B67"/>
    <w:rsid w:val="0007289D"/>
    <w:rsid w:val="000872FF"/>
    <w:rsid w:val="0009573D"/>
    <w:rsid w:val="00097C06"/>
    <w:rsid w:val="000A436E"/>
    <w:rsid w:val="000B400A"/>
    <w:rsid w:val="000B404E"/>
    <w:rsid w:val="000B41A1"/>
    <w:rsid w:val="000B43DC"/>
    <w:rsid w:val="000C1995"/>
    <w:rsid w:val="000E301D"/>
    <w:rsid w:val="000E66C0"/>
    <w:rsid w:val="000F56D8"/>
    <w:rsid w:val="000F688B"/>
    <w:rsid w:val="000F7453"/>
    <w:rsid w:val="0010444F"/>
    <w:rsid w:val="00110549"/>
    <w:rsid w:val="001130B0"/>
    <w:rsid w:val="00113205"/>
    <w:rsid w:val="0011623B"/>
    <w:rsid w:val="0011753D"/>
    <w:rsid w:val="001501E4"/>
    <w:rsid w:val="00162415"/>
    <w:rsid w:val="0018327E"/>
    <w:rsid w:val="0019124D"/>
    <w:rsid w:val="001972BE"/>
    <w:rsid w:val="001C6ACE"/>
    <w:rsid w:val="001D41FD"/>
    <w:rsid w:val="001D7229"/>
    <w:rsid w:val="001E785F"/>
    <w:rsid w:val="001F20BB"/>
    <w:rsid w:val="00212AE7"/>
    <w:rsid w:val="002140C2"/>
    <w:rsid w:val="00223F59"/>
    <w:rsid w:val="00233750"/>
    <w:rsid w:val="00235717"/>
    <w:rsid w:val="00240378"/>
    <w:rsid w:val="00240AEA"/>
    <w:rsid w:val="00246A37"/>
    <w:rsid w:val="00257A11"/>
    <w:rsid w:val="002646CF"/>
    <w:rsid w:val="002654D7"/>
    <w:rsid w:val="00276A27"/>
    <w:rsid w:val="00276DC8"/>
    <w:rsid w:val="002804C9"/>
    <w:rsid w:val="00282091"/>
    <w:rsid w:val="00282338"/>
    <w:rsid w:val="0028719F"/>
    <w:rsid w:val="002A17C2"/>
    <w:rsid w:val="002A22F4"/>
    <w:rsid w:val="002A4872"/>
    <w:rsid w:val="002A6A42"/>
    <w:rsid w:val="002B6B9D"/>
    <w:rsid w:val="002C279C"/>
    <w:rsid w:val="002C50B1"/>
    <w:rsid w:val="002D131F"/>
    <w:rsid w:val="002F0291"/>
    <w:rsid w:val="002F5184"/>
    <w:rsid w:val="002F5F37"/>
    <w:rsid w:val="0030173E"/>
    <w:rsid w:val="0030797E"/>
    <w:rsid w:val="003237DB"/>
    <w:rsid w:val="00340FFE"/>
    <w:rsid w:val="00352ED3"/>
    <w:rsid w:val="003534E2"/>
    <w:rsid w:val="00365469"/>
    <w:rsid w:val="00385EB3"/>
    <w:rsid w:val="00394686"/>
    <w:rsid w:val="00396FFF"/>
    <w:rsid w:val="003B162D"/>
    <w:rsid w:val="003B64DF"/>
    <w:rsid w:val="003C55DC"/>
    <w:rsid w:val="003D148F"/>
    <w:rsid w:val="003D6A0A"/>
    <w:rsid w:val="003E15A0"/>
    <w:rsid w:val="003E1AB9"/>
    <w:rsid w:val="003E3004"/>
    <w:rsid w:val="003E3E3A"/>
    <w:rsid w:val="003F3BD9"/>
    <w:rsid w:val="003F4439"/>
    <w:rsid w:val="003F5874"/>
    <w:rsid w:val="0041163F"/>
    <w:rsid w:val="00412E87"/>
    <w:rsid w:val="00416914"/>
    <w:rsid w:val="0042231E"/>
    <w:rsid w:val="00427262"/>
    <w:rsid w:val="0044589B"/>
    <w:rsid w:val="00446E5C"/>
    <w:rsid w:val="004513AA"/>
    <w:rsid w:val="00451F5E"/>
    <w:rsid w:val="004547A4"/>
    <w:rsid w:val="00456EDB"/>
    <w:rsid w:val="0046035D"/>
    <w:rsid w:val="004608AD"/>
    <w:rsid w:val="00462402"/>
    <w:rsid w:val="00471534"/>
    <w:rsid w:val="0047283F"/>
    <w:rsid w:val="00472F6E"/>
    <w:rsid w:val="00480FE9"/>
    <w:rsid w:val="00484B19"/>
    <w:rsid w:val="004C3840"/>
    <w:rsid w:val="004C5106"/>
    <w:rsid w:val="004F35BE"/>
    <w:rsid w:val="004F63AF"/>
    <w:rsid w:val="004F6B41"/>
    <w:rsid w:val="00502305"/>
    <w:rsid w:val="00516E49"/>
    <w:rsid w:val="00522BAE"/>
    <w:rsid w:val="00534CB2"/>
    <w:rsid w:val="00553E67"/>
    <w:rsid w:val="00565AC8"/>
    <w:rsid w:val="0057026B"/>
    <w:rsid w:val="00572CB7"/>
    <w:rsid w:val="00577EE6"/>
    <w:rsid w:val="005832AB"/>
    <w:rsid w:val="005864D3"/>
    <w:rsid w:val="005877B8"/>
    <w:rsid w:val="0059613A"/>
    <w:rsid w:val="005A3EBF"/>
    <w:rsid w:val="005B01DB"/>
    <w:rsid w:val="005C1F46"/>
    <w:rsid w:val="005C3D32"/>
    <w:rsid w:val="005C3D9E"/>
    <w:rsid w:val="005C6DB9"/>
    <w:rsid w:val="005D12AF"/>
    <w:rsid w:val="005D2182"/>
    <w:rsid w:val="005D716D"/>
    <w:rsid w:val="005E076F"/>
    <w:rsid w:val="005E63BA"/>
    <w:rsid w:val="005E67C0"/>
    <w:rsid w:val="005E6F9D"/>
    <w:rsid w:val="005F1AD7"/>
    <w:rsid w:val="005F55A6"/>
    <w:rsid w:val="00605B63"/>
    <w:rsid w:val="006143CF"/>
    <w:rsid w:val="00627CB9"/>
    <w:rsid w:val="006528E9"/>
    <w:rsid w:val="00654DF1"/>
    <w:rsid w:val="00654E03"/>
    <w:rsid w:val="00660BFD"/>
    <w:rsid w:val="0066687E"/>
    <w:rsid w:val="00671D29"/>
    <w:rsid w:val="0067321D"/>
    <w:rsid w:val="006800DD"/>
    <w:rsid w:val="006818F2"/>
    <w:rsid w:val="00695BF3"/>
    <w:rsid w:val="006963E7"/>
    <w:rsid w:val="006A3121"/>
    <w:rsid w:val="006B128E"/>
    <w:rsid w:val="006B12E4"/>
    <w:rsid w:val="006B16B4"/>
    <w:rsid w:val="006B3E94"/>
    <w:rsid w:val="006C02DC"/>
    <w:rsid w:val="006C12CA"/>
    <w:rsid w:val="006C22C5"/>
    <w:rsid w:val="006C3B6A"/>
    <w:rsid w:val="006C3DF7"/>
    <w:rsid w:val="006D4B74"/>
    <w:rsid w:val="006D620D"/>
    <w:rsid w:val="006E18FC"/>
    <w:rsid w:val="006E3953"/>
    <w:rsid w:val="006F167F"/>
    <w:rsid w:val="006F1E23"/>
    <w:rsid w:val="006F5C24"/>
    <w:rsid w:val="006F68E6"/>
    <w:rsid w:val="006F76C7"/>
    <w:rsid w:val="00704D3E"/>
    <w:rsid w:val="0071081B"/>
    <w:rsid w:val="00733376"/>
    <w:rsid w:val="00736C98"/>
    <w:rsid w:val="00740E7C"/>
    <w:rsid w:val="00744CB1"/>
    <w:rsid w:val="007555D4"/>
    <w:rsid w:val="00761652"/>
    <w:rsid w:val="00767B94"/>
    <w:rsid w:val="00774A4F"/>
    <w:rsid w:val="00775363"/>
    <w:rsid w:val="007777CB"/>
    <w:rsid w:val="0078267F"/>
    <w:rsid w:val="0078500E"/>
    <w:rsid w:val="007912DF"/>
    <w:rsid w:val="007946EC"/>
    <w:rsid w:val="007A4598"/>
    <w:rsid w:val="007B3A2E"/>
    <w:rsid w:val="007B5D2F"/>
    <w:rsid w:val="007B70EB"/>
    <w:rsid w:val="007C0440"/>
    <w:rsid w:val="007C3C14"/>
    <w:rsid w:val="007C4683"/>
    <w:rsid w:val="007C4CF9"/>
    <w:rsid w:val="007C56DF"/>
    <w:rsid w:val="007D2090"/>
    <w:rsid w:val="007D2D93"/>
    <w:rsid w:val="007F1A6B"/>
    <w:rsid w:val="007F2493"/>
    <w:rsid w:val="007F3C8C"/>
    <w:rsid w:val="00802E7F"/>
    <w:rsid w:val="0080793F"/>
    <w:rsid w:val="008105D6"/>
    <w:rsid w:val="00811B33"/>
    <w:rsid w:val="0081648D"/>
    <w:rsid w:val="0082316A"/>
    <w:rsid w:val="008247A1"/>
    <w:rsid w:val="00834B4A"/>
    <w:rsid w:val="0084341D"/>
    <w:rsid w:val="008450B9"/>
    <w:rsid w:val="008452A7"/>
    <w:rsid w:val="0085254F"/>
    <w:rsid w:val="00852DC5"/>
    <w:rsid w:val="0087355F"/>
    <w:rsid w:val="00875377"/>
    <w:rsid w:val="00876045"/>
    <w:rsid w:val="00876E56"/>
    <w:rsid w:val="0088574A"/>
    <w:rsid w:val="00890EA1"/>
    <w:rsid w:val="008918B1"/>
    <w:rsid w:val="00893FA9"/>
    <w:rsid w:val="00895216"/>
    <w:rsid w:val="008A4EAE"/>
    <w:rsid w:val="008B1257"/>
    <w:rsid w:val="008B2883"/>
    <w:rsid w:val="008B52B8"/>
    <w:rsid w:val="008C130F"/>
    <w:rsid w:val="008D03E3"/>
    <w:rsid w:val="008D6177"/>
    <w:rsid w:val="008D6435"/>
    <w:rsid w:val="008E3A4F"/>
    <w:rsid w:val="008E3AA1"/>
    <w:rsid w:val="008F2A8B"/>
    <w:rsid w:val="0090327B"/>
    <w:rsid w:val="00904AB4"/>
    <w:rsid w:val="00922795"/>
    <w:rsid w:val="00926F5E"/>
    <w:rsid w:val="00932F79"/>
    <w:rsid w:val="0093697E"/>
    <w:rsid w:val="00941BEE"/>
    <w:rsid w:val="009475C1"/>
    <w:rsid w:val="00957A19"/>
    <w:rsid w:val="00965230"/>
    <w:rsid w:val="009A6282"/>
    <w:rsid w:val="009B11FE"/>
    <w:rsid w:val="009B4501"/>
    <w:rsid w:val="009B45C3"/>
    <w:rsid w:val="009D387D"/>
    <w:rsid w:val="009D4308"/>
    <w:rsid w:val="009E1167"/>
    <w:rsid w:val="009E3DC4"/>
    <w:rsid w:val="009E63F7"/>
    <w:rsid w:val="00A002F1"/>
    <w:rsid w:val="00A02424"/>
    <w:rsid w:val="00A03F37"/>
    <w:rsid w:val="00A205AC"/>
    <w:rsid w:val="00A23F8C"/>
    <w:rsid w:val="00A2459E"/>
    <w:rsid w:val="00A34A0C"/>
    <w:rsid w:val="00A35FF8"/>
    <w:rsid w:val="00A43A91"/>
    <w:rsid w:val="00A62C8D"/>
    <w:rsid w:val="00A649B9"/>
    <w:rsid w:val="00A744B4"/>
    <w:rsid w:val="00A83A01"/>
    <w:rsid w:val="00A927F5"/>
    <w:rsid w:val="00A93AEA"/>
    <w:rsid w:val="00AC49CB"/>
    <w:rsid w:val="00AC52B3"/>
    <w:rsid w:val="00AC557B"/>
    <w:rsid w:val="00AD0680"/>
    <w:rsid w:val="00AD6963"/>
    <w:rsid w:val="00AE3A1C"/>
    <w:rsid w:val="00AF242F"/>
    <w:rsid w:val="00AF4729"/>
    <w:rsid w:val="00AF78CF"/>
    <w:rsid w:val="00B25628"/>
    <w:rsid w:val="00B32F2D"/>
    <w:rsid w:val="00B404D1"/>
    <w:rsid w:val="00B53026"/>
    <w:rsid w:val="00B53101"/>
    <w:rsid w:val="00B55265"/>
    <w:rsid w:val="00B557A7"/>
    <w:rsid w:val="00B61C9E"/>
    <w:rsid w:val="00B64E56"/>
    <w:rsid w:val="00B64EE9"/>
    <w:rsid w:val="00B6549C"/>
    <w:rsid w:val="00B670A5"/>
    <w:rsid w:val="00B81B27"/>
    <w:rsid w:val="00B82DFC"/>
    <w:rsid w:val="00B838B0"/>
    <w:rsid w:val="00B95C7E"/>
    <w:rsid w:val="00B97222"/>
    <w:rsid w:val="00BB3644"/>
    <w:rsid w:val="00BD0D42"/>
    <w:rsid w:val="00BD1952"/>
    <w:rsid w:val="00BD28BB"/>
    <w:rsid w:val="00BE1AF4"/>
    <w:rsid w:val="00BE6E10"/>
    <w:rsid w:val="00BF2DC4"/>
    <w:rsid w:val="00BF4480"/>
    <w:rsid w:val="00BF56D9"/>
    <w:rsid w:val="00BF62BD"/>
    <w:rsid w:val="00BF6A47"/>
    <w:rsid w:val="00C01511"/>
    <w:rsid w:val="00C05952"/>
    <w:rsid w:val="00C2761D"/>
    <w:rsid w:val="00C335FC"/>
    <w:rsid w:val="00C33736"/>
    <w:rsid w:val="00C348D3"/>
    <w:rsid w:val="00C35706"/>
    <w:rsid w:val="00C45E2C"/>
    <w:rsid w:val="00C4726E"/>
    <w:rsid w:val="00C57BBA"/>
    <w:rsid w:val="00C65806"/>
    <w:rsid w:val="00C65BE8"/>
    <w:rsid w:val="00C75795"/>
    <w:rsid w:val="00C808AE"/>
    <w:rsid w:val="00CB59F3"/>
    <w:rsid w:val="00CB7F09"/>
    <w:rsid w:val="00CC3DDD"/>
    <w:rsid w:val="00CD0FEA"/>
    <w:rsid w:val="00CD45B2"/>
    <w:rsid w:val="00CD4EF5"/>
    <w:rsid w:val="00CE0109"/>
    <w:rsid w:val="00CE4BDA"/>
    <w:rsid w:val="00CF34DE"/>
    <w:rsid w:val="00CF777B"/>
    <w:rsid w:val="00D03048"/>
    <w:rsid w:val="00D12A25"/>
    <w:rsid w:val="00D1530B"/>
    <w:rsid w:val="00D23E24"/>
    <w:rsid w:val="00D27DAE"/>
    <w:rsid w:val="00D32613"/>
    <w:rsid w:val="00D47887"/>
    <w:rsid w:val="00D52478"/>
    <w:rsid w:val="00D61A46"/>
    <w:rsid w:val="00D6640B"/>
    <w:rsid w:val="00D77FB2"/>
    <w:rsid w:val="00D80F04"/>
    <w:rsid w:val="00D92797"/>
    <w:rsid w:val="00D94475"/>
    <w:rsid w:val="00DA1C17"/>
    <w:rsid w:val="00DC2951"/>
    <w:rsid w:val="00DC6557"/>
    <w:rsid w:val="00DC7233"/>
    <w:rsid w:val="00DC78BC"/>
    <w:rsid w:val="00DD039B"/>
    <w:rsid w:val="00DD2930"/>
    <w:rsid w:val="00DD45B4"/>
    <w:rsid w:val="00DE2DB5"/>
    <w:rsid w:val="00DF41E1"/>
    <w:rsid w:val="00E01646"/>
    <w:rsid w:val="00E01736"/>
    <w:rsid w:val="00E04091"/>
    <w:rsid w:val="00E14BB9"/>
    <w:rsid w:val="00E15FE7"/>
    <w:rsid w:val="00E16A35"/>
    <w:rsid w:val="00E20D81"/>
    <w:rsid w:val="00E238E0"/>
    <w:rsid w:val="00E339D4"/>
    <w:rsid w:val="00E36725"/>
    <w:rsid w:val="00E402EE"/>
    <w:rsid w:val="00E4293F"/>
    <w:rsid w:val="00E462AA"/>
    <w:rsid w:val="00E556DF"/>
    <w:rsid w:val="00E55F36"/>
    <w:rsid w:val="00E572AA"/>
    <w:rsid w:val="00E57D12"/>
    <w:rsid w:val="00E62874"/>
    <w:rsid w:val="00E7698C"/>
    <w:rsid w:val="00E80165"/>
    <w:rsid w:val="00E80EE9"/>
    <w:rsid w:val="00E81CE9"/>
    <w:rsid w:val="00E82928"/>
    <w:rsid w:val="00E82C19"/>
    <w:rsid w:val="00E92C3D"/>
    <w:rsid w:val="00E92DDD"/>
    <w:rsid w:val="00E94458"/>
    <w:rsid w:val="00E97480"/>
    <w:rsid w:val="00EA2BC9"/>
    <w:rsid w:val="00EB72D8"/>
    <w:rsid w:val="00EB7D43"/>
    <w:rsid w:val="00ED1C32"/>
    <w:rsid w:val="00ED39D3"/>
    <w:rsid w:val="00ED4726"/>
    <w:rsid w:val="00EE4022"/>
    <w:rsid w:val="00EF557D"/>
    <w:rsid w:val="00EF6DCF"/>
    <w:rsid w:val="00EF6E6D"/>
    <w:rsid w:val="00F1358F"/>
    <w:rsid w:val="00F1566B"/>
    <w:rsid w:val="00F358F2"/>
    <w:rsid w:val="00F44CCB"/>
    <w:rsid w:val="00F577FE"/>
    <w:rsid w:val="00F620D9"/>
    <w:rsid w:val="00F62F1E"/>
    <w:rsid w:val="00F62F42"/>
    <w:rsid w:val="00F64DC4"/>
    <w:rsid w:val="00F67918"/>
    <w:rsid w:val="00F77933"/>
    <w:rsid w:val="00F876E2"/>
    <w:rsid w:val="00F90A4D"/>
    <w:rsid w:val="00F93FD6"/>
    <w:rsid w:val="00F95902"/>
    <w:rsid w:val="00FA497D"/>
    <w:rsid w:val="00FA5BF9"/>
    <w:rsid w:val="00FA5D5B"/>
    <w:rsid w:val="00FA7670"/>
    <w:rsid w:val="00FB1FC7"/>
    <w:rsid w:val="00FB35FD"/>
    <w:rsid w:val="00FB374B"/>
    <w:rsid w:val="00FB3F5E"/>
    <w:rsid w:val="00FB6BAB"/>
    <w:rsid w:val="00FC18EC"/>
    <w:rsid w:val="00FD0416"/>
    <w:rsid w:val="00FE2BC9"/>
    <w:rsid w:val="00FF0D30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B884"/>
  <w15:docId w15:val="{75F0D6DA-F395-4F8D-9D25-FADAE79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4DCC-1709-4D5E-AF2A-FD2852F2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EDILICIA DE REGULARIZACION DE PREDIOS.					 26 de Septiembre</vt:lpstr>
    </vt:vector>
  </TitlesOfParts>
  <Company>Hewlett-Packard Company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EDILICIA DE REGULARIZACION DE PREDIOS.					 26 de Septiembre</dc:title>
  <dc:creator>Lupita</dc:creator>
  <cp:lastModifiedBy>ANABEL AVILA</cp:lastModifiedBy>
  <cp:revision>142</cp:revision>
  <cp:lastPrinted>2023-02-21T17:30:00Z</cp:lastPrinted>
  <dcterms:created xsi:type="dcterms:W3CDTF">2019-09-25T17:43:00Z</dcterms:created>
  <dcterms:modified xsi:type="dcterms:W3CDTF">2023-02-22T18:46:00Z</dcterms:modified>
</cp:coreProperties>
</file>