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AC15" w14:textId="77777777" w:rsidR="00772507" w:rsidRDefault="00772507" w:rsidP="00772507">
      <w:pPr>
        <w:tabs>
          <w:tab w:val="left" w:pos="8364"/>
        </w:tabs>
        <w:spacing w:line="276" w:lineRule="auto"/>
        <w:jc w:val="both"/>
        <w:rPr>
          <w:rFonts w:ascii="Book Antiqua" w:hAnsi="Book Antiqua" w:cstheme="minorHAnsi"/>
        </w:rPr>
      </w:pPr>
      <w:r>
        <w:rPr>
          <w:rFonts w:ascii="Book Antiqua" w:hAnsi="Book Antiqua" w:cstheme="minorHAnsi"/>
          <w:b/>
        </w:rPr>
        <w:t xml:space="preserve">MINUTA DE LA </w:t>
      </w:r>
      <w:r w:rsidRPr="00772507">
        <w:rPr>
          <w:rFonts w:ascii="Book Antiqua" w:hAnsi="Book Antiqua" w:cstheme="minorHAnsi"/>
          <w:b/>
        </w:rPr>
        <w:t>DÉCIMO SEGUNDA SESIÓN DE LA COMISIÓN EDILICIA DE ESTACIONAMIENTOS Y ESTACIONÓMETROS</w:t>
      </w:r>
      <w:r>
        <w:rPr>
          <w:rFonts w:ascii="Book Antiqua" w:hAnsi="Book Antiqua" w:cstheme="minorHAnsi"/>
          <w:b/>
        </w:rPr>
        <w:t>.</w:t>
      </w:r>
    </w:p>
    <w:p w14:paraId="556D5075" w14:textId="77777777" w:rsidR="00772507" w:rsidRDefault="00772507" w:rsidP="00772507">
      <w:pPr>
        <w:tabs>
          <w:tab w:val="left" w:pos="8364"/>
        </w:tabs>
        <w:spacing w:line="276" w:lineRule="auto"/>
        <w:jc w:val="both"/>
        <w:rPr>
          <w:rFonts w:ascii="Book Antiqua" w:hAnsi="Book Antiqua" w:cstheme="minorHAnsi"/>
        </w:rPr>
      </w:pPr>
    </w:p>
    <w:p w14:paraId="5DB4867F" w14:textId="77777777" w:rsidR="00772507" w:rsidRPr="009660CA" w:rsidRDefault="00772507" w:rsidP="00772507">
      <w:pPr>
        <w:tabs>
          <w:tab w:val="left" w:pos="8364"/>
        </w:tabs>
        <w:spacing w:line="276" w:lineRule="auto"/>
        <w:jc w:val="both"/>
        <w:rPr>
          <w:rFonts w:ascii="Book Antiqua" w:hAnsi="Book Antiqua" w:cstheme="minorHAnsi"/>
        </w:rPr>
      </w:pPr>
      <w:r w:rsidRPr="009660CA">
        <w:rPr>
          <w:rFonts w:ascii="Book Antiqua" w:hAnsi="Book Antiqua" w:cstheme="minorHAnsi"/>
        </w:rPr>
        <w:t>Daremos inicio a la</w:t>
      </w:r>
      <w:r>
        <w:rPr>
          <w:rFonts w:ascii="Book Antiqua" w:hAnsi="Book Antiqua" w:cstheme="minorHAnsi"/>
        </w:rPr>
        <w:t xml:space="preserve"> Décimo Segunda Sesión</w:t>
      </w:r>
      <w:r w:rsidRPr="009660CA">
        <w:rPr>
          <w:rFonts w:ascii="Book Antiqua" w:hAnsi="Book Antiqua" w:cstheme="minorHAnsi"/>
        </w:rPr>
        <w:t xml:space="preserve"> de la Comisión Edilicia de Estacionamientos y Estacionómetros</w:t>
      </w:r>
      <w:r>
        <w:rPr>
          <w:rFonts w:ascii="Book Antiqua" w:hAnsi="Book Antiqua" w:cstheme="minorHAnsi"/>
        </w:rPr>
        <w:t xml:space="preserve">, siendo las </w:t>
      </w:r>
      <w:r w:rsidR="00A553CB">
        <w:rPr>
          <w:rFonts w:ascii="Book Antiqua" w:hAnsi="Book Antiqua" w:cstheme="minorHAnsi"/>
        </w:rPr>
        <w:t>10:19</w:t>
      </w:r>
      <w:r>
        <w:rPr>
          <w:rFonts w:ascii="Book Antiqua" w:hAnsi="Book Antiqua" w:cstheme="minorHAnsi"/>
        </w:rPr>
        <w:t xml:space="preserve"> horas del día 08 de Diciembre del 2022</w:t>
      </w:r>
      <w:r w:rsidRPr="009660CA">
        <w:rPr>
          <w:rFonts w:ascii="Book Antiqua" w:hAnsi="Book Antiqua" w:cstheme="minorHAnsi"/>
        </w:rPr>
        <w:t>.</w:t>
      </w:r>
    </w:p>
    <w:p w14:paraId="7198A8D9" w14:textId="77777777" w:rsidR="00772507" w:rsidRDefault="00772507" w:rsidP="00772507">
      <w:pPr>
        <w:tabs>
          <w:tab w:val="left" w:pos="8364"/>
        </w:tabs>
        <w:spacing w:line="276" w:lineRule="auto"/>
        <w:jc w:val="both"/>
        <w:rPr>
          <w:rFonts w:ascii="Book Antiqua" w:hAnsi="Book Antiqua" w:cstheme="minorHAnsi"/>
        </w:rPr>
      </w:pPr>
    </w:p>
    <w:p w14:paraId="0892908F" w14:textId="77777777" w:rsidR="00772507" w:rsidRPr="009660CA" w:rsidRDefault="00772507" w:rsidP="00772507">
      <w:pPr>
        <w:tabs>
          <w:tab w:val="left" w:pos="8364"/>
        </w:tabs>
        <w:spacing w:line="276" w:lineRule="auto"/>
        <w:jc w:val="both"/>
        <w:rPr>
          <w:rFonts w:ascii="Book Antiqua" w:hAnsi="Book Antiqua" w:cstheme="minorHAnsi"/>
        </w:rPr>
      </w:pPr>
    </w:p>
    <w:p w14:paraId="79C07E02" w14:textId="77777777" w:rsidR="00772507" w:rsidRDefault="00772507" w:rsidP="00772507">
      <w:pPr>
        <w:spacing w:line="276" w:lineRule="auto"/>
        <w:jc w:val="both"/>
        <w:rPr>
          <w:rFonts w:ascii="Book Antiqua" w:hAnsi="Book Antiqua" w:cstheme="minorHAnsi"/>
        </w:rPr>
      </w:pPr>
      <w:r w:rsidRPr="009660CA">
        <w:rPr>
          <w:rFonts w:ascii="Book Antiqua" w:hAnsi="Book Antiqua" w:cstheme="minorHAnsi"/>
        </w:rPr>
        <w:t xml:space="preserve">Agradezco la presencia de todos y cada uno de ustedes, de la misma manera hacer mención que nos acompaña personal de la </w:t>
      </w:r>
      <w:r>
        <w:rPr>
          <w:rFonts w:ascii="Book Antiqua" w:hAnsi="Book Antiqua" w:cstheme="minorHAnsi"/>
        </w:rPr>
        <w:t>S</w:t>
      </w:r>
      <w:r w:rsidRPr="009660CA">
        <w:rPr>
          <w:rFonts w:ascii="Book Antiqua" w:hAnsi="Book Antiqua" w:cstheme="minorHAnsi"/>
        </w:rPr>
        <w:t>ecretar</w:t>
      </w:r>
      <w:r>
        <w:rPr>
          <w:rFonts w:ascii="Book Antiqua" w:hAnsi="Book Antiqua" w:cstheme="minorHAnsi"/>
        </w:rPr>
        <w:t>í</w:t>
      </w:r>
      <w:r w:rsidRPr="009660CA">
        <w:rPr>
          <w:rFonts w:ascii="Book Antiqua" w:hAnsi="Book Antiqua" w:cstheme="minorHAnsi"/>
        </w:rPr>
        <w:t>a</w:t>
      </w:r>
      <w:r>
        <w:rPr>
          <w:rFonts w:ascii="Book Antiqua" w:hAnsi="Book Antiqua" w:cstheme="minorHAnsi"/>
        </w:rPr>
        <w:t xml:space="preserve"> G</w:t>
      </w:r>
      <w:r w:rsidRPr="009660CA">
        <w:rPr>
          <w:rFonts w:ascii="Book Antiqua" w:hAnsi="Book Antiqua" w:cstheme="minorHAnsi"/>
        </w:rPr>
        <w:t>eneral</w:t>
      </w:r>
      <w:r>
        <w:rPr>
          <w:rFonts w:ascii="Book Antiqua" w:hAnsi="Book Antiqua" w:cstheme="minorHAnsi"/>
        </w:rPr>
        <w:t>,</w:t>
      </w:r>
      <w:r w:rsidRPr="009660CA">
        <w:rPr>
          <w:rFonts w:ascii="Book Antiqua" w:hAnsi="Book Antiqua" w:cstheme="minorHAnsi"/>
        </w:rPr>
        <w:t xml:space="preserve"> la Unidad Transparencia,</w:t>
      </w:r>
      <w:r>
        <w:rPr>
          <w:rFonts w:ascii="Book Antiqua" w:hAnsi="Book Antiqua" w:cstheme="minorHAnsi"/>
        </w:rPr>
        <w:t xml:space="preserve"> Asesores y Publico en General, </w:t>
      </w:r>
      <w:r w:rsidRPr="009660CA">
        <w:rPr>
          <w:rFonts w:ascii="Book Antiqua" w:hAnsi="Book Antiqua" w:cstheme="minorHAnsi"/>
        </w:rPr>
        <w:t>gracias por acompañarnos.</w:t>
      </w:r>
    </w:p>
    <w:p w14:paraId="68AF1E8A" w14:textId="77777777" w:rsidR="00772507" w:rsidRDefault="00772507" w:rsidP="00772507">
      <w:pPr>
        <w:spacing w:line="276" w:lineRule="auto"/>
        <w:jc w:val="both"/>
        <w:rPr>
          <w:rFonts w:ascii="Book Antiqua" w:hAnsi="Book Antiqua" w:cstheme="minorHAnsi"/>
        </w:rPr>
      </w:pPr>
    </w:p>
    <w:p w14:paraId="2133923D" w14:textId="77777777" w:rsidR="00772507" w:rsidRDefault="00772507" w:rsidP="00772507">
      <w:pPr>
        <w:spacing w:line="276" w:lineRule="auto"/>
        <w:jc w:val="both"/>
        <w:rPr>
          <w:rFonts w:ascii="Book Antiqua" w:hAnsi="Book Antiqua" w:cstheme="minorHAnsi"/>
        </w:rPr>
      </w:pPr>
    </w:p>
    <w:p w14:paraId="527DFC89" w14:textId="77777777" w:rsidR="00772507" w:rsidRDefault="00772507" w:rsidP="00772507">
      <w:pPr>
        <w:spacing w:line="276" w:lineRule="auto"/>
        <w:jc w:val="both"/>
        <w:rPr>
          <w:rFonts w:ascii="Book Antiqua" w:hAnsi="Book Antiqua" w:cstheme="minorHAnsi"/>
        </w:rPr>
      </w:pPr>
      <w:r w:rsidRPr="009660CA">
        <w:rPr>
          <w:rFonts w:ascii="Book Antiqua" w:hAnsi="Book Antiqua" w:cstheme="minorHAnsi"/>
        </w:rPr>
        <w:t>Con la facultad que me brinda por los artículos, 35 fracción II, 73, 77 fracciones I, II, III, IV, V y VI, así como en el 78 y 116, del Reglamento del Gobierno y la Administración Pública del Ayuntamiento Constitucional de San Pedro Tlaquepaque,</w:t>
      </w:r>
      <w:r>
        <w:rPr>
          <w:rFonts w:ascii="Book Antiqua" w:hAnsi="Book Antiqua" w:cstheme="minorHAnsi"/>
        </w:rPr>
        <w:t xml:space="preserve"> daremos </w:t>
      </w:r>
      <w:r w:rsidRPr="009660CA">
        <w:rPr>
          <w:rFonts w:ascii="Book Antiqua" w:hAnsi="Book Antiqua" w:cstheme="minorHAnsi"/>
        </w:rPr>
        <w:t>in</w:t>
      </w:r>
      <w:r>
        <w:rPr>
          <w:rFonts w:ascii="Book Antiqua" w:hAnsi="Book Antiqua" w:cstheme="minorHAnsi"/>
        </w:rPr>
        <w:t>icio</w:t>
      </w:r>
      <w:r w:rsidRPr="009660CA">
        <w:rPr>
          <w:rFonts w:ascii="Book Antiqua" w:hAnsi="Book Antiqua" w:cstheme="minorHAnsi"/>
        </w:rPr>
        <w:t xml:space="preserve"> a la </w:t>
      </w:r>
      <w:r>
        <w:rPr>
          <w:rFonts w:ascii="Book Antiqua" w:hAnsi="Book Antiqua" w:cstheme="minorHAnsi"/>
        </w:rPr>
        <w:t xml:space="preserve">Décimo Segunda </w:t>
      </w:r>
      <w:r w:rsidRPr="009660CA">
        <w:rPr>
          <w:rFonts w:ascii="Book Antiqua" w:hAnsi="Book Antiqua" w:cstheme="minorHAnsi"/>
        </w:rPr>
        <w:t>Sesión de la Comisión Edilicia de Estacionamientos y Estacionómetros.</w:t>
      </w:r>
    </w:p>
    <w:p w14:paraId="464DED75" w14:textId="77777777" w:rsidR="00772507" w:rsidRDefault="00772507" w:rsidP="00772507">
      <w:pPr>
        <w:spacing w:line="276" w:lineRule="auto"/>
        <w:jc w:val="both"/>
        <w:rPr>
          <w:rFonts w:ascii="Book Antiqua" w:hAnsi="Book Antiqua" w:cstheme="minorHAnsi"/>
        </w:rPr>
      </w:pPr>
    </w:p>
    <w:p w14:paraId="369B8B9A" w14:textId="77777777" w:rsidR="00772507" w:rsidRPr="009660CA" w:rsidRDefault="00772507" w:rsidP="00772507">
      <w:pPr>
        <w:spacing w:line="276" w:lineRule="auto"/>
        <w:jc w:val="both"/>
        <w:rPr>
          <w:rFonts w:ascii="Book Antiqua" w:hAnsi="Book Antiqua" w:cstheme="minorHAnsi"/>
        </w:rPr>
      </w:pPr>
    </w:p>
    <w:p w14:paraId="08477495" w14:textId="77777777" w:rsidR="00772507" w:rsidRDefault="00772507" w:rsidP="00772507">
      <w:pPr>
        <w:tabs>
          <w:tab w:val="left" w:pos="8364"/>
        </w:tabs>
        <w:spacing w:line="276" w:lineRule="auto"/>
        <w:jc w:val="both"/>
        <w:rPr>
          <w:rFonts w:ascii="Book Antiqua" w:hAnsi="Book Antiqua" w:cstheme="minorHAnsi"/>
        </w:rPr>
      </w:pPr>
      <w:r w:rsidRPr="009660CA">
        <w:rPr>
          <w:rFonts w:ascii="Book Antiqua" w:hAnsi="Book Antiqua" w:cstheme="minorHAnsi"/>
        </w:rPr>
        <w:t>En</w:t>
      </w:r>
      <w:r>
        <w:rPr>
          <w:rFonts w:ascii="Book Antiqua" w:hAnsi="Book Antiqua" w:cstheme="minorHAnsi"/>
        </w:rPr>
        <w:t xml:space="preserve"> estos momentos para dar cumplimiento al primer punto del orden del día procedo a nombrar lista de asistencia para efectos de verificar si existe quorum legal para sesionar…. </w:t>
      </w:r>
    </w:p>
    <w:p w14:paraId="38501F3E" w14:textId="77777777" w:rsidR="00772507" w:rsidRPr="009660CA" w:rsidRDefault="00772507" w:rsidP="00772507">
      <w:pPr>
        <w:tabs>
          <w:tab w:val="left" w:pos="8364"/>
        </w:tabs>
        <w:spacing w:line="276" w:lineRule="auto"/>
        <w:jc w:val="both"/>
        <w:rPr>
          <w:rFonts w:ascii="Book Antiqua" w:hAnsi="Book Antiqua" w:cstheme="minorHAnsi"/>
        </w:rPr>
      </w:pPr>
    </w:p>
    <w:p w14:paraId="74CB6051" w14:textId="77777777" w:rsidR="00772507" w:rsidRPr="009660CA" w:rsidRDefault="00772507" w:rsidP="00772507">
      <w:pPr>
        <w:tabs>
          <w:tab w:val="left" w:pos="8364"/>
        </w:tabs>
        <w:spacing w:line="276" w:lineRule="auto"/>
        <w:jc w:val="both"/>
        <w:rPr>
          <w:rFonts w:ascii="Book Antiqua" w:hAnsi="Book Antiqua" w:cstheme="minorHAnsi"/>
        </w:rPr>
      </w:pPr>
    </w:p>
    <w:tbl>
      <w:tblPr>
        <w:tblStyle w:val="Tablaconcuadrcula"/>
        <w:tblW w:w="9209" w:type="dxa"/>
        <w:tblLayout w:type="fixed"/>
        <w:tblLook w:val="04A0" w:firstRow="1" w:lastRow="0" w:firstColumn="1" w:lastColumn="0" w:noHBand="0" w:noVBand="1"/>
      </w:tblPr>
      <w:tblGrid>
        <w:gridCol w:w="1795"/>
        <w:gridCol w:w="2849"/>
        <w:gridCol w:w="1418"/>
        <w:gridCol w:w="1446"/>
        <w:gridCol w:w="1701"/>
      </w:tblGrid>
      <w:tr w:rsidR="00772507" w:rsidRPr="00137063" w14:paraId="755E21CE" w14:textId="77777777" w:rsidTr="00D7294D">
        <w:tc>
          <w:tcPr>
            <w:tcW w:w="1795" w:type="dxa"/>
          </w:tcPr>
          <w:p w14:paraId="393AF89D" w14:textId="77777777" w:rsidR="00772507" w:rsidRPr="00137063" w:rsidRDefault="00772507" w:rsidP="00D7294D">
            <w:pPr>
              <w:spacing w:line="276" w:lineRule="auto"/>
              <w:jc w:val="center"/>
              <w:rPr>
                <w:rFonts w:ascii="Book Antiqua" w:hAnsi="Book Antiqua" w:cs="Arial"/>
                <w:b/>
              </w:rPr>
            </w:pPr>
            <w:r w:rsidRPr="00137063">
              <w:rPr>
                <w:rFonts w:ascii="Book Antiqua" w:hAnsi="Book Antiqua" w:cs="Arial"/>
                <w:b/>
              </w:rPr>
              <w:t>Cargo</w:t>
            </w:r>
          </w:p>
        </w:tc>
        <w:tc>
          <w:tcPr>
            <w:tcW w:w="2849" w:type="dxa"/>
          </w:tcPr>
          <w:p w14:paraId="26607C2C" w14:textId="77777777" w:rsidR="00772507" w:rsidRPr="00137063" w:rsidRDefault="00772507" w:rsidP="00D7294D">
            <w:pPr>
              <w:spacing w:line="276" w:lineRule="auto"/>
              <w:jc w:val="center"/>
              <w:rPr>
                <w:rFonts w:ascii="Book Antiqua" w:hAnsi="Book Antiqua" w:cs="Arial"/>
                <w:b/>
              </w:rPr>
            </w:pPr>
            <w:r w:rsidRPr="00137063">
              <w:rPr>
                <w:rFonts w:ascii="Book Antiqua" w:hAnsi="Book Antiqua" w:cs="Arial"/>
                <w:b/>
              </w:rPr>
              <w:t>Nombre</w:t>
            </w:r>
          </w:p>
        </w:tc>
        <w:tc>
          <w:tcPr>
            <w:tcW w:w="1418" w:type="dxa"/>
          </w:tcPr>
          <w:p w14:paraId="5E88755B" w14:textId="77777777" w:rsidR="00772507" w:rsidRPr="00137063" w:rsidRDefault="00772507" w:rsidP="00D7294D">
            <w:pPr>
              <w:spacing w:line="276" w:lineRule="auto"/>
              <w:jc w:val="both"/>
              <w:rPr>
                <w:rFonts w:ascii="Book Antiqua" w:hAnsi="Book Antiqua" w:cs="Arial"/>
                <w:b/>
              </w:rPr>
            </w:pPr>
            <w:r w:rsidRPr="00137063">
              <w:rPr>
                <w:rFonts w:ascii="Book Antiqua" w:hAnsi="Book Antiqua" w:cs="Arial"/>
                <w:b/>
              </w:rPr>
              <w:t>Asistencia</w:t>
            </w:r>
          </w:p>
        </w:tc>
        <w:tc>
          <w:tcPr>
            <w:tcW w:w="1446" w:type="dxa"/>
          </w:tcPr>
          <w:p w14:paraId="340B07F0" w14:textId="77777777" w:rsidR="00772507" w:rsidRPr="00137063" w:rsidRDefault="00772507" w:rsidP="00D7294D">
            <w:pPr>
              <w:spacing w:line="276" w:lineRule="auto"/>
              <w:jc w:val="center"/>
              <w:rPr>
                <w:rFonts w:ascii="Book Antiqua" w:hAnsi="Book Antiqua" w:cs="Arial"/>
                <w:b/>
              </w:rPr>
            </w:pPr>
            <w:r w:rsidRPr="00137063">
              <w:rPr>
                <w:rFonts w:ascii="Book Antiqua" w:hAnsi="Book Antiqua" w:cs="Arial"/>
                <w:b/>
              </w:rPr>
              <w:t>Falta</w:t>
            </w:r>
          </w:p>
        </w:tc>
        <w:tc>
          <w:tcPr>
            <w:tcW w:w="1701" w:type="dxa"/>
          </w:tcPr>
          <w:p w14:paraId="263C60E6" w14:textId="77777777" w:rsidR="00772507" w:rsidRPr="00137063" w:rsidRDefault="00772507" w:rsidP="00D7294D">
            <w:pPr>
              <w:spacing w:line="276" w:lineRule="auto"/>
              <w:jc w:val="both"/>
              <w:rPr>
                <w:rFonts w:ascii="Book Antiqua" w:hAnsi="Book Antiqua" w:cs="Arial"/>
                <w:b/>
              </w:rPr>
            </w:pPr>
            <w:r w:rsidRPr="00137063">
              <w:rPr>
                <w:rFonts w:ascii="Book Antiqua" w:hAnsi="Book Antiqua" w:cs="Arial"/>
                <w:b/>
              </w:rPr>
              <w:t xml:space="preserve">Justificación </w:t>
            </w:r>
          </w:p>
        </w:tc>
      </w:tr>
      <w:tr w:rsidR="00772507" w:rsidRPr="00137063" w14:paraId="6DBED563" w14:textId="77777777" w:rsidTr="00D7294D">
        <w:tc>
          <w:tcPr>
            <w:tcW w:w="1795" w:type="dxa"/>
          </w:tcPr>
          <w:p w14:paraId="3743DC44" w14:textId="77777777" w:rsidR="00772507" w:rsidRDefault="00772507" w:rsidP="00D7294D">
            <w:pPr>
              <w:spacing w:line="276" w:lineRule="auto"/>
              <w:jc w:val="center"/>
              <w:rPr>
                <w:rFonts w:ascii="Book Antiqua" w:hAnsi="Book Antiqua" w:cs="Arial"/>
                <w:b/>
              </w:rPr>
            </w:pPr>
          </w:p>
          <w:p w14:paraId="4165DD11" w14:textId="77777777" w:rsidR="00772507" w:rsidRPr="00137063" w:rsidRDefault="00772507" w:rsidP="00D7294D">
            <w:pPr>
              <w:spacing w:line="276" w:lineRule="auto"/>
              <w:jc w:val="center"/>
              <w:rPr>
                <w:rFonts w:ascii="Book Antiqua" w:hAnsi="Book Antiqua" w:cs="Arial"/>
                <w:b/>
              </w:rPr>
            </w:pPr>
            <w:r w:rsidRPr="00137063">
              <w:rPr>
                <w:rFonts w:ascii="Book Antiqua" w:hAnsi="Book Antiqua" w:cs="Arial"/>
                <w:b/>
              </w:rPr>
              <w:t>Regidor Presidente</w:t>
            </w:r>
          </w:p>
        </w:tc>
        <w:tc>
          <w:tcPr>
            <w:tcW w:w="2849" w:type="dxa"/>
          </w:tcPr>
          <w:p w14:paraId="7BDEB023" w14:textId="77777777" w:rsidR="00772507" w:rsidRPr="00EF12F7" w:rsidRDefault="00772507" w:rsidP="00D7294D">
            <w:pPr>
              <w:spacing w:line="276" w:lineRule="auto"/>
              <w:jc w:val="center"/>
              <w:rPr>
                <w:rFonts w:ascii="Book Antiqua" w:hAnsi="Book Antiqua" w:cs="Arial"/>
              </w:rPr>
            </w:pPr>
            <w:r w:rsidRPr="00137063">
              <w:rPr>
                <w:rFonts w:ascii="Book Antiqua" w:hAnsi="Book Antiqua" w:cs="Arial"/>
              </w:rPr>
              <w:t>ROBERTO GERARDO ALBARRAN MAGAÑA</w:t>
            </w:r>
          </w:p>
        </w:tc>
        <w:tc>
          <w:tcPr>
            <w:tcW w:w="1418" w:type="dxa"/>
          </w:tcPr>
          <w:p w14:paraId="29181C30" w14:textId="77777777" w:rsidR="00772507" w:rsidRPr="00137063" w:rsidRDefault="00A553CB" w:rsidP="00D7294D">
            <w:pPr>
              <w:spacing w:line="276" w:lineRule="auto"/>
              <w:jc w:val="both"/>
              <w:rPr>
                <w:rFonts w:ascii="Book Antiqua" w:hAnsi="Book Antiqua" w:cs="Arial"/>
                <w:b/>
              </w:rPr>
            </w:pPr>
            <w:r>
              <w:rPr>
                <w:rFonts w:ascii="Book Antiqua" w:hAnsi="Book Antiqua" w:cs="Arial"/>
                <w:b/>
                <w:noProof/>
              </w:rPr>
              <mc:AlternateContent>
                <mc:Choice Requires="wps">
                  <w:drawing>
                    <wp:anchor distT="0" distB="0" distL="114300" distR="114300" simplePos="0" relativeHeight="251659264" behindDoc="0" locked="0" layoutInCell="1" allowOverlap="1" wp14:anchorId="573272CB" wp14:editId="456AB402">
                      <wp:simplePos x="0" y="0"/>
                      <wp:positionH relativeFrom="column">
                        <wp:posOffset>58940</wp:posOffset>
                      </wp:positionH>
                      <wp:positionV relativeFrom="paragraph">
                        <wp:posOffset>87651</wp:posOffset>
                      </wp:positionV>
                      <wp:extent cx="404735" cy="329783"/>
                      <wp:effectExtent l="0" t="0" r="14605" b="13335"/>
                      <wp:wrapNone/>
                      <wp:docPr id="1" name="Conector recto 1"/>
                      <wp:cNvGraphicFramePr/>
                      <a:graphic xmlns:a="http://schemas.openxmlformats.org/drawingml/2006/main">
                        <a:graphicData uri="http://schemas.microsoft.com/office/word/2010/wordprocessingShape">
                          <wps:wsp>
                            <wps:cNvCnPr/>
                            <wps:spPr>
                              <a:xfrm>
                                <a:off x="0" y="0"/>
                                <a:ext cx="404735" cy="3297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5FD8B3"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6.9pt" to="36.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" strokecolor="#4472c4 [3204]" strokeweight=".5pt">
                      <v:stroke joinstyle="miter"/>
                    </v:line>
                  </w:pict>
                </mc:Fallback>
              </mc:AlternateContent>
            </w:r>
          </w:p>
        </w:tc>
        <w:tc>
          <w:tcPr>
            <w:tcW w:w="1446" w:type="dxa"/>
          </w:tcPr>
          <w:p w14:paraId="1CFE1F74" w14:textId="77777777" w:rsidR="00772507" w:rsidRPr="00137063" w:rsidRDefault="00772507" w:rsidP="00D7294D">
            <w:pPr>
              <w:spacing w:line="276" w:lineRule="auto"/>
              <w:jc w:val="both"/>
              <w:rPr>
                <w:rFonts w:ascii="Book Antiqua" w:hAnsi="Book Antiqua" w:cs="Arial"/>
                <w:b/>
              </w:rPr>
            </w:pPr>
          </w:p>
        </w:tc>
        <w:tc>
          <w:tcPr>
            <w:tcW w:w="1701" w:type="dxa"/>
          </w:tcPr>
          <w:p w14:paraId="5C095997" w14:textId="77777777" w:rsidR="00772507" w:rsidRPr="00137063" w:rsidRDefault="00772507" w:rsidP="00D7294D">
            <w:pPr>
              <w:spacing w:line="276" w:lineRule="auto"/>
              <w:jc w:val="both"/>
              <w:rPr>
                <w:rFonts w:ascii="Book Antiqua" w:hAnsi="Book Antiqua" w:cs="Arial"/>
                <w:b/>
              </w:rPr>
            </w:pPr>
          </w:p>
        </w:tc>
      </w:tr>
      <w:tr w:rsidR="00772507" w:rsidRPr="00137063" w14:paraId="7123010C" w14:textId="77777777" w:rsidTr="00D7294D">
        <w:tc>
          <w:tcPr>
            <w:tcW w:w="1795" w:type="dxa"/>
          </w:tcPr>
          <w:p w14:paraId="4D0D2782" w14:textId="77777777" w:rsidR="00772507" w:rsidRPr="00137063" w:rsidRDefault="00772507" w:rsidP="00D7294D">
            <w:pPr>
              <w:spacing w:line="276" w:lineRule="auto"/>
              <w:jc w:val="center"/>
              <w:rPr>
                <w:rFonts w:ascii="Book Antiqua" w:hAnsi="Book Antiqua" w:cs="Arial"/>
                <w:b/>
              </w:rPr>
            </w:pPr>
            <w:r w:rsidRPr="00137063">
              <w:rPr>
                <w:rFonts w:ascii="Book Antiqua" w:hAnsi="Book Antiqua" w:cs="Arial"/>
                <w:b/>
              </w:rPr>
              <w:t>Regidor</w:t>
            </w:r>
            <w:r>
              <w:rPr>
                <w:rFonts w:ascii="Book Antiqua" w:hAnsi="Book Antiqua" w:cs="Arial"/>
                <w:b/>
              </w:rPr>
              <w:t>a</w:t>
            </w:r>
            <w:r w:rsidRPr="00137063">
              <w:rPr>
                <w:rFonts w:ascii="Book Antiqua" w:hAnsi="Book Antiqua" w:cs="Arial"/>
                <w:b/>
              </w:rPr>
              <w:t xml:space="preserve"> Vocal</w:t>
            </w:r>
          </w:p>
        </w:tc>
        <w:tc>
          <w:tcPr>
            <w:tcW w:w="2849" w:type="dxa"/>
          </w:tcPr>
          <w:p w14:paraId="0CB1797A" w14:textId="77777777" w:rsidR="00772507" w:rsidRDefault="00772507" w:rsidP="00D7294D">
            <w:pPr>
              <w:spacing w:line="276" w:lineRule="auto"/>
              <w:jc w:val="center"/>
              <w:rPr>
                <w:rFonts w:ascii="Book Antiqua" w:hAnsi="Book Antiqua" w:cstheme="minorHAnsi"/>
              </w:rPr>
            </w:pPr>
            <w:r w:rsidRPr="009660CA">
              <w:rPr>
                <w:rFonts w:ascii="Book Antiqua" w:hAnsi="Book Antiqua" w:cstheme="minorHAnsi"/>
              </w:rPr>
              <w:t>ALMA DOLORES HURTADO CASTILLO</w:t>
            </w:r>
          </w:p>
          <w:p w14:paraId="0F8DE93B" w14:textId="77777777" w:rsidR="00772507" w:rsidRPr="00137063" w:rsidRDefault="00772507" w:rsidP="00D7294D">
            <w:pPr>
              <w:spacing w:line="276" w:lineRule="auto"/>
              <w:rPr>
                <w:rFonts w:ascii="Book Antiqua" w:hAnsi="Book Antiqua" w:cs="Arial"/>
              </w:rPr>
            </w:pPr>
          </w:p>
        </w:tc>
        <w:tc>
          <w:tcPr>
            <w:tcW w:w="1418" w:type="dxa"/>
          </w:tcPr>
          <w:p w14:paraId="523940D8" w14:textId="77777777" w:rsidR="00772507" w:rsidRPr="00137063" w:rsidRDefault="00A553CB" w:rsidP="00D7294D">
            <w:pPr>
              <w:spacing w:line="276" w:lineRule="auto"/>
              <w:jc w:val="both"/>
              <w:rPr>
                <w:rFonts w:ascii="Book Antiqua" w:hAnsi="Book Antiqua" w:cs="Arial"/>
                <w:b/>
              </w:rPr>
            </w:pPr>
            <w:r>
              <w:rPr>
                <w:rFonts w:ascii="Book Antiqua" w:hAnsi="Book Antiqua" w:cs="Arial"/>
                <w:b/>
                <w:noProof/>
              </w:rPr>
              <mc:AlternateContent>
                <mc:Choice Requires="wps">
                  <w:drawing>
                    <wp:anchor distT="0" distB="0" distL="114300" distR="114300" simplePos="0" relativeHeight="251660288" behindDoc="0" locked="0" layoutInCell="1" allowOverlap="1" wp14:anchorId="29887789" wp14:editId="735E8F32">
                      <wp:simplePos x="0" y="0"/>
                      <wp:positionH relativeFrom="column">
                        <wp:posOffset>126396</wp:posOffset>
                      </wp:positionH>
                      <wp:positionV relativeFrom="paragraph">
                        <wp:posOffset>167338</wp:posOffset>
                      </wp:positionV>
                      <wp:extent cx="487181" cy="299803"/>
                      <wp:effectExtent l="0" t="0" r="20955" b="17780"/>
                      <wp:wrapNone/>
                      <wp:docPr id="2" name="Conector recto 2"/>
                      <wp:cNvGraphicFramePr/>
                      <a:graphic xmlns:a="http://schemas.openxmlformats.org/drawingml/2006/main">
                        <a:graphicData uri="http://schemas.microsoft.com/office/word/2010/wordprocessingShape">
                          <wps:wsp>
                            <wps:cNvCnPr/>
                            <wps:spPr>
                              <a:xfrm>
                                <a:off x="0" y="0"/>
                                <a:ext cx="487181" cy="2998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F793FD"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95pt,13.2pt" to="48.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" strokecolor="#4472c4 [3204]" strokeweight=".5pt">
                      <v:stroke joinstyle="miter"/>
                    </v:line>
                  </w:pict>
                </mc:Fallback>
              </mc:AlternateContent>
            </w:r>
          </w:p>
        </w:tc>
        <w:tc>
          <w:tcPr>
            <w:tcW w:w="1446" w:type="dxa"/>
          </w:tcPr>
          <w:p w14:paraId="79797216" w14:textId="77777777" w:rsidR="00772507" w:rsidRPr="00137063" w:rsidRDefault="00772507" w:rsidP="00D7294D">
            <w:pPr>
              <w:spacing w:line="276" w:lineRule="auto"/>
              <w:jc w:val="both"/>
              <w:rPr>
                <w:rFonts w:ascii="Book Antiqua" w:hAnsi="Book Antiqua" w:cs="Arial"/>
                <w:b/>
              </w:rPr>
            </w:pPr>
          </w:p>
        </w:tc>
        <w:tc>
          <w:tcPr>
            <w:tcW w:w="1701" w:type="dxa"/>
          </w:tcPr>
          <w:p w14:paraId="431AAB1B" w14:textId="77777777" w:rsidR="00772507" w:rsidRPr="00137063" w:rsidRDefault="00772507" w:rsidP="00D7294D">
            <w:pPr>
              <w:spacing w:line="276" w:lineRule="auto"/>
              <w:jc w:val="both"/>
              <w:rPr>
                <w:rFonts w:ascii="Book Antiqua" w:hAnsi="Book Antiqua" w:cs="Arial"/>
                <w:b/>
              </w:rPr>
            </w:pPr>
          </w:p>
        </w:tc>
      </w:tr>
      <w:tr w:rsidR="00772507" w:rsidRPr="00137063" w14:paraId="3D712AD6" w14:textId="77777777" w:rsidTr="00D7294D">
        <w:tc>
          <w:tcPr>
            <w:tcW w:w="1795" w:type="dxa"/>
          </w:tcPr>
          <w:p w14:paraId="66EC2C2F" w14:textId="77777777" w:rsidR="00772507" w:rsidRPr="00137063" w:rsidRDefault="00772507" w:rsidP="00D7294D">
            <w:pPr>
              <w:spacing w:line="276" w:lineRule="auto"/>
              <w:jc w:val="center"/>
              <w:rPr>
                <w:rFonts w:ascii="Book Antiqua" w:hAnsi="Book Antiqua" w:cs="Arial"/>
                <w:b/>
              </w:rPr>
            </w:pPr>
          </w:p>
          <w:p w14:paraId="0D67E69C" w14:textId="77777777" w:rsidR="00772507" w:rsidRDefault="00772507" w:rsidP="00D7294D">
            <w:pPr>
              <w:spacing w:line="276" w:lineRule="auto"/>
              <w:jc w:val="center"/>
              <w:rPr>
                <w:rFonts w:ascii="Book Antiqua" w:hAnsi="Book Antiqua" w:cs="Arial"/>
                <w:b/>
              </w:rPr>
            </w:pPr>
            <w:r w:rsidRPr="00137063">
              <w:rPr>
                <w:rFonts w:ascii="Book Antiqua" w:hAnsi="Book Antiqua" w:cs="Arial"/>
                <w:b/>
              </w:rPr>
              <w:t xml:space="preserve">Regidor </w:t>
            </w:r>
          </w:p>
          <w:p w14:paraId="6606B8D9" w14:textId="77777777" w:rsidR="00772507" w:rsidRPr="00137063" w:rsidRDefault="00772507" w:rsidP="00D7294D">
            <w:pPr>
              <w:spacing w:line="276" w:lineRule="auto"/>
              <w:jc w:val="center"/>
              <w:rPr>
                <w:rFonts w:ascii="Book Antiqua" w:hAnsi="Book Antiqua" w:cs="Arial"/>
                <w:b/>
              </w:rPr>
            </w:pPr>
            <w:r w:rsidRPr="00137063">
              <w:rPr>
                <w:rFonts w:ascii="Book Antiqua" w:hAnsi="Book Antiqua" w:cs="Arial"/>
                <w:b/>
              </w:rPr>
              <w:t>Vocal</w:t>
            </w:r>
          </w:p>
        </w:tc>
        <w:tc>
          <w:tcPr>
            <w:tcW w:w="2849" w:type="dxa"/>
          </w:tcPr>
          <w:p w14:paraId="2AEE564B" w14:textId="77777777" w:rsidR="00772507" w:rsidRPr="00137063" w:rsidRDefault="00772507" w:rsidP="00D7294D">
            <w:pPr>
              <w:spacing w:line="276" w:lineRule="auto"/>
              <w:jc w:val="center"/>
              <w:rPr>
                <w:rFonts w:ascii="Book Antiqua" w:hAnsi="Book Antiqua" w:cs="Arial"/>
              </w:rPr>
            </w:pPr>
            <w:r>
              <w:rPr>
                <w:rFonts w:ascii="Book Antiqua" w:hAnsi="Book Antiqua" w:cs="Arial"/>
              </w:rPr>
              <w:t>SUSANA INFANTE PAREDES</w:t>
            </w:r>
          </w:p>
        </w:tc>
        <w:tc>
          <w:tcPr>
            <w:tcW w:w="1418" w:type="dxa"/>
          </w:tcPr>
          <w:p w14:paraId="14713F95" w14:textId="77777777" w:rsidR="00772507" w:rsidRPr="00137063" w:rsidRDefault="00A553CB" w:rsidP="00D7294D">
            <w:pPr>
              <w:spacing w:line="276" w:lineRule="auto"/>
              <w:jc w:val="both"/>
              <w:rPr>
                <w:rFonts w:ascii="Book Antiqua" w:hAnsi="Book Antiqua" w:cs="Arial"/>
                <w:b/>
              </w:rPr>
            </w:pPr>
            <w:r>
              <w:rPr>
                <w:rFonts w:ascii="Book Antiqua" w:hAnsi="Book Antiqua" w:cs="Arial"/>
                <w:b/>
                <w:noProof/>
              </w:rPr>
              <mc:AlternateContent>
                <mc:Choice Requires="wps">
                  <w:drawing>
                    <wp:anchor distT="0" distB="0" distL="114300" distR="114300" simplePos="0" relativeHeight="251661312" behindDoc="0" locked="0" layoutInCell="1" allowOverlap="1" wp14:anchorId="0DA8557F" wp14:editId="0DE4A502">
                      <wp:simplePos x="0" y="0"/>
                      <wp:positionH relativeFrom="column">
                        <wp:posOffset>58940</wp:posOffset>
                      </wp:positionH>
                      <wp:positionV relativeFrom="paragraph">
                        <wp:posOffset>157084</wp:posOffset>
                      </wp:positionV>
                      <wp:extent cx="464696" cy="262328"/>
                      <wp:effectExtent l="0" t="0" r="18415" b="17145"/>
                      <wp:wrapNone/>
                      <wp:docPr id="3" name="Conector recto 3"/>
                      <wp:cNvGraphicFramePr/>
                      <a:graphic xmlns:a="http://schemas.openxmlformats.org/drawingml/2006/main">
                        <a:graphicData uri="http://schemas.microsoft.com/office/word/2010/wordprocessingShape">
                          <wps:wsp>
                            <wps:cNvCnPr/>
                            <wps:spPr>
                              <a:xfrm>
                                <a:off x="0" y="0"/>
                                <a:ext cx="464696" cy="2623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1A804" id="Conector rec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5pt,12.35pt" to="41.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" strokecolor="#4472c4 [3204]" strokeweight=".5pt">
                      <v:stroke joinstyle="miter"/>
                    </v:line>
                  </w:pict>
                </mc:Fallback>
              </mc:AlternateContent>
            </w:r>
          </w:p>
        </w:tc>
        <w:tc>
          <w:tcPr>
            <w:tcW w:w="1446" w:type="dxa"/>
          </w:tcPr>
          <w:p w14:paraId="57A103C8" w14:textId="77777777" w:rsidR="00772507" w:rsidRPr="00137063" w:rsidRDefault="00772507" w:rsidP="00D7294D">
            <w:pPr>
              <w:spacing w:line="276" w:lineRule="auto"/>
              <w:jc w:val="both"/>
              <w:rPr>
                <w:rFonts w:ascii="Book Antiqua" w:hAnsi="Book Antiqua" w:cs="Arial"/>
                <w:b/>
              </w:rPr>
            </w:pPr>
            <w:r>
              <w:rPr>
                <w:rFonts w:ascii="Book Antiqua" w:hAnsi="Book Antiqua" w:cs="Arial"/>
                <w:b/>
              </w:rPr>
              <w:t xml:space="preserve"> </w:t>
            </w:r>
          </w:p>
        </w:tc>
        <w:tc>
          <w:tcPr>
            <w:tcW w:w="1701" w:type="dxa"/>
          </w:tcPr>
          <w:p w14:paraId="571AE287" w14:textId="77777777" w:rsidR="00772507" w:rsidRPr="00137063" w:rsidRDefault="00772507" w:rsidP="00D7294D">
            <w:pPr>
              <w:spacing w:line="276" w:lineRule="auto"/>
              <w:jc w:val="both"/>
              <w:rPr>
                <w:rFonts w:ascii="Book Antiqua" w:hAnsi="Book Antiqua" w:cs="Arial"/>
                <w:b/>
              </w:rPr>
            </w:pPr>
          </w:p>
        </w:tc>
      </w:tr>
    </w:tbl>
    <w:p w14:paraId="39852CC2" w14:textId="77777777" w:rsidR="00772507" w:rsidRDefault="00772507" w:rsidP="00772507">
      <w:pPr>
        <w:tabs>
          <w:tab w:val="left" w:pos="8364"/>
        </w:tabs>
        <w:spacing w:line="276" w:lineRule="auto"/>
        <w:jc w:val="both"/>
        <w:rPr>
          <w:rFonts w:ascii="Book Antiqua" w:hAnsi="Book Antiqua" w:cstheme="minorHAnsi"/>
        </w:rPr>
      </w:pPr>
    </w:p>
    <w:p w14:paraId="4512E039" w14:textId="77777777" w:rsidR="00772507" w:rsidRDefault="00772507" w:rsidP="00772507">
      <w:pPr>
        <w:tabs>
          <w:tab w:val="left" w:pos="8364"/>
        </w:tabs>
        <w:spacing w:line="276" w:lineRule="auto"/>
        <w:jc w:val="both"/>
        <w:rPr>
          <w:rFonts w:ascii="Book Antiqua" w:hAnsi="Book Antiqua" w:cstheme="minorHAnsi"/>
        </w:rPr>
      </w:pPr>
    </w:p>
    <w:p w14:paraId="0030CB12" w14:textId="77777777" w:rsidR="00772507" w:rsidRPr="009660CA" w:rsidRDefault="00772507" w:rsidP="00772507">
      <w:pPr>
        <w:tabs>
          <w:tab w:val="left" w:pos="8364"/>
        </w:tabs>
        <w:spacing w:line="276" w:lineRule="auto"/>
        <w:jc w:val="both"/>
        <w:rPr>
          <w:rFonts w:ascii="Book Antiqua" w:hAnsi="Book Antiqua" w:cstheme="minorHAnsi"/>
        </w:rPr>
      </w:pPr>
      <w:r w:rsidRPr="009660CA">
        <w:rPr>
          <w:rFonts w:ascii="Book Antiqua" w:hAnsi="Book Antiqua" w:cstheme="minorHAnsi"/>
        </w:rPr>
        <w:lastRenderedPageBreak/>
        <w:t>Al momento de tomar asistencia se encuentran presentes</w:t>
      </w:r>
      <w:r>
        <w:rPr>
          <w:rFonts w:ascii="Book Antiqua" w:hAnsi="Book Antiqua" w:cstheme="minorHAnsi"/>
        </w:rPr>
        <w:t xml:space="preserve"> </w:t>
      </w:r>
      <w:r w:rsidR="00A553CB">
        <w:rPr>
          <w:rFonts w:ascii="Book Antiqua" w:hAnsi="Book Antiqua" w:cstheme="minorHAnsi"/>
        </w:rPr>
        <w:t>3</w:t>
      </w:r>
      <w:r w:rsidRPr="009660CA">
        <w:rPr>
          <w:rFonts w:ascii="Book Antiqua" w:hAnsi="Book Antiqua" w:cstheme="minorHAnsi"/>
        </w:rPr>
        <w:t xml:space="preserve"> de un total de 3 integrantes de la comisión…</w:t>
      </w:r>
    </w:p>
    <w:p w14:paraId="6AEB1547" w14:textId="77777777" w:rsidR="00772507" w:rsidRDefault="00772507" w:rsidP="00772507">
      <w:pPr>
        <w:tabs>
          <w:tab w:val="left" w:pos="8364"/>
        </w:tabs>
        <w:spacing w:line="276" w:lineRule="auto"/>
        <w:jc w:val="both"/>
        <w:rPr>
          <w:rFonts w:ascii="Book Antiqua" w:hAnsi="Book Antiqua" w:cs="Arial"/>
        </w:rPr>
      </w:pPr>
    </w:p>
    <w:p w14:paraId="579C3749" w14:textId="77777777" w:rsidR="00772507" w:rsidRDefault="00772507" w:rsidP="00772507">
      <w:pPr>
        <w:tabs>
          <w:tab w:val="left" w:pos="8364"/>
        </w:tabs>
        <w:spacing w:line="276" w:lineRule="auto"/>
        <w:jc w:val="both"/>
        <w:rPr>
          <w:rFonts w:ascii="Book Antiqua" w:hAnsi="Book Antiqua" w:cs="Arial"/>
        </w:rPr>
      </w:pPr>
      <w:r w:rsidRPr="00C83497">
        <w:rPr>
          <w:rFonts w:ascii="Book Antiqua" w:hAnsi="Book Antiqua" w:cs="Arial"/>
        </w:rPr>
        <w:t xml:space="preserve">Con fundamento en el artículo 90 del Reglamento del Gobierno y de la Administración Pública del Ayuntamiento Constitucional de San Pedro Tlaquepaque se declara que existe </w:t>
      </w:r>
      <w:r>
        <w:rPr>
          <w:rFonts w:ascii="Book Antiqua" w:hAnsi="Book Antiqua" w:cs="Arial"/>
          <w:b/>
        </w:rPr>
        <w:t>Q</w:t>
      </w:r>
      <w:r w:rsidRPr="00C83497">
        <w:rPr>
          <w:rFonts w:ascii="Book Antiqua" w:hAnsi="Book Antiqua" w:cs="Arial"/>
          <w:b/>
        </w:rPr>
        <w:t>uórum legal</w:t>
      </w:r>
      <w:r w:rsidRPr="00C83497">
        <w:rPr>
          <w:rFonts w:ascii="Book Antiqua" w:hAnsi="Book Antiqua" w:cs="Arial"/>
        </w:rPr>
        <w:t xml:space="preserve"> para Sesionar.</w:t>
      </w:r>
    </w:p>
    <w:p w14:paraId="1F01C25D" w14:textId="77777777" w:rsidR="00772507" w:rsidRPr="00C83497" w:rsidRDefault="00772507" w:rsidP="00772507">
      <w:pPr>
        <w:tabs>
          <w:tab w:val="left" w:pos="8364"/>
        </w:tabs>
        <w:spacing w:line="276" w:lineRule="auto"/>
        <w:jc w:val="both"/>
        <w:rPr>
          <w:rFonts w:ascii="Book Antiqua" w:hAnsi="Book Antiqua" w:cs="Arial"/>
        </w:rPr>
      </w:pPr>
    </w:p>
    <w:p w14:paraId="218A3145" w14:textId="77777777" w:rsidR="00772507" w:rsidRDefault="00772507" w:rsidP="00772507">
      <w:pPr>
        <w:tabs>
          <w:tab w:val="left" w:pos="8010"/>
          <w:tab w:val="left" w:pos="8364"/>
        </w:tabs>
        <w:spacing w:line="276" w:lineRule="auto"/>
        <w:jc w:val="both"/>
        <w:rPr>
          <w:rFonts w:ascii="Book Antiqua" w:hAnsi="Book Antiqua" w:cstheme="minorHAnsi"/>
        </w:rPr>
      </w:pPr>
    </w:p>
    <w:p w14:paraId="4D90E27B" w14:textId="77777777" w:rsidR="00772507" w:rsidRDefault="00772507" w:rsidP="00772507">
      <w:pPr>
        <w:tabs>
          <w:tab w:val="left" w:pos="8010"/>
          <w:tab w:val="left" w:pos="8364"/>
        </w:tabs>
        <w:spacing w:line="276" w:lineRule="auto"/>
        <w:jc w:val="both"/>
        <w:rPr>
          <w:rFonts w:ascii="Book Antiqua" w:hAnsi="Book Antiqua" w:cstheme="minorHAnsi"/>
        </w:rPr>
      </w:pPr>
      <w:r>
        <w:rPr>
          <w:rFonts w:ascii="Book Antiqua" w:hAnsi="Book Antiqua" w:cstheme="minorHAnsi"/>
        </w:rPr>
        <w:t xml:space="preserve">Para continuar con la sesión y en cumplimiento del </w:t>
      </w:r>
      <w:r w:rsidRPr="00D3403F">
        <w:rPr>
          <w:rFonts w:ascii="Book Antiqua" w:hAnsi="Book Antiqua" w:cstheme="minorHAnsi"/>
          <w:b/>
        </w:rPr>
        <w:t>segundo</w:t>
      </w:r>
      <w:r>
        <w:rPr>
          <w:rFonts w:ascii="Book Antiqua" w:hAnsi="Book Antiqua" w:cstheme="minorHAnsi"/>
        </w:rPr>
        <w:t xml:space="preserve"> punto del orden del día, les propongo el orden del día de conformidad a la convocatoria realizada:</w:t>
      </w:r>
    </w:p>
    <w:p w14:paraId="4A4D6E49" w14:textId="77777777" w:rsidR="00772507" w:rsidRPr="009660CA" w:rsidRDefault="00772507" w:rsidP="00772507">
      <w:pPr>
        <w:tabs>
          <w:tab w:val="left" w:pos="8010"/>
          <w:tab w:val="left" w:pos="8364"/>
        </w:tabs>
        <w:spacing w:line="276" w:lineRule="auto"/>
        <w:jc w:val="both"/>
        <w:rPr>
          <w:rFonts w:ascii="Book Antiqua" w:hAnsi="Book Antiqua" w:cstheme="minorHAnsi"/>
        </w:rPr>
      </w:pPr>
    </w:p>
    <w:p w14:paraId="178CCC0D" w14:textId="77777777" w:rsidR="00772507" w:rsidRPr="009660CA" w:rsidRDefault="00772507" w:rsidP="00772507">
      <w:pPr>
        <w:numPr>
          <w:ilvl w:val="0"/>
          <w:numId w:val="1"/>
        </w:numPr>
        <w:spacing w:line="276" w:lineRule="auto"/>
        <w:jc w:val="both"/>
        <w:rPr>
          <w:rFonts w:ascii="Book Antiqua" w:hAnsi="Book Antiqua" w:cstheme="minorHAnsi"/>
        </w:rPr>
      </w:pPr>
      <w:r w:rsidRPr="009660CA">
        <w:rPr>
          <w:rFonts w:ascii="Book Antiqua" w:hAnsi="Book Antiqua" w:cstheme="minorHAnsi"/>
        </w:rPr>
        <w:t xml:space="preserve">Lista de asistencia, verificación y aprobación de </w:t>
      </w:r>
      <w:r w:rsidRPr="009660CA">
        <w:rPr>
          <w:rFonts w:ascii="Book Antiqua" w:hAnsi="Book Antiqua" w:cstheme="minorHAnsi"/>
          <w:i/>
        </w:rPr>
        <w:t>Quórum legal</w:t>
      </w:r>
      <w:r w:rsidRPr="009660CA">
        <w:rPr>
          <w:rFonts w:ascii="Book Antiqua" w:hAnsi="Book Antiqua" w:cstheme="minorHAnsi"/>
        </w:rPr>
        <w:t xml:space="preserve"> para sesionar.</w:t>
      </w:r>
    </w:p>
    <w:p w14:paraId="0F7CC6EC" w14:textId="77777777" w:rsidR="00772507" w:rsidRPr="009660CA" w:rsidRDefault="00772507" w:rsidP="00772507">
      <w:pPr>
        <w:numPr>
          <w:ilvl w:val="0"/>
          <w:numId w:val="1"/>
        </w:numPr>
        <w:spacing w:line="276" w:lineRule="auto"/>
        <w:ind w:left="1077"/>
        <w:jc w:val="both"/>
        <w:rPr>
          <w:rFonts w:ascii="Book Antiqua" w:hAnsi="Book Antiqua" w:cstheme="minorHAnsi"/>
        </w:rPr>
      </w:pPr>
      <w:r w:rsidRPr="009660CA">
        <w:rPr>
          <w:rFonts w:ascii="Book Antiqua" w:hAnsi="Book Antiqua" w:cstheme="minorHAnsi"/>
        </w:rPr>
        <w:t>Lectura y aprobación del orden del día.</w:t>
      </w:r>
    </w:p>
    <w:p w14:paraId="40E8080D" w14:textId="77777777" w:rsidR="00772507" w:rsidRPr="009660CA" w:rsidRDefault="00772507" w:rsidP="00772507">
      <w:pPr>
        <w:pStyle w:val="Prrafodelista"/>
        <w:numPr>
          <w:ilvl w:val="0"/>
          <w:numId w:val="1"/>
        </w:numPr>
        <w:spacing w:line="276" w:lineRule="auto"/>
        <w:jc w:val="both"/>
        <w:rPr>
          <w:rFonts w:ascii="Book Antiqua" w:hAnsi="Book Antiqua" w:cstheme="minorHAnsi"/>
        </w:rPr>
      </w:pPr>
      <w:r w:rsidRPr="009660CA">
        <w:rPr>
          <w:rFonts w:ascii="Book Antiqua" w:hAnsi="Book Antiqua" w:cstheme="minorHAnsi"/>
        </w:rPr>
        <w:t>Asuntos Generales.</w:t>
      </w:r>
    </w:p>
    <w:p w14:paraId="2089BD08" w14:textId="77777777" w:rsidR="00772507" w:rsidRPr="009660CA" w:rsidRDefault="00772507" w:rsidP="00772507">
      <w:pPr>
        <w:pStyle w:val="Prrafodelista"/>
        <w:numPr>
          <w:ilvl w:val="0"/>
          <w:numId w:val="1"/>
        </w:numPr>
        <w:spacing w:line="276" w:lineRule="auto"/>
        <w:jc w:val="both"/>
        <w:rPr>
          <w:rFonts w:ascii="Book Antiqua" w:hAnsi="Book Antiqua" w:cstheme="minorHAnsi"/>
        </w:rPr>
      </w:pPr>
      <w:r w:rsidRPr="009660CA">
        <w:rPr>
          <w:rFonts w:ascii="Book Antiqua" w:hAnsi="Book Antiqua" w:cstheme="minorHAnsi"/>
        </w:rPr>
        <w:t>Clausura de la</w:t>
      </w:r>
      <w:r>
        <w:rPr>
          <w:rFonts w:ascii="Book Antiqua" w:hAnsi="Book Antiqua" w:cstheme="minorHAnsi"/>
        </w:rPr>
        <w:t xml:space="preserve"> Sesión</w:t>
      </w:r>
      <w:r w:rsidRPr="009660CA">
        <w:rPr>
          <w:rFonts w:ascii="Book Antiqua" w:hAnsi="Book Antiqua" w:cstheme="minorHAnsi"/>
        </w:rPr>
        <w:t xml:space="preserve"> de la Comisión Edilicia de Estacionamientos y Estacionómetros.  </w:t>
      </w:r>
    </w:p>
    <w:p w14:paraId="5F259B5E" w14:textId="77777777" w:rsidR="00772507" w:rsidRPr="009660CA" w:rsidRDefault="00772507" w:rsidP="00772507">
      <w:pPr>
        <w:spacing w:line="276" w:lineRule="auto"/>
        <w:jc w:val="both"/>
        <w:rPr>
          <w:rFonts w:ascii="Book Antiqua" w:hAnsi="Book Antiqua" w:cstheme="minorHAnsi"/>
          <w:b/>
        </w:rPr>
      </w:pPr>
    </w:p>
    <w:p w14:paraId="40C65F95" w14:textId="77777777" w:rsidR="00772507" w:rsidRPr="009660CA" w:rsidRDefault="00772507" w:rsidP="00772507">
      <w:pPr>
        <w:tabs>
          <w:tab w:val="left" w:pos="8364"/>
        </w:tabs>
        <w:spacing w:line="276" w:lineRule="auto"/>
        <w:jc w:val="both"/>
        <w:rPr>
          <w:rFonts w:ascii="Book Antiqua" w:hAnsi="Book Antiqua" w:cstheme="minorHAnsi"/>
        </w:rPr>
      </w:pPr>
      <w:r w:rsidRPr="009660CA">
        <w:rPr>
          <w:rFonts w:ascii="Book Antiqua" w:hAnsi="Book Antiqua" w:cstheme="minorHAnsi"/>
        </w:rPr>
        <w:t xml:space="preserve">Ya conociendo el contenido del orden del día, </w:t>
      </w:r>
      <w:bookmarkStart w:id="0" w:name="_Hlk99362236"/>
      <w:r w:rsidRPr="009660CA">
        <w:rPr>
          <w:rFonts w:ascii="Book Antiqua" w:hAnsi="Book Antiqua" w:cstheme="minorHAnsi"/>
        </w:rPr>
        <w:t>les pregunto si es de aprobarse</w:t>
      </w:r>
      <w:r>
        <w:rPr>
          <w:rFonts w:ascii="Book Antiqua" w:hAnsi="Book Antiqua" w:cstheme="minorHAnsi"/>
        </w:rPr>
        <w:t>,</w:t>
      </w:r>
      <w:r w:rsidRPr="009660CA">
        <w:rPr>
          <w:rFonts w:ascii="Book Antiqua" w:hAnsi="Book Antiqua" w:cstheme="minorHAnsi"/>
        </w:rPr>
        <w:t xml:space="preserve"> favor de manifestarlo…</w:t>
      </w:r>
    </w:p>
    <w:bookmarkEnd w:id="0"/>
    <w:p w14:paraId="154DA954" w14:textId="77777777" w:rsidR="00772507" w:rsidRDefault="00772507" w:rsidP="00772507">
      <w:pPr>
        <w:tabs>
          <w:tab w:val="left" w:pos="8364"/>
        </w:tabs>
        <w:spacing w:line="276" w:lineRule="auto"/>
        <w:jc w:val="both"/>
        <w:rPr>
          <w:rFonts w:ascii="Book Antiqua" w:hAnsi="Book Antiqua" w:cstheme="minorHAnsi"/>
          <w:b/>
        </w:rPr>
      </w:pPr>
    </w:p>
    <w:p w14:paraId="5F65B8F5" w14:textId="77777777" w:rsidR="00772507" w:rsidRPr="00BF30B9" w:rsidRDefault="00772507" w:rsidP="00772507">
      <w:pPr>
        <w:tabs>
          <w:tab w:val="left" w:pos="8364"/>
        </w:tabs>
        <w:spacing w:line="276" w:lineRule="auto"/>
        <w:jc w:val="both"/>
        <w:rPr>
          <w:rFonts w:ascii="Book Antiqua" w:hAnsi="Book Antiqua" w:cstheme="minorHAnsi"/>
          <w:b/>
        </w:rPr>
      </w:pPr>
      <w:r w:rsidRPr="009660CA">
        <w:rPr>
          <w:rFonts w:ascii="Book Antiqua" w:hAnsi="Book Antiqua" w:cstheme="minorHAnsi"/>
          <w:b/>
        </w:rPr>
        <w:t>APROBADO…</w:t>
      </w:r>
    </w:p>
    <w:p w14:paraId="5C7566BE" w14:textId="77777777" w:rsidR="00772507" w:rsidRDefault="00772507" w:rsidP="00772507">
      <w:pPr>
        <w:tabs>
          <w:tab w:val="left" w:pos="8364"/>
        </w:tabs>
        <w:spacing w:line="276" w:lineRule="auto"/>
        <w:jc w:val="both"/>
        <w:rPr>
          <w:rFonts w:ascii="Book Antiqua" w:hAnsi="Book Antiqua" w:cs="Arial"/>
        </w:rPr>
      </w:pPr>
    </w:p>
    <w:p w14:paraId="1EF37BC4" w14:textId="77777777" w:rsidR="00772507" w:rsidRDefault="00772507" w:rsidP="00772507">
      <w:pPr>
        <w:tabs>
          <w:tab w:val="left" w:pos="8364"/>
        </w:tabs>
        <w:spacing w:line="276" w:lineRule="auto"/>
        <w:jc w:val="both"/>
        <w:rPr>
          <w:rFonts w:ascii="Book Antiqua" w:hAnsi="Book Antiqua" w:cs="Arial"/>
        </w:rPr>
      </w:pPr>
      <w:r w:rsidRPr="00E70CFF">
        <w:rPr>
          <w:rFonts w:ascii="Book Antiqua" w:hAnsi="Book Antiqua" w:cs="Arial"/>
        </w:rPr>
        <w:t xml:space="preserve">En virtud de lo anterior, y toda vez que se han desahogado el </w:t>
      </w:r>
      <w:r w:rsidRPr="007F100C">
        <w:rPr>
          <w:rFonts w:ascii="Book Antiqua" w:hAnsi="Book Antiqua" w:cs="Arial"/>
          <w:b/>
          <w:bCs/>
        </w:rPr>
        <w:t>primero</w:t>
      </w:r>
      <w:r w:rsidRPr="00E70CFF">
        <w:rPr>
          <w:rFonts w:ascii="Book Antiqua" w:hAnsi="Book Antiqua" w:cs="Arial"/>
        </w:rPr>
        <w:t>,</w:t>
      </w:r>
      <w:r w:rsidRPr="00E70CFF">
        <w:rPr>
          <w:rFonts w:ascii="Book Antiqua" w:hAnsi="Book Antiqua" w:cs="Arial"/>
          <w:b/>
        </w:rPr>
        <w:t xml:space="preserve"> </w:t>
      </w:r>
      <w:r w:rsidRPr="00E70CFF">
        <w:rPr>
          <w:rFonts w:ascii="Book Antiqua" w:hAnsi="Book Antiqua" w:cs="Arial"/>
        </w:rPr>
        <w:t>así como el</w:t>
      </w:r>
      <w:r w:rsidRPr="00E70CFF">
        <w:rPr>
          <w:rFonts w:ascii="Book Antiqua" w:hAnsi="Book Antiqua" w:cs="Arial"/>
          <w:b/>
        </w:rPr>
        <w:t xml:space="preserve"> segundo </w:t>
      </w:r>
      <w:r w:rsidRPr="00E70CFF">
        <w:rPr>
          <w:rFonts w:ascii="Book Antiqua" w:hAnsi="Book Antiqua" w:cs="Arial"/>
        </w:rPr>
        <w:t>punto de la orden del día; para dar cumplimiento</w:t>
      </w:r>
      <w:r>
        <w:rPr>
          <w:rFonts w:ascii="Book Antiqua" w:hAnsi="Book Antiqua" w:cs="Arial"/>
        </w:rPr>
        <w:t xml:space="preserve"> al </w:t>
      </w:r>
      <w:r w:rsidRPr="007F100C">
        <w:rPr>
          <w:rFonts w:ascii="Book Antiqua" w:hAnsi="Book Antiqua" w:cs="Arial"/>
          <w:b/>
          <w:bCs/>
        </w:rPr>
        <w:t>tercer</w:t>
      </w:r>
      <w:r w:rsidRPr="00E70CFF">
        <w:rPr>
          <w:rFonts w:ascii="Book Antiqua" w:hAnsi="Book Antiqua" w:cs="Arial"/>
        </w:rPr>
        <w:t xml:space="preserve"> punto del orden del día les pregunto si existe algún </w:t>
      </w:r>
      <w:r>
        <w:rPr>
          <w:rFonts w:ascii="Book Antiqua" w:hAnsi="Book Antiqua" w:cs="Arial"/>
          <w:b/>
        </w:rPr>
        <w:t>asunto en general</w:t>
      </w:r>
      <w:r w:rsidRPr="00E70CFF">
        <w:rPr>
          <w:rFonts w:ascii="Book Antiqua" w:hAnsi="Book Antiqua" w:cs="Arial"/>
        </w:rPr>
        <w:t xml:space="preserve"> que quieran tratar.</w:t>
      </w:r>
    </w:p>
    <w:p w14:paraId="7DDFC187" w14:textId="77777777" w:rsidR="00772507" w:rsidRPr="00E70CFF" w:rsidRDefault="00772507" w:rsidP="00772507">
      <w:pPr>
        <w:tabs>
          <w:tab w:val="left" w:pos="8364"/>
        </w:tabs>
        <w:spacing w:line="276" w:lineRule="auto"/>
        <w:jc w:val="both"/>
        <w:rPr>
          <w:rFonts w:ascii="Book Antiqua" w:hAnsi="Book Antiqua" w:cs="Arial"/>
        </w:rPr>
      </w:pPr>
    </w:p>
    <w:p w14:paraId="0C104225" w14:textId="77777777" w:rsidR="00772507" w:rsidRDefault="00A553CB" w:rsidP="00772507">
      <w:pPr>
        <w:tabs>
          <w:tab w:val="left" w:pos="8364"/>
        </w:tabs>
        <w:spacing w:line="360" w:lineRule="auto"/>
        <w:jc w:val="both"/>
        <w:rPr>
          <w:rFonts w:ascii="Book Antiqua" w:hAnsi="Book Antiqua" w:cstheme="minorHAnsi"/>
        </w:rPr>
      </w:pPr>
      <w:r>
        <w:rPr>
          <w:rFonts w:ascii="Book Antiqua" w:hAnsi="Book Antiqua" w:cstheme="minorHAnsi"/>
          <w:b/>
        </w:rPr>
        <w:t xml:space="preserve">En voz de la regidora Susana Infante Paredes: </w:t>
      </w:r>
      <w:r>
        <w:rPr>
          <w:rFonts w:ascii="Book Antiqua" w:hAnsi="Book Antiqua" w:cstheme="minorHAnsi"/>
        </w:rPr>
        <w:t>No.</w:t>
      </w:r>
    </w:p>
    <w:p w14:paraId="66C640B5" w14:textId="77777777" w:rsidR="00A553CB" w:rsidRDefault="00A553CB" w:rsidP="00772507">
      <w:pPr>
        <w:tabs>
          <w:tab w:val="left" w:pos="8364"/>
        </w:tabs>
        <w:spacing w:line="360" w:lineRule="auto"/>
        <w:jc w:val="both"/>
        <w:rPr>
          <w:rFonts w:ascii="Book Antiqua" w:hAnsi="Book Antiqua" w:cstheme="minorHAnsi"/>
        </w:rPr>
      </w:pPr>
    </w:p>
    <w:p w14:paraId="5EAD5397" w14:textId="77777777" w:rsidR="00A553CB" w:rsidRDefault="00A553CB" w:rsidP="00772507">
      <w:pPr>
        <w:tabs>
          <w:tab w:val="left" w:pos="8364"/>
        </w:tabs>
        <w:spacing w:line="360" w:lineRule="auto"/>
        <w:jc w:val="both"/>
        <w:rPr>
          <w:rFonts w:ascii="Book Antiqua" w:hAnsi="Book Antiqua" w:cstheme="minorHAnsi"/>
        </w:rPr>
      </w:pPr>
      <w:r>
        <w:rPr>
          <w:rFonts w:ascii="Book Antiqua" w:hAnsi="Book Antiqua" w:cstheme="minorHAnsi"/>
          <w:b/>
        </w:rPr>
        <w:t xml:space="preserve">En voz de la regidora Alma Dolores Hurtado Castillo: </w:t>
      </w:r>
      <w:r>
        <w:rPr>
          <w:rFonts w:ascii="Book Antiqua" w:hAnsi="Book Antiqua" w:cstheme="minorHAnsi"/>
        </w:rPr>
        <w:t>No.</w:t>
      </w:r>
    </w:p>
    <w:p w14:paraId="3A6CC104" w14:textId="77777777" w:rsidR="00A553CB" w:rsidRDefault="00A553CB" w:rsidP="00772507">
      <w:pPr>
        <w:tabs>
          <w:tab w:val="left" w:pos="8364"/>
        </w:tabs>
        <w:spacing w:line="360" w:lineRule="auto"/>
        <w:jc w:val="both"/>
        <w:rPr>
          <w:rFonts w:ascii="Book Antiqua" w:hAnsi="Book Antiqua" w:cstheme="minorHAnsi"/>
        </w:rPr>
      </w:pPr>
    </w:p>
    <w:p w14:paraId="79358546" w14:textId="77777777" w:rsidR="00A553CB" w:rsidRPr="00A553CB" w:rsidRDefault="00A553CB" w:rsidP="00772507">
      <w:pPr>
        <w:tabs>
          <w:tab w:val="left" w:pos="8364"/>
        </w:tabs>
        <w:spacing w:line="360" w:lineRule="auto"/>
        <w:jc w:val="both"/>
        <w:rPr>
          <w:rFonts w:ascii="Book Antiqua" w:hAnsi="Book Antiqua" w:cstheme="minorHAnsi"/>
        </w:rPr>
      </w:pPr>
      <w:r>
        <w:rPr>
          <w:rFonts w:ascii="Book Antiqua" w:hAnsi="Book Antiqua" w:cstheme="minorHAnsi"/>
          <w:b/>
        </w:rPr>
        <w:t xml:space="preserve">En voz del regidor Roberto Gerardo </w:t>
      </w:r>
      <w:r w:rsidR="00347D4F">
        <w:rPr>
          <w:rFonts w:ascii="Book Antiqua" w:hAnsi="Book Antiqua" w:cstheme="minorHAnsi"/>
          <w:b/>
        </w:rPr>
        <w:t>Albarrán</w:t>
      </w:r>
      <w:r>
        <w:rPr>
          <w:rFonts w:ascii="Book Antiqua" w:hAnsi="Book Antiqua" w:cstheme="minorHAnsi"/>
          <w:b/>
        </w:rPr>
        <w:t xml:space="preserve"> Magaña: </w:t>
      </w:r>
      <w:r>
        <w:rPr>
          <w:rFonts w:ascii="Book Antiqua" w:hAnsi="Book Antiqua" w:cstheme="minorHAnsi"/>
        </w:rPr>
        <w:t xml:space="preserve">bueno yo solamente comentarles que ya estamos en una en el proceso más bien porque la intención es vamos a ver si podemos hacer ya los dos estacionamientos que tenemos el Ayuntamiento y ya automatizados entonces ya nos hicieron llegar todos los </w:t>
      </w:r>
      <w:r>
        <w:rPr>
          <w:rFonts w:ascii="Book Antiqua" w:hAnsi="Book Antiqua" w:cstheme="minorHAnsi"/>
        </w:rPr>
        <w:lastRenderedPageBreak/>
        <w:t xml:space="preserve">propuestas de las empresas para que ya sea automatizados ya con pluma y también pues tratar de evitar darle más comodidad a los usuarios y tratar de ayudarnos también </w:t>
      </w:r>
      <w:r w:rsidR="00347D4F">
        <w:rPr>
          <w:rFonts w:ascii="Book Antiqua" w:hAnsi="Book Antiqua" w:cstheme="minorHAnsi"/>
        </w:rPr>
        <w:t>en el tiempo ahora de los empleados que trabajan ahí digo de alguna forma poder ahorrar recurso humano poderlos tener en otro lugar y que ellos de antemano digo obviamente seguirán trabajando en el Ayuntamiento siempre y cuando en cabildo todo se apruebe pero bueno ya entrando el año les haré la propuesta sobre la iniciativa que vamos a promover para la automatización de los dos estacionamientos tanto el de mercado Juárez como el que está en la Pilaseca entonces creo que eso vale la pena porque también tenemos que actualizarnos así que bueno…</w:t>
      </w:r>
    </w:p>
    <w:p w14:paraId="1546D1EF" w14:textId="77777777" w:rsidR="00772507" w:rsidRDefault="00772507" w:rsidP="00772507">
      <w:pPr>
        <w:spacing w:line="276" w:lineRule="auto"/>
        <w:jc w:val="both"/>
        <w:rPr>
          <w:rFonts w:ascii="Book Antiqua" w:hAnsi="Book Antiqua" w:cstheme="minorHAnsi"/>
        </w:rPr>
      </w:pPr>
    </w:p>
    <w:p w14:paraId="58F068E8" w14:textId="77777777" w:rsidR="00772507" w:rsidRPr="00BF30B9" w:rsidRDefault="00772507" w:rsidP="00772507">
      <w:pPr>
        <w:spacing w:line="276" w:lineRule="auto"/>
        <w:jc w:val="both"/>
        <w:rPr>
          <w:rFonts w:ascii="Book Antiqua" w:hAnsi="Book Antiqua" w:cstheme="minorHAnsi"/>
          <w:b/>
        </w:rPr>
      </w:pPr>
      <w:r w:rsidRPr="009660CA">
        <w:rPr>
          <w:rFonts w:ascii="Book Antiqua" w:hAnsi="Book Antiqua" w:cstheme="minorHAnsi"/>
        </w:rPr>
        <w:t xml:space="preserve">Para desahogar el </w:t>
      </w:r>
      <w:r>
        <w:rPr>
          <w:rFonts w:ascii="Book Antiqua" w:hAnsi="Book Antiqua" w:cstheme="minorHAnsi"/>
          <w:b/>
        </w:rPr>
        <w:t>cuarto</w:t>
      </w:r>
      <w:r w:rsidRPr="009660CA">
        <w:rPr>
          <w:rFonts w:ascii="Book Antiqua" w:hAnsi="Book Antiqua" w:cstheme="minorHAnsi"/>
        </w:rPr>
        <w:t xml:space="preserve"> punto, se declara clausurada la sesión de Comisión Edilicia de Estacionamientos y Estacionómetros</w:t>
      </w:r>
      <w:r>
        <w:rPr>
          <w:rFonts w:ascii="Book Antiqua" w:hAnsi="Book Antiqua" w:cstheme="minorHAnsi"/>
        </w:rPr>
        <w:t xml:space="preserve">, </w:t>
      </w:r>
      <w:r w:rsidRPr="009660CA">
        <w:rPr>
          <w:rFonts w:ascii="Book Antiqua" w:hAnsi="Book Antiqua" w:cstheme="minorHAnsi"/>
        </w:rPr>
        <w:t>siendo las</w:t>
      </w:r>
      <w:r>
        <w:rPr>
          <w:rFonts w:ascii="Book Antiqua" w:hAnsi="Book Antiqua" w:cstheme="minorHAnsi"/>
        </w:rPr>
        <w:t xml:space="preserve"> </w:t>
      </w:r>
      <w:r w:rsidR="00347D4F">
        <w:rPr>
          <w:rFonts w:ascii="Book Antiqua" w:hAnsi="Book Antiqua" w:cstheme="minorHAnsi"/>
        </w:rPr>
        <w:t>10:23</w:t>
      </w:r>
      <w:r>
        <w:rPr>
          <w:rFonts w:ascii="Book Antiqua" w:hAnsi="Book Antiqua" w:cstheme="minorHAnsi"/>
        </w:rPr>
        <w:t xml:space="preserve"> </w:t>
      </w:r>
      <w:r w:rsidRPr="009660CA">
        <w:rPr>
          <w:rFonts w:ascii="Book Antiqua" w:hAnsi="Book Antiqua" w:cstheme="minorHAnsi"/>
        </w:rPr>
        <w:t>horas del día de su inicio.</w:t>
      </w:r>
    </w:p>
    <w:p w14:paraId="19F57722" w14:textId="77777777" w:rsidR="00772507" w:rsidRDefault="00772507" w:rsidP="00772507">
      <w:pPr>
        <w:tabs>
          <w:tab w:val="left" w:pos="8364"/>
        </w:tabs>
        <w:spacing w:line="276" w:lineRule="auto"/>
        <w:jc w:val="both"/>
        <w:rPr>
          <w:rFonts w:ascii="Book Antiqua" w:hAnsi="Book Antiqua" w:cstheme="minorHAnsi"/>
        </w:rPr>
      </w:pPr>
    </w:p>
    <w:p w14:paraId="78E80793" w14:textId="77777777" w:rsidR="00772507" w:rsidRDefault="00772507" w:rsidP="00772507">
      <w:pPr>
        <w:tabs>
          <w:tab w:val="left" w:pos="8364"/>
        </w:tabs>
        <w:spacing w:line="276" w:lineRule="auto"/>
        <w:jc w:val="both"/>
        <w:rPr>
          <w:rFonts w:ascii="Book Antiqua" w:hAnsi="Book Antiqua" w:cstheme="minorHAnsi"/>
        </w:rPr>
      </w:pPr>
      <w:r w:rsidRPr="009660CA">
        <w:rPr>
          <w:rFonts w:ascii="Book Antiqua" w:hAnsi="Book Antiqua" w:cstheme="minorHAnsi"/>
        </w:rPr>
        <w:t xml:space="preserve">Citando a la próxima sesión con </w:t>
      </w:r>
      <w:r>
        <w:rPr>
          <w:rFonts w:ascii="Book Antiqua" w:hAnsi="Book Antiqua" w:cstheme="minorHAnsi"/>
        </w:rPr>
        <w:t>anticipación…</w:t>
      </w:r>
    </w:p>
    <w:p w14:paraId="78778364" w14:textId="77777777" w:rsidR="00772507" w:rsidRDefault="00772507" w:rsidP="00772507">
      <w:pPr>
        <w:tabs>
          <w:tab w:val="left" w:pos="8364"/>
        </w:tabs>
        <w:spacing w:line="276" w:lineRule="auto"/>
        <w:jc w:val="both"/>
        <w:rPr>
          <w:rFonts w:ascii="Book Antiqua" w:hAnsi="Book Antiqua" w:cstheme="minorHAnsi"/>
        </w:rPr>
      </w:pPr>
    </w:p>
    <w:p w14:paraId="1BF8903C" w14:textId="77777777" w:rsidR="00772507" w:rsidRPr="00513253" w:rsidRDefault="00772507" w:rsidP="00772507">
      <w:pPr>
        <w:tabs>
          <w:tab w:val="left" w:pos="8364"/>
        </w:tabs>
        <w:spacing w:line="276" w:lineRule="auto"/>
        <w:jc w:val="both"/>
        <w:rPr>
          <w:rFonts w:ascii="Book Antiqua" w:hAnsi="Book Antiqua" w:cstheme="minorHAnsi"/>
        </w:rPr>
      </w:pPr>
      <w:r>
        <w:rPr>
          <w:rFonts w:ascii="Book Antiqua" w:hAnsi="Book Antiqua" w:cstheme="minorHAnsi"/>
        </w:rPr>
        <w:t>¡Muchas gracias!</w:t>
      </w:r>
    </w:p>
    <w:p w14:paraId="29C21FD8" w14:textId="77777777" w:rsidR="00772507" w:rsidRDefault="00772507" w:rsidP="00772507">
      <w:pPr>
        <w:spacing w:line="276" w:lineRule="auto"/>
        <w:jc w:val="center"/>
        <w:rPr>
          <w:rFonts w:ascii="Book Antiqua" w:hAnsi="Book Antiqua" w:cstheme="minorHAnsi"/>
          <w:b/>
        </w:rPr>
      </w:pPr>
    </w:p>
    <w:p w14:paraId="174C7757" w14:textId="77777777" w:rsidR="00772507" w:rsidRDefault="00772507" w:rsidP="00772507">
      <w:pPr>
        <w:spacing w:line="276" w:lineRule="auto"/>
        <w:jc w:val="center"/>
        <w:rPr>
          <w:rFonts w:ascii="Book Antiqua" w:hAnsi="Book Antiqua" w:cstheme="minorHAnsi"/>
          <w:b/>
        </w:rPr>
      </w:pPr>
    </w:p>
    <w:p w14:paraId="6B8AFE39" w14:textId="77777777" w:rsidR="00A553CB" w:rsidRDefault="00A553CB" w:rsidP="00772507">
      <w:pPr>
        <w:spacing w:line="276" w:lineRule="auto"/>
        <w:jc w:val="center"/>
        <w:rPr>
          <w:rFonts w:ascii="Book Antiqua" w:hAnsi="Book Antiqua" w:cstheme="minorHAnsi"/>
          <w:b/>
        </w:rPr>
      </w:pPr>
    </w:p>
    <w:p w14:paraId="4E47C4B2" w14:textId="77777777" w:rsidR="00347D4F" w:rsidRDefault="00347D4F" w:rsidP="00772507">
      <w:pPr>
        <w:spacing w:line="276" w:lineRule="auto"/>
        <w:jc w:val="center"/>
        <w:rPr>
          <w:rFonts w:ascii="Book Antiqua" w:hAnsi="Book Antiqua" w:cstheme="minorHAnsi"/>
          <w:b/>
        </w:rPr>
      </w:pPr>
    </w:p>
    <w:p w14:paraId="3251C166" w14:textId="77777777" w:rsidR="00347D4F" w:rsidRDefault="00347D4F" w:rsidP="00772507">
      <w:pPr>
        <w:spacing w:line="276" w:lineRule="auto"/>
        <w:jc w:val="center"/>
        <w:rPr>
          <w:rFonts w:ascii="Book Antiqua" w:hAnsi="Book Antiqua" w:cstheme="minorHAnsi"/>
          <w:b/>
        </w:rPr>
      </w:pPr>
    </w:p>
    <w:p w14:paraId="05752CA4" w14:textId="77777777" w:rsidR="00347D4F" w:rsidRDefault="00347D4F" w:rsidP="00772507">
      <w:pPr>
        <w:spacing w:line="276" w:lineRule="auto"/>
        <w:jc w:val="center"/>
        <w:rPr>
          <w:rFonts w:ascii="Book Antiqua" w:hAnsi="Book Antiqua" w:cstheme="minorHAnsi"/>
          <w:b/>
        </w:rPr>
      </w:pPr>
    </w:p>
    <w:p w14:paraId="7B3E4719" w14:textId="77777777" w:rsidR="00347D4F" w:rsidRDefault="00347D4F" w:rsidP="00772507">
      <w:pPr>
        <w:spacing w:line="276" w:lineRule="auto"/>
        <w:jc w:val="center"/>
        <w:rPr>
          <w:rFonts w:ascii="Book Antiqua" w:hAnsi="Book Antiqua" w:cstheme="minorHAnsi"/>
          <w:b/>
        </w:rPr>
      </w:pPr>
    </w:p>
    <w:p w14:paraId="1F3A7AC7" w14:textId="77777777" w:rsidR="00347D4F" w:rsidRDefault="00347D4F" w:rsidP="00772507">
      <w:pPr>
        <w:spacing w:line="276" w:lineRule="auto"/>
        <w:jc w:val="center"/>
        <w:rPr>
          <w:rFonts w:ascii="Book Antiqua" w:hAnsi="Book Antiqua" w:cstheme="minorHAnsi"/>
          <w:b/>
        </w:rPr>
      </w:pPr>
    </w:p>
    <w:p w14:paraId="2184DEF7" w14:textId="77777777" w:rsidR="00347D4F" w:rsidRDefault="00347D4F" w:rsidP="00772507">
      <w:pPr>
        <w:spacing w:line="276" w:lineRule="auto"/>
        <w:jc w:val="center"/>
        <w:rPr>
          <w:rFonts w:ascii="Book Antiqua" w:hAnsi="Book Antiqua" w:cstheme="minorHAnsi"/>
          <w:b/>
        </w:rPr>
      </w:pPr>
    </w:p>
    <w:p w14:paraId="016A65D4" w14:textId="77777777" w:rsidR="00347D4F" w:rsidRDefault="00347D4F" w:rsidP="00772507">
      <w:pPr>
        <w:spacing w:line="276" w:lineRule="auto"/>
        <w:jc w:val="center"/>
        <w:rPr>
          <w:rFonts w:ascii="Book Antiqua" w:hAnsi="Book Antiqua" w:cstheme="minorHAnsi"/>
          <w:b/>
        </w:rPr>
      </w:pPr>
    </w:p>
    <w:p w14:paraId="69D11D0D" w14:textId="77777777" w:rsidR="00347D4F" w:rsidRDefault="00347D4F" w:rsidP="00772507">
      <w:pPr>
        <w:spacing w:line="276" w:lineRule="auto"/>
        <w:jc w:val="center"/>
        <w:rPr>
          <w:rFonts w:ascii="Book Antiqua" w:hAnsi="Book Antiqua" w:cstheme="minorHAnsi"/>
          <w:b/>
        </w:rPr>
      </w:pPr>
    </w:p>
    <w:p w14:paraId="16546DEB" w14:textId="77777777" w:rsidR="00347D4F" w:rsidRDefault="00347D4F" w:rsidP="00772507">
      <w:pPr>
        <w:spacing w:line="276" w:lineRule="auto"/>
        <w:jc w:val="center"/>
        <w:rPr>
          <w:rFonts w:ascii="Book Antiqua" w:hAnsi="Book Antiqua" w:cstheme="minorHAnsi"/>
          <w:b/>
        </w:rPr>
      </w:pPr>
    </w:p>
    <w:p w14:paraId="4009886B" w14:textId="77777777" w:rsidR="00347D4F" w:rsidRDefault="00347D4F" w:rsidP="00772507">
      <w:pPr>
        <w:spacing w:line="276" w:lineRule="auto"/>
        <w:jc w:val="center"/>
        <w:rPr>
          <w:rFonts w:ascii="Book Antiqua" w:hAnsi="Book Antiqua" w:cstheme="minorHAnsi"/>
          <w:b/>
        </w:rPr>
      </w:pPr>
    </w:p>
    <w:p w14:paraId="48C3459D" w14:textId="77777777" w:rsidR="00347D4F" w:rsidRDefault="00347D4F" w:rsidP="00772507">
      <w:pPr>
        <w:spacing w:line="276" w:lineRule="auto"/>
        <w:jc w:val="center"/>
        <w:rPr>
          <w:rFonts w:ascii="Book Antiqua" w:hAnsi="Book Antiqua" w:cstheme="minorHAnsi"/>
          <w:b/>
        </w:rPr>
      </w:pPr>
    </w:p>
    <w:p w14:paraId="06528296" w14:textId="77777777" w:rsidR="00347D4F" w:rsidRDefault="00347D4F" w:rsidP="00772507">
      <w:pPr>
        <w:spacing w:line="276" w:lineRule="auto"/>
        <w:jc w:val="center"/>
        <w:rPr>
          <w:rFonts w:ascii="Book Antiqua" w:hAnsi="Book Antiqua" w:cstheme="minorHAnsi"/>
          <w:b/>
        </w:rPr>
      </w:pPr>
    </w:p>
    <w:p w14:paraId="26687336" w14:textId="77777777" w:rsidR="00347D4F" w:rsidRDefault="00347D4F" w:rsidP="00772507">
      <w:pPr>
        <w:spacing w:line="276" w:lineRule="auto"/>
        <w:jc w:val="center"/>
        <w:rPr>
          <w:rFonts w:ascii="Book Antiqua" w:hAnsi="Book Antiqua" w:cstheme="minorHAnsi"/>
          <w:b/>
        </w:rPr>
      </w:pPr>
    </w:p>
    <w:p w14:paraId="1018935F" w14:textId="77777777" w:rsidR="00347D4F" w:rsidRDefault="00347D4F" w:rsidP="00772507">
      <w:pPr>
        <w:spacing w:line="276" w:lineRule="auto"/>
        <w:jc w:val="center"/>
        <w:rPr>
          <w:rFonts w:ascii="Book Antiqua" w:hAnsi="Book Antiqua" w:cstheme="minorHAnsi"/>
          <w:b/>
        </w:rPr>
      </w:pPr>
    </w:p>
    <w:p w14:paraId="19DA5232" w14:textId="77777777" w:rsidR="00347D4F" w:rsidRDefault="00347D4F" w:rsidP="00772507">
      <w:pPr>
        <w:spacing w:line="276" w:lineRule="auto"/>
        <w:jc w:val="center"/>
        <w:rPr>
          <w:rFonts w:ascii="Book Antiqua" w:hAnsi="Book Antiqua" w:cstheme="minorHAnsi"/>
          <w:b/>
        </w:rPr>
      </w:pPr>
    </w:p>
    <w:p w14:paraId="679001DB" w14:textId="77777777" w:rsidR="00347D4F" w:rsidRDefault="00347D4F" w:rsidP="00772507">
      <w:pPr>
        <w:spacing w:line="276" w:lineRule="auto"/>
        <w:jc w:val="center"/>
        <w:rPr>
          <w:rFonts w:ascii="Book Antiqua" w:hAnsi="Book Antiqua" w:cstheme="minorHAnsi"/>
          <w:b/>
        </w:rPr>
      </w:pPr>
    </w:p>
    <w:p w14:paraId="1AA42985" w14:textId="77777777" w:rsidR="00347D4F" w:rsidRDefault="00347D4F" w:rsidP="00772507">
      <w:pPr>
        <w:spacing w:line="276" w:lineRule="auto"/>
        <w:jc w:val="center"/>
        <w:rPr>
          <w:rFonts w:ascii="Book Antiqua" w:hAnsi="Book Antiqua" w:cstheme="minorHAnsi"/>
          <w:b/>
        </w:rPr>
      </w:pPr>
    </w:p>
    <w:p w14:paraId="26D98991" w14:textId="77777777" w:rsidR="00347D4F" w:rsidRDefault="00347D4F" w:rsidP="00772507">
      <w:pPr>
        <w:spacing w:line="276" w:lineRule="auto"/>
        <w:jc w:val="center"/>
        <w:rPr>
          <w:rFonts w:ascii="Book Antiqua" w:hAnsi="Book Antiqua" w:cstheme="minorHAnsi"/>
          <w:b/>
        </w:rPr>
      </w:pPr>
    </w:p>
    <w:p w14:paraId="027F46A3" w14:textId="77777777" w:rsidR="00347D4F" w:rsidRDefault="00347D4F" w:rsidP="00772507">
      <w:pPr>
        <w:spacing w:line="276" w:lineRule="auto"/>
        <w:jc w:val="center"/>
        <w:rPr>
          <w:rFonts w:ascii="Book Antiqua" w:hAnsi="Book Antiqua" w:cstheme="minorHAnsi"/>
          <w:b/>
        </w:rPr>
      </w:pPr>
    </w:p>
    <w:p w14:paraId="67C58F37" w14:textId="77777777" w:rsidR="00772507" w:rsidRPr="009660CA" w:rsidRDefault="00772507" w:rsidP="00772507">
      <w:pPr>
        <w:spacing w:line="276" w:lineRule="auto"/>
        <w:jc w:val="center"/>
        <w:rPr>
          <w:rFonts w:ascii="Book Antiqua" w:hAnsi="Book Antiqua" w:cstheme="minorHAnsi"/>
          <w:b/>
        </w:rPr>
      </w:pPr>
      <w:r w:rsidRPr="009660CA">
        <w:rPr>
          <w:rFonts w:ascii="Book Antiqua" w:hAnsi="Book Antiqua" w:cstheme="minorHAnsi"/>
          <w:b/>
        </w:rPr>
        <w:t xml:space="preserve">LISTA DE ASISTENCIA DE LA </w:t>
      </w:r>
      <w:r>
        <w:rPr>
          <w:rFonts w:ascii="Book Antiqua" w:hAnsi="Book Antiqua" w:cstheme="minorHAnsi"/>
          <w:b/>
        </w:rPr>
        <w:t>DÉCIMO SEGUNDA</w:t>
      </w:r>
      <w:r w:rsidRPr="009660CA">
        <w:rPr>
          <w:rFonts w:ascii="Book Antiqua" w:hAnsi="Book Antiqua" w:cstheme="minorHAnsi"/>
          <w:b/>
        </w:rPr>
        <w:t xml:space="preserve"> SESI</w:t>
      </w:r>
      <w:r>
        <w:rPr>
          <w:rFonts w:ascii="Book Antiqua" w:hAnsi="Book Antiqua" w:cstheme="minorHAnsi"/>
          <w:b/>
        </w:rPr>
        <w:t>Ó</w:t>
      </w:r>
      <w:r w:rsidRPr="009660CA">
        <w:rPr>
          <w:rFonts w:ascii="Book Antiqua" w:hAnsi="Book Antiqua" w:cstheme="minorHAnsi"/>
          <w:b/>
        </w:rPr>
        <w:t>N DE LA COMISI</w:t>
      </w:r>
      <w:r>
        <w:rPr>
          <w:rFonts w:ascii="Book Antiqua" w:hAnsi="Book Antiqua" w:cstheme="minorHAnsi"/>
          <w:b/>
        </w:rPr>
        <w:t>Ó</w:t>
      </w:r>
      <w:r w:rsidRPr="009660CA">
        <w:rPr>
          <w:rFonts w:ascii="Book Antiqua" w:hAnsi="Book Antiqua" w:cstheme="minorHAnsi"/>
          <w:b/>
        </w:rPr>
        <w:t xml:space="preserve">N EDILICIA </w:t>
      </w:r>
      <w:r>
        <w:rPr>
          <w:rFonts w:ascii="Book Antiqua" w:hAnsi="Book Antiqua" w:cstheme="minorHAnsi"/>
          <w:b/>
        </w:rPr>
        <w:t xml:space="preserve">DE </w:t>
      </w:r>
      <w:r w:rsidRPr="009660CA">
        <w:rPr>
          <w:rFonts w:ascii="Book Antiqua" w:hAnsi="Book Antiqua" w:cstheme="minorHAnsi"/>
          <w:b/>
        </w:rPr>
        <w:t>ESTACIONAMIENTOS Y ESTACIONOMETROS.</w:t>
      </w:r>
    </w:p>
    <w:p w14:paraId="21140D12" w14:textId="77777777" w:rsidR="00772507" w:rsidRPr="009660CA" w:rsidRDefault="00772507" w:rsidP="00772507">
      <w:pPr>
        <w:spacing w:line="276" w:lineRule="auto"/>
        <w:jc w:val="center"/>
        <w:rPr>
          <w:rFonts w:ascii="Book Antiqua" w:hAnsi="Book Antiqua" w:cstheme="minorHAnsi"/>
          <w:b/>
        </w:rPr>
      </w:pPr>
      <w:r>
        <w:rPr>
          <w:rFonts w:ascii="Book Antiqua" w:hAnsi="Book Antiqua" w:cstheme="minorHAnsi"/>
          <w:b/>
        </w:rPr>
        <w:t>08</w:t>
      </w:r>
      <w:r w:rsidRPr="009660CA">
        <w:rPr>
          <w:rFonts w:ascii="Book Antiqua" w:hAnsi="Book Antiqua" w:cstheme="minorHAnsi"/>
          <w:b/>
        </w:rPr>
        <w:t xml:space="preserve"> DE </w:t>
      </w:r>
      <w:r>
        <w:rPr>
          <w:rFonts w:ascii="Book Antiqua" w:hAnsi="Book Antiqua" w:cstheme="minorHAnsi"/>
          <w:b/>
        </w:rPr>
        <w:t>DICIEMBRE</w:t>
      </w:r>
      <w:r w:rsidRPr="009660CA">
        <w:rPr>
          <w:rFonts w:ascii="Book Antiqua" w:hAnsi="Book Antiqua" w:cstheme="minorHAnsi"/>
          <w:b/>
        </w:rPr>
        <w:t xml:space="preserve"> DEL 2022</w:t>
      </w:r>
      <w:r>
        <w:rPr>
          <w:rFonts w:ascii="Book Antiqua" w:hAnsi="Book Antiqua" w:cstheme="minorHAnsi"/>
          <w:b/>
        </w:rPr>
        <w:t>.</w:t>
      </w:r>
      <w:r w:rsidRPr="009660CA">
        <w:rPr>
          <w:rFonts w:ascii="Book Antiqua" w:hAnsi="Book Antiqua" w:cstheme="minorHAnsi"/>
          <w:b/>
        </w:rPr>
        <w:t xml:space="preserve"> </w:t>
      </w:r>
    </w:p>
    <w:p w14:paraId="19463F16" w14:textId="77777777" w:rsidR="00772507" w:rsidRPr="009660CA" w:rsidRDefault="00772507" w:rsidP="00772507">
      <w:pPr>
        <w:spacing w:line="276" w:lineRule="auto"/>
        <w:rPr>
          <w:rFonts w:ascii="Book Antiqua" w:hAnsi="Book Antiqua" w:cstheme="minorHAnsi"/>
        </w:rPr>
      </w:pPr>
    </w:p>
    <w:p w14:paraId="36EEF6C6" w14:textId="77777777" w:rsidR="00772507" w:rsidRPr="009660CA" w:rsidRDefault="00772507" w:rsidP="00772507">
      <w:pPr>
        <w:spacing w:line="276" w:lineRule="auto"/>
        <w:rPr>
          <w:rFonts w:ascii="Book Antiqua" w:hAnsi="Book Antiqua" w:cstheme="minorHAnsi"/>
        </w:rPr>
      </w:pPr>
    </w:p>
    <w:p w14:paraId="087DE439" w14:textId="77777777" w:rsidR="00772507" w:rsidRPr="009660CA" w:rsidRDefault="00772507" w:rsidP="00772507">
      <w:pPr>
        <w:spacing w:line="276" w:lineRule="auto"/>
        <w:rPr>
          <w:rFonts w:ascii="Book Antiqua" w:hAnsi="Book Antiqua" w:cstheme="minorHAnsi"/>
        </w:rPr>
      </w:pPr>
    </w:p>
    <w:p w14:paraId="60A90D76" w14:textId="77777777" w:rsidR="00772507" w:rsidRPr="009660CA" w:rsidRDefault="00772507" w:rsidP="00772507">
      <w:pPr>
        <w:spacing w:line="276" w:lineRule="auto"/>
        <w:rPr>
          <w:rFonts w:ascii="Book Antiqua" w:hAnsi="Book Antiqua" w:cstheme="minorHAnsi"/>
        </w:rPr>
      </w:pPr>
    </w:p>
    <w:p w14:paraId="50764EE5" w14:textId="77777777" w:rsidR="00772507" w:rsidRPr="009660CA" w:rsidRDefault="00772507" w:rsidP="00772507">
      <w:pPr>
        <w:spacing w:line="276" w:lineRule="auto"/>
        <w:rPr>
          <w:rFonts w:ascii="Book Antiqua" w:hAnsi="Book Antiqua" w:cstheme="minorHAnsi"/>
        </w:rPr>
      </w:pPr>
    </w:p>
    <w:p w14:paraId="65BD77AA" w14:textId="77777777" w:rsidR="00772507" w:rsidRPr="00BD640F" w:rsidRDefault="00772507" w:rsidP="00772507">
      <w:pPr>
        <w:spacing w:line="276" w:lineRule="auto"/>
        <w:jc w:val="center"/>
        <w:rPr>
          <w:rFonts w:ascii="Book Antiqua" w:hAnsi="Book Antiqua" w:cstheme="minorHAnsi"/>
        </w:rPr>
      </w:pPr>
      <w:r w:rsidRPr="00BD640F">
        <w:rPr>
          <w:rFonts w:ascii="Book Antiqua" w:hAnsi="Book Antiqua" w:cstheme="minorHAnsi"/>
        </w:rPr>
        <w:t>___________________________________________</w:t>
      </w:r>
    </w:p>
    <w:p w14:paraId="30A491BF" w14:textId="77777777" w:rsidR="00772507" w:rsidRPr="009660CA" w:rsidRDefault="00772507" w:rsidP="00772507">
      <w:pPr>
        <w:spacing w:line="276" w:lineRule="auto"/>
        <w:jc w:val="center"/>
        <w:rPr>
          <w:rFonts w:ascii="Book Antiqua" w:hAnsi="Book Antiqua" w:cstheme="minorHAnsi"/>
          <w:b/>
        </w:rPr>
      </w:pPr>
      <w:r w:rsidRPr="009660CA">
        <w:rPr>
          <w:rFonts w:ascii="Book Antiqua" w:hAnsi="Book Antiqua" w:cstheme="minorHAnsi"/>
          <w:b/>
        </w:rPr>
        <w:t>DR. ROBERTO GERARDO ALBARRAN MAGAÑA</w:t>
      </w:r>
    </w:p>
    <w:p w14:paraId="34780FD3" w14:textId="77777777" w:rsidR="00772507" w:rsidRPr="009660CA" w:rsidRDefault="00772507" w:rsidP="00772507">
      <w:pPr>
        <w:spacing w:line="276" w:lineRule="auto"/>
        <w:jc w:val="center"/>
        <w:rPr>
          <w:rFonts w:ascii="Book Antiqua" w:hAnsi="Book Antiqua" w:cstheme="minorHAnsi"/>
        </w:rPr>
      </w:pPr>
      <w:r w:rsidRPr="009660CA">
        <w:rPr>
          <w:rFonts w:ascii="Book Antiqua" w:hAnsi="Book Antiqua" w:cstheme="minorHAnsi"/>
        </w:rPr>
        <w:t xml:space="preserve">Presidente de la Comisión Edilicia de Estacionamientos y Estacionómetros </w:t>
      </w:r>
    </w:p>
    <w:p w14:paraId="7D03D768" w14:textId="77777777" w:rsidR="00772507" w:rsidRPr="009660CA" w:rsidRDefault="00772507" w:rsidP="00772507">
      <w:pPr>
        <w:spacing w:line="276" w:lineRule="auto"/>
        <w:jc w:val="center"/>
        <w:rPr>
          <w:rFonts w:ascii="Book Antiqua" w:hAnsi="Book Antiqua" w:cstheme="minorHAnsi"/>
        </w:rPr>
      </w:pPr>
    </w:p>
    <w:p w14:paraId="176BB51C" w14:textId="77777777" w:rsidR="00772507" w:rsidRPr="009660CA" w:rsidRDefault="00772507" w:rsidP="00772507">
      <w:pPr>
        <w:spacing w:line="276" w:lineRule="auto"/>
        <w:jc w:val="center"/>
        <w:rPr>
          <w:rFonts w:ascii="Book Antiqua" w:hAnsi="Book Antiqua" w:cstheme="minorHAnsi"/>
        </w:rPr>
      </w:pPr>
    </w:p>
    <w:p w14:paraId="1A0F9E42" w14:textId="77777777" w:rsidR="00772507" w:rsidRPr="009660CA" w:rsidRDefault="00772507" w:rsidP="00772507">
      <w:pPr>
        <w:spacing w:line="276" w:lineRule="auto"/>
        <w:jc w:val="center"/>
        <w:rPr>
          <w:rFonts w:ascii="Book Antiqua" w:hAnsi="Book Antiqua" w:cstheme="minorHAnsi"/>
        </w:rPr>
      </w:pPr>
    </w:p>
    <w:p w14:paraId="64370E76" w14:textId="77777777" w:rsidR="00772507" w:rsidRPr="009660CA" w:rsidRDefault="00772507" w:rsidP="00772507">
      <w:pPr>
        <w:spacing w:line="276" w:lineRule="auto"/>
        <w:rPr>
          <w:rFonts w:ascii="Book Antiqua" w:hAnsi="Book Antiqua" w:cstheme="minorHAnsi"/>
          <w:u w:val="single"/>
        </w:rPr>
      </w:pPr>
    </w:p>
    <w:p w14:paraId="2F329F75" w14:textId="77777777" w:rsidR="00772507" w:rsidRPr="009660CA" w:rsidRDefault="00772507" w:rsidP="00772507">
      <w:pPr>
        <w:spacing w:line="276" w:lineRule="auto"/>
        <w:rPr>
          <w:rFonts w:ascii="Book Antiqua" w:hAnsi="Book Antiqua" w:cstheme="minorHAnsi"/>
          <w:u w:val="single"/>
        </w:rPr>
      </w:pPr>
    </w:p>
    <w:p w14:paraId="441C1622" w14:textId="77777777" w:rsidR="00772507" w:rsidRPr="009660CA" w:rsidRDefault="00772507" w:rsidP="00772507">
      <w:pPr>
        <w:spacing w:line="276" w:lineRule="auto"/>
        <w:rPr>
          <w:rFonts w:ascii="Book Antiqua" w:hAnsi="Book Antiqua" w:cstheme="minorHAnsi"/>
          <w:u w:val="single"/>
        </w:rPr>
      </w:pPr>
    </w:p>
    <w:p w14:paraId="0489ECE6" w14:textId="77777777" w:rsidR="00772507" w:rsidRPr="00BD640F" w:rsidRDefault="00772507" w:rsidP="00772507">
      <w:pPr>
        <w:spacing w:line="276" w:lineRule="auto"/>
        <w:jc w:val="center"/>
        <w:rPr>
          <w:rFonts w:ascii="Book Antiqua" w:hAnsi="Book Antiqua" w:cstheme="minorHAnsi"/>
        </w:rPr>
      </w:pPr>
      <w:r w:rsidRPr="00BD640F">
        <w:rPr>
          <w:rFonts w:ascii="Book Antiqua" w:hAnsi="Book Antiqua" w:cstheme="minorHAnsi"/>
        </w:rPr>
        <w:t>___________________________________________</w:t>
      </w:r>
    </w:p>
    <w:p w14:paraId="3A51DF2A" w14:textId="77777777" w:rsidR="00772507" w:rsidRPr="009660CA" w:rsidRDefault="00772507" w:rsidP="00772507">
      <w:pPr>
        <w:spacing w:line="276" w:lineRule="auto"/>
        <w:jc w:val="center"/>
        <w:rPr>
          <w:rFonts w:ascii="Book Antiqua" w:hAnsi="Book Antiqua" w:cstheme="minorHAnsi"/>
          <w:b/>
        </w:rPr>
      </w:pPr>
      <w:r>
        <w:rPr>
          <w:rFonts w:ascii="Book Antiqua" w:hAnsi="Book Antiqua" w:cstheme="minorHAnsi"/>
          <w:b/>
        </w:rPr>
        <w:t>LIC</w:t>
      </w:r>
      <w:r w:rsidRPr="009660CA">
        <w:rPr>
          <w:rFonts w:ascii="Book Antiqua" w:hAnsi="Book Antiqua" w:cstheme="minorHAnsi"/>
          <w:b/>
        </w:rPr>
        <w:t>. ALMA DOLORES HURTADO CASTILLO</w:t>
      </w:r>
    </w:p>
    <w:p w14:paraId="71EB1D28" w14:textId="77777777" w:rsidR="00772507" w:rsidRPr="009660CA" w:rsidRDefault="00772507" w:rsidP="00772507">
      <w:pPr>
        <w:spacing w:line="276" w:lineRule="auto"/>
        <w:jc w:val="center"/>
        <w:rPr>
          <w:rFonts w:ascii="Book Antiqua" w:hAnsi="Book Antiqua" w:cstheme="minorHAnsi"/>
        </w:rPr>
      </w:pPr>
      <w:r w:rsidRPr="009660CA">
        <w:rPr>
          <w:rFonts w:ascii="Book Antiqua" w:hAnsi="Book Antiqua" w:cstheme="minorHAnsi"/>
        </w:rPr>
        <w:t xml:space="preserve">Vocal de la Comisión Edilicia de Estacionamientos y Estacionómetros </w:t>
      </w:r>
    </w:p>
    <w:p w14:paraId="63CA6BA2" w14:textId="77777777" w:rsidR="00772507" w:rsidRPr="009660CA" w:rsidRDefault="00772507" w:rsidP="00772507">
      <w:pPr>
        <w:spacing w:line="276" w:lineRule="auto"/>
        <w:jc w:val="center"/>
        <w:rPr>
          <w:rFonts w:ascii="Book Antiqua" w:hAnsi="Book Antiqua" w:cstheme="minorHAnsi"/>
        </w:rPr>
      </w:pPr>
    </w:p>
    <w:p w14:paraId="67901977" w14:textId="77777777" w:rsidR="00772507" w:rsidRPr="009660CA" w:rsidRDefault="00772507" w:rsidP="00772507">
      <w:pPr>
        <w:spacing w:line="276" w:lineRule="auto"/>
        <w:jc w:val="center"/>
        <w:rPr>
          <w:rFonts w:ascii="Book Antiqua" w:hAnsi="Book Antiqua" w:cstheme="minorHAnsi"/>
        </w:rPr>
      </w:pPr>
    </w:p>
    <w:p w14:paraId="1E2DCE7D" w14:textId="77777777" w:rsidR="00772507" w:rsidRPr="009660CA" w:rsidRDefault="00772507" w:rsidP="00772507">
      <w:pPr>
        <w:spacing w:line="276" w:lineRule="auto"/>
        <w:jc w:val="center"/>
        <w:rPr>
          <w:rFonts w:ascii="Book Antiqua" w:hAnsi="Book Antiqua" w:cstheme="minorHAnsi"/>
        </w:rPr>
      </w:pPr>
    </w:p>
    <w:p w14:paraId="5E57463C" w14:textId="77777777" w:rsidR="00772507" w:rsidRPr="009660CA" w:rsidRDefault="00772507" w:rsidP="00772507">
      <w:pPr>
        <w:spacing w:line="276" w:lineRule="auto"/>
        <w:jc w:val="center"/>
        <w:rPr>
          <w:rFonts w:ascii="Book Antiqua" w:hAnsi="Book Antiqua" w:cstheme="minorHAnsi"/>
        </w:rPr>
      </w:pPr>
    </w:p>
    <w:p w14:paraId="552E47CF" w14:textId="77777777" w:rsidR="00772507" w:rsidRPr="009660CA" w:rsidRDefault="00772507" w:rsidP="00772507">
      <w:pPr>
        <w:spacing w:line="276" w:lineRule="auto"/>
        <w:jc w:val="center"/>
        <w:rPr>
          <w:rFonts w:ascii="Book Antiqua" w:hAnsi="Book Antiqua" w:cstheme="minorHAnsi"/>
        </w:rPr>
      </w:pPr>
    </w:p>
    <w:p w14:paraId="6B85AC22" w14:textId="77777777" w:rsidR="00772507" w:rsidRPr="009660CA" w:rsidRDefault="00772507" w:rsidP="00772507">
      <w:pPr>
        <w:spacing w:line="276" w:lineRule="auto"/>
        <w:jc w:val="center"/>
        <w:rPr>
          <w:rFonts w:ascii="Book Antiqua" w:hAnsi="Book Antiqua" w:cstheme="minorHAnsi"/>
        </w:rPr>
      </w:pPr>
    </w:p>
    <w:p w14:paraId="02298FB0" w14:textId="77777777" w:rsidR="00772507" w:rsidRPr="009660CA" w:rsidRDefault="00772507" w:rsidP="00772507">
      <w:pPr>
        <w:spacing w:line="276" w:lineRule="auto"/>
        <w:jc w:val="center"/>
        <w:rPr>
          <w:rFonts w:ascii="Book Antiqua" w:hAnsi="Book Antiqua" w:cstheme="minorHAnsi"/>
        </w:rPr>
      </w:pPr>
    </w:p>
    <w:p w14:paraId="0F7A05D1" w14:textId="77777777" w:rsidR="00772507" w:rsidRPr="007F4892" w:rsidRDefault="00772507" w:rsidP="00772507">
      <w:pPr>
        <w:spacing w:line="276" w:lineRule="auto"/>
        <w:jc w:val="center"/>
        <w:rPr>
          <w:rFonts w:ascii="Book Antiqua" w:hAnsi="Book Antiqua" w:cstheme="minorHAnsi"/>
          <w:b/>
        </w:rPr>
      </w:pPr>
      <w:r w:rsidRPr="007F4892">
        <w:rPr>
          <w:rFonts w:ascii="Book Antiqua" w:hAnsi="Book Antiqua" w:cstheme="minorHAnsi"/>
          <w:b/>
        </w:rPr>
        <w:t>___________________________________________</w:t>
      </w:r>
    </w:p>
    <w:p w14:paraId="573DE337" w14:textId="77777777" w:rsidR="00772507" w:rsidRPr="009660CA" w:rsidRDefault="00772507" w:rsidP="00772507">
      <w:pPr>
        <w:spacing w:line="276" w:lineRule="auto"/>
        <w:jc w:val="center"/>
        <w:rPr>
          <w:rFonts w:ascii="Book Antiqua" w:hAnsi="Book Antiqua" w:cstheme="minorHAnsi"/>
          <w:b/>
        </w:rPr>
      </w:pPr>
      <w:r>
        <w:rPr>
          <w:rFonts w:ascii="Book Antiqua" w:hAnsi="Book Antiqua" w:cstheme="minorHAnsi"/>
          <w:b/>
        </w:rPr>
        <w:t>REGIDORA. SUSANA INFANTE PAREDES</w:t>
      </w:r>
      <w:r w:rsidRPr="009660CA">
        <w:rPr>
          <w:rFonts w:ascii="Book Antiqua" w:hAnsi="Book Antiqua" w:cstheme="minorHAnsi"/>
          <w:b/>
        </w:rPr>
        <w:t xml:space="preserve"> </w:t>
      </w:r>
    </w:p>
    <w:p w14:paraId="7C429FFA" w14:textId="77777777" w:rsidR="00772507" w:rsidRPr="00E768FE" w:rsidRDefault="00772507" w:rsidP="00772507">
      <w:pPr>
        <w:spacing w:line="276" w:lineRule="auto"/>
        <w:jc w:val="center"/>
        <w:rPr>
          <w:rFonts w:ascii="Book Antiqua" w:hAnsi="Book Antiqua" w:cstheme="minorHAnsi"/>
        </w:rPr>
      </w:pPr>
      <w:r w:rsidRPr="009660CA">
        <w:rPr>
          <w:rFonts w:ascii="Book Antiqua" w:hAnsi="Book Antiqua" w:cstheme="minorHAnsi"/>
        </w:rPr>
        <w:t>Vocal de la Comisión Edilicia de Estacionamientos y Estacionómetros</w:t>
      </w:r>
    </w:p>
    <w:p w14:paraId="23002259" w14:textId="77777777" w:rsidR="008147F4" w:rsidRDefault="00000000"/>
    <w:sectPr w:rsidR="008147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494C"/>
    <w:multiLevelType w:val="hybridMultilevel"/>
    <w:tmpl w:val="22FEF45A"/>
    <w:lvl w:ilvl="0" w:tplc="29DE9D46">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16cid:durableId="835069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07"/>
    <w:rsid w:val="00347D4F"/>
    <w:rsid w:val="00772507"/>
    <w:rsid w:val="00784BBC"/>
    <w:rsid w:val="00906C7F"/>
    <w:rsid w:val="00A553CB"/>
    <w:rsid w:val="00BC09C6"/>
    <w:rsid w:val="00DB43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C0E6"/>
  <w15:chartTrackingRefBased/>
  <w15:docId w15:val="{842761B9-5F01-1949-8A96-814383C2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507"/>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2507"/>
    <w:pPr>
      <w:ind w:left="720"/>
      <w:contextualSpacing/>
    </w:pPr>
  </w:style>
  <w:style w:type="table" w:styleId="Tablaconcuadrcula">
    <w:name w:val="Table Grid"/>
    <w:basedOn w:val="Tablanormal"/>
    <w:uiPriority w:val="39"/>
    <w:rsid w:val="007725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kevinledonmu1@hotmail.com</dc:creator>
  <cp:keywords/>
  <dc:description/>
  <cp:lastModifiedBy>ROBERTO ALBARRAN</cp:lastModifiedBy>
  <cp:revision>2</cp:revision>
  <dcterms:created xsi:type="dcterms:W3CDTF">2023-01-11T14:57:00Z</dcterms:created>
  <dcterms:modified xsi:type="dcterms:W3CDTF">2023-01-11T14:57:00Z</dcterms:modified>
</cp:coreProperties>
</file>