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127263E4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DA3E01">
        <w:rPr>
          <w:rFonts w:ascii="Arial Black" w:hAnsi="Arial Black"/>
          <w:sz w:val="36"/>
        </w:rPr>
        <w:t>AL 3</w:t>
      </w:r>
      <w:r w:rsidR="008B099F">
        <w:rPr>
          <w:rFonts w:ascii="Arial Black" w:hAnsi="Arial Black"/>
          <w:sz w:val="36"/>
        </w:rPr>
        <w:t>1</w:t>
      </w:r>
      <w:r w:rsidR="00DA3E01">
        <w:rPr>
          <w:rFonts w:ascii="Arial Black" w:hAnsi="Arial Black"/>
          <w:sz w:val="36"/>
        </w:rPr>
        <w:t xml:space="preserve"> DE </w:t>
      </w:r>
      <w:r w:rsidR="008B099F">
        <w:rPr>
          <w:rFonts w:ascii="Arial Black" w:hAnsi="Arial Black"/>
          <w:sz w:val="36"/>
        </w:rPr>
        <w:t>DIC</w:t>
      </w:r>
      <w:r w:rsidR="00033544">
        <w:rPr>
          <w:rFonts w:ascii="Arial Black" w:hAnsi="Arial Black"/>
          <w:sz w:val="36"/>
        </w:rPr>
        <w:t>IEM</w:t>
      </w:r>
      <w:r w:rsidR="00115C4B">
        <w:rPr>
          <w:rFonts w:ascii="Arial Black" w:hAnsi="Arial Black"/>
          <w:sz w:val="36"/>
        </w:rPr>
        <w:t>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73E5403C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145B8">
              <w:rPr>
                <w:b/>
              </w:rPr>
              <w:t>312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072875B1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145B8">
              <w:rPr>
                <w:b/>
              </w:rPr>
              <w:t>393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40BEAB99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12AB9"/>
    <w:rsid w:val="00014D2D"/>
    <w:rsid w:val="00033544"/>
    <w:rsid w:val="00066668"/>
    <w:rsid w:val="00066A1B"/>
    <w:rsid w:val="000A397B"/>
    <w:rsid w:val="000F3B46"/>
    <w:rsid w:val="0010609D"/>
    <w:rsid w:val="00114330"/>
    <w:rsid w:val="00115C4B"/>
    <w:rsid w:val="00120234"/>
    <w:rsid w:val="0014534E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C1C56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B099F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96DA7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96C70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145B8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312</c:v>
                </c:pt>
                <c:pt idx="1">
                  <c:v>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8</cp:revision>
  <cp:lastPrinted>2021-06-04T19:13:00Z</cp:lastPrinted>
  <dcterms:created xsi:type="dcterms:W3CDTF">2022-12-01T17:50:00Z</dcterms:created>
  <dcterms:modified xsi:type="dcterms:W3CDTF">2023-01-04T20:31:00Z</dcterms:modified>
</cp:coreProperties>
</file>