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6B962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14:paraId="4E22A26B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14:paraId="21BDB718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0625CD7E" w14:textId="77777777"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14:paraId="73490FF8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14:paraId="54F69BF2" w14:textId="039EE71C" w:rsidR="000205E5" w:rsidRDefault="006078B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</w:t>
      </w:r>
      <w:r w:rsidR="004E2FBE">
        <w:rPr>
          <w:rFonts w:ascii="Century Gothic" w:hAnsi="Century Gothic" w:cs="Arial"/>
          <w:sz w:val="20"/>
        </w:rPr>
        <w:t xml:space="preserve"> </w:t>
      </w:r>
      <w:r w:rsidR="006E3B9F">
        <w:rPr>
          <w:rFonts w:ascii="Century Gothic" w:hAnsi="Century Gothic" w:cs="Arial"/>
          <w:sz w:val="20"/>
        </w:rPr>
        <w:t>DICIEMBRE</w:t>
      </w:r>
      <w:r w:rsidR="004E2FBE">
        <w:rPr>
          <w:rFonts w:ascii="Century Gothic" w:hAnsi="Century Gothic" w:cs="Arial"/>
          <w:sz w:val="20"/>
        </w:rPr>
        <w:t xml:space="preserve"> </w:t>
      </w:r>
      <w:r w:rsidR="00A90430">
        <w:rPr>
          <w:rFonts w:ascii="Century Gothic" w:hAnsi="Century Gothic" w:cs="Arial"/>
          <w:sz w:val="20"/>
        </w:rPr>
        <w:t xml:space="preserve"> 2022.</w:t>
      </w:r>
    </w:p>
    <w:p w14:paraId="13C980B0" w14:textId="77777777"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14:paraId="345A9763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126E7454" w14:textId="77777777"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14:paraId="3271794F" w14:textId="77777777"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14:paraId="4647876B" w14:textId="4C13FAB5" w:rsidR="00E42299" w:rsidRPr="005B4536" w:rsidRDefault="006D1172" w:rsidP="00A90430">
      <w:pPr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  <w:lang w:val="es-ES"/>
        </w:rPr>
        <w:t>DICIEMBRE</w:t>
      </w:r>
      <w:r w:rsidR="006B0F99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9011F8" w:rsidRPr="005B4536">
        <w:rPr>
          <w:rFonts w:ascii="Century Gothic" w:hAnsi="Century Gothic" w:cs="Arial"/>
          <w:sz w:val="20"/>
          <w:lang w:val="es-ES"/>
        </w:rPr>
        <w:t xml:space="preserve"> </w:t>
      </w:r>
      <w:r w:rsidR="00A51B0E">
        <w:rPr>
          <w:rFonts w:ascii="Century Gothic" w:hAnsi="Century Gothic" w:cs="Arial"/>
          <w:sz w:val="20"/>
          <w:lang w:val="es-ES"/>
        </w:rPr>
        <w:t>05</w:t>
      </w:r>
      <w:r w:rsidR="006078B9" w:rsidRPr="005B4536">
        <w:rPr>
          <w:rFonts w:ascii="Century Gothic" w:hAnsi="Century Gothic" w:cs="Arial"/>
          <w:sz w:val="20"/>
          <w:lang w:val="es-ES"/>
        </w:rPr>
        <w:t>/2022.</w:t>
      </w:r>
      <w:r w:rsidR="006078B9" w:rsidRPr="005B4536">
        <w:rPr>
          <w:rFonts w:ascii="Century Gothic" w:hAnsi="Century Gothic" w:cs="Arial"/>
          <w:sz w:val="20"/>
          <w:lang w:val="es-ES"/>
        </w:rPr>
        <w:tab/>
      </w:r>
      <w:r w:rsidR="006078B9" w:rsidRPr="005B4536">
        <w:rPr>
          <w:rFonts w:ascii="Century Gothic" w:hAnsi="Century Gothic" w:cs="Arial"/>
          <w:sz w:val="20"/>
          <w:lang w:val="es-ES"/>
        </w:rPr>
        <w:tab/>
      </w:r>
      <w:r w:rsidR="004E2FBE" w:rsidRPr="005B4536">
        <w:rPr>
          <w:rFonts w:ascii="Century Gothic" w:hAnsi="Century Gothic" w:cs="Arial"/>
          <w:sz w:val="20"/>
          <w:lang w:val="es-ES"/>
        </w:rPr>
        <w:t>1</w:t>
      </w:r>
      <w:r w:rsidR="005B4536">
        <w:rPr>
          <w:rFonts w:ascii="Century Gothic" w:hAnsi="Century Gothic" w:cs="Arial"/>
          <w:sz w:val="20"/>
          <w:lang w:val="es-ES"/>
        </w:rPr>
        <w:t>1</w:t>
      </w:r>
      <w:r w:rsidR="006078B9" w:rsidRPr="005B4536">
        <w:rPr>
          <w:rFonts w:ascii="Century Gothic" w:hAnsi="Century Gothic" w:cs="Arial"/>
          <w:sz w:val="20"/>
          <w:lang w:val="es-ES"/>
        </w:rPr>
        <w:t>:</w:t>
      </w:r>
      <w:r w:rsidR="00086C77" w:rsidRPr="005B4536">
        <w:rPr>
          <w:rFonts w:ascii="Century Gothic" w:hAnsi="Century Gothic" w:cs="Arial"/>
          <w:sz w:val="20"/>
          <w:lang w:val="es-ES"/>
        </w:rPr>
        <w:t>00</w:t>
      </w:r>
      <w:r w:rsidR="006078B9" w:rsidRPr="005B4536">
        <w:rPr>
          <w:rFonts w:ascii="Century Gothic" w:hAnsi="Century Gothic" w:cs="Arial"/>
          <w:sz w:val="20"/>
          <w:lang w:val="es-ES"/>
        </w:rPr>
        <w:t xml:space="preserve"> AM</w:t>
      </w:r>
    </w:p>
    <w:p w14:paraId="7ED5E59A" w14:textId="38DEF417" w:rsidR="005B4536" w:rsidRDefault="009011F8" w:rsidP="00A51B0E">
      <w:pPr>
        <w:jc w:val="both"/>
        <w:rPr>
          <w:rFonts w:ascii="Century Gothic" w:hAnsi="Century Gothic" w:cs="Arial"/>
          <w:sz w:val="20"/>
          <w:lang w:val="es-ES"/>
        </w:rPr>
      </w:pPr>
      <w:r w:rsidRPr="005B4536">
        <w:rPr>
          <w:rFonts w:ascii="Century Gothic" w:hAnsi="Century Gothic" w:cs="Arial"/>
          <w:sz w:val="20"/>
          <w:lang w:val="es-ES"/>
        </w:rPr>
        <w:tab/>
      </w:r>
      <w:r w:rsidR="00A51B0E">
        <w:rPr>
          <w:rFonts w:ascii="Century Gothic" w:hAnsi="Century Gothic" w:cs="Arial"/>
          <w:sz w:val="20"/>
          <w:lang w:val="es-ES"/>
        </w:rPr>
        <w:t>EN SINDICATURA</w:t>
      </w:r>
    </w:p>
    <w:p w14:paraId="5C46F6F0" w14:textId="1AC54EF7" w:rsidR="00A51B0E" w:rsidRPr="006B0F99" w:rsidRDefault="00A51B0E" w:rsidP="00A51B0E">
      <w:pPr>
        <w:jc w:val="both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sz w:val="20"/>
          <w:lang w:val="es-ES"/>
        </w:rPr>
        <w:tab/>
        <w:t>TEMA: PREDIOS MUNICIPALES DE LA COFRADIA</w:t>
      </w:r>
    </w:p>
    <w:p w14:paraId="4D8B550E" w14:textId="2E69248B" w:rsidR="00EC6F16" w:rsidRDefault="00EC6F16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12ABABA3" w14:textId="77777777" w:rsidR="006B0F99" w:rsidRPr="006B0F99" w:rsidRDefault="006B0F99" w:rsidP="004F2E4E">
      <w:pPr>
        <w:jc w:val="both"/>
        <w:rPr>
          <w:rFonts w:ascii="Century Gothic" w:hAnsi="Century Gothic" w:cs="Arial"/>
          <w:sz w:val="20"/>
          <w:lang w:val="es-ES"/>
        </w:rPr>
      </w:pPr>
    </w:p>
    <w:p w14:paraId="224325C8" w14:textId="0E69BA32" w:rsidR="00EC6F16" w:rsidRDefault="00EC6F16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2.-</w:t>
      </w:r>
      <w:r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</w:rPr>
        <w:t>DICIEMBRE</w:t>
      </w:r>
      <w:r w:rsidR="005B4536">
        <w:rPr>
          <w:rFonts w:ascii="Century Gothic" w:hAnsi="Century Gothic" w:cs="Arial"/>
          <w:sz w:val="20"/>
        </w:rPr>
        <w:t xml:space="preserve"> </w:t>
      </w:r>
      <w:r w:rsidR="00A51B0E">
        <w:rPr>
          <w:rFonts w:ascii="Century Gothic" w:hAnsi="Century Gothic" w:cs="Arial"/>
          <w:sz w:val="20"/>
        </w:rPr>
        <w:t>06</w:t>
      </w:r>
      <w:r>
        <w:rPr>
          <w:rFonts w:ascii="Century Gothic" w:hAnsi="Century Gothic" w:cs="Arial"/>
          <w:sz w:val="20"/>
        </w:rPr>
        <w:t>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</w:rPr>
        <w:t>11:00 AM</w:t>
      </w:r>
    </w:p>
    <w:p w14:paraId="69CF55C8" w14:textId="0EBB1705" w:rsidR="00713234" w:rsidRDefault="006B0F99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</w:rPr>
        <w:t>EN SINDICATURA</w:t>
      </w:r>
    </w:p>
    <w:p w14:paraId="3A6EE213" w14:textId="6902118F" w:rsidR="00A51B0E" w:rsidRDefault="00A51B0E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PREDIOS MUNICIPALES DE LA COFRADIA</w:t>
      </w:r>
    </w:p>
    <w:p w14:paraId="521AC82D" w14:textId="1DEBD4DC" w:rsidR="00086C77" w:rsidRDefault="00086C77" w:rsidP="004F2E4E">
      <w:pPr>
        <w:jc w:val="both"/>
        <w:rPr>
          <w:rFonts w:ascii="Century Gothic" w:hAnsi="Century Gothic" w:cs="Arial"/>
          <w:sz w:val="20"/>
        </w:rPr>
      </w:pPr>
    </w:p>
    <w:p w14:paraId="7B51C6EC" w14:textId="77777777" w:rsidR="003C42E9" w:rsidRDefault="003C42E9" w:rsidP="004F2E4E">
      <w:pPr>
        <w:jc w:val="both"/>
        <w:rPr>
          <w:rFonts w:ascii="Century Gothic" w:hAnsi="Century Gothic" w:cs="Arial"/>
          <w:sz w:val="20"/>
        </w:rPr>
      </w:pPr>
    </w:p>
    <w:p w14:paraId="2321243A" w14:textId="006C1E09" w:rsidR="006078B9" w:rsidRDefault="007157C0" w:rsidP="006078B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6078B9">
        <w:rPr>
          <w:rFonts w:ascii="Century Gothic" w:hAnsi="Century Gothic" w:cs="Arial"/>
          <w:sz w:val="20"/>
        </w:rPr>
        <w:t>.</w:t>
      </w:r>
      <w:r w:rsidR="009011F8">
        <w:rPr>
          <w:rFonts w:ascii="Century Gothic" w:hAnsi="Century Gothic" w:cs="Arial"/>
          <w:sz w:val="20"/>
        </w:rPr>
        <w:t xml:space="preserve">- </w:t>
      </w:r>
      <w:r w:rsidR="009011F8"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</w:rPr>
        <w:t xml:space="preserve">DICIEMBRE </w:t>
      </w:r>
      <w:r w:rsidR="006B0F99">
        <w:rPr>
          <w:rFonts w:ascii="Century Gothic" w:hAnsi="Century Gothic" w:cs="Arial"/>
          <w:sz w:val="20"/>
        </w:rPr>
        <w:t xml:space="preserve"> </w:t>
      </w:r>
      <w:r w:rsidR="00A51B0E">
        <w:rPr>
          <w:rFonts w:ascii="Century Gothic" w:hAnsi="Century Gothic" w:cs="Arial"/>
          <w:sz w:val="20"/>
        </w:rPr>
        <w:t>0</w:t>
      </w:r>
      <w:r w:rsidR="005B4536">
        <w:rPr>
          <w:rFonts w:ascii="Century Gothic" w:hAnsi="Century Gothic" w:cs="Arial"/>
          <w:sz w:val="20"/>
        </w:rPr>
        <w:t>8</w:t>
      </w:r>
      <w:r w:rsidR="009011F8">
        <w:rPr>
          <w:rFonts w:ascii="Century Gothic" w:hAnsi="Century Gothic" w:cs="Arial"/>
          <w:sz w:val="20"/>
        </w:rPr>
        <w:t>/2022.</w:t>
      </w:r>
      <w:r w:rsidR="009011F8">
        <w:rPr>
          <w:rFonts w:ascii="Century Gothic" w:hAnsi="Century Gothic" w:cs="Arial"/>
          <w:sz w:val="20"/>
        </w:rPr>
        <w:tab/>
      </w:r>
      <w:r w:rsidR="009011F8">
        <w:rPr>
          <w:rFonts w:ascii="Century Gothic" w:hAnsi="Century Gothic" w:cs="Arial"/>
          <w:sz w:val="20"/>
        </w:rPr>
        <w:tab/>
        <w:t>1</w:t>
      </w:r>
      <w:r w:rsidR="005B4536">
        <w:rPr>
          <w:rFonts w:ascii="Century Gothic" w:hAnsi="Century Gothic" w:cs="Arial"/>
          <w:sz w:val="20"/>
        </w:rPr>
        <w:t>1</w:t>
      </w:r>
      <w:r w:rsidR="009011F8">
        <w:rPr>
          <w:rFonts w:ascii="Century Gothic" w:hAnsi="Century Gothic" w:cs="Arial"/>
          <w:sz w:val="20"/>
        </w:rPr>
        <w:t>:00 AM</w:t>
      </w:r>
    </w:p>
    <w:p w14:paraId="3FB5FA2E" w14:textId="7E642DCE" w:rsidR="005B4536" w:rsidRDefault="009011F8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A51B0E">
        <w:rPr>
          <w:rFonts w:ascii="Century Gothic" w:hAnsi="Century Gothic" w:cs="Arial"/>
          <w:sz w:val="20"/>
        </w:rPr>
        <w:t>EN MUSEO PANTALEON PANDURO</w:t>
      </w:r>
    </w:p>
    <w:p w14:paraId="643E2E12" w14:textId="398D575C" w:rsidR="00A51B0E" w:rsidRDefault="00A51B0E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CAPILLA FRAY LUIS ARGUELLO CON </w:t>
      </w:r>
    </w:p>
    <w:p w14:paraId="7E5D4214" w14:textId="214454C2" w:rsidR="00A51B0E" w:rsidRDefault="00A51B0E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MEJORA REGULATORIA</w:t>
      </w:r>
    </w:p>
    <w:p w14:paraId="557463E0" w14:textId="3A3430DA" w:rsidR="00A51B0E" w:rsidRDefault="00A51B0E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TEMA: LLENADO DE FICHAS TECNICAS</w:t>
      </w:r>
    </w:p>
    <w:p w14:paraId="7F42E9A4" w14:textId="450A3F99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3536B6B6" w14:textId="0E09ECE7" w:rsidR="00DF2DC7" w:rsidRDefault="00DF2DC7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  <w:t>DICIEMBRE 16/2022.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1:30 PM</w:t>
      </w:r>
    </w:p>
    <w:p w14:paraId="2DD2078D" w14:textId="323F2101" w:rsidR="00DF2DC7" w:rsidRDefault="00DF2DC7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FLORIDA NO. 188</w:t>
      </w:r>
    </w:p>
    <w:p w14:paraId="3AE1EA9F" w14:textId="172F2F32" w:rsidR="00DF2DC7" w:rsidRDefault="00DF2DC7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DÉCIMA SESIÓN ORDINARIA</w:t>
      </w:r>
    </w:p>
    <w:p w14:paraId="446A235D" w14:textId="77777777" w:rsidR="00DF2DC7" w:rsidRDefault="00DF2DC7" w:rsidP="00A51B0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DESARROLLO ECONOMICO Y COMBATE </w:t>
      </w:r>
    </w:p>
    <w:p w14:paraId="0832429F" w14:textId="6A4717D5" w:rsidR="00DF2DC7" w:rsidRDefault="00DF2DC7" w:rsidP="00DF2DC7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 LA DESIGUALDAD</w:t>
      </w:r>
    </w:p>
    <w:p w14:paraId="2E3CB70C" w14:textId="221BE2EC" w:rsidR="00DF2DC7" w:rsidRDefault="00DF2DC7" w:rsidP="00A51B0E">
      <w:pPr>
        <w:jc w:val="both"/>
        <w:rPr>
          <w:rFonts w:ascii="Century Gothic" w:hAnsi="Century Gothic" w:cs="Arial"/>
          <w:sz w:val="20"/>
        </w:rPr>
      </w:pPr>
    </w:p>
    <w:p w14:paraId="22DD3434" w14:textId="77777777" w:rsidR="00182752" w:rsidRDefault="00182752" w:rsidP="00A51B0E">
      <w:pPr>
        <w:jc w:val="both"/>
        <w:rPr>
          <w:rFonts w:ascii="Century Gothic" w:hAnsi="Century Gothic" w:cs="Arial"/>
          <w:sz w:val="20"/>
        </w:rPr>
      </w:pPr>
    </w:p>
    <w:p w14:paraId="5AF2E85A" w14:textId="77777777" w:rsidR="00A51B0E" w:rsidRDefault="00A51B0E" w:rsidP="00A51B0E">
      <w:pPr>
        <w:jc w:val="both"/>
        <w:rPr>
          <w:rFonts w:ascii="Century Gothic" w:hAnsi="Century Gothic" w:cs="Arial"/>
          <w:sz w:val="20"/>
        </w:rPr>
      </w:pPr>
    </w:p>
    <w:p w14:paraId="719A7B4C" w14:textId="4E72613A" w:rsidR="009011F8" w:rsidRDefault="009011F8" w:rsidP="006078B9">
      <w:pPr>
        <w:jc w:val="both"/>
        <w:rPr>
          <w:rFonts w:ascii="Century Gothic" w:hAnsi="Century Gothic" w:cs="Arial"/>
          <w:sz w:val="20"/>
        </w:rPr>
      </w:pPr>
    </w:p>
    <w:p w14:paraId="1508D327" w14:textId="0E993F63" w:rsidR="005B4536" w:rsidRDefault="005B4536" w:rsidP="006078B9">
      <w:pPr>
        <w:jc w:val="both"/>
        <w:rPr>
          <w:rFonts w:ascii="Century Gothic" w:hAnsi="Century Gothic" w:cs="Arial"/>
          <w:sz w:val="20"/>
        </w:rPr>
      </w:pPr>
    </w:p>
    <w:p w14:paraId="329F62A7" w14:textId="279867B4" w:rsidR="00EC6F16" w:rsidRDefault="00EC6F16" w:rsidP="006078B9">
      <w:pPr>
        <w:jc w:val="both"/>
        <w:rPr>
          <w:rFonts w:ascii="Century Gothic" w:hAnsi="Century Gothic" w:cs="Arial"/>
          <w:sz w:val="20"/>
        </w:rPr>
      </w:pPr>
    </w:p>
    <w:p w14:paraId="24B6FEB0" w14:textId="77777777" w:rsidR="002D2374" w:rsidRDefault="002D2374" w:rsidP="006078B9">
      <w:pPr>
        <w:jc w:val="both"/>
        <w:rPr>
          <w:rFonts w:ascii="Century Gothic" w:hAnsi="Century Gothic" w:cs="Arial"/>
          <w:sz w:val="20"/>
        </w:rPr>
      </w:pPr>
    </w:p>
    <w:p w14:paraId="765E6448" w14:textId="15B1BB7E" w:rsidR="006078B9" w:rsidRDefault="006078B9" w:rsidP="006078B9">
      <w:pPr>
        <w:jc w:val="both"/>
        <w:rPr>
          <w:rFonts w:ascii="Century Gothic" w:hAnsi="Century Gothic" w:cs="Arial"/>
          <w:sz w:val="20"/>
        </w:rPr>
      </w:pPr>
    </w:p>
    <w:p w14:paraId="09B29329" w14:textId="77777777" w:rsidR="00AA4053" w:rsidRDefault="00AA4053" w:rsidP="006078B9">
      <w:pPr>
        <w:jc w:val="both"/>
        <w:rPr>
          <w:rFonts w:ascii="Century Gothic" w:hAnsi="Century Gothic" w:cs="Arial"/>
          <w:sz w:val="20"/>
        </w:rPr>
      </w:pPr>
    </w:p>
    <w:p w14:paraId="22C450E8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606092EB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73F13BE0" w14:textId="77777777"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0892FFE8" w14:textId="77777777"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14:paraId="0A7020C1" w14:textId="77777777"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14:paraId="0AA54BCE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14:paraId="0259E074" w14:textId="77777777"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14:paraId="4D04619C" w14:textId="77777777"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14:paraId="3C21829A" w14:textId="77777777"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14:paraId="6C9C321F" w14:textId="77777777"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917540">
    <w:abstractNumId w:val="1"/>
  </w:num>
  <w:num w:numId="2" w16cid:durableId="576599030">
    <w:abstractNumId w:val="2"/>
  </w:num>
  <w:num w:numId="3" w16cid:durableId="238754855">
    <w:abstractNumId w:val="0"/>
  </w:num>
  <w:num w:numId="4" w16cid:durableId="114578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5E5"/>
    <w:rsid w:val="000205E5"/>
    <w:rsid w:val="00047441"/>
    <w:rsid w:val="0006522B"/>
    <w:rsid w:val="00086C77"/>
    <w:rsid w:val="000877B3"/>
    <w:rsid w:val="000A682A"/>
    <w:rsid w:val="000D03E7"/>
    <w:rsid w:val="000E1174"/>
    <w:rsid w:val="000E76D4"/>
    <w:rsid w:val="001151FF"/>
    <w:rsid w:val="00121F72"/>
    <w:rsid w:val="00182752"/>
    <w:rsid w:val="001F0E15"/>
    <w:rsid w:val="00222D3E"/>
    <w:rsid w:val="002260AD"/>
    <w:rsid w:val="002579F7"/>
    <w:rsid w:val="002707FD"/>
    <w:rsid w:val="002713C3"/>
    <w:rsid w:val="00280092"/>
    <w:rsid w:val="00287621"/>
    <w:rsid w:val="00291932"/>
    <w:rsid w:val="002A4713"/>
    <w:rsid w:val="002A50FC"/>
    <w:rsid w:val="002A5CB0"/>
    <w:rsid w:val="002D1FF2"/>
    <w:rsid w:val="002D2374"/>
    <w:rsid w:val="002D2D20"/>
    <w:rsid w:val="002F356D"/>
    <w:rsid w:val="00306666"/>
    <w:rsid w:val="003104F7"/>
    <w:rsid w:val="003153C6"/>
    <w:rsid w:val="003937B3"/>
    <w:rsid w:val="003C42E9"/>
    <w:rsid w:val="003C7799"/>
    <w:rsid w:val="0046790B"/>
    <w:rsid w:val="004A01EC"/>
    <w:rsid w:val="004B73B0"/>
    <w:rsid w:val="004D01DD"/>
    <w:rsid w:val="004D0448"/>
    <w:rsid w:val="004D6D5E"/>
    <w:rsid w:val="004E2FBE"/>
    <w:rsid w:val="004F2E4E"/>
    <w:rsid w:val="004F4A83"/>
    <w:rsid w:val="004F53FD"/>
    <w:rsid w:val="004F5C76"/>
    <w:rsid w:val="00506197"/>
    <w:rsid w:val="0051003D"/>
    <w:rsid w:val="00511BBA"/>
    <w:rsid w:val="00522022"/>
    <w:rsid w:val="00562A81"/>
    <w:rsid w:val="00574A60"/>
    <w:rsid w:val="005B4536"/>
    <w:rsid w:val="005D4EC9"/>
    <w:rsid w:val="005E36C4"/>
    <w:rsid w:val="005E6AD5"/>
    <w:rsid w:val="005F132D"/>
    <w:rsid w:val="00603860"/>
    <w:rsid w:val="006078B9"/>
    <w:rsid w:val="0067796C"/>
    <w:rsid w:val="00683BBF"/>
    <w:rsid w:val="006B0F99"/>
    <w:rsid w:val="006D1172"/>
    <w:rsid w:val="006E3B9F"/>
    <w:rsid w:val="00713234"/>
    <w:rsid w:val="007157C0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011F8"/>
    <w:rsid w:val="00921E71"/>
    <w:rsid w:val="00933CD3"/>
    <w:rsid w:val="00946A7D"/>
    <w:rsid w:val="00966C8D"/>
    <w:rsid w:val="00986B12"/>
    <w:rsid w:val="009C2B7D"/>
    <w:rsid w:val="009F4F72"/>
    <w:rsid w:val="00A06124"/>
    <w:rsid w:val="00A40298"/>
    <w:rsid w:val="00A51B0E"/>
    <w:rsid w:val="00A87240"/>
    <w:rsid w:val="00A90430"/>
    <w:rsid w:val="00AA4053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DF2DC7"/>
    <w:rsid w:val="00E42299"/>
    <w:rsid w:val="00E821DF"/>
    <w:rsid w:val="00E93424"/>
    <w:rsid w:val="00EC6F16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4399"/>
  <w15:docId w15:val="{4B991A2C-A398-49FF-A3A0-D78EB6AD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DIRECCION DE CONTROL DE LA EDIFICACION</cp:lastModifiedBy>
  <cp:revision>7</cp:revision>
  <cp:lastPrinted>2018-11-07T17:34:00Z</cp:lastPrinted>
  <dcterms:created xsi:type="dcterms:W3CDTF">2022-12-15T19:16:00Z</dcterms:created>
  <dcterms:modified xsi:type="dcterms:W3CDTF">2022-12-16T19:13:00Z</dcterms:modified>
</cp:coreProperties>
</file>