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2A6DA593" w:rsidR="000B1ADD" w:rsidRPr="00CE246F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CE246F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CE246F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CE246F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FB5979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FB5979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FB5979">
        <w:rPr>
          <w:rFonts w:cstheme="minorHAnsi"/>
          <w:b/>
          <w:bCs/>
          <w:sz w:val="28"/>
          <w:szCs w:val="28"/>
        </w:rPr>
        <w:t>Fernanda Janeth Martínez Núñez. -</w:t>
      </w:r>
    </w:p>
    <w:p w14:paraId="0D1B7F74" w14:textId="6FFE9082" w:rsidR="005E3B75" w:rsidRPr="005E3B75" w:rsidRDefault="004413F1" w:rsidP="005E3B75">
      <w:pPr>
        <w:jc w:val="both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sz w:val="28"/>
          <w:szCs w:val="28"/>
        </w:rPr>
        <w:t>Buen</w:t>
      </w:r>
      <w:r w:rsidR="00C07649">
        <w:rPr>
          <w:rFonts w:cstheme="minorHAnsi"/>
          <w:sz w:val="28"/>
          <w:szCs w:val="28"/>
        </w:rPr>
        <w:t xml:space="preserve">as tardes </w:t>
      </w:r>
      <w:r w:rsidRPr="00FB5979">
        <w:rPr>
          <w:rFonts w:cstheme="minorHAnsi"/>
          <w:sz w:val="28"/>
          <w:szCs w:val="28"/>
        </w:rPr>
        <w:t xml:space="preserve">a todas y todos </w:t>
      </w:r>
      <w:r w:rsidR="00201FEE">
        <w:rPr>
          <w:rFonts w:cstheme="minorHAnsi"/>
          <w:sz w:val="28"/>
          <w:szCs w:val="28"/>
        </w:rPr>
        <w:t xml:space="preserve">les </w:t>
      </w:r>
      <w:r w:rsidR="00C07649">
        <w:rPr>
          <w:rFonts w:cstheme="minorHAnsi"/>
          <w:sz w:val="28"/>
          <w:szCs w:val="28"/>
        </w:rPr>
        <w:t xml:space="preserve">doy la más cordial bienvenida a </w:t>
      </w:r>
      <w:r w:rsidR="00C07649" w:rsidRPr="00FB5979">
        <w:rPr>
          <w:rFonts w:cstheme="minorHAnsi"/>
          <w:sz w:val="28"/>
          <w:szCs w:val="28"/>
        </w:rPr>
        <w:t>los aquí presentes</w:t>
      </w:r>
      <w:r w:rsidR="00AA5804">
        <w:rPr>
          <w:rFonts w:cstheme="minorHAnsi"/>
          <w:sz w:val="28"/>
          <w:szCs w:val="28"/>
        </w:rPr>
        <w:t>,</w:t>
      </w:r>
      <w:r w:rsidR="006774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 personal de</w:t>
      </w:r>
      <w:r w:rsidR="00201FEE">
        <w:rPr>
          <w:rFonts w:cstheme="minorHAnsi"/>
          <w:sz w:val="28"/>
          <w:szCs w:val="28"/>
        </w:rPr>
        <w:t xml:space="preserve"> secretaria</w:t>
      </w:r>
      <w:r>
        <w:rPr>
          <w:rFonts w:cstheme="minorHAnsi"/>
          <w:sz w:val="28"/>
          <w:szCs w:val="28"/>
        </w:rPr>
        <w:t xml:space="preserve"> </w:t>
      </w:r>
      <w:r w:rsidR="00AA5804">
        <w:rPr>
          <w:rFonts w:cstheme="minorHAnsi"/>
          <w:sz w:val="28"/>
          <w:szCs w:val="28"/>
        </w:rPr>
        <w:t xml:space="preserve">y </w:t>
      </w:r>
      <w:r w:rsidR="00201FE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</w:t>
      </w:r>
      <w:r w:rsidRPr="00FB5979">
        <w:rPr>
          <w:rFonts w:cstheme="minorHAnsi"/>
          <w:sz w:val="28"/>
          <w:szCs w:val="28"/>
        </w:rPr>
        <w:t>los asesores</w:t>
      </w:r>
      <w:r>
        <w:rPr>
          <w:rFonts w:cstheme="minorHAnsi"/>
          <w:sz w:val="28"/>
          <w:szCs w:val="28"/>
        </w:rPr>
        <w:t xml:space="preserve"> </w:t>
      </w:r>
      <w:r w:rsidRPr="00FB5979">
        <w:rPr>
          <w:rFonts w:cstheme="minorHAnsi"/>
          <w:sz w:val="28"/>
          <w:szCs w:val="28"/>
        </w:rPr>
        <w:t>y al personal de</w:t>
      </w:r>
      <w:r w:rsidR="000766E9">
        <w:rPr>
          <w:rFonts w:cstheme="minorHAnsi"/>
          <w:sz w:val="28"/>
          <w:szCs w:val="28"/>
        </w:rPr>
        <w:t>l área de</w:t>
      </w:r>
      <w:r w:rsidRPr="00FB5979">
        <w:rPr>
          <w:rFonts w:cstheme="minorHAnsi"/>
          <w:sz w:val="28"/>
          <w:szCs w:val="28"/>
        </w:rPr>
        <w:t xml:space="preserve"> transparencia, gracias por su asistencia, </w:t>
      </w:r>
      <w:r w:rsidRPr="00FB5979">
        <w:rPr>
          <w:rFonts w:cstheme="minorHAnsi"/>
          <w:b/>
          <w:bCs/>
          <w:sz w:val="28"/>
          <w:szCs w:val="28"/>
        </w:rPr>
        <w:t>siendo las 1</w:t>
      </w:r>
      <w:r>
        <w:rPr>
          <w:rFonts w:cstheme="minorHAnsi"/>
          <w:b/>
          <w:bCs/>
          <w:sz w:val="28"/>
          <w:szCs w:val="28"/>
        </w:rPr>
        <w:t>2</w:t>
      </w:r>
      <w:r w:rsidRPr="00FB5979">
        <w:rPr>
          <w:rFonts w:cstheme="minorHAnsi"/>
          <w:b/>
          <w:bCs/>
          <w:sz w:val="28"/>
          <w:szCs w:val="28"/>
        </w:rPr>
        <w:t>:</w:t>
      </w:r>
      <w:r w:rsidR="00201FEE">
        <w:rPr>
          <w:rFonts w:cstheme="minorHAnsi"/>
          <w:b/>
          <w:bCs/>
          <w:sz w:val="28"/>
          <w:szCs w:val="28"/>
        </w:rPr>
        <w:t>35</w:t>
      </w:r>
      <w:r w:rsidRPr="00FB5979">
        <w:rPr>
          <w:rFonts w:cstheme="minorHAnsi"/>
          <w:b/>
          <w:bCs/>
          <w:sz w:val="28"/>
          <w:szCs w:val="28"/>
        </w:rPr>
        <w:t xml:space="preserve"> </w:t>
      </w:r>
      <w:r w:rsidRPr="00FB597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doce</w:t>
      </w:r>
      <w:r w:rsidRPr="00FB5979">
        <w:rPr>
          <w:rFonts w:cstheme="minorHAnsi"/>
          <w:sz w:val="28"/>
          <w:szCs w:val="28"/>
        </w:rPr>
        <w:t xml:space="preserve"> horas con</w:t>
      </w:r>
      <w:r>
        <w:rPr>
          <w:rFonts w:cstheme="minorHAnsi"/>
          <w:sz w:val="28"/>
          <w:szCs w:val="28"/>
        </w:rPr>
        <w:t xml:space="preserve"> </w:t>
      </w:r>
      <w:r w:rsidR="00201FEE">
        <w:rPr>
          <w:rFonts w:cstheme="minorHAnsi"/>
          <w:sz w:val="28"/>
          <w:szCs w:val="28"/>
        </w:rPr>
        <w:t>treinta y cinco</w:t>
      </w:r>
      <w:r w:rsidRPr="00FB5979">
        <w:rPr>
          <w:rFonts w:cstheme="minorHAnsi"/>
          <w:sz w:val="28"/>
          <w:szCs w:val="28"/>
        </w:rPr>
        <w:t xml:space="preserve"> minutos) </w:t>
      </w:r>
      <w:r w:rsidR="005E3B75" w:rsidRPr="005E3B75">
        <w:rPr>
          <w:rFonts w:cstheme="minorHAnsi"/>
          <w:b/>
          <w:sz w:val="28"/>
          <w:szCs w:val="28"/>
        </w:rPr>
        <w:t>del día 30 de noviembre del año 2022,</w:t>
      </w:r>
      <w:r w:rsidR="005E3B75" w:rsidRPr="005E3B75">
        <w:rPr>
          <w:rFonts w:cstheme="minorHAnsi"/>
          <w:sz w:val="28"/>
          <w:szCs w:val="28"/>
        </w:rPr>
        <w:t xml:space="preserve"> encontrándonos en la sala de juntas para los Regidores y con fundamento en lo dispuesto en los artículos 73, 76, capitulo once, articulo 87 y 111 del </w:t>
      </w:r>
      <w:r w:rsidR="005E3B75" w:rsidRPr="005E3B75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</w:t>
      </w:r>
      <w:r w:rsidR="00D20943">
        <w:rPr>
          <w:rFonts w:cstheme="minorHAnsi"/>
          <w:b/>
          <w:sz w:val="28"/>
          <w:szCs w:val="28"/>
        </w:rPr>
        <w:t>.</w:t>
      </w:r>
    </w:p>
    <w:p w14:paraId="72F54175" w14:textId="0AB8205E" w:rsidR="005E3B75" w:rsidRPr="005E3B75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5E3B75">
        <w:rPr>
          <w:rFonts w:cstheme="minorHAnsi"/>
          <w:sz w:val="28"/>
          <w:szCs w:val="28"/>
        </w:rPr>
        <w:t xml:space="preserve">Inicia la </w:t>
      </w:r>
      <w:r w:rsidRPr="005E3B75">
        <w:rPr>
          <w:rFonts w:cstheme="minorHAnsi"/>
          <w:b/>
          <w:sz w:val="28"/>
          <w:szCs w:val="28"/>
        </w:rPr>
        <w:t>Sesión de la Comisión Edilicia de Parques, Jardines y Ornato.</w:t>
      </w:r>
    </w:p>
    <w:p w14:paraId="45DD07CF" w14:textId="21128436" w:rsidR="005E3B75" w:rsidRPr="005E3B75" w:rsidRDefault="005E3B75" w:rsidP="005E3B75">
      <w:pPr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Para dar cumplimiento con el orden del día, en el punto número dos; tom</w:t>
      </w:r>
      <w:r w:rsidR="00D20943">
        <w:rPr>
          <w:rFonts w:cstheme="minorHAnsi"/>
          <w:sz w:val="28"/>
          <w:szCs w:val="28"/>
        </w:rPr>
        <w:t>o</w:t>
      </w:r>
      <w:r w:rsidRPr="005E3B75">
        <w:rPr>
          <w:rFonts w:cstheme="minorHAnsi"/>
          <w:sz w:val="28"/>
          <w:szCs w:val="28"/>
        </w:rPr>
        <w:t xml:space="preserve"> asistencia:                           </w:t>
      </w:r>
    </w:p>
    <w:p w14:paraId="5DE2D35F" w14:textId="77777777" w:rsidR="00AA5804" w:rsidRPr="00AA5804" w:rsidRDefault="005E3B75" w:rsidP="00AA5804">
      <w:pPr>
        <w:pStyle w:val="Sinespaciado"/>
        <w:rPr>
          <w:b/>
          <w:bCs/>
          <w:sz w:val="32"/>
          <w:szCs w:val="32"/>
        </w:rPr>
      </w:pPr>
      <w:bookmarkStart w:id="0" w:name="_Hlk109650181"/>
      <w:r w:rsidRPr="00AA5804">
        <w:rPr>
          <w:b/>
          <w:bCs/>
          <w:sz w:val="32"/>
          <w:szCs w:val="32"/>
        </w:rPr>
        <w:t>C. LILIANA ANTONIA GARDIEL ARANA.</w:t>
      </w:r>
    </w:p>
    <w:p w14:paraId="49561DA9" w14:textId="77777777" w:rsidR="00AA5804" w:rsidRDefault="005E3B75" w:rsidP="00AA5804">
      <w:pPr>
        <w:pStyle w:val="Sinespaciado"/>
        <w:rPr>
          <w:b/>
          <w:bCs/>
          <w:sz w:val="32"/>
          <w:szCs w:val="32"/>
        </w:rPr>
      </w:pPr>
      <w:r w:rsidRPr="00AA5804">
        <w:rPr>
          <w:b/>
          <w:bCs/>
          <w:sz w:val="32"/>
          <w:szCs w:val="32"/>
        </w:rPr>
        <w:t xml:space="preserve">(PRESENTE) </w:t>
      </w:r>
    </w:p>
    <w:p w14:paraId="4099BE9D" w14:textId="007CA86D" w:rsidR="005E3B75" w:rsidRPr="00AA5804" w:rsidRDefault="005E3B75" w:rsidP="00AA5804">
      <w:pPr>
        <w:pStyle w:val="Sinespaciado"/>
        <w:rPr>
          <w:b/>
          <w:bCs/>
          <w:sz w:val="32"/>
          <w:szCs w:val="32"/>
        </w:rPr>
      </w:pPr>
      <w:r w:rsidRPr="00AA5804">
        <w:rPr>
          <w:b/>
          <w:bCs/>
          <w:sz w:val="32"/>
          <w:szCs w:val="32"/>
        </w:rPr>
        <w:t xml:space="preserve"> </w:t>
      </w:r>
    </w:p>
    <w:p w14:paraId="65325F3B" w14:textId="77777777" w:rsidR="005E3B75" w:rsidRPr="00AA5804" w:rsidRDefault="005E3B75" w:rsidP="00AA5804">
      <w:pPr>
        <w:pStyle w:val="Sinespaciado"/>
        <w:rPr>
          <w:b/>
          <w:bCs/>
          <w:sz w:val="32"/>
          <w:szCs w:val="32"/>
        </w:rPr>
      </w:pPr>
      <w:r w:rsidRPr="00AA5804">
        <w:rPr>
          <w:b/>
          <w:bCs/>
          <w:sz w:val="32"/>
          <w:szCs w:val="32"/>
        </w:rPr>
        <w:t>LIC. JOSE ALFREDO GAVIÑO HÉRNANDEZ.</w:t>
      </w:r>
    </w:p>
    <w:p w14:paraId="587C3E3D" w14:textId="07BCC1DA" w:rsidR="005E3B75" w:rsidRDefault="005E3B75" w:rsidP="00AA5804">
      <w:pPr>
        <w:pStyle w:val="Sinespaciado"/>
        <w:rPr>
          <w:b/>
          <w:bCs/>
          <w:sz w:val="32"/>
          <w:szCs w:val="32"/>
        </w:rPr>
      </w:pPr>
      <w:r w:rsidRPr="00AA5804">
        <w:rPr>
          <w:b/>
          <w:bCs/>
          <w:sz w:val="32"/>
          <w:szCs w:val="32"/>
        </w:rPr>
        <w:t xml:space="preserve">(PRESENTE)  </w:t>
      </w:r>
      <w:bookmarkEnd w:id="0"/>
      <w:r w:rsidRPr="00AA5804">
        <w:rPr>
          <w:b/>
          <w:bCs/>
          <w:sz w:val="32"/>
          <w:szCs w:val="32"/>
        </w:rPr>
        <w:tab/>
      </w:r>
    </w:p>
    <w:p w14:paraId="6F6584E2" w14:textId="77777777" w:rsidR="00AA5804" w:rsidRPr="00AA5804" w:rsidRDefault="00AA5804" w:rsidP="00AA5804">
      <w:pPr>
        <w:pStyle w:val="Sinespaciado"/>
        <w:rPr>
          <w:b/>
          <w:bCs/>
          <w:sz w:val="32"/>
          <w:szCs w:val="32"/>
        </w:rPr>
      </w:pPr>
    </w:p>
    <w:p w14:paraId="316C81E7" w14:textId="77777777" w:rsidR="005E3B75" w:rsidRPr="00AA5804" w:rsidRDefault="005E3B75" w:rsidP="00AA5804">
      <w:pPr>
        <w:pStyle w:val="Sinespaciado"/>
        <w:rPr>
          <w:b/>
          <w:bCs/>
          <w:sz w:val="32"/>
          <w:szCs w:val="32"/>
        </w:rPr>
      </w:pPr>
      <w:r w:rsidRPr="00AA5804">
        <w:rPr>
          <w:b/>
          <w:bCs/>
          <w:sz w:val="32"/>
          <w:szCs w:val="32"/>
        </w:rPr>
        <w:t>DR. ROBERTO GERARDO ALBARRAN MAGAÑA.</w:t>
      </w:r>
    </w:p>
    <w:p w14:paraId="2AC0494B" w14:textId="24A7D740" w:rsidR="005E3B75" w:rsidRDefault="005E3B75" w:rsidP="00AA5804">
      <w:pPr>
        <w:pStyle w:val="Sinespaciado"/>
        <w:rPr>
          <w:b/>
          <w:bCs/>
          <w:sz w:val="32"/>
          <w:szCs w:val="32"/>
        </w:rPr>
      </w:pPr>
      <w:r w:rsidRPr="00AA5804">
        <w:rPr>
          <w:b/>
          <w:bCs/>
          <w:sz w:val="32"/>
          <w:szCs w:val="32"/>
        </w:rPr>
        <w:t xml:space="preserve">(PRESENTE)  </w:t>
      </w:r>
      <w:r w:rsidRPr="00AA5804">
        <w:rPr>
          <w:b/>
          <w:bCs/>
          <w:sz w:val="32"/>
          <w:szCs w:val="32"/>
        </w:rPr>
        <w:tab/>
      </w:r>
    </w:p>
    <w:p w14:paraId="55F9838C" w14:textId="77777777" w:rsidR="00AA5804" w:rsidRPr="00AA5804" w:rsidRDefault="00AA5804" w:rsidP="00AA5804">
      <w:pPr>
        <w:pStyle w:val="Sinespaciado"/>
        <w:rPr>
          <w:b/>
          <w:bCs/>
          <w:sz w:val="32"/>
          <w:szCs w:val="32"/>
        </w:rPr>
      </w:pPr>
    </w:p>
    <w:p w14:paraId="2DC89BF0" w14:textId="77777777" w:rsidR="005E3B75" w:rsidRPr="005E3B75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5E3B75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041309ED" w14:textId="5078ED78" w:rsidR="005E3B75" w:rsidRPr="005E3B75" w:rsidRDefault="005E3B75" w:rsidP="005E3B75">
      <w:pPr>
        <w:jc w:val="both"/>
        <w:rPr>
          <w:rFonts w:cstheme="minorHAnsi"/>
          <w:sz w:val="28"/>
          <w:szCs w:val="28"/>
          <w:lang w:val="es-ES"/>
        </w:rPr>
      </w:pPr>
      <w:r w:rsidRPr="005E3B75">
        <w:rPr>
          <w:rFonts w:cstheme="minorHAnsi"/>
          <w:sz w:val="28"/>
          <w:szCs w:val="28"/>
          <w:lang w:val="es-ES"/>
        </w:rPr>
        <w:lastRenderedPageBreak/>
        <w:t xml:space="preserve">Habiendo </w:t>
      </w:r>
      <w:r w:rsidR="00AA5804">
        <w:rPr>
          <w:rFonts w:cstheme="minorHAnsi"/>
          <w:sz w:val="28"/>
          <w:szCs w:val="28"/>
          <w:lang w:val="es-ES"/>
        </w:rPr>
        <w:t>4</w:t>
      </w:r>
      <w:r w:rsidRPr="005E3B75">
        <w:rPr>
          <w:rFonts w:cstheme="minorHAnsi"/>
          <w:sz w:val="28"/>
          <w:szCs w:val="28"/>
          <w:lang w:val="es-ES"/>
        </w:rPr>
        <w:t xml:space="preserve"> </w:t>
      </w:r>
      <w:r w:rsidR="005E64B9">
        <w:rPr>
          <w:rFonts w:cstheme="minorHAnsi"/>
          <w:sz w:val="28"/>
          <w:szCs w:val="28"/>
          <w:lang w:val="es-ES"/>
        </w:rPr>
        <w:t xml:space="preserve">integrantes </w:t>
      </w:r>
      <w:r w:rsidRPr="005E3B75">
        <w:rPr>
          <w:rFonts w:cstheme="minorHAnsi"/>
          <w:sz w:val="28"/>
          <w:szCs w:val="28"/>
          <w:lang w:val="es-ES"/>
        </w:rPr>
        <w:t xml:space="preserve">de 4 declaró que existe </w:t>
      </w:r>
      <w:r w:rsidRPr="005E3B75">
        <w:rPr>
          <w:rFonts w:cstheme="minorHAnsi"/>
          <w:sz w:val="28"/>
          <w:szCs w:val="28"/>
        </w:rPr>
        <w:t>Quórum legal para sesionar.</w:t>
      </w:r>
    </w:p>
    <w:p w14:paraId="6970845D" w14:textId="18709316" w:rsidR="005E3B75" w:rsidRPr="005E3B75" w:rsidRDefault="005E3B75" w:rsidP="005E3B7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5E3B75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AA5804">
        <w:rPr>
          <w:rFonts w:cstheme="minorHAnsi"/>
          <w:color w:val="000000" w:themeColor="text1"/>
          <w:sz w:val="28"/>
          <w:szCs w:val="28"/>
        </w:rPr>
        <w:t>io</w:t>
      </w:r>
      <w:r w:rsidRPr="005E3B75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4866E7EC" w14:textId="77777777" w:rsidR="005E3B75" w:rsidRPr="005E3B75" w:rsidRDefault="005E3B75" w:rsidP="005E3B75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Bienvenida.</w:t>
      </w:r>
    </w:p>
    <w:p w14:paraId="2EDC178F" w14:textId="77777777" w:rsidR="005E3B75" w:rsidRPr="005E3B75" w:rsidRDefault="005E3B75" w:rsidP="005E3B75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Lista de asistencia.</w:t>
      </w:r>
    </w:p>
    <w:p w14:paraId="4C80A616" w14:textId="77777777" w:rsidR="005E3B75" w:rsidRPr="005E3B75" w:rsidRDefault="005E3B75" w:rsidP="005E3B75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Verificación y declaración del quorum legal para sesionar.</w:t>
      </w:r>
    </w:p>
    <w:p w14:paraId="7E706B5C" w14:textId="5E66E202" w:rsidR="005E3B75" w:rsidRPr="005E3B75" w:rsidRDefault="005E3B75" w:rsidP="005E3B75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Lectura y aprobación del orden del día</w:t>
      </w:r>
      <w:r w:rsidR="00D20943">
        <w:rPr>
          <w:rFonts w:cstheme="minorHAnsi"/>
          <w:sz w:val="28"/>
          <w:szCs w:val="28"/>
        </w:rPr>
        <w:t>.</w:t>
      </w:r>
    </w:p>
    <w:p w14:paraId="39D3B2AA" w14:textId="77777777" w:rsidR="005E3B75" w:rsidRPr="005E3B75" w:rsidRDefault="005E3B75" w:rsidP="005E3B75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 xml:space="preserve">Informe sobre asuntos de la Comisión. </w:t>
      </w:r>
    </w:p>
    <w:p w14:paraId="097A028C" w14:textId="77777777" w:rsidR="005E3B75" w:rsidRPr="005E3B75" w:rsidRDefault="005E3B75" w:rsidP="005E3B75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Asuntos generales.</w:t>
      </w:r>
    </w:p>
    <w:p w14:paraId="7724EBC9" w14:textId="38AD6BAA" w:rsidR="005E3B75" w:rsidRDefault="005E3B75" w:rsidP="00932F1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2A6F69">
        <w:rPr>
          <w:rFonts w:cstheme="minorHAnsi"/>
          <w:sz w:val="28"/>
          <w:szCs w:val="28"/>
        </w:rPr>
        <w:t>Clausura.</w:t>
      </w:r>
    </w:p>
    <w:p w14:paraId="700831EB" w14:textId="77777777" w:rsidR="002A6F69" w:rsidRPr="002A6F69" w:rsidRDefault="002A6F69" w:rsidP="002A6F69">
      <w:pPr>
        <w:pStyle w:val="Sinespaciado"/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7F0C6E1C" w14:textId="705A5102" w:rsidR="005E3B75" w:rsidRPr="005E3B75" w:rsidRDefault="005E3B75" w:rsidP="005E3B75">
      <w:pPr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Habiendo desahogado los puntos primero, segundo, tercero y en el cuarto punto pregunt</w:t>
      </w:r>
      <w:r w:rsidR="0095012B">
        <w:rPr>
          <w:rFonts w:cstheme="minorHAnsi"/>
          <w:sz w:val="28"/>
          <w:szCs w:val="28"/>
        </w:rPr>
        <w:t>ó</w:t>
      </w:r>
      <w:r w:rsidRPr="005E3B75">
        <w:rPr>
          <w:rFonts w:cstheme="minorHAnsi"/>
          <w:sz w:val="28"/>
          <w:szCs w:val="28"/>
        </w:rPr>
        <w:t xml:space="preserve"> si están de acuerdo con orden de día, por lo que solicito en votación, manifiesten su aprobación…</w:t>
      </w:r>
    </w:p>
    <w:p w14:paraId="7B2C7A4F" w14:textId="05700A6C" w:rsidR="005E3B75" w:rsidRPr="00D20943" w:rsidRDefault="005E3B75" w:rsidP="005E3B75">
      <w:pPr>
        <w:jc w:val="both"/>
        <w:rPr>
          <w:rFonts w:cstheme="minorHAnsi"/>
          <w:b/>
          <w:bCs/>
          <w:sz w:val="28"/>
          <w:szCs w:val="28"/>
        </w:rPr>
      </w:pPr>
      <w:r w:rsidRPr="00D20943">
        <w:rPr>
          <w:rFonts w:cstheme="minorHAnsi"/>
          <w:b/>
          <w:bCs/>
          <w:sz w:val="28"/>
          <w:szCs w:val="28"/>
        </w:rPr>
        <w:t xml:space="preserve">APROBADO POR </w:t>
      </w:r>
      <w:r w:rsidR="002A6F69" w:rsidRPr="00D20943">
        <w:rPr>
          <w:rFonts w:cstheme="minorHAnsi"/>
          <w:b/>
          <w:bCs/>
          <w:sz w:val="28"/>
          <w:szCs w:val="28"/>
        </w:rPr>
        <w:t>UNANIMIDAD.</w:t>
      </w:r>
    </w:p>
    <w:p w14:paraId="460CC427" w14:textId="10AEE002" w:rsidR="00577C3D" w:rsidRDefault="005E3B75" w:rsidP="005E3B75">
      <w:pPr>
        <w:jc w:val="both"/>
        <w:rPr>
          <w:rFonts w:cstheme="minorHAnsi"/>
          <w:sz w:val="28"/>
          <w:szCs w:val="28"/>
        </w:rPr>
      </w:pPr>
      <w:r w:rsidRPr="005E3B75">
        <w:rPr>
          <w:rFonts w:cstheme="minorHAnsi"/>
          <w:sz w:val="28"/>
          <w:szCs w:val="28"/>
        </w:rPr>
        <w:t xml:space="preserve">Para dar cumplimiento al </w:t>
      </w:r>
      <w:r w:rsidRPr="002A6F69">
        <w:rPr>
          <w:rFonts w:cstheme="minorHAnsi"/>
          <w:bCs/>
          <w:sz w:val="28"/>
          <w:szCs w:val="28"/>
        </w:rPr>
        <w:t>quinto punto,</w:t>
      </w:r>
      <w:r w:rsidRPr="005E3B75">
        <w:rPr>
          <w:rFonts w:cstheme="minorHAnsi"/>
          <w:b/>
          <w:sz w:val="28"/>
          <w:szCs w:val="28"/>
        </w:rPr>
        <w:t xml:space="preserve"> </w:t>
      </w:r>
      <w:r w:rsidRPr="005E3B75">
        <w:rPr>
          <w:rFonts w:cstheme="minorHAnsi"/>
          <w:sz w:val="28"/>
          <w:szCs w:val="28"/>
        </w:rPr>
        <w:t xml:space="preserve">respecto a “Informe sobre asuntos de la Comisión” en una reunión anterior le manifesté al director de parques y jardines </w:t>
      </w:r>
      <w:r w:rsidR="002A6F69">
        <w:rPr>
          <w:rFonts w:cstheme="minorHAnsi"/>
          <w:sz w:val="28"/>
          <w:szCs w:val="28"/>
        </w:rPr>
        <w:t xml:space="preserve">y a la vez </w:t>
      </w:r>
      <w:r w:rsidR="0095012B">
        <w:rPr>
          <w:rFonts w:cstheme="minorHAnsi"/>
          <w:sz w:val="28"/>
          <w:szCs w:val="28"/>
        </w:rPr>
        <w:t>é</w:t>
      </w:r>
      <w:r w:rsidR="002A6F69">
        <w:rPr>
          <w:rFonts w:cstheme="minorHAnsi"/>
          <w:sz w:val="28"/>
          <w:szCs w:val="28"/>
        </w:rPr>
        <w:t xml:space="preserve">l </w:t>
      </w:r>
      <w:r w:rsidR="003020B2">
        <w:rPr>
          <w:rFonts w:cstheme="minorHAnsi"/>
          <w:sz w:val="28"/>
          <w:szCs w:val="28"/>
        </w:rPr>
        <w:t xml:space="preserve">me </w:t>
      </w:r>
      <w:r w:rsidR="002A6F69">
        <w:rPr>
          <w:rFonts w:cstheme="minorHAnsi"/>
          <w:sz w:val="28"/>
          <w:szCs w:val="28"/>
        </w:rPr>
        <w:t xml:space="preserve">comento </w:t>
      </w:r>
      <w:r w:rsidR="0095012B">
        <w:rPr>
          <w:rFonts w:cstheme="minorHAnsi"/>
          <w:sz w:val="28"/>
          <w:szCs w:val="28"/>
        </w:rPr>
        <w:t xml:space="preserve">sobre el tema que </w:t>
      </w:r>
      <w:r w:rsidR="00577C3D">
        <w:rPr>
          <w:rFonts w:cstheme="minorHAnsi"/>
          <w:sz w:val="28"/>
          <w:szCs w:val="28"/>
        </w:rPr>
        <w:t xml:space="preserve">ve </w:t>
      </w:r>
      <w:r w:rsidR="0095012B">
        <w:rPr>
          <w:rFonts w:cstheme="minorHAnsi"/>
          <w:sz w:val="28"/>
          <w:szCs w:val="28"/>
        </w:rPr>
        <w:t>necesario</w:t>
      </w:r>
      <w:r w:rsidR="002A6F69">
        <w:rPr>
          <w:rFonts w:cstheme="minorHAnsi"/>
          <w:sz w:val="28"/>
          <w:szCs w:val="28"/>
        </w:rPr>
        <w:t xml:space="preserve"> ha</w:t>
      </w:r>
      <w:r w:rsidR="00577C3D">
        <w:rPr>
          <w:rFonts w:cstheme="minorHAnsi"/>
          <w:sz w:val="28"/>
          <w:szCs w:val="28"/>
        </w:rPr>
        <w:t>gamos</w:t>
      </w:r>
      <w:r w:rsidR="002A6F69">
        <w:rPr>
          <w:rFonts w:cstheme="minorHAnsi"/>
          <w:sz w:val="28"/>
          <w:szCs w:val="28"/>
        </w:rPr>
        <w:t xml:space="preserve"> un</w:t>
      </w:r>
      <w:r w:rsidR="00577C3D">
        <w:rPr>
          <w:rFonts w:cstheme="minorHAnsi"/>
          <w:sz w:val="28"/>
          <w:szCs w:val="28"/>
        </w:rPr>
        <w:t xml:space="preserve"> PBR </w:t>
      </w:r>
      <w:r w:rsidR="0095012B">
        <w:rPr>
          <w:rFonts w:cstheme="minorHAnsi"/>
          <w:sz w:val="28"/>
          <w:szCs w:val="28"/>
        </w:rPr>
        <w:t>(programa basado en resultados) p</w:t>
      </w:r>
      <w:r w:rsidR="002A6F69">
        <w:rPr>
          <w:rFonts w:cstheme="minorHAnsi"/>
          <w:sz w:val="28"/>
          <w:szCs w:val="28"/>
        </w:rPr>
        <w:t xml:space="preserve">ara poder adquirir la </w:t>
      </w:r>
      <w:proofErr w:type="spellStart"/>
      <w:r w:rsidRPr="005E3B75">
        <w:rPr>
          <w:rFonts w:cstheme="minorHAnsi"/>
          <w:sz w:val="28"/>
          <w:szCs w:val="28"/>
        </w:rPr>
        <w:t>destoconadora</w:t>
      </w:r>
      <w:proofErr w:type="spellEnd"/>
      <w:r w:rsidR="0095012B">
        <w:rPr>
          <w:rFonts w:cstheme="minorHAnsi"/>
          <w:sz w:val="28"/>
          <w:szCs w:val="28"/>
        </w:rPr>
        <w:t xml:space="preserve"> y lo </w:t>
      </w:r>
      <w:r w:rsidR="00577C3D">
        <w:rPr>
          <w:rFonts w:cstheme="minorHAnsi"/>
          <w:sz w:val="28"/>
          <w:szCs w:val="28"/>
        </w:rPr>
        <w:t>platicamos</w:t>
      </w:r>
      <w:r w:rsidR="00D20943">
        <w:rPr>
          <w:rFonts w:cstheme="minorHAnsi"/>
          <w:sz w:val="28"/>
          <w:szCs w:val="28"/>
        </w:rPr>
        <w:t xml:space="preserve"> también</w:t>
      </w:r>
      <w:r w:rsidR="00577C3D">
        <w:rPr>
          <w:rFonts w:cstheme="minorHAnsi"/>
          <w:sz w:val="28"/>
          <w:szCs w:val="28"/>
        </w:rPr>
        <w:t xml:space="preserve"> en su momento</w:t>
      </w:r>
      <w:r w:rsidR="0095012B">
        <w:rPr>
          <w:rFonts w:cstheme="minorHAnsi"/>
          <w:sz w:val="28"/>
          <w:szCs w:val="28"/>
        </w:rPr>
        <w:t xml:space="preserve"> con la presidenta</w:t>
      </w:r>
      <w:r w:rsidR="00577C3D">
        <w:rPr>
          <w:rFonts w:cstheme="minorHAnsi"/>
          <w:sz w:val="28"/>
          <w:szCs w:val="28"/>
        </w:rPr>
        <w:t xml:space="preserve"> y dijo</w:t>
      </w:r>
      <w:r w:rsidR="00AF0B36">
        <w:rPr>
          <w:rFonts w:cstheme="minorHAnsi"/>
          <w:sz w:val="28"/>
          <w:szCs w:val="28"/>
        </w:rPr>
        <w:t xml:space="preserve"> </w:t>
      </w:r>
      <w:r w:rsidR="003020B2">
        <w:rPr>
          <w:rFonts w:cstheme="minorHAnsi"/>
          <w:sz w:val="28"/>
          <w:szCs w:val="28"/>
        </w:rPr>
        <w:t xml:space="preserve">que </w:t>
      </w:r>
      <w:r w:rsidR="00AF0B36">
        <w:rPr>
          <w:rFonts w:cstheme="minorHAnsi"/>
          <w:sz w:val="28"/>
          <w:szCs w:val="28"/>
        </w:rPr>
        <w:t>pues</w:t>
      </w:r>
      <w:r w:rsidR="00577C3D">
        <w:rPr>
          <w:rFonts w:cstheme="minorHAnsi"/>
          <w:sz w:val="28"/>
          <w:szCs w:val="28"/>
        </w:rPr>
        <w:t xml:space="preserve"> que el procedimiento </w:t>
      </w:r>
      <w:r w:rsidR="00F32CC1">
        <w:rPr>
          <w:rFonts w:cstheme="minorHAnsi"/>
          <w:sz w:val="28"/>
          <w:szCs w:val="28"/>
        </w:rPr>
        <w:t xml:space="preserve">si bien ya lo sabemos </w:t>
      </w:r>
      <w:r w:rsidR="00577C3D">
        <w:rPr>
          <w:rFonts w:cstheme="minorHAnsi"/>
          <w:sz w:val="28"/>
          <w:szCs w:val="28"/>
        </w:rPr>
        <w:t>es hacer un PBR</w:t>
      </w:r>
      <w:r w:rsidR="00AF0B36">
        <w:rPr>
          <w:rFonts w:cstheme="minorHAnsi"/>
          <w:sz w:val="28"/>
          <w:szCs w:val="28"/>
        </w:rPr>
        <w:t>,</w:t>
      </w:r>
      <w:r w:rsidR="00577C3D">
        <w:rPr>
          <w:rFonts w:cstheme="minorHAnsi"/>
          <w:sz w:val="28"/>
          <w:szCs w:val="28"/>
        </w:rPr>
        <w:t xml:space="preserve"> </w:t>
      </w:r>
      <w:r w:rsidR="0095012B">
        <w:rPr>
          <w:rFonts w:cstheme="minorHAnsi"/>
          <w:sz w:val="28"/>
          <w:szCs w:val="28"/>
        </w:rPr>
        <w:t>menciona que hace poco</w:t>
      </w:r>
      <w:r w:rsidR="00577C3D">
        <w:rPr>
          <w:rFonts w:cstheme="minorHAnsi"/>
          <w:sz w:val="28"/>
          <w:szCs w:val="28"/>
        </w:rPr>
        <w:t xml:space="preserve"> se dictamino</w:t>
      </w:r>
      <w:r w:rsidR="0095012B">
        <w:rPr>
          <w:rFonts w:cstheme="minorHAnsi"/>
          <w:sz w:val="28"/>
          <w:szCs w:val="28"/>
        </w:rPr>
        <w:t xml:space="preserve"> rechaz</w:t>
      </w:r>
      <w:r w:rsidR="00577C3D">
        <w:rPr>
          <w:rFonts w:cstheme="minorHAnsi"/>
          <w:sz w:val="28"/>
          <w:szCs w:val="28"/>
        </w:rPr>
        <w:t>ar</w:t>
      </w:r>
      <w:r w:rsidR="0095012B">
        <w:rPr>
          <w:rFonts w:cstheme="minorHAnsi"/>
          <w:sz w:val="28"/>
          <w:szCs w:val="28"/>
        </w:rPr>
        <w:t xml:space="preserve"> una iniciativa que </w:t>
      </w:r>
      <w:r w:rsidR="00577C3D">
        <w:rPr>
          <w:rFonts w:cstheme="minorHAnsi"/>
          <w:sz w:val="28"/>
          <w:szCs w:val="28"/>
        </w:rPr>
        <w:t xml:space="preserve">planteaba… </w:t>
      </w:r>
      <w:r w:rsidR="00AF0B36">
        <w:rPr>
          <w:rFonts w:cstheme="minorHAnsi"/>
          <w:sz w:val="28"/>
          <w:szCs w:val="28"/>
        </w:rPr>
        <w:t>hacer un programa</w:t>
      </w:r>
      <w:r w:rsidR="003020B2">
        <w:rPr>
          <w:rFonts w:cstheme="minorHAnsi"/>
          <w:sz w:val="28"/>
          <w:szCs w:val="28"/>
        </w:rPr>
        <w:t xml:space="preserve"> de</w:t>
      </w:r>
      <w:r w:rsidR="00AF0B36">
        <w:rPr>
          <w:rFonts w:cstheme="minorHAnsi"/>
          <w:sz w:val="28"/>
          <w:szCs w:val="28"/>
        </w:rPr>
        <w:t xml:space="preserve">… no </w:t>
      </w:r>
      <w:r w:rsidR="00D20943">
        <w:rPr>
          <w:rFonts w:cstheme="minorHAnsi"/>
          <w:sz w:val="28"/>
          <w:szCs w:val="28"/>
        </w:rPr>
        <w:t xml:space="preserve">la </w:t>
      </w:r>
      <w:proofErr w:type="spellStart"/>
      <w:r w:rsidR="00577C3D">
        <w:rPr>
          <w:rFonts w:cstheme="minorHAnsi"/>
          <w:sz w:val="28"/>
          <w:szCs w:val="28"/>
        </w:rPr>
        <w:t>destoconadora</w:t>
      </w:r>
      <w:proofErr w:type="spellEnd"/>
      <w:r w:rsidR="00AF0B36">
        <w:rPr>
          <w:rFonts w:cstheme="minorHAnsi"/>
          <w:sz w:val="28"/>
          <w:szCs w:val="28"/>
        </w:rPr>
        <w:t>… exactamente la cual tuvimos que rechazar porque no contamos con la herramienta necesaria para ello.</w:t>
      </w:r>
    </w:p>
    <w:p w14:paraId="374F1098" w14:textId="484306B2" w:rsidR="00AF0B36" w:rsidRDefault="00AF0B36" w:rsidP="005E3B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Solicito en votación se le otorgue el uso de la voz al director de parques y jardines. </w:t>
      </w:r>
    </w:p>
    <w:p w14:paraId="1CC251BC" w14:textId="77777777" w:rsidR="00F32CC1" w:rsidRPr="00D20943" w:rsidRDefault="00F32CC1" w:rsidP="00F32CC1">
      <w:pPr>
        <w:jc w:val="both"/>
        <w:rPr>
          <w:rFonts w:cstheme="minorHAnsi"/>
          <w:b/>
          <w:bCs/>
          <w:sz w:val="28"/>
          <w:szCs w:val="28"/>
        </w:rPr>
      </w:pPr>
      <w:r w:rsidRPr="00D20943">
        <w:rPr>
          <w:rFonts w:cstheme="minorHAnsi"/>
          <w:b/>
          <w:bCs/>
          <w:sz w:val="28"/>
          <w:szCs w:val="28"/>
        </w:rPr>
        <w:t>APROBADO POR UNANIMIDAD.</w:t>
      </w:r>
    </w:p>
    <w:p w14:paraId="4284AE50" w14:textId="77777777" w:rsidR="00AF0B36" w:rsidRPr="00537E27" w:rsidRDefault="00AF0B36" w:rsidP="00AF0B3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363E3C9" w14:textId="53B26895" w:rsidR="00AF0B36" w:rsidRDefault="00AF0B36" w:rsidP="00AF0B3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7E27">
        <w:rPr>
          <w:rFonts w:cstheme="minorHAnsi"/>
          <w:sz w:val="28"/>
          <w:szCs w:val="28"/>
        </w:rPr>
        <w:lastRenderedPageBreak/>
        <w:t>A continuación, ced</w:t>
      </w:r>
      <w:r>
        <w:rPr>
          <w:rFonts w:cstheme="minorHAnsi"/>
          <w:sz w:val="28"/>
          <w:szCs w:val="28"/>
        </w:rPr>
        <w:t xml:space="preserve">e </w:t>
      </w:r>
      <w:r w:rsidRPr="00537E27">
        <w:rPr>
          <w:rFonts w:cstheme="minorHAnsi"/>
          <w:sz w:val="28"/>
          <w:szCs w:val="28"/>
        </w:rPr>
        <w:t>uso de la voz</w:t>
      </w:r>
      <w:r>
        <w:rPr>
          <w:rFonts w:cstheme="minorHAnsi"/>
          <w:sz w:val="28"/>
          <w:szCs w:val="28"/>
        </w:rPr>
        <w:t xml:space="preserve"> al director…</w:t>
      </w:r>
    </w:p>
    <w:p w14:paraId="42C5673D" w14:textId="77777777" w:rsidR="00AF0B36" w:rsidRDefault="00AF0B36" w:rsidP="00AF0B3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9602216" w14:textId="1669BB75" w:rsidR="00AF0B36" w:rsidRDefault="00AF0B36" w:rsidP="00AF0B3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</w:t>
      </w:r>
      <w:r w:rsidRPr="00981315">
        <w:rPr>
          <w:rFonts w:cstheme="minorHAnsi"/>
          <w:sz w:val="28"/>
          <w:szCs w:val="28"/>
        </w:rPr>
        <w:t>de la voz, Héctor Gumaro Gaviño Hernández,</w:t>
      </w:r>
      <w:r>
        <w:rPr>
          <w:rFonts w:cstheme="minorHAnsi"/>
          <w:sz w:val="28"/>
          <w:szCs w:val="28"/>
        </w:rPr>
        <w:t xml:space="preserve"> director de parques y jardines,</w:t>
      </w:r>
      <w:r w:rsidRPr="00981315">
        <w:rPr>
          <w:rFonts w:cstheme="minorHAnsi"/>
          <w:sz w:val="28"/>
          <w:szCs w:val="28"/>
        </w:rPr>
        <w:t xml:space="preserve"> buen</w:t>
      </w:r>
      <w:r>
        <w:rPr>
          <w:rFonts w:cstheme="minorHAnsi"/>
          <w:sz w:val="28"/>
          <w:szCs w:val="28"/>
        </w:rPr>
        <w:t>as tardes</w:t>
      </w:r>
      <w:r w:rsidRPr="00981315">
        <w:rPr>
          <w:rFonts w:cstheme="minorHAnsi"/>
          <w:sz w:val="28"/>
          <w:szCs w:val="28"/>
        </w:rPr>
        <w:t xml:space="preserve"> a todos</w:t>
      </w:r>
      <w:r>
        <w:rPr>
          <w:rFonts w:cstheme="minorHAnsi"/>
          <w:sz w:val="28"/>
          <w:szCs w:val="28"/>
        </w:rPr>
        <w:t xml:space="preserve">, menciona </w:t>
      </w:r>
      <w:r w:rsidR="003020B2">
        <w:rPr>
          <w:rFonts w:cstheme="minorHAnsi"/>
          <w:sz w:val="28"/>
          <w:szCs w:val="28"/>
        </w:rPr>
        <w:t xml:space="preserve">es </w:t>
      </w:r>
      <w:r w:rsidR="003C0D63">
        <w:rPr>
          <w:rFonts w:cstheme="minorHAnsi"/>
          <w:sz w:val="28"/>
          <w:szCs w:val="28"/>
        </w:rPr>
        <w:t xml:space="preserve">muy </w:t>
      </w:r>
      <w:r>
        <w:rPr>
          <w:rFonts w:cstheme="minorHAnsi"/>
          <w:sz w:val="28"/>
          <w:szCs w:val="28"/>
        </w:rPr>
        <w:t>i</w:t>
      </w:r>
      <w:r w:rsidR="003C0D63">
        <w:rPr>
          <w:rFonts w:cstheme="minorHAnsi"/>
          <w:sz w:val="28"/>
          <w:szCs w:val="28"/>
        </w:rPr>
        <w:t>mportante</w:t>
      </w:r>
      <w:r>
        <w:rPr>
          <w:rFonts w:cstheme="minorHAnsi"/>
          <w:sz w:val="28"/>
          <w:szCs w:val="28"/>
        </w:rPr>
        <w:t xml:space="preserve"> </w:t>
      </w:r>
      <w:r w:rsidR="003C0D63">
        <w:rPr>
          <w:rFonts w:cstheme="minorHAnsi"/>
          <w:sz w:val="28"/>
          <w:szCs w:val="28"/>
        </w:rPr>
        <w:t xml:space="preserve">y muy necesario </w:t>
      </w:r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destoconadora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3020B2">
        <w:rPr>
          <w:rFonts w:cstheme="minorHAnsi"/>
          <w:sz w:val="28"/>
          <w:szCs w:val="28"/>
        </w:rPr>
        <w:t xml:space="preserve"> aquí en </w:t>
      </w:r>
      <w:r w:rsidR="001E6F30">
        <w:rPr>
          <w:rFonts w:cstheme="minorHAnsi"/>
          <w:sz w:val="28"/>
          <w:szCs w:val="28"/>
        </w:rPr>
        <w:t>tema d</w:t>
      </w:r>
      <w:r w:rsidR="003020B2">
        <w:rPr>
          <w:rFonts w:cstheme="minorHAnsi"/>
          <w:sz w:val="28"/>
          <w:szCs w:val="28"/>
        </w:rPr>
        <w:t xml:space="preserve">el municipio </w:t>
      </w:r>
      <w:r>
        <w:rPr>
          <w:rFonts w:cstheme="minorHAnsi"/>
          <w:sz w:val="28"/>
          <w:szCs w:val="28"/>
        </w:rPr>
        <w:t>pue</w:t>
      </w:r>
      <w:r w:rsidR="001E6F30">
        <w:rPr>
          <w:rFonts w:cstheme="minorHAnsi"/>
          <w:sz w:val="28"/>
          <w:szCs w:val="28"/>
        </w:rPr>
        <w:t xml:space="preserve">sto que </w:t>
      </w:r>
      <w:r w:rsidR="003C0D63">
        <w:rPr>
          <w:rFonts w:cstheme="minorHAnsi"/>
          <w:sz w:val="28"/>
          <w:szCs w:val="28"/>
        </w:rPr>
        <w:t xml:space="preserve">los árboles </w:t>
      </w:r>
      <w:r w:rsidR="00F32CC1">
        <w:rPr>
          <w:rFonts w:cstheme="minorHAnsi"/>
          <w:sz w:val="28"/>
          <w:szCs w:val="28"/>
        </w:rPr>
        <w:t xml:space="preserve">que se caen </w:t>
      </w:r>
      <w:r w:rsidR="003C0D63">
        <w:rPr>
          <w:rFonts w:cstheme="minorHAnsi"/>
          <w:sz w:val="28"/>
          <w:szCs w:val="28"/>
        </w:rPr>
        <w:t xml:space="preserve">por </w:t>
      </w:r>
      <w:r w:rsidR="00F32CC1">
        <w:rPr>
          <w:rFonts w:cstheme="minorHAnsi"/>
          <w:sz w:val="28"/>
          <w:szCs w:val="28"/>
        </w:rPr>
        <w:t xml:space="preserve">su propia </w:t>
      </w:r>
      <w:r w:rsidR="003C0D63">
        <w:rPr>
          <w:rFonts w:cstheme="minorHAnsi"/>
          <w:sz w:val="28"/>
          <w:szCs w:val="28"/>
        </w:rPr>
        <w:t>naturaleza caen… y ellos van y lo recogen pero</w:t>
      </w:r>
      <w:r>
        <w:rPr>
          <w:rFonts w:cstheme="minorHAnsi"/>
          <w:sz w:val="28"/>
          <w:szCs w:val="28"/>
        </w:rPr>
        <w:t xml:space="preserve"> queda el tocón, </w:t>
      </w:r>
      <w:r w:rsidR="003020B2">
        <w:rPr>
          <w:rFonts w:cstheme="minorHAnsi"/>
          <w:sz w:val="28"/>
          <w:szCs w:val="28"/>
        </w:rPr>
        <w:t>para la imagen del municipio es</w:t>
      </w:r>
      <w:r w:rsidR="001E6F30">
        <w:rPr>
          <w:rFonts w:cstheme="minorHAnsi"/>
          <w:sz w:val="28"/>
          <w:szCs w:val="28"/>
        </w:rPr>
        <w:t xml:space="preserve"> una de las partes</w:t>
      </w:r>
      <w:r w:rsidR="003020B2">
        <w:rPr>
          <w:rFonts w:cstheme="minorHAnsi"/>
          <w:sz w:val="28"/>
          <w:szCs w:val="28"/>
        </w:rPr>
        <w:t xml:space="preserve"> importante</w:t>
      </w:r>
      <w:r w:rsidR="001E6F30">
        <w:rPr>
          <w:rFonts w:cstheme="minorHAnsi"/>
          <w:sz w:val="28"/>
          <w:szCs w:val="28"/>
        </w:rPr>
        <w:t>s</w:t>
      </w:r>
      <w:r w:rsidR="00F32CC1">
        <w:rPr>
          <w:rFonts w:cstheme="minorHAnsi"/>
          <w:sz w:val="28"/>
          <w:szCs w:val="28"/>
        </w:rPr>
        <w:t>…</w:t>
      </w:r>
      <w:r w:rsidR="003020B2">
        <w:rPr>
          <w:rFonts w:cstheme="minorHAnsi"/>
          <w:sz w:val="28"/>
          <w:szCs w:val="28"/>
        </w:rPr>
        <w:t xml:space="preserve"> </w:t>
      </w:r>
      <w:r w:rsidR="001E6F30">
        <w:rPr>
          <w:rFonts w:cstheme="minorHAnsi"/>
          <w:sz w:val="28"/>
          <w:szCs w:val="28"/>
        </w:rPr>
        <w:t>considera</w:t>
      </w:r>
      <w:r>
        <w:rPr>
          <w:rFonts w:cstheme="minorHAnsi"/>
          <w:sz w:val="28"/>
          <w:szCs w:val="28"/>
        </w:rPr>
        <w:t xml:space="preserve"> </w:t>
      </w:r>
      <w:r w:rsidR="003C0D63">
        <w:rPr>
          <w:rFonts w:cstheme="minorHAnsi"/>
          <w:sz w:val="28"/>
          <w:szCs w:val="28"/>
        </w:rPr>
        <w:t>importante</w:t>
      </w:r>
      <w:r w:rsidR="001E6F30">
        <w:rPr>
          <w:rFonts w:cstheme="minorHAnsi"/>
          <w:sz w:val="28"/>
          <w:szCs w:val="28"/>
        </w:rPr>
        <w:t>…</w:t>
      </w:r>
      <w:r w:rsidR="003C0D63">
        <w:rPr>
          <w:rFonts w:cstheme="minorHAnsi"/>
          <w:sz w:val="28"/>
          <w:szCs w:val="28"/>
        </w:rPr>
        <w:t xml:space="preserve"> </w:t>
      </w:r>
      <w:r w:rsidR="001E6F30">
        <w:rPr>
          <w:rFonts w:cstheme="minorHAnsi"/>
          <w:sz w:val="28"/>
          <w:szCs w:val="28"/>
        </w:rPr>
        <w:t>puesto que es</w:t>
      </w:r>
      <w:r w:rsidR="003C0D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una herramienta</w:t>
      </w:r>
      <w:r w:rsidR="003C0D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muy útil</w:t>
      </w:r>
      <w:r w:rsidR="003C0D63">
        <w:rPr>
          <w:rFonts w:cstheme="minorHAnsi"/>
          <w:sz w:val="28"/>
          <w:szCs w:val="28"/>
        </w:rPr>
        <w:t xml:space="preserve"> y rápida</w:t>
      </w:r>
      <w:r w:rsidR="00F32CC1">
        <w:rPr>
          <w:rFonts w:cstheme="minorHAnsi"/>
          <w:sz w:val="28"/>
          <w:szCs w:val="28"/>
        </w:rPr>
        <w:t xml:space="preserve"> pues</w:t>
      </w:r>
      <w:r w:rsidR="003C0D63">
        <w:rPr>
          <w:rFonts w:cstheme="minorHAnsi"/>
          <w:sz w:val="28"/>
          <w:szCs w:val="28"/>
        </w:rPr>
        <w:t xml:space="preserve"> de trabajar</w:t>
      </w:r>
      <w:r>
        <w:rPr>
          <w:rFonts w:cstheme="minorHAnsi"/>
          <w:sz w:val="28"/>
          <w:szCs w:val="28"/>
        </w:rPr>
        <w:t xml:space="preserve"> y que en la compra </w:t>
      </w:r>
      <w:r w:rsidR="003C0D63">
        <w:rPr>
          <w:rFonts w:cstheme="minorHAnsi"/>
          <w:sz w:val="28"/>
          <w:szCs w:val="28"/>
        </w:rPr>
        <w:t xml:space="preserve">de la </w:t>
      </w:r>
      <w:proofErr w:type="spellStart"/>
      <w:r w:rsidR="003C0D63">
        <w:rPr>
          <w:rFonts w:cstheme="minorHAnsi"/>
          <w:sz w:val="28"/>
          <w:szCs w:val="28"/>
        </w:rPr>
        <w:t>destoconadora</w:t>
      </w:r>
      <w:proofErr w:type="spellEnd"/>
      <w:r w:rsidR="003C0D63">
        <w:rPr>
          <w:rFonts w:cstheme="minorHAnsi"/>
          <w:sz w:val="28"/>
          <w:szCs w:val="28"/>
        </w:rPr>
        <w:t xml:space="preserve"> </w:t>
      </w:r>
      <w:r w:rsidR="00F32CC1">
        <w:rPr>
          <w:rFonts w:cstheme="minorHAnsi"/>
          <w:sz w:val="28"/>
          <w:szCs w:val="28"/>
        </w:rPr>
        <w:t xml:space="preserve">venga algún tipo de </w:t>
      </w:r>
      <w:r>
        <w:rPr>
          <w:rFonts w:cstheme="minorHAnsi"/>
          <w:sz w:val="28"/>
          <w:szCs w:val="28"/>
        </w:rPr>
        <w:t>capacitación</w:t>
      </w:r>
      <w:r w:rsidR="00F32CC1">
        <w:rPr>
          <w:rFonts w:cstheme="minorHAnsi"/>
          <w:sz w:val="28"/>
          <w:szCs w:val="28"/>
        </w:rPr>
        <w:t xml:space="preserve"> para quienes la van a usar</w:t>
      </w:r>
      <w:r>
        <w:rPr>
          <w:rFonts w:cstheme="minorHAnsi"/>
          <w:sz w:val="28"/>
          <w:szCs w:val="28"/>
        </w:rPr>
        <w:t>, dice que es importante para el municipio</w:t>
      </w:r>
      <w:r w:rsidR="00C20448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para la imagen</w:t>
      </w:r>
      <w:r w:rsidR="003C0D63">
        <w:rPr>
          <w:rFonts w:cstheme="minorHAnsi"/>
          <w:sz w:val="28"/>
          <w:szCs w:val="28"/>
        </w:rPr>
        <w:t xml:space="preserve"> </w:t>
      </w:r>
      <w:r w:rsidR="00C20448">
        <w:rPr>
          <w:rFonts w:cstheme="minorHAnsi"/>
          <w:sz w:val="28"/>
          <w:szCs w:val="28"/>
        </w:rPr>
        <w:t xml:space="preserve">del municipio </w:t>
      </w:r>
      <w:r w:rsidR="003C0D63">
        <w:rPr>
          <w:rFonts w:cstheme="minorHAnsi"/>
          <w:sz w:val="28"/>
          <w:szCs w:val="28"/>
        </w:rPr>
        <w:t>y que esto ayuda para remplazar los sujetos que se están cayendo.</w:t>
      </w:r>
    </w:p>
    <w:p w14:paraId="7808903D" w14:textId="77777777" w:rsidR="00AF0B36" w:rsidRDefault="00AF0B36" w:rsidP="003C0D63">
      <w:pPr>
        <w:pStyle w:val="Textoindependiente"/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</w:p>
    <w:p w14:paraId="0122535F" w14:textId="31DCC0A5" w:rsidR="00AF0B36" w:rsidRPr="003C0D63" w:rsidRDefault="00AF0B36" w:rsidP="003C0D63">
      <w:pPr>
        <w:jc w:val="both"/>
        <w:rPr>
          <w:rFonts w:cstheme="minorHAnsi"/>
          <w:sz w:val="28"/>
          <w:szCs w:val="28"/>
        </w:rPr>
      </w:pPr>
      <w:r w:rsidRPr="003C0D63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3C0D63">
        <w:rPr>
          <w:rFonts w:cstheme="minorHAnsi"/>
          <w:sz w:val="28"/>
          <w:szCs w:val="28"/>
        </w:rPr>
        <w:t>Fernanda Janeth Martínez Núñez, menciona</w:t>
      </w:r>
      <w:r w:rsidR="0030127E">
        <w:rPr>
          <w:rFonts w:cstheme="minorHAnsi"/>
          <w:sz w:val="28"/>
          <w:szCs w:val="28"/>
        </w:rPr>
        <w:t>,</w:t>
      </w:r>
      <w:r w:rsidRPr="003C0D63">
        <w:rPr>
          <w:rFonts w:cstheme="minorHAnsi"/>
          <w:sz w:val="28"/>
          <w:szCs w:val="28"/>
        </w:rPr>
        <w:t xml:space="preserve"> que también es importante</w:t>
      </w:r>
      <w:r w:rsidR="001E6F30">
        <w:rPr>
          <w:rFonts w:cstheme="minorHAnsi"/>
          <w:sz w:val="28"/>
          <w:szCs w:val="28"/>
        </w:rPr>
        <w:t xml:space="preserve"> resaltar es el tema </w:t>
      </w:r>
      <w:r w:rsidRPr="003C0D63">
        <w:rPr>
          <w:rFonts w:cstheme="minorHAnsi"/>
          <w:sz w:val="28"/>
          <w:szCs w:val="28"/>
        </w:rPr>
        <w:t xml:space="preserve">para la movilidad </w:t>
      </w:r>
      <w:r w:rsidR="003C0D63">
        <w:rPr>
          <w:rFonts w:cstheme="minorHAnsi"/>
          <w:sz w:val="28"/>
          <w:szCs w:val="28"/>
        </w:rPr>
        <w:t xml:space="preserve">que influye mucho los tocones que </w:t>
      </w:r>
      <w:r w:rsidR="00C20448">
        <w:rPr>
          <w:rFonts w:cstheme="minorHAnsi"/>
          <w:sz w:val="28"/>
          <w:szCs w:val="28"/>
        </w:rPr>
        <w:t xml:space="preserve">muchas </w:t>
      </w:r>
      <w:r w:rsidR="00F32CC1">
        <w:rPr>
          <w:rFonts w:cstheme="minorHAnsi"/>
          <w:sz w:val="28"/>
          <w:szCs w:val="28"/>
        </w:rPr>
        <w:t>ocasiones</w:t>
      </w:r>
      <w:r w:rsidR="003C0D63">
        <w:rPr>
          <w:rFonts w:cstheme="minorHAnsi"/>
          <w:sz w:val="28"/>
          <w:szCs w:val="28"/>
        </w:rPr>
        <w:t xml:space="preserve"> están en las banquetas y que eso obstruye la movilidad para</w:t>
      </w:r>
      <w:r w:rsidR="00C20448">
        <w:rPr>
          <w:rFonts w:cstheme="minorHAnsi"/>
          <w:sz w:val="28"/>
          <w:szCs w:val="28"/>
        </w:rPr>
        <w:t xml:space="preserve"> las y</w:t>
      </w:r>
      <w:r w:rsidR="003C0D63">
        <w:rPr>
          <w:rFonts w:cstheme="minorHAnsi"/>
          <w:sz w:val="28"/>
          <w:szCs w:val="28"/>
        </w:rPr>
        <w:t xml:space="preserve"> los ciudadanos, </w:t>
      </w:r>
      <w:r w:rsidR="001E6F30">
        <w:rPr>
          <w:rFonts w:cstheme="minorHAnsi"/>
          <w:sz w:val="28"/>
          <w:szCs w:val="28"/>
        </w:rPr>
        <w:t xml:space="preserve">y también </w:t>
      </w:r>
      <w:r w:rsidR="003C0D63">
        <w:rPr>
          <w:rFonts w:cstheme="minorHAnsi"/>
          <w:sz w:val="28"/>
          <w:szCs w:val="28"/>
        </w:rPr>
        <w:t>para quienes tienen algún tipo de discapacidad</w:t>
      </w:r>
      <w:r w:rsidR="00C20448">
        <w:rPr>
          <w:rFonts w:cstheme="minorHAnsi"/>
          <w:sz w:val="28"/>
          <w:szCs w:val="28"/>
        </w:rPr>
        <w:t>, es importante para poder agilizar y sobre todo tener esa movilidad accesible para todas y todos</w:t>
      </w:r>
      <w:r w:rsidR="00AE6E04">
        <w:rPr>
          <w:rFonts w:cstheme="minorHAnsi"/>
          <w:sz w:val="28"/>
          <w:szCs w:val="28"/>
        </w:rPr>
        <w:t>…</w:t>
      </w:r>
      <w:r w:rsidR="00C20448">
        <w:rPr>
          <w:rFonts w:cstheme="minorHAnsi"/>
          <w:sz w:val="28"/>
          <w:szCs w:val="28"/>
        </w:rPr>
        <w:t xml:space="preserve"> </w:t>
      </w:r>
      <w:r w:rsidR="00F32CC1">
        <w:rPr>
          <w:rFonts w:cstheme="minorHAnsi"/>
          <w:sz w:val="28"/>
          <w:szCs w:val="28"/>
        </w:rPr>
        <w:t xml:space="preserve">no… </w:t>
      </w:r>
      <w:r w:rsidR="00C20448">
        <w:rPr>
          <w:rFonts w:cstheme="minorHAnsi"/>
          <w:sz w:val="28"/>
          <w:szCs w:val="28"/>
        </w:rPr>
        <w:t>en todos lados.</w:t>
      </w:r>
    </w:p>
    <w:p w14:paraId="404C7ADB" w14:textId="77B7154C" w:rsidR="00577C3D" w:rsidRPr="00AF0B36" w:rsidRDefault="00AF0B36" w:rsidP="005E3B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uso de la voz, el Regidor</w:t>
      </w:r>
      <w:r w:rsidR="0007684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Alfredo Gaviño Hernández, menciona</w:t>
      </w:r>
      <w:r w:rsidR="003C0D63">
        <w:rPr>
          <w:rFonts w:cstheme="minorHAnsi"/>
          <w:sz w:val="28"/>
          <w:szCs w:val="28"/>
        </w:rPr>
        <w:t xml:space="preserve">, para abonar </w:t>
      </w:r>
      <w:r w:rsidR="00A15DC9">
        <w:rPr>
          <w:rFonts w:cstheme="minorHAnsi"/>
          <w:sz w:val="28"/>
          <w:szCs w:val="28"/>
        </w:rPr>
        <w:t xml:space="preserve">más </w:t>
      </w:r>
      <w:r w:rsidR="003C0D63">
        <w:rPr>
          <w:rFonts w:cstheme="minorHAnsi"/>
          <w:sz w:val="28"/>
          <w:szCs w:val="28"/>
        </w:rPr>
        <w:t xml:space="preserve">en el tema, </w:t>
      </w:r>
      <w:r w:rsidR="00AE6E04">
        <w:rPr>
          <w:rFonts w:cstheme="minorHAnsi"/>
          <w:sz w:val="28"/>
          <w:szCs w:val="28"/>
        </w:rPr>
        <w:t xml:space="preserve">tiene que ver el quitar el tocón… </w:t>
      </w:r>
      <w:r w:rsidR="003C0D63">
        <w:rPr>
          <w:rFonts w:cstheme="minorHAnsi"/>
          <w:sz w:val="28"/>
          <w:szCs w:val="28"/>
        </w:rPr>
        <w:t xml:space="preserve">tiene que ver </w:t>
      </w:r>
      <w:r w:rsidR="00C20448">
        <w:rPr>
          <w:rFonts w:cstheme="minorHAnsi"/>
          <w:sz w:val="28"/>
          <w:szCs w:val="28"/>
        </w:rPr>
        <w:t>más</w:t>
      </w:r>
      <w:r w:rsidR="003C0D63">
        <w:rPr>
          <w:rFonts w:cstheme="minorHAnsi"/>
          <w:sz w:val="28"/>
          <w:szCs w:val="28"/>
        </w:rPr>
        <w:t xml:space="preserve"> allá de imagen</w:t>
      </w:r>
      <w:r w:rsidR="00AE6E04">
        <w:rPr>
          <w:rFonts w:cstheme="minorHAnsi"/>
          <w:sz w:val="28"/>
          <w:szCs w:val="28"/>
        </w:rPr>
        <w:t>…</w:t>
      </w:r>
      <w:r w:rsidR="00076846">
        <w:rPr>
          <w:rFonts w:cstheme="minorHAnsi"/>
          <w:sz w:val="28"/>
          <w:szCs w:val="28"/>
        </w:rPr>
        <w:t xml:space="preserve"> y de… </w:t>
      </w:r>
      <w:r w:rsidR="00AE6E04">
        <w:rPr>
          <w:rFonts w:cstheme="minorHAnsi"/>
          <w:sz w:val="28"/>
          <w:szCs w:val="28"/>
        </w:rPr>
        <w:t xml:space="preserve">para la movilidad, comenta </w:t>
      </w:r>
      <w:r w:rsidR="00076846">
        <w:rPr>
          <w:rFonts w:cstheme="minorHAnsi"/>
          <w:sz w:val="28"/>
          <w:szCs w:val="28"/>
        </w:rPr>
        <w:t xml:space="preserve">que ese trabajo si se lleva en parques y jardines, </w:t>
      </w:r>
      <w:r w:rsidR="00A15DC9">
        <w:rPr>
          <w:rFonts w:cstheme="minorHAnsi"/>
          <w:sz w:val="28"/>
          <w:szCs w:val="28"/>
        </w:rPr>
        <w:t xml:space="preserve">pero es un </w:t>
      </w:r>
      <w:r w:rsidR="00AE6E04">
        <w:rPr>
          <w:rFonts w:cstheme="minorHAnsi"/>
          <w:sz w:val="28"/>
          <w:szCs w:val="28"/>
        </w:rPr>
        <w:t xml:space="preserve">desgaste, </w:t>
      </w:r>
      <w:r w:rsidR="00076846">
        <w:rPr>
          <w:rFonts w:cstheme="minorHAnsi"/>
          <w:sz w:val="28"/>
          <w:szCs w:val="28"/>
        </w:rPr>
        <w:t>se moviliza mucha gente, hasta una cuadrilla</w:t>
      </w:r>
      <w:r w:rsidR="00A15DC9">
        <w:rPr>
          <w:rFonts w:cstheme="minorHAnsi"/>
          <w:sz w:val="28"/>
          <w:szCs w:val="28"/>
        </w:rPr>
        <w:t xml:space="preserve"> completa</w:t>
      </w:r>
      <w:r w:rsidR="00076846">
        <w:rPr>
          <w:rFonts w:cstheme="minorHAnsi"/>
          <w:sz w:val="28"/>
          <w:szCs w:val="28"/>
        </w:rPr>
        <w:t xml:space="preserve"> </w:t>
      </w:r>
      <w:r w:rsidR="00AE6E04">
        <w:rPr>
          <w:rFonts w:cstheme="minorHAnsi"/>
          <w:sz w:val="28"/>
          <w:szCs w:val="28"/>
        </w:rPr>
        <w:t xml:space="preserve">interviene </w:t>
      </w:r>
      <w:r w:rsidR="00076846">
        <w:rPr>
          <w:rFonts w:cstheme="minorHAnsi"/>
          <w:sz w:val="28"/>
          <w:szCs w:val="28"/>
        </w:rPr>
        <w:t xml:space="preserve">para quitar un </w:t>
      </w:r>
      <w:r w:rsidR="00A15DC9">
        <w:rPr>
          <w:rFonts w:cstheme="minorHAnsi"/>
          <w:sz w:val="28"/>
          <w:szCs w:val="28"/>
        </w:rPr>
        <w:t>tocón</w:t>
      </w:r>
      <w:r w:rsidR="00AE6E04">
        <w:rPr>
          <w:rFonts w:cstheme="minorHAnsi"/>
          <w:sz w:val="28"/>
          <w:szCs w:val="28"/>
        </w:rPr>
        <w:t>,</w:t>
      </w:r>
      <w:r w:rsidR="00A15DC9">
        <w:rPr>
          <w:rFonts w:cstheme="minorHAnsi"/>
          <w:sz w:val="28"/>
          <w:szCs w:val="28"/>
        </w:rPr>
        <w:t xml:space="preserve"> que con la herramienta adecuada se puede realizar en menos de 20 minutos</w:t>
      </w:r>
      <w:r w:rsidR="00AD3B22">
        <w:rPr>
          <w:rFonts w:cstheme="minorHAnsi"/>
          <w:sz w:val="28"/>
          <w:szCs w:val="28"/>
        </w:rPr>
        <w:t>…</w:t>
      </w:r>
      <w:r w:rsidR="00A15DC9">
        <w:rPr>
          <w:rFonts w:cstheme="minorHAnsi"/>
          <w:sz w:val="28"/>
          <w:szCs w:val="28"/>
        </w:rPr>
        <w:t xml:space="preserve"> comenta que no había un ordenamiento territorial</w:t>
      </w:r>
      <w:r w:rsidR="00B17A2A">
        <w:rPr>
          <w:rFonts w:cstheme="minorHAnsi"/>
          <w:sz w:val="28"/>
          <w:szCs w:val="28"/>
        </w:rPr>
        <w:t xml:space="preserve">, donde nos decían que especies eran </w:t>
      </w:r>
      <w:r w:rsidR="00AD3B22">
        <w:rPr>
          <w:rFonts w:cstheme="minorHAnsi"/>
          <w:sz w:val="28"/>
          <w:szCs w:val="28"/>
        </w:rPr>
        <w:t xml:space="preserve">las </w:t>
      </w:r>
      <w:r w:rsidR="00B17A2A">
        <w:rPr>
          <w:rFonts w:cstheme="minorHAnsi"/>
          <w:sz w:val="28"/>
          <w:szCs w:val="28"/>
        </w:rPr>
        <w:t>adecuadas para la zona metropolitana</w:t>
      </w:r>
      <w:r w:rsidR="00AD3B22">
        <w:rPr>
          <w:rFonts w:cstheme="minorHAnsi"/>
          <w:sz w:val="28"/>
          <w:szCs w:val="28"/>
        </w:rPr>
        <w:t xml:space="preserve">, </w:t>
      </w:r>
      <w:r w:rsidR="00A15DC9">
        <w:rPr>
          <w:rFonts w:cstheme="minorHAnsi"/>
          <w:sz w:val="28"/>
          <w:szCs w:val="28"/>
        </w:rPr>
        <w:t xml:space="preserve">se pusieron especies </w:t>
      </w:r>
      <w:r w:rsidR="00AD3B22">
        <w:rPr>
          <w:rFonts w:cstheme="minorHAnsi"/>
          <w:sz w:val="28"/>
          <w:szCs w:val="28"/>
        </w:rPr>
        <w:t>que no son aptas para zona urbana</w:t>
      </w:r>
      <w:r w:rsidR="00306E27">
        <w:rPr>
          <w:rFonts w:cstheme="minorHAnsi"/>
          <w:sz w:val="28"/>
          <w:szCs w:val="28"/>
        </w:rPr>
        <w:t>…</w:t>
      </w:r>
      <w:r w:rsidR="00A15DC9">
        <w:rPr>
          <w:rFonts w:cstheme="minorHAnsi"/>
          <w:sz w:val="28"/>
          <w:szCs w:val="28"/>
        </w:rPr>
        <w:t xml:space="preserve"> </w:t>
      </w:r>
      <w:r w:rsidR="00AD3B22">
        <w:rPr>
          <w:rFonts w:cstheme="minorHAnsi"/>
          <w:sz w:val="28"/>
          <w:szCs w:val="28"/>
        </w:rPr>
        <w:t>para la zona abierta, por ejemplo</w:t>
      </w:r>
      <w:r w:rsidR="00A15DC9">
        <w:rPr>
          <w:rFonts w:cstheme="minorHAnsi"/>
          <w:sz w:val="28"/>
          <w:szCs w:val="28"/>
        </w:rPr>
        <w:t xml:space="preserve"> el ficus</w:t>
      </w:r>
      <w:r w:rsidR="00AD3B22">
        <w:rPr>
          <w:rFonts w:cstheme="minorHAnsi"/>
          <w:sz w:val="28"/>
          <w:szCs w:val="28"/>
        </w:rPr>
        <w:t xml:space="preserve"> e</w:t>
      </w:r>
      <w:r w:rsidR="00F32CC1">
        <w:rPr>
          <w:rFonts w:cstheme="minorHAnsi"/>
          <w:sz w:val="28"/>
          <w:szCs w:val="28"/>
        </w:rPr>
        <w:t>s el</w:t>
      </w:r>
      <w:r w:rsidR="00AD3B22">
        <w:rPr>
          <w:rFonts w:cstheme="minorHAnsi"/>
          <w:sz w:val="28"/>
          <w:szCs w:val="28"/>
        </w:rPr>
        <w:t xml:space="preserve"> árbol más común… entonces el sistema radicular se amplia</w:t>
      </w:r>
      <w:r w:rsidR="007B1E6F">
        <w:rPr>
          <w:rFonts w:cstheme="minorHAnsi"/>
          <w:sz w:val="28"/>
          <w:szCs w:val="28"/>
        </w:rPr>
        <w:t xml:space="preserve"> y es muy grande</w:t>
      </w:r>
      <w:r w:rsidR="00F32CC1">
        <w:rPr>
          <w:rFonts w:cstheme="minorHAnsi"/>
          <w:sz w:val="28"/>
          <w:szCs w:val="28"/>
        </w:rPr>
        <w:t>…</w:t>
      </w:r>
      <w:r w:rsidR="00AD3B22">
        <w:rPr>
          <w:rFonts w:cstheme="minorHAnsi"/>
          <w:sz w:val="28"/>
          <w:szCs w:val="28"/>
        </w:rPr>
        <w:t xml:space="preserve"> daña tuberías</w:t>
      </w:r>
      <w:r w:rsidR="00306E27">
        <w:rPr>
          <w:rFonts w:cstheme="minorHAnsi"/>
          <w:sz w:val="28"/>
          <w:szCs w:val="28"/>
        </w:rPr>
        <w:t>…</w:t>
      </w:r>
      <w:r w:rsidR="00AD3B22">
        <w:rPr>
          <w:rFonts w:cstheme="minorHAnsi"/>
          <w:sz w:val="28"/>
          <w:szCs w:val="28"/>
        </w:rPr>
        <w:t xml:space="preserve"> </w:t>
      </w:r>
      <w:r w:rsidR="00306E27">
        <w:rPr>
          <w:rFonts w:cstheme="minorHAnsi"/>
          <w:sz w:val="28"/>
          <w:szCs w:val="28"/>
        </w:rPr>
        <w:t>daña</w:t>
      </w:r>
      <w:r w:rsidR="00AD3B22">
        <w:rPr>
          <w:rFonts w:cstheme="minorHAnsi"/>
          <w:sz w:val="28"/>
          <w:szCs w:val="28"/>
        </w:rPr>
        <w:t xml:space="preserve"> banqueras</w:t>
      </w:r>
      <w:r w:rsidR="00A15DC9">
        <w:rPr>
          <w:rFonts w:cstheme="minorHAnsi"/>
          <w:sz w:val="28"/>
          <w:szCs w:val="28"/>
        </w:rPr>
        <w:t xml:space="preserve"> </w:t>
      </w:r>
      <w:r w:rsidR="00AD3B22">
        <w:rPr>
          <w:rFonts w:cstheme="minorHAnsi"/>
          <w:sz w:val="28"/>
          <w:szCs w:val="28"/>
        </w:rPr>
        <w:t>etc., cuando se seca o se cae</w:t>
      </w:r>
      <w:r w:rsidR="00306E27">
        <w:rPr>
          <w:rFonts w:cstheme="minorHAnsi"/>
          <w:sz w:val="28"/>
          <w:szCs w:val="28"/>
        </w:rPr>
        <w:t xml:space="preserve"> queda</w:t>
      </w:r>
      <w:r w:rsidR="00AD3B22">
        <w:rPr>
          <w:rFonts w:cstheme="minorHAnsi"/>
          <w:sz w:val="28"/>
          <w:szCs w:val="28"/>
        </w:rPr>
        <w:t xml:space="preserve"> ese </w:t>
      </w:r>
      <w:proofErr w:type="spellStart"/>
      <w:r w:rsidR="00AD3B22">
        <w:rPr>
          <w:rFonts w:cstheme="minorHAnsi"/>
          <w:sz w:val="28"/>
          <w:szCs w:val="28"/>
        </w:rPr>
        <w:t>tocon</w:t>
      </w:r>
      <w:proofErr w:type="spellEnd"/>
      <w:r w:rsidR="00F32CC1">
        <w:rPr>
          <w:rFonts w:cstheme="minorHAnsi"/>
          <w:sz w:val="28"/>
          <w:szCs w:val="28"/>
        </w:rPr>
        <w:t>…</w:t>
      </w:r>
      <w:r w:rsidR="00AD3B22">
        <w:rPr>
          <w:rFonts w:cstheme="minorHAnsi"/>
          <w:sz w:val="28"/>
          <w:szCs w:val="28"/>
        </w:rPr>
        <w:t xml:space="preserve"> </w:t>
      </w:r>
      <w:r w:rsidR="00A15DC9">
        <w:rPr>
          <w:rFonts w:cstheme="minorHAnsi"/>
          <w:sz w:val="28"/>
          <w:szCs w:val="28"/>
        </w:rPr>
        <w:t>se hace una excavación muy grande</w:t>
      </w:r>
      <w:r w:rsidR="00AD3B22">
        <w:rPr>
          <w:rFonts w:cstheme="minorHAnsi"/>
          <w:sz w:val="28"/>
          <w:szCs w:val="28"/>
        </w:rPr>
        <w:t xml:space="preserve"> para </w:t>
      </w:r>
      <w:r w:rsidR="00AD3B22">
        <w:rPr>
          <w:rFonts w:cstheme="minorHAnsi"/>
          <w:sz w:val="28"/>
          <w:szCs w:val="28"/>
        </w:rPr>
        <w:lastRenderedPageBreak/>
        <w:t xml:space="preserve">poder sacar el tocón y la </w:t>
      </w:r>
      <w:proofErr w:type="spellStart"/>
      <w:r w:rsidR="00AD3B22">
        <w:rPr>
          <w:rFonts w:cstheme="minorHAnsi"/>
          <w:sz w:val="28"/>
          <w:szCs w:val="28"/>
        </w:rPr>
        <w:t>destoconadora</w:t>
      </w:r>
      <w:proofErr w:type="spellEnd"/>
      <w:r w:rsidR="00AD3B22">
        <w:rPr>
          <w:rFonts w:cstheme="minorHAnsi"/>
          <w:sz w:val="28"/>
          <w:szCs w:val="28"/>
        </w:rPr>
        <w:t xml:space="preserve"> lo único que hace se come el tronco, es una herramienta muy especializada para eso… menciona que otros </w:t>
      </w:r>
      <w:r w:rsidR="007B1E6F">
        <w:rPr>
          <w:rFonts w:cstheme="minorHAnsi"/>
          <w:sz w:val="28"/>
          <w:szCs w:val="28"/>
        </w:rPr>
        <w:t xml:space="preserve">municipios ya tienen </w:t>
      </w:r>
      <w:proofErr w:type="spellStart"/>
      <w:r w:rsidR="007B1E6F">
        <w:rPr>
          <w:rFonts w:cstheme="minorHAnsi"/>
          <w:sz w:val="28"/>
          <w:szCs w:val="28"/>
        </w:rPr>
        <w:t>destoconadora</w:t>
      </w:r>
      <w:proofErr w:type="spellEnd"/>
      <w:r w:rsidR="00AD3B22">
        <w:rPr>
          <w:rFonts w:cstheme="minorHAnsi"/>
          <w:sz w:val="28"/>
          <w:szCs w:val="28"/>
        </w:rPr>
        <w:t xml:space="preserve"> y </w:t>
      </w:r>
      <w:r w:rsidR="007B1E6F">
        <w:rPr>
          <w:rFonts w:cstheme="minorHAnsi"/>
          <w:sz w:val="28"/>
          <w:szCs w:val="28"/>
        </w:rPr>
        <w:t>aquí</w:t>
      </w:r>
      <w:r w:rsidR="00AD3B22">
        <w:rPr>
          <w:rFonts w:cstheme="minorHAnsi"/>
          <w:sz w:val="28"/>
          <w:szCs w:val="28"/>
        </w:rPr>
        <w:t xml:space="preserve"> </w:t>
      </w:r>
      <w:r w:rsidR="0030127E">
        <w:rPr>
          <w:rFonts w:cstheme="minorHAnsi"/>
          <w:sz w:val="28"/>
          <w:szCs w:val="28"/>
        </w:rPr>
        <w:t xml:space="preserve">en Tlaquepaque </w:t>
      </w:r>
      <w:r w:rsidR="00AD3B22">
        <w:rPr>
          <w:rFonts w:cstheme="minorHAnsi"/>
          <w:sz w:val="28"/>
          <w:szCs w:val="28"/>
        </w:rPr>
        <w:t>en toda la historia de parques y jardines</w:t>
      </w:r>
      <w:r w:rsidR="007B1E6F">
        <w:rPr>
          <w:rFonts w:cstheme="minorHAnsi"/>
          <w:sz w:val="28"/>
          <w:szCs w:val="28"/>
        </w:rPr>
        <w:t xml:space="preserve">  </w:t>
      </w:r>
      <w:r w:rsidR="00AD3B22">
        <w:rPr>
          <w:rFonts w:cstheme="minorHAnsi"/>
          <w:sz w:val="28"/>
          <w:szCs w:val="28"/>
        </w:rPr>
        <w:t>no se cuenta con una</w:t>
      </w:r>
      <w:r w:rsidR="00306E27">
        <w:rPr>
          <w:rFonts w:cstheme="minorHAnsi"/>
          <w:sz w:val="28"/>
          <w:szCs w:val="28"/>
        </w:rPr>
        <w:t xml:space="preserve"> sola </w:t>
      </w:r>
      <w:proofErr w:type="spellStart"/>
      <w:r w:rsidR="00306E27">
        <w:rPr>
          <w:rFonts w:cstheme="minorHAnsi"/>
          <w:sz w:val="28"/>
          <w:szCs w:val="28"/>
        </w:rPr>
        <w:t>destoconadora</w:t>
      </w:r>
      <w:proofErr w:type="spellEnd"/>
      <w:r w:rsidR="00AD3B22">
        <w:rPr>
          <w:rFonts w:cstheme="minorHAnsi"/>
          <w:sz w:val="28"/>
          <w:szCs w:val="28"/>
        </w:rPr>
        <w:t xml:space="preserve">, se manifiesta a favor de apoyar la </w:t>
      </w:r>
      <w:r w:rsidR="007B1E6F">
        <w:rPr>
          <w:rFonts w:cstheme="minorHAnsi"/>
          <w:sz w:val="28"/>
          <w:szCs w:val="28"/>
        </w:rPr>
        <w:t>iniciativa</w:t>
      </w:r>
      <w:r w:rsidR="00306E27">
        <w:rPr>
          <w:rFonts w:cstheme="minorHAnsi"/>
          <w:sz w:val="28"/>
          <w:szCs w:val="28"/>
        </w:rPr>
        <w:t xml:space="preserve"> para meter un PBR para la adquisición de una </w:t>
      </w:r>
      <w:proofErr w:type="spellStart"/>
      <w:r w:rsidR="00306E27">
        <w:rPr>
          <w:rFonts w:cstheme="minorHAnsi"/>
          <w:sz w:val="28"/>
          <w:szCs w:val="28"/>
        </w:rPr>
        <w:t>destoconadora</w:t>
      </w:r>
      <w:proofErr w:type="spellEnd"/>
      <w:r w:rsidR="00D63DEA">
        <w:rPr>
          <w:rFonts w:cstheme="minorHAnsi"/>
          <w:sz w:val="28"/>
          <w:szCs w:val="28"/>
        </w:rPr>
        <w:t>, si debe haber una</w:t>
      </w:r>
      <w:r w:rsidR="005F248B">
        <w:rPr>
          <w:rFonts w:cstheme="minorHAnsi"/>
          <w:sz w:val="28"/>
          <w:szCs w:val="28"/>
        </w:rPr>
        <w:t>…</w:t>
      </w:r>
      <w:r w:rsidR="00D63DEA">
        <w:rPr>
          <w:rFonts w:cstheme="minorHAnsi"/>
          <w:sz w:val="28"/>
          <w:szCs w:val="28"/>
        </w:rPr>
        <w:t xml:space="preserve"> como el problema que tuvimos aquí en zona centro, se nos seca un árbol entonces es un show andar quitando...</w:t>
      </w:r>
    </w:p>
    <w:p w14:paraId="67A1E130" w14:textId="53124801" w:rsidR="0030127E" w:rsidRDefault="0030127E" w:rsidP="0030127E">
      <w:pPr>
        <w:jc w:val="both"/>
        <w:rPr>
          <w:rFonts w:cstheme="minorHAnsi"/>
          <w:bCs/>
          <w:sz w:val="28"/>
          <w:szCs w:val="28"/>
        </w:rPr>
      </w:pPr>
      <w:r w:rsidRPr="00E7375F">
        <w:rPr>
          <w:rFonts w:cstheme="minorHAnsi"/>
          <w:bCs/>
          <w:sz w:val="28"/>
          <w:szCs w:val="28"/>
          <w:lang w:val="es-ES"/>
        </w:rPr>
        <w:t xml:space="preserve">En uso de la voz la regidora, </w:t>
      </w:r>
      <w:r w:rsidRPr="00E7375F">
        <w:rPr>
          <w:rFonts w:cstheme="minorHAnsi"/>
          <w:bCs/>
          <w:sz w:val="28"/>
          <w:szCs w:val="28"/>
        </w:rPr>
        <w:t xml:space="preserve">Liliana Antonia </w:t>
      </w:r>
      <w:proofErr w:type="spellStart"/>
      <w:r w:rsidRPr="00E7375F">
        <w:rPr>
          <w:rFonts w:cstheme="minorHAnsi"/>
          <w:bCs/>
          <w:sz w:val="28"/>
          <w:szCs w:val="28"/>
        </w:rPr>
        <w:t>Gardiel</w:t>
      </w:r>
      <w:proofErr w:type="spellEnd"/>
      <w:r w:rsidRPr="00E7375F">
        <w:rPr>
          <w:rFonts w:cstheme="minorHAnsi"/>
          <w:bCs/>
          <w:sz w:val="28"/>
          <w:szCs w:val="28"/>
        </w:rPr>
        <w:t xml:space="preserve"> Arana… comenta…</w:t>
      </w:r>
      <w:r>
        <w:rPr>
          <w:rFonts w:cstheme="minorHAnsi"/>
          <w:bCs/>
          <w:sz w:val="28"/>
          <w:szCs w:val="28"/>
        </w:rPr>
        <w:t xml:space="preserve"> luego se </w:t>
      </w:r>
      <w:r w:rsidR="00306E27">
        <w:rPr>
          <w:rFonts w:cstheme="minorHAnsi"/>
          <w:bCs/>
          <w:sz w:val="28"/>
          <w:szCs w:val="28"/>
        </w:rPr>
        <w:t xml:space="preserve">están </w:t>
      </w:r>
      <w:r>
        <w:rPr>
          <w:rFonts w:cstheme="minorHAnsi"/>
          <w:bCs/>
          <w:sz w:val="28"/>
          <w:szCs w:val="28"/>
        </w:rPr>
        <w:t>levantan</w:t>
      </w:r>
      <w:r w:rsidR="00306E27">
        <w:rPr>
          <w:rFonts w:cstheme="minorHAnsi"/>
          <w:bCs/>
          <w:sz w:val="28"/>
          <w:szCs w:val="28"/>
        </w:rPr>
        <w:t>do</w:t>
      </w:r>
      <w:r>
        <w:rPr>
          <w:rFonts w:cstheme="minorHAnsi"/>
          <w:bCs/>
          <w:sz w:val="28"/>
          <w:szCs w:val="28"/>
        </w:rPr>
        <w:t xml:space="preserve"> las banquetas.</w:t>
      </w:r>
    </w:p>
    <w:p w14:paraId="49989926" w14:textId="0B1AF20A" w:rsidR="00306E27" w:rsidRDefault="00306E27" w:rsidP="003012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voz, el Regidor, Alfredo Gaviño Hernández, </w:t>
      </w:r>
      <w:r>
        <w:rPr>
          <w:rFonts w:cstheme="minorHAnsi"/>
          <w:sz w:val="28"/>
          <w:szCs w:val="28"/>
        </w:rPr>
        <w:t xml:space="preserve">comenta, que el presupuesto ya </w:t>
      </w:r>
      <w:proofErr w:type="spellStart"/>
      <w:r>
        <w:rPr>
          <w:rFonts w:cstheme="minorHAnsi"/>
          <w:sz w:val="28"/>
          <w:szCs w:val="28"/>
        </w:rPr>
        <w:t>esta</w:t>
      </w:r>
      <w:proofErr w:type="spellEnd"/>
      <w:r>
        <w:rPr>
          <w:rFonts w:cstheme="minorHAnsi"/>
          <w:sz w:val="28"/>
          <w:szCs w:val="28"/>
        </w:rPr>
        <w:t xml:space="preserve"> aprobado, </w:t>
      </w:r>
      <w:r w:rsidR="00D63DEA">
        <w:rPr>
          <w:rFonts w:cstheme="minorHAnsi"/>
          <w:sz w:val="28"/>
          <w:szCs w:val="28"/>
        </w:rPr>
        <w:t>pero debe de haber… no son tan numerosas</w:t>
      </w:r>
      <w:r w:rsidR="005F248B">
        <w:rPr>
          <w:rFonts w:cstheme="minorHAnsi"/>
          <w:sz w:val="28"/>
          <w:szCs w:val="28"/>
        </w:rPr>
        <w:t xml:space="preserve">… </w:t>
      </w:r>
      <w:r>
        <w:rPr>
          <w:rFonts w:cstheme="minorHAnsi"/>
          <w:sz w:val="28"/>
          <w:szCs w:val="28"/>
        </w:rPr>
        <w:t>se puede comprar una</w:t>
      </w:r>
      <w:r w:rsidR="002D7323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y que la capacitación</w:t>
      </w:r>
      <w:r w:rsidR="00D63DEA">
        <w:rPr>
          <w:rFonts w:cstheme="minorHAnsi"/>
          <w:sz w:val="28"/>
          <w:szCs w:val="28"/>
        </w:rPr>
        <w:t xml:space="preserve"> viene en conjunto con la compra.</w:t>
      </w:r>
    </w:p>
    <w:p w14:paraId="7C104027" w14:textId="13DF7740" w:rsidR="00D63DEA" w:rsidRDefault="00D63DEA" w:rsidP="003012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</w:t>
      </w:r>
      <w:r w:rsidRPr="00981315">
        <w:rPr>
          <w:rFonts w:cstheme="minorHAnsi"/>
          <w:sz w:val="28"/>
          <w:szCs w:val="28"/>
        </w:rPr>
        <w:t>de la voz, Héctor Gumaro Gaviño Hernández,</w:t>
      </w:r>
      <w:r>
        <w:rPr>
          <w:rFonts w:cstheme="minorHAnsi"/>
          <w:sz w:val="28"/>
          <w:szCs w:val="28"/>
        </w:rPr>
        <w:t xml:space="preserve"> director de parques y jardines,</w:t>
      </w:r>
      <w:r>
        <w:rPr>
          <w:rFonts w:cstheme="minorHAnsi"/>
          <w:sz w:val="28"/>
          <w:szCs w:val="28"/>
        </w:rPr>
        <w:t xml:space="preserve"> </w:t>
      </w:r>
      <w:r w:rsidR="005F248B">
        <w:rPr>
          <w:rFonts w:cstheme="minorHAnsi"/>
          <w:sz w:val="28"/>
          <w:szCs w:val="28"/>
        </w:rPr>
        <w:t>de acuerdo al</w:t>
      </w:r>
      <w:r>
        <w:rPr>
          <w:rFonts w:cstheme="minorHAnsi"/>
          <w:sz w:val="28"/>
          <w:szCs w:val="28"/>
        </w:rPr>
        <w:t xml:space="preserve"> alcance que podamos tener.</w:t>
      </w:r>
    </w:p>
    <w:p w14:paraId="2C82AE98" w14:textId="572F604B" w:rsidR="0030127E" w:rsidRDefault="0030127E" w:rsidP="005E3B75">
      <w:pPr>
        <w:jc w:val="both"/>
        <w:rPr>
          <w:rFonts w:cstheme="minorHAnsi"/>
          <w:sz w:val="28"/>
          <w:szCs w:val="28"/>
        </w:rPr>
      </w:pPr>
      <w:r w:rsidRPr="003C0D63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3C0D63">
        <w:rPr>
          <w:rFonts w:cstheme="minorHAnsi"/>
          <w:sz w:val="28"/>
          <w:szCs w:val="28"/>
        </w:rPr>
        <w:t xml:space="preserve">Fernanda Janeth Martínez Núñez, </w:t>
      </w:r>
      <w:r w:rsidR="00D63DEA">
        <w:rPr>
          <w:rFonts w:cstheme="minorHAnsi"/>
          <w:sz w:val="28"/>
          <w:szCs w:val="28"/>
        </w:rPr>
        <w:t>¿</w:t>
      </w:r>
      <w:r w:rsidR="002D7323">
        <w:rPr>
          <w:rFonts w:cstheme="minorHAnsi"/>
          <w:sz w:val="28"/>
          <w:szCs w:val="28"/>
        </w:rPr>
        <w:t xml:space="preserve">le da </w:t>
      </w:r>
      <w:r w:rsidR="00D63DEA">
        <w:rPr>
          <w:rFonts w:cstheme="minorHAnsi"/>
          <w:sz w:val="28"/>
          <w:szCs w:val="28"/>
        </w:rPr>
        <w:t>la capacitación la misma empresa</w:t>
      </w:r>
      <w:r w:rsidR="005F248B">
        <w:rPr>
          <w:rFonts w:cstheme="minorHAnsi"/>
          <w:sz w:val="28"/>
          <w:szCs w:val="28"/>
        </w:rPr>
        <w:t xml:space="preserve">? Ah ya ve director, la capacitación ya esta </w:t>
      </w:r>
      <w:r w:rsidR="002D7323">
        <w:rPr>
          <w:rFonts w:cstheme="minorHAnsi"/>
          <w:sz w:val="28"/>
          <w:szCs w:val="28"/>
        </w:rPr>
        <w:t>lista si esta la compra, ¿a alguien le gustaría añadir algo en este punto del orden del día?</w:t>
      </w:r>
    </w:p>
    <w:p w14:paraId="08BC299F" w14:textId="36DBBE03" w:rsidR="0030127E" w:rsidRPr="005E3B75" w:rsidRDefault="0030127E" w:rsidP="005E3B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se la voz el regidor, Roberto Gerardo </w:t>
      </w:r>
      <w:proofErr w:type="spellStart"/>
      <w:r>
        <w:rPr>
          <w:rFonts w:cstheme="minorHAnsi"/>
          <w:sz w:val="28"/>
          <w:szCs w:val="28"/>
        </w:rPr>
        <w:t>Albarran</w:t>
      </w:r>
      <w:proofErr w:type="spellEnd"/>
      <w:r>
        <w:rPr>
          <w:rFonts w:cstheme="minorHAnsi"/>
          <w:sz w:val="28"/>
          <w:szCs w:val="28"/>
        </w:rPr>
        <w:t xml:space="preserve"> Magaña, pregunta,</w:t>
      </w:r>
      <w:r w:rsidR="00D63DEA">
        <w:rPr>
          <w:rFonts w:cstheme="minorHAnsi"/>
          <w:sz w:val="28"/>
          <w:szCs w:val="28"/>
        </w:rPr>
        <w:t xml:space="preserve"> ¿</w:t>
      </w:r>
      <w:r w:rsidR="002D7323">
        <w:rPr>
          <w:rFonts w:cstheme="minorHAnsi"/>
          <w:sz w:val="28"/>
          <w:szCs w:val="28"/>
        </w:rPr>
        <w:t xml:space="preserve">si </w:t>
      </w:r>
      <w:r w:rsidR="00D63DEA">
        <w:rPr>
          <w:rFonts w:cstheme="minorHAnsi"/>
          <w:sz w:val="28"/>
          <w:szCs w:val="28"/>
        </w:rPr>
        <w:t>ya tienen algunos presupuestos</w:t>
      </w:r>
      <w:r w:rsidR="002D7323">
        <w:rPr>
          <w:rFonts w:cstheme="minorHAnsi"/>
          <w:sz w:val="28"/>
          <w:szCs w:val="28"/>
        </w:rPr>
        <w:t xml:space="preserve">, sobre la </w:t>
      </w:r>
      <w:proofErr w:type="spellStart"/>
      <w:r w:rsidR="002D7323">
        <w:rPr>
          <w:rFonts w:cstheme="minorHAnsi"/>
          <w:sz w:val="28"/>
          <w:szCs w:val="28"/>
        </w:rPr>
        <w:t>destocotonadora</w:t>
      </w:r>
      <w:proofErr w:type="spellEnd"/>
      <w:r w:rsidR="00D63DEA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</w:t>
      </w:r>
    </w:p>
    <w:p w14:paraId="612646EF" w14:textId="53F4BBFE" w:rsidR="0030127E" w:rsidRDefault="0030127E" w:rsidP="005E3B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uso de la voz, el Regidor, Alfredo Gaviño Hernández, responde</w:t>
      </w:r>
      <w:r w:rsidR="00D63DEA">
        <w:rPr>
          <w:rFonts w:cstheme="minorHAnsi"/>
          <w:sz w:val="28"/>
          <w:szCs w:val="28"/>
        </w:rPr>
        <w:t xml:space="preserve">, presupuestos </w:t>
      </w:r>
      <w:r w:rsidR="005F248B">
        <w:rPr>
          <w:rFonts w:cstheme="minorHAnsi"/>
          <w:sz w:val="28"/>
          <w:szCs w:val="28"/>
        </w:rPr>
        <w:t xml:space="preserve">no hay </w:t>
      </w:r>
      <w:r w:rsidR="00D63DEA">
        <w:rPr>
          <w:rFonts w:cstheme="minorHAnsi"/>
          <w:sz w:val="28"/>
          <w:szCs w:val="28"/>
        </w:rPr>
        <w:t>como tal no hay, pero</w:t>
      </w:r>
      <w:r w:rsidR="005F248B">
        <w:rPr>
          <w:rFonts w:cstheme="minorHAnsi"/>
          <w:sz w:val="28"/>
          <w:szCs w:val="28"/>
        </w:rPr>
        <w:t xml:space="preserve"> oscilan de acuerdo con el modelo</w:t>
      </w:r>
      <w:r w:rsidR="002D7323">
        <w:rPr>
          <w:rFonts w:cstheme="minorHAnsi"/>
          <w:sz w:val="28"/>
          <w:szCs w:val="28"/>
        </w:rPr>
        <w:t xml:space="preserve">, </w:t>
      </w:r>
      <w:r w:rsidR="005F248B">
        <w:rPr>
          <w:rFonts w:cstheme="minorHAnsi"/>
          <w:sz w:val="28"/>
          <w:szCs w:val="28"/>
        </w:rPr>
        <w:t>el precio es en dólares</w:t>
      </w:r>
      <w:r w:rsidR="002D7323">
        <w:rPr>
          <w:rFonts w:cstheme="minorHAnsi"/>
          <w:sz w:val="28"/>
          <w:szCs w:val="28"/>
        </w:rPr>
        <w:t>…</w:t>
      </w:r>
      <w:r w:rsidR="005F248B">
        <w:rPr>
          <w:rFonts w:cstheme="minorHAnsi"/>
          <w:sz w:val="28"/>
          <w:szCs w:val="28"/>
        </w:rPr>
        <w:t xml:space="preserve"> </w:t>
      </w:r>
      <w:r w:rsidR="00D63DEA">
        <w:rPr>
          <w:rFonts w:cstheme="minorHAnsi"/>
          <w:sz w:val="28"/>
          <w:szCs w:val="28"/>
        </w:rPr>
        <w:t>comenta que si hay una empresa que tiene varias opciones, depende del presupuesto,</w:t>
      </w:r>
      <w:r w:rsidR="002D7323">
        <w:rPr>
          <w:rFonts w:cstheme="minorHAnsi"/>
          <w:sz w:val="28"/>
          <w:szCs w:val="28"/>
        </w:rPr>
        <w:t xml:space="preserve"> desde</w:t>
      </w:r>
      <w:r w:rsidR="002D7323">
        <w:rPr>
          <w:rFonts w:cstheme="minorHAnsi"/>
          <w:sz w:val="28"/>
          <w:szCs w:val="28"/>
        </w:rPr>
        <w:t xml:space="preserve"> $700,000 </w:t>
      </w:r>
      <w:r w:rsidR="002D7323">
        <w:rPr>
          <w:rFonts w:cstheme="minorHAnsi"/>
          <w:sz w:val="28"/>
          <w:szCs w:val="28"/>
        </w:rPr>
        <w:t>pesos hasta los dos millones y medio, comenta que se puede ver en conjunto con la Comisión de Hacienda…</w:t>
      </w:r>
      <w:r w:rsidR="00D63DEA">
        <w:rPr>
          <w:rFonts w:cstheme="minorHAnsi"/>
          <w:sz w:val="28"/>
          <w:szCs w:val="28"/>
        </w:rPr>
        <w:t xml:space="preserve"> </w:t>
      </w:r>
      <w:r w:rsidR="002D7323">
        <w:rPr>
          <w:rFonts w:cstheme="minorHAnsi"/>
          <w:sz w:val="28"/>
          <w:szCs w:val="28"/>
        </w:rPr>
        <w:t xml:space="preserve">y ver cuánto se tiene disponible, si es importante, </w:t>
      </w:r>
      <w:r w:rsidR="00D63DEA">
        <w:rPr>
          <w:rFonts w:cstheme="minorHAnsi"/>
          <w:sz w:val="28"/>
          <w:szCs w:val="28"/>
        </w:rPr>
        <w:lastRenderedPageBreak/>
        <w:t xml:space="preserve">este tema ya </w:t>
      </w:r>
      <w:r w:rsidR="005F248B">
        <w:rPr>
          <w:rFonts w:cstheme="minorHAnsi"/>
          <w:sz w:val="28"/>
          <w:szCs w:val="28"/>
        </w:rPr>
        <w:t>está</w:t>
      </w:r>
      <w:r w:rsidR="00D63DEA">
        <w:rPr>
          <w:rFonts w:cstheme="minorHAnsi"/>
          <w:sz w:val="28"/>
          <w:szCs w:val="28"/>
        </w:rPr>
        <w:t xml:space="preserve"> </w:t>
      </w:r>
      <w:r w:rsidR="005F248B">
        <w:rPr>
          <w:rFonts w:cstheme="minorHAnsi"/>
          <w:sz w:val="28"/>
          <w:szCs w:val="28"/>
        </w:rPr>
        <w:t xml:space="preserve">platicado </w:t>
      </w:r>
      <w:r w:rsidR="00D63DEA">
        <w:rPr>
          <w:rFonts w:cstheme="minorHAnsi"/>
          <w:sz w:val="28"/>
          <w:szCs w:val="28"/>
        </w:rPr>
        <w:t>con la presidenta</w:t>
      </w:r>
      <w:r w:rsidR="005F248B">
        <w:rPr>
          <w:rFonts w:cstheme="minorHAnsi"/>
          <w:sz w:val="28"/>
          <w:szCs w:val="28"/>
        </w:rPr>
        <w:t xml:space="preserve">, </w:t>
      </w:r>
      <w:r w:rsidR="002D7323">
        <w:rPr>
          <w:rFonts w:cstheme="minorHAnsi"/>
          <w:sz w:val="28"/>
          <w:szCs w:val="28"/>
        </w:rPr>
        <w:t xml:space="preserve">y </w:t>
      </w:r>
      <w:r w:rsidR="005F248B">
        <w:rPr>
          <w:rFonts w:cstheme="minorHAnsi"/>
          <w:sz w:val="28"/>
          <w:szCs w:val="28"/>
        </w:rPr>
        <w:t>con los demás miembros del cabildo</w:t>
      </w:r>
      <w:r w:rsidR="002D7323">
        <w:rPr>
          <w:rFonts w:cstheme="minorHAnsi"/>
          <w:sz w:val="28"/>
          <w:szCs w:val="28"/>
        </w:rPr>
        <w:t>, la presidenta de la comisión toco el tema y lo platico y si sería bueno para tocar puertas.</w:t>
      </w:r>
    </w:p>
    <w:p w14:paraId="36098003" w14:textId="73E2D631" w:rsidR="005F248B" w:rsidRDefault="005F248B" w:rsidP="005E3B75">
      <w:pPr>
        <w:jc w:val="both"/>
        <w:rPr>
          <w:rFonts w:cstheme="minorHAnsi"/>
          <w:sz w:val="28"/>
          <w:szCs w:val="28"/>
        </w:rPr>
      </w:pPr>
      <w:r w:rsidRPr="003C0D63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3C0D63">
        <w:rPr>
          <w:rFonts w:cstheme="minorHAnsi"/>
          <w:sz w:val="28"/>
          <w:szCs w:val="28"/>
        </w:rPr>
        <w:t>Fernanda Janeth Martínez Núñez,</w:t>
      </w:r>
      <w:r>
        <w:rPr>
          <w:rFonts w:cstheme="minorHAnsi"/>
          <w:sz w:val="28"/>
          <w:szCs w:val="28"/>
        </w:rPr>
        <w:t xml:space="preserve"> comenta </w:t>
      </w:r>
      <w:r w:rsidR="002D7323">
        <w:rPr>
          <w:rFonts w:cstheme="minorHAnsi"/>
          <w:sz w:val="28"/>
          <w:szCs w:val="28"/>
        </w:rPr>
        <w:t xml:space="preserve">que sería un beneficio para todo el municipio y que es una inversión, propone trabajar </w:t>
      </w:r>
      <w:r w:rsidR="00634DBC">
        <w:rPr>
          <w:rFonts w:cstheme="minorHAnsi"/>
          <w:sz w:val="28"/>
          <w:szCs w:val="28"/>
        </w:rPr>
        <w:t xml:space="preserve">la comisión </w:t>
      </w:r>
      <w:r w:rsidR="002D7323">
        <w:rPr>
          <w:rFonts w:cstheme="minorHAnsi"/>
          <w:sz w:val="28"/>
          <w:szCs w:val="28"/>
        </w:rPr>
        <w:t xml:space="preserve">en conjunto </w:t>
      </w:r>
      <w:r w:rsidR="00634DBC">
        <w:rPr>
          <w:rFonts w:cstheme="minorHAnsi"/>
          <w:sz w:val="28"/>
          <w:szCs w:val="28"/>
        </w:rPr>
        <w:t xml:space="preserve">con usted director para empezar a realizar el PBR y a la brevedad posible pueda hacerse la adquisición de dicha </w:t>
      </w:r>
      <w:proofErr w:type="spellStart"/>
      <w:r w:rsidR="00634DBC">
        <w:rPr>
          <w:rFonts w:cstheme="minorHAnsi"/>
          <w:sz w:val="28"/>
          <w:szCs w:val="28"/>
        </w:rPr>
        <w:t>destoconadora</w:t>
      </w:r>
      <w:proofErr w:type="spellEnd"/>
      <w:r w:rsidR="00634DBC">
        <w:rPr>
          <w:rFonts w:cstheme="minorHAnsi"/>
          <w:sz w:val="28"/>
          <w:szCs w:val="28"/>
        </w:rPr>
        <w:t>.</w:t>
      </w:r>
    </w:p>
    <w:p w14:paraId="20942FFF" w14:textId="29D30577" w:rsidR="005E3B75" w:rsidRPr="005E3B75" w:rsidRDefault="005E3B75" w:rsidP="005E3B75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E3B75">
        <w:rPr>
          <w:rFonts w:cstheme="minorHAnsi"/>
          <w:sz w:val="28"/>
          <w:szCs w:val="28"/>
        </w:rPr>
        <w:t>Continuando con el desahogo del orden del día</w:t>
      </w:r>
      <w:r w:rsidRPr="005E3B75">
        <w:rPr>
          <w:rFonts w:cstheme="minorHAnsi"/>
          <w:b/>
          <w:sz w:val="28"/>
          <w:szCs w:val="28"/>
        </w:rPr>
        <w:t xml:space="preserve"> </w:t>
      </w:r>
      <w:r w:rsidRPr="005E3B75">
        <w:rPr>
          <w:rFonts w:cstheme="minorHAnsi"/>
          <w:color w:val="000000" w:themeColor="text1"/>
          <w:sz w:val="28"/>
          <w:szCs w:val="28"/>
        </w:rPr>
        <w:t>en “Asuntos Generales” les pregunto ¿si tienen algún tema que deseen agregar</w:t>
      </w:r>
      <w:r w:rsidR="005F248B">
        <w:rPr>
          <w:rFonts w:cstheme="minorHAnsi"/>
          <w:color w:val="000000" w:themeColor="text1"/>
          <w:sz w:val="28"/>
          <w:szCs w:val="28"/>
        </w:rPr>
        <w:t xml:space="preserve"> en el tema de parques, jardines y ornato </w:t>
      </w:r>
      <w:r w:rsidRPr="005E3B75">
        <w:rPr>
          <w:rFonts w:cstheme="minorHAnsi"/>
          <w:color w:val="000000" w:themeColor="text1"/>
          <w:sz w:val="28"/>
          <w:szCs w:val="28"/>
        </w:rPr>
        <w:t>?…</w:t>
      </w:r>
    </w:p>
    <w:p w14:paraId="1BE15EF6" w14:textId="1E7C342E" w:rsidR="005E3B75" w:rsidRPr="005E3B75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5E3B75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5E3B75">
        <w:rPr>
          <w:rFonts w:cstheme="minorHAnsi"/>
          <w:sz w:val="28"/>
          <w:szCs w:val="28"/>
          <w:lang w:val="es-ES"/>
        </w:rPr>
        <w:t xml:space="preserve">declaro clausurada la Sesión de la </w:t>
      </w:r>
      <w:r w:rsidRPr="005E3B75">
        <w:rPr>
          <w:rFonts w:cstheme="minorHAnsi"/>
          <w:b/>
          <w:sz w:val="28"/>
          <w:szCs w:val="28"/>
          <w:lang w:val="es-ES"/>
        </w:rPr>
        <w:t>Comisión</w:t>
      </w:r>
      <w:r w:rsidRPr="005E3B75">
        <w:rPr>
          <w:rFonts w:cstheme="minorHAnsi"/>
          <w:sz w:val="28"/>
          <w:szCs w:val="28"/>
          <w:lang w:val="es-ES"/>
        </w:rPr>
        <w:t xml:space="preserve"> </w:t>
      </w:r>
      <w:r w:rsidRPr="005E3B75">
        <w:rPr>
          <w:rFonts w:cstheme="minorHAnsi"/>
          <w:b/>
          <w:bCs/>
          <w:sz w:val="28"/>
          <w:szCs w:val="28"/>
          <w:lang w:val="es-ES"/>
        </w:rPr>
        <w:t xml:space="preserve">de </w:t>
      </w:r>
      <w:r w:rsidRPr="005E3B75">
        <w:rPr>
          <w:rFonts w:cstheme="minorHAnsi"/>
          <w:b/>
          <w:sz w:val="28"/>
          <w:szCs w:val="28"/>
        </w:rPr>
        <w:t>Parques, Jardines y Ornato</w:t>
      </w:r>
      <w:r w:rsidRPr="005E3B75">
        <w:rPr>
          <w:rFonts w:cstheme="minorHAnsi"/>
          <w:b/>
          <w:sz w:val="28"/>
          <w:szCs w:val="28"/>
          <w:lang w:val="es-ES"/>
        </w:rPr>
        <w:t>,</w:t>
      </w:r>
      <w:r w:rsidRPr="005E3B75">
        <w:rPr>
          <w:rFonts w:cstheme="minorHAnsi"/>
          <w:sz w:val="28"/>
          <w:szCs w:val="28"/>
          <w:lang w:val="es-ES"/>
        </w:rPr>
        <w:t xml:space="preserve"> siendo las</w:t>
      </w:r>
      <w:r w:rsidR="005F248B">
        <w:rPr>
          <w:rFonts w:cstheme="minorHAnsi"/>
          <w:sz w:val="28"/>
          <w:szCs w:val="28"/>
          <w:lang w:val="es-ES"/>
        </w:rPr>
        <w:t xml:space="preserve"> </w:t>
      </w:r>
      <w:r w:rsidR="000766E9" w:rsidRPr="00FB5979">
        <w:rPr>
          <w:rFonts w:cstheme="minorHAnsi"/>
          <w:b/>
          <w:bCs/>
          <w:sz w:val="28"/>
          <w:szCs w:val="28"/>
        </w:rPr>
        <w:t>1</w:t>
      </w:r>
      <w:r w:rsidR="000766E9">
        <w:rPr>
          <w:rFonts w:cstheme="minorHAnsi"/>
          <w:b/>
          <w:bCs/>
          <w:sz w:val="28"/>
          <w:szCs w:val="28"/>
        </w:rPr>
        <w:t>2</w:t>
      </w:r>
      <w:r w:rsidR="000766E9" w:rsidRPr="00FB5979">
        <w:rPr>
          <w:rFonts w:cstheme="minorHAnsi"/>
          <w:b/>
          <w:bCs/>
          <w:sz w:val="28"/>
          <w:szCs w:val="28"/>
        </w:rPr>
        <w:t>:</w:t>
      </w:r>
      <w:r w:rsidR="00634DBC">
        <w:rPr>
          <w:rFonts w:cstheme="minorHAnsi"/>
          <w:b/>
          <w:bCs/>
          <w:sz w:val="28"/>
          <w:szCs w:val="28"/>
        </w:rPr>
        <w:t>45</w:t>
      </w:r>
      <w:r w:rsidR="000766E9" w:rsidRPr="00FB5979">
        <w:rPr>
          <w:rFonts w:cstheme="minorHAnsi"/>
          <w:b/>
          <w:bCs/>
          <w:sz w:val="28"/>
          <w:szCs w:val="28"/>
        </w:rPr>
        <w:t xml:space="preserve"> </w:t>
      </w:r>
      <w:r w:rsidR="000766E9" w:rsidRPr="00FB5979">
        <w:rPr>
          <w:rFonts w:cstheme="minorHAnsi"/>
          <w:sz w:val="28"/>
          <w:szCs w:val="28"/>
        </w:rPr>
        <w:t>(</w:t>
      </w:r>
      <w:r w:rsidR="000766E9">
        <w:rPr>
          <w:rFonts w:cstheme="minorHAnsi"/>
          <w:sz w:val="28"/>
          <w:szCs w:val="28"/>
        </w:rPr>
        <w:t>doce</w:t>
      </w:r>
      <w:r w:rsidR="000766E9" w:rsidRPr="00FB5979">
        <w:rPr>
          <w:rFonts w:cstheme="minorHAnsi"/>
          <w:sz w:val="28"/>
          <w:szCs w:val="28"/>
        </w:rPr>
        <w:t xml:space="preserve"> horas con</w:t>
      </w:r>
      <w:r w:rsidR="000766E9">
        <w:rPr>
          <w:rFonts w:cstheme="minorHAnsi"/>
          <w:sz w:val="28"/>
          <w:szCs w:val="28"/>
        </w:rPr>
        <w:t xml:space="preserve"> </w:t>
      </w:r>
      <w:r w:rsidR="000766E9" w:rsidRPr="00FB5979">
        <w:rPr>
          <w:rFonts w:cstheme="minorHAnsi"/>
          <w:sz w:val="28"/>
          <w:szCs w:val="28"/>
        </w:rPr>
        <w:t xml:space="preserve"> </w:t>
      </w:r>
      <w:r w:rsidR="00634DBC">
        <w:rPr>
          <w:rFonts w:cstheme="minorHAnsi"/>
          <w:sz w:val="28"/>
          <w:szCs w:val="28"/>
        </w:rPr>
        <w:t xml:space="preserve">cuarenta y cinco </w:t>
      </w:r>
      <w:r w:rsidR="000766E9" w:rsidRPr="00FB5979">
        <w:rPr>
          <w:rFonts w:cstheme="minorHAnsi"/>
          <w:sz w:val="28"/>
          <w:szCs w:val="28"/>
        </w:rPr>
        <w:t>minutos)</w:t>
      </w:r>
      <w:r w:rsidRPr="005E3B75">
        <w:rPr>
          <w:rFonts w:cstheme="minorHAnsi"/>
          <w:sz w:val="28"/>
          <w:szCs w:val="28"/>
          <w:lang w:val="es-ES"/>
        </w:rPr>
        <w:t xml:space="preserve"> del día</w:t>
      </w:r>
      <w:r w:rsidRPr="005E3B75">
        <w:rPr>
          <w:rFonts w:cstheme="minorHAnsi"/>
          <w:b/>
          <w:bCs/>
          <w:sz w:val="28"/>
          <w:szCs w:val="28"/>
          <w:lang w:val="es-ES"/>
        </w:rPr>
        <w:t xml:space="preserve"> 30 </w:t>
      </w:r>
      <w:r w:rsidRPr="005E3B75">
        <w:rPr>
          <w:rFonts w:cstheme="minorHAnsi"/>
          <w:b/>
          <w:sz w:val="28"/>
          <w:szCs w:val="28"/>
        </w:rPr>
        <w:t xml:space="preserve">de noviembre </w:t>
      </w:r>
      <w:r w:rsidRPr="005E3B75">
        <w:rPr>
          <w:rFonts w:cstheme="minorHAnsi"/>
          <w:b/>
          <w:bCs/>
          <w:sz w:val="28"/>
          <w:szCs w:val="28"/>
          <w:lang w:val="es-ES"/>
        </w:rPr>
        <w:t>del presente año</w:t>
      </w:r>
      <w:r w:rsidRPr="005E3B75">
        <w:rPr>
          <w:rFonts w:cstheme="minorHAnsi"/>
          <w:sz w:val="28"/>
          <w:szCs w:val="28"/>
          <w:lang w:val="es-ES"/>
        </w:rPr>
        <w:t xml:space="preserve">, agradezco a todas y todos su asistencia.   </w:t>
      </w:r>
    </w:p>
    <w:p w14:paraId="11FBDC1D" w14:textId="1B0BDF34" w:rsidR="0078781E" w:rsidRPr="007A386F" w:rsidRDefault="00036E37" w:rsidP="00036E37">
      <w:pPr>
        <w:jc w:val="both"/>
        <w:rPr>
          <w:rFonts w:cstheme="minorHAnsi"/>
          <w:color w:val="000000" w:themeColor="text1"/>
          <w:sz w:val="28"/>
          <w:szCs w:val="28"/>
        </w:rPr>
      </w:pPr>
      <w:bookmarkStart w:id="1" w:name="_Hlk96693314"/>
      <w:r>
        <w:rPr>
          <w:rFonts w:cstheme="minorHAnsi"/>
          <w:color w:val="000000" w:themeColor="text1"/>
          <w:sz w:val="28"/>
          <w:szCs w:val="28"/>
        </w:rPr>
        <w:t>M</w:t>
      </w:r>
      <w:r w:rsidR="00001BAC">
        <w:rPr>
          <w:rFonts w:cstheme="minorHAnsi"/>
          <w:color w:val="000000" w:themeColor="text1"/>
          <w:sz w:val="28"/>
          <w:szCs w:val="28"/>
        </w:rPr>
        <w:t xml:space="preserve">uchas </w:t>
      </w:r>
      <w:r w:rsidR="0078781E" w:rsidRPr="007A386F">
        <w:rPr>
          <w:rFonts w:cstheme="minorHAnsi"/>
          <w:color w:val="000000" w:themeColor="text1"/>
          <w:sz w:val="28"/>
          <w:szCs w:val="28"/>
        </w:rPr>
        <w:t>gracias</w:t>
      </w:r>
      <w:r w:rsidR="00001BAC">
        <w:rPr>
          <w:rFonts w:cstheme="minorHAnsi"/>
          <w:color w:val="000000" w:themeColor="text1"/>
          <w:sz w:val="28"/>
          <w:szCs w:val="28"/>
        </w:rPr>
        <w:t>.</w:t>
      </w:r>
    </w:p>
    <w:bookmarkEnd w:id="1"/>
    <w:p w14:paraId="321F87E0" w14:textId="77777777" w:rsidR="00950B84" w:rsidRDefault="00950B84" w:rsidP="001E4FB1">
      <w:pPr>
        <w:jc w:val="both"/>
        <w:rPr>
          <w:rFonts w:cstheme="minorHAnsi"/>
          <w:sz w:val="28"/>
          <w:szCs w:val="28"/>
        </w:rPr>
      </w:pPr>
    </w:p>
    <w:p w14:paraId="015CFC40" w14:textId="1C644B50" w:rsidR="001E4FB1" w:rsidRDefault="001E4FB1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EA9F11C" w14:textId="6893B016" w:rsidR="0078781E" w:rsidRDefault="0078781E" w:rsidP="001E4FB1">
      <w:pPr>
        <w:spacing w:after="160" w:line="259" w:lineRule="auto"/>
        <w:jc w:val="both"/>
        <w:rPr>
          <w:rFonts w:cstheme="minorHAnsi"/>
          <w:sz w:val="28"/>
          <w:szCs w:val="28"/>
        </w:rPr>
      </w:pPr>
    </w:p>
    <w:p w14:paraId="69E30F1C" w14:textId="77777777" w:rsidR="001E4FB1" w:rsidRDefault="001E4FB1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74FFED72" w14:textId="4EA34D8E" w:rsidR="002E6DA5" w:rsidRPr="00CE246F" w:rsidRDefault="00B52509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CE246F" w:rsidRDefault="0076761D" w:rsidP="001E4FB1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3A49ADD8" w:rsidR="0076761D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379F16B4" w14:textId="77777777" w:rsidR="00950B84" w:rsidRPr="00CE246F" w:rsidRDefault="00950B84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CE246F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CE246F" w:rsidRDefault="0076761D" w:rsidP="001E4FB1">
      <w:pPr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3BE26A1E" w14:textId="6D36CC0F" w:rsidR="0076761D" w:rsidRDefault="0076761D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A3F3F07" w14:textId="77777777" w:rsidR="00950B84" w:rsidRPr="00CE246F" w:rsidRDefault="00950B84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 xml:space="preserve">L.A. </w:t>
      </w:r>
      <w:r w:rsidR="00CE4239">
        <w:rPr>
          <w:rFonts w:cstheme="minorHAnsi"/>
          <w:b/>
          <w:sz w:val="28"/>
          <w:szCs w:val="28"/>
        </w:rPr>
        <w:t xml:space="preserve">JOSÉ </w:t>
      </w:r>
      <w:r w:rsidRPr="00CE246F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CE246F" w:rsidRDefault="0076761D" w:rsidP="001E4FB1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CE246F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5E93F634" w14:textId="1761D8D2" w:rsidR="0076761D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1FC7ABA2" w14:textId="77777777" w:rsidR="00950B84" w:rsidRPr="00CE246F" w:rsidRDefault="00950B84" w:rsidP="001E4FB1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CE246F" w:rsidRDefault="0076761D" w:rsidP="001E4FB1">
      <w:pPr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7589AD85" w14:textId="3DD2ADD2" w:rsidR="001D372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3DE9CFE0" w14:textId="0BDD4103" w:rsidR="001D372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4213CFEE" w14:textId="0D1CAE03" w:rsidR="005F248B" w:rsidRDefault="005F248B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204C66AF" w14:textId="77777777" w:rsidR="005F248B" w:rsidRPr="00CE246F" w:rsidRDefault="005F248B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0FF80274" w14:textId="1AFED8AA" w:rsidR="00083657" w:rsidRPr="00CE246F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CE246F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CE246F">
        <w:rPr>
          <w:rFonts w:cstheme="minorHAnsi"/>
          <w:b/>
          <w:sz w:val="18"/>
          <w:szCs w:val="18"/>
        </w:rPr>
        <w:t xml:space="preserve">EDILICIA DE PARQUES, JARDINES Y ORNATO </w:t>
      </w:r>
      <w:r w:rsidRPr="00CE246F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30127E">
        <w:rPr>
          <w:rFonts w:cstheme="minorHAnsi"/>
          <w:b/>
          <w:sz w:val="18"/>
          <w:szCs w:val="18"/>
        </w:rPr>
        <w:t>30</w:t>
      </w:r>
      <w:r w:rsidR="00950B84">
        <w:rPr>
          <w:rFonts w:cstheme="minorHAnsi"/>
          <w:b/>
          <w:sz w:val="18"/>
          <w:szCs w:val="18"/>
        </w:rPr>
        <w:t xml:space="preserve"> </w:t>
      </w:r>
      <w:r w:rsidRPr="00CE246F">
        <w:rPr>
          <w:rFonts w:cstheme="minorHAnsi"/>
          <w:b/>
          <w:sz w:val="18"/>
          <w:szCs w:val="18"/>
        </w:rPr>
        <w:t xml:space="preserve">DE </w:t>
      </w:r>
      <w:r w:rsidR="0030127E">
        <w:rPr>
          <w:rFonts w:cstheme="minorHAnsi"/>
          <w:b/>
          <w:sz w:val="18"/>
          <w:szCs w:val="18"/>
        </w:rPr>
        <w:t>NOVIEMBRE</w:t>
      </w:r>
      <w:r w:rsidR="0076761D" w:rsidRPr="00CE246F">
        <w:rPr>
          <w:rFonts w:cstheme="minorHAnsi"/>
          <w:b/>
          <w:sz w:val="18"/>
          <w:szCs w:val="18"/>
        </w:rPr>
        <w:t xml:space="preserve"> DEL </w:t>
      </w:r>
      <w:r w:rsidRPr="00CE246F">
        <w:rPr>
          <w:rFonts w:cstheme="minorHAnsi"/>
          <w:b/>
          <w:sz w:val="18"/>
          <w:szCs w:val="18"/>
        </w:rPr>
        <w:t>202</w:t>
      </w:r>
      <w:r w:rsidR="0076761D" w:rsidRPr="00CE246F">
        <w:rPr>
          <w:rFonts w:cstheme="minorHAnsi"/>
          <w:b/>
          <w:sz w:val="18"/>
          <w:szCs w:val="18"/>
        </w:rPr>
        <w:t>2</w:t>
      </w:r>
      <w:r w:rsidRPr="00CE246F">
        <w:rPr>
          <w:rFonts w:cstheme="minorHAnsi"/>
          <w:b/>
          <w:sz w:val="18"/>
          <w:szCs w:val="18"/>
        </w:rPr>
        <w:t>.</w:t>
      </w:r>
    </w:p>
    <w:sectPr w:rsidR="00083657" w:rsidRPr="00CE246F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95EC" w14:textId="77777777" w:rsidR="000C502E" w:rsidRDefault="000C502E" w:rsidP="00CC0917">
      <w:pPr>
        <w:spacing w:after="0" w:line="240" w:lineRule="auto"/>
      </w:pPr>
      <w:r>
        <w:separator/>
      </w:r>
    </w:p>
  </w:endnote>
  <w:endnote w:type="continuationSeparator" w:id="0">
    <w:p w14:paraId="64E909FA" w14:textId="77777777" w:rsidR="000C502E" w:rsidRDefault="000C502E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F683" w14:textId="77777777" w:rsidR="000C502E" w:rsidRDefault="000C502E" w:rsidP="00CC0917">
      <w:pPr>
        <w:spacing w:after="0" w:line="240" w:lineRule="auto"/>
      </w:pPr>
      <w:r>
        <w:separator/>
      </w:r>
    </w:p>
  </w:footnote>
  <w:footnote w:type="continuationSeparator" w:id="0">
    <w:p w14:paraId="2AADDA0B" w14:textId="77777777" w:rsidR="000C502E" w:rsidRDefault="000C502E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33FD7AEB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</w:t>
    </w:r>
    <w:r w:rsidR="005E3B75"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</w:t>
    </w:r>
  </w:p>
  <w:p w14:paraId="47D92DCB" w14:textId="5FCEC711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5E3B75">
      <w:rPr>
        <w:rFonts w:cstheme="minorHAnsi"/>
        <w:b/>
      </w:rPr>
      <w:t>30</w:t>
    </w:r>
    <w:r>
      <w:rPr>
        <w:rFonts w:cstheme="minorHAnsi"/>
        <w:b/>
      </w:rPr>
      <w:t xml:space="preserve"> DE </w:t>
    </w:r>
    <w:r w:rsidR="005E3B75">
      <w:rPr>
        <w:rFonts w:cstheme="minorHAnsi"/>
        <w:b/>
      </w:rPr>
      <w:t>NOVIEMBRE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A"/>
    <w:multiLevelType w:val="multilevel"/>
    <w:tmpl w:val="929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5C05"/>
    <w:multiLevelType w:val="hybridMultilevel"/>
    <w:tmpl w:val="FABA4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127"/>
    <w:multiLevelType w:val="hybridMultilevel"/>
    <w:tmpl w:val="9ADA17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026"/>
    <w:multiLevelType w:val="multilevel"/>
    <w:tmpl w:val="0FB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79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189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748612">
    <w:abstractNumId w:val="4"/>
  </w:num>
  <w:num w:numId="4" w16cid:durableId="1118916890">
    <w:abstractNumId w:val="2"/>
  </w:num>
  <w:num w:numId="5" w16cid:durableId="540678172">
    <w:abstractNumId w:val="7"/>
  </w:num>
  <w:num w:numId="6" w16cid:durableId="1546986379">
    <w:abstractNumId w:val="6"/>
  </w:num>
  <w:num w:numId="7" w16cid:durableId="693725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161060">
    <w:abstractNumId w:val="3"/>
  </w:num>
  <w:num w:numId="9" w16cid:durableId="1926114058">
    <w:abstractNumId w:val="1"/>
  </w:num>
  <w:num w:numId="10" w16cid:durableId="315694010">
    <w:abstractNumId w:val="8"/>
  </w:num>
  <w:num w:numId="11" w16cid:durableId="506094354">
    <w:abstractNumId w:val="9"/>
  </w:num>
  <w:num w:numId="12" w16cid:durableId="155349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69CA"/>
    <w:rsid w:val="00007FF8"/>
    <w:rsid w:val="00013C1A"/>
    <w:rsid w:val="00022657"/>
    <w:rsid w:val="00036E37"/>
    <w:rsid w:val="000424A4"/>
    <w:rsid w:val="00042BEC"/>
    <w:rsid w:val="00070A06"/>
    <w:rsid w:val="000766E9"/>
    <w:rsid w:val="00076846"/>
    <w:rsid w:val="00083657"/>
    <w:rsid w:val="00086A32"/>
    <w:rsid w:val="00094853"/>
    <w:rsid w:val="000B1ADD"/>
    <w:rsid w:val="000C502E"/>
    <w:rsid w:val="000E6FB4"/>
    <w:rsid w:val="001073DD"/>
    <w:rsid w:val="00124C05"/>
    <w:rsid w:val="00126BB2"/>
    <w:rsid w:val="00130C2B"/>
    <w:rsid w:val="00151154"/>
    <w:rsid w:val="001662FA"/>
    <w:rsid w:val="00166769"/>
    <w:rsid w:val="00175CAA"/>
    <w:rsid w:val="00183563"/>
    <w:rsid w:val="001A0DD5"/>
    <w:rsid w:val="001B2971"/>
    <w:rsid w:val="001D06CD"/>
    <w:rsid w:val="001D372A"/>
    <w:rsid w:val="001D3FA2"/>
    <w:rsid w:val="001D5E9B"/>
    <w:rsid w:val="001E2660"/>
    <w:rsid w:val="001E4FB1"/>
    <w:rsid w:val="001E6F30"/>
    <w:rsid w:val="00201FEE"/>
    <w:rsid w:val="002077D3"/>
    <w:rsid w:val="0023267D"/>
    <w:rsid w:val="00235139"/>
    <w:rsid w:val="0024169A"/>
    <w:rsid w:val="0025184E"/>
    <w:rsid w:val="00253F90"/>
    <w:rsid w:val="00272144"/>
    <w:rsid w:val="00286EDF"/>
    <w:rsid w:val="002A6F69"/>
    <w:rsid w:val="002B3496"/>
    <w:rsid w:val="002D7323"/>
    <w:rsid w:val="002E4A8E"/>
    <w:rsid w:val="002E6DA5"/>
    <w:rsid w:val="0030127E"/>
    <w:rsid w:val="003020B2"/>
    <w:rsid w:val="003055DD"/>
    <w:rsid w:val="00306E27"/>
    <w:rsid w:val="00317516"/>
    <w:rsid w:val="00326E9E"/>
    <w:rsid w:val="0034270C"/>
    <w:rsid w:val="003612FD"/>
    <w:rsid w:val="0036386F"/>
    <w:rsid w:val="00370909"/>
    <w:rsid w:val="00377057"/>
    <w:rsid w:val="00383448"/>
    <w:rsid w:val="00392FE1"/>
    <w:rsid w:val="003C0D63"/>
    <w:rsid w:val="003F4946"/>
    <w:rsid w:val="00407678"/>
    <w:rsid w:val="0041676C"/>
    <w:rsid w:val="004327F9"/>
    <w:rsid w:val="004413F1"/>
    <w:rsid w:val="004856AB"/>
    <w:rsid w:val="00485B37"/>
    <w:rsid w:val="00496924"/>
    <w:rsid w:val="004C7DF9"/>
    <w:rsid w:val="004D24DA"/>
    <w:rsid w:val="004D5683"/>
    <w:rsid w:val="004E2D02"/>
    <w:rsid w:val="004F370A"/>
    <w:rsid w:val="0051409F"/>
    <w:rsid w:val="0053046F"/>
    <w:rsid w:val="00535662"/>
    <w:rsid w:val="00537E27"/>
    <w:rsid w:val="00545B79"/>
    <w:rsid w:val="00576E40"/>
    <w:rsid w:val="00577C3D"/>
    <w:rsid w:val="00587329"/>
    <w:rsid w:val="00594BC9"/>
    <w:rsid w:val="005A0382"/>
    <w:rsid w:val="005C1C2A"/>
    <w:rsid w:val="005C671A"/>
    <w:rsid w:val="005E2F0E"/>
    <w:rsid w:val="005E3B75"/>
    <w:rsid w:val="005E64B9"/>
    <w:rsid w:val="005F248B"/>
    <w:rsid w:val="005F4E50"/>
    <w:rsid w:val="005F6540"/>
    <w:rsid w:val="0060356B"/>
    <w:rsid w:val="006127A8"/>
    <w:rsid w:val="006208A7"/>
    <w:rsid w:val="0062486C"/>
    <w:rsid w:val="00634DBC"/>
    <w:rsid w:val="0063546C"/>
    <w:rsid w:val="00656CF9"/>
    <w:rsid w:val="006774A1"/>
    <w:rsid w:val="00680B64"/>
    <w:rsid w:val="00690847"/>
    <w:rsid w:val="00694A8F"/>
    <w:rsid w:val="006C1B3D"/>
    <w:rsid w:val="006C486D"/>
    <w:rsid w:val="006C6A48"/>
    <w:rsid w:val="006E3271"/>
    <w:rsid w:val="00706125"/>
    <w:rsid w:val="00734C5A"/>
    <w:rsid w:val="00763536"/>
    <w:rsid w:val="0076761D"/>
    <w:rsid w:val="0078781E"/>
    <w:rsid w:val="0079004A"/>
    <w:rsid w:val="007A386F"/>
    <w:rsid w:val="007A4CA3"/>
    <w:rsid w:val="007A5883"/>
    <w:rsid w:val="007B0413"/>
    <w:rsid w:val="007B1367"/>
    <w:rsid w:val="007B1E6F"/>
    <w:rsid w:val="007E1CFC"/>
    <w:rsid w:val="007F3CA3"/>
    <w:rsid w:val="00816D0B"/>
    <w:rsid w:val="008273FC"/>
    <w:rsid w:val="0084002F"/>
    <w:rsid w:val="00846EAF"/>
    <w:rsid w:val="00866B97"/>
    <w:rsid w:val="0089337A"/>
    <w:rsid w:val="008D078B"/>
    <w:rsid w:val="00920ECD"/>
    <w:rsid w:val="00933B16"/>
    <w:rsid w:val="00940C03"/>
    <w:rsid w:val="0095012B"/>
    <w:rsid w:val="00950B84"/>
    <w:rsid w:val="00980AF4"/>
    <w:rsid w:val="00981315"/>
    <w:rsid w:val="00981786"/>
    <w:rsid w:val="009B7E97"/>
    <w:rsid w:val="009C7FDA"/>
    <w:rsid w:val="009E7AF6"/>
    <w:rsid w:val="00A1085B"/>
    <w:rsid w:val="00A10FC6"/>
    <w:rsid w:val="00A15DC9"/>
    <w:rsid w:val="00A20CCD"/>
    <w:rsid w:val="00A277F9"/>
    <w:rsid w:val="00A4010C"/>
    <w:rsid w:val="00A558EB"/>
    <w:rsid w:val="00A74B6E"/>
    <w:rsid w:val="00A80DA9"/>
    <w:rsid w:val="00AA5804"/>
    <w:rsid w:val="00AC0B03"/>
    <w:rsid w:val="00AC316E"/>
    <w:rsid w:val="00AD3B22"/>
    <w:rsid w:val="00AE16BB"/>
    <w:rsid w:val="00AE1885"/>
    <w:rsid w:val="00AE30E8"/>
    <w:rsid w:val="00AE5959"/>
    <w:rsid w:val="00AE6E04"/>
    <w:rsid w:val="00AF0B36"/>
    <w:rsid w:val="00B1068F"/>
    <w:rsid w:val="00B141D0"/>
    <w:rsid w:val="00B17A2A"/>
    <w:rsid w:val="00B34D8B"/>
    <w:rsid w:val="00B52509"/>
    <w:rsid w:val="00B66245"/>
    <w:rsid w:val="00B872D5"/>
    <w:rsid w:val="00B9395E"/>
    <w:rsid w:val="00BA47D9"/>
    <w:rsid w:val="00BB3037"/>
    <w:rsid w:val="00BC6D23"/>
    <w:rsid w:val="00BD36DE"/>
    <w:rsid w:val="00C04A9C"/>
    <w:rsid w:val="00C07443"/>
    <w:rsid w:val="00C07649"/>
    <w:rsid w:val="00C20448"/>
    <w:rsid w:val="00C21DD2"/>
    <w:rsid w:val="00C22091"/>
    <w:rsid w:val="00CA2230"/>
    <w:rsid w:val="00CC0917"/>
    <w:rsid w:val="00CD5161"/>
    <w:rsid w:val="00CE246F"/>
    <w:rsid w:val="00CE35DA"/>
    <w:rsid w:val="00CE4239"/>
    <w:rsid w:val="00CE5392"/>
    <w:rsid w:val="00CF4A7D"/>
    <w:rsid w:val="00CF7AE6"/>
    <w:rsid w:val="00D17FA8"/>
    <w:rsid w:val="00D20943"/>
    <w:rsid w:val="00D63DEA"/>
    <w:rsid w:val="00D7385A"/>
    <w:rsid w:val="00DA6193"/>
    <w:rsid w:val="00DB6444"/>
    <w:rsid w:val="00DD4CB0"/>
    <w:rsid w:val="00DE5313"/>
    <w:rsid w:val="00DF475F"/>
    <w:rsid w:val="00DF791A"/>
    <w:rsid w:val="00E437B2"/>
    <w:rsid w:val="00E43DC1"/>
    <w:rsid w:val="00E7375F"/>
    <w:rsid w:val="00E75CAC"/>
    <w:rsid w:val="00EC53F4"/>
    <w:rsid w:val="00ED02C1"/>
    <w:rsid w:val="00EF0142"/>
    <w:rsid w:val="00F20D48"/>
    <w:rsid w:val="00F32CC1"/>
    <w:rsid w:val="00F37020"/>
    <w:rsid w:val="00F423A0"/>
    <w:rsid w:val="00F67D99"/>
    <w:rsid w:val="00F774C4"/>
    <w:rsid w:val="00F81B08"/>
    <w:rsid w:val="00FB33DE"/>
    <w:rsid w:val="00FB4C0C"/>
    <w:rsid w:val="00FB6915"/>
    <w:rsid w:val="00FC08E4"/>
    <w:rsid w:val="00FC0EC7"/>
    <w:rsid w:val="00FD09E8"/>
    <w:rsid w:val="00FE140D"/>
    <w:rsid w:val="00FE7288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24-7290-4984-8FB3-D1887F5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6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84</cp:revision>
  <cp:lastPrinted>2022-07-07T20:02:00Z</cp:lastPrinted>
  <dcterms:created xsi:type="dcterms:W3CDTF">2022-01-24T20:37:00Z</dcterms:created>
  <dcterms:modified xsi:type="dcterms:W3CDTF">2022-12-21T16:52:00Z</dcterms:modified>
</cp:coreProperties>
</file>