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9F94" w14:textId="77777777" w:rsidR="00D3043A" w:rsidRPr="00F04E3B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MINUTA DE LA DÉCIMA PRIMERA SESIÓN DE LA COMISIÓN EDILICIA DE ESTACIONAMIENTOS Y ESTACIONÓMETROS</w:t>
      </w:r>
      <w:r w:rsidR="00CB403F">
        <w:rPr>
          <w:rFonts w:ascii="Book Antiqua" w:hAnsi="Book Antiqua" w:cstheme="minorHAnsi"/>
          <w:b/>
        </w:rPr>
        <w:t>.</w:t>
      </w:r>
      <w:r>
        <w:rPr>
          <w:rFonts w:ascii="Book Antiqua" w:hAnsi="Book Antiqua" w:cstheme="minorHAnsi"/>
          <w:b/>
        </w:rPr>
        <w:t xml:space="preserve"> </w:t>
      </w:r>
    </w:p>
    <w:p w14:paraId="10DAC60A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33EC15DF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030FD43F" w14:textId="77777777" w:rsidR="00D3043A" w:rsidRPr="009660C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Décima Primera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>, siendo las</w:t>
      </w:r>
      <w:r w:rsidR="00CB403F">
        <w:rPr>
          <w:rFonts w:ascii="Book Antiqua" w:hAnsi="Book Antiqua" w:cstheme="minorHAnsi"/>
        </w:rPr>
        <w:t xml:space="preserve"> 10:41</w:t>
      </w:r>
      <w:r>
        <w:rPr>
          <w:rFonts w:ascii="Book Antiqua" w:hAnsi="Book Antiqua" w:cstheme="minorHAnsi"/>
        </w:rPr>
        <w:t xml:space="preserve"> horas del día 22 de Noviembre del 2022</w:t>
      </w:r>
      <w:r w:rsidRPr="009660CA">
        <w:rPr>
          <w:rFonts w:ascii="Book Antiqua" w:hAnsi="Book Antiqua" w:cstheme="minorHAnsi"/>
        </w:rPr>
        <w:t>.</w:t>
      </w:r>
    </w:p>
    <w:p w14:paraId="114E2C43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7F04C2BB" w14:textId="77777777" w:rsidR="00D3043A" w:rsidRPr="009660C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74AF8035" w14:textId="77777777" w:rsidR="00D3043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0BD67043" w14:textId="77777777" w:rsidR="00D3043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</w:p>
    <w:p w14:paraId="3C9D6952" w14:textId="77777777" w:rsidR="00D3043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</w:p>
    <w:p w14:paraId="7DDE445B" w14:textId="77777777" w:rsidR="00D3043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Décimo Primera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52F14188" w14:textId="77777777" w:rsidR="00D3043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</w:p>
    <w:p w14:paraId="0C6BDC98" w14:textId="77777777" w:rsidR="00D3043A" w:rsidRPr="009660C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</w:p>
    <w:p w14:paraId="20FA730F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431CD6FF" w14:textId="77777777" w:rsidR="00D3043A" w:rsidRPr="009660C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4470D897" w14:textId="77777777" w:rsidR="00D3043A" w:rsidRPr="009660C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D3043A" w:rsidRPr="00137063" w14:paraId="5636F0C6" w14:textId="77777777" w:rsidTr="00E95F10">
        <w:tc>
          <w:tcPr>
            <w:tcW w:w="1795" w:type="dxa"/>
          </w:tcPr>
          <w:p w14:paraId="3831FE89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70FE93E6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717CDF5B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5E918930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1048DC45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D3043A" w:rsidRPr="00137063" w14:paraId="575048BA" w14:textId="77777777" w:rsidTr="00E95F10">
        <w:tc>
          <w:tcPr>
            <w:tcW w:w="1795" w:type="dxa"/>
          </w:tcPr>
          <w:p w14:paraId="14BFAE21" w14:textId="77777777" w:rsidR="00D3043A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</w:p>
          <w:p w14:paraId="1887E56F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307984B4" w14:textId="77777777" w:rsidR="00D3043A" w:rsidRPr="00EF12F7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40E4BBC4" w14:textId="77777777" w:rsidR="00D3043A" w:rsidRPr="00137063" w:rsidRDefault="00CB403F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D363A" wp14:editId="7CC628C2">
                      <wp:simplePos x="0" y="0"/>
                      <wp:positionH relativeFrom="column">
                        <wp:posOffset>88921</wp:posOffset>
                      </wp:positionH>
                      <wp:positionV relativeFrom="paragraph">
                        <wp:posOffset>93553</wp:posOffset>
                      </wp:positionV>
                      <wp:extent cx="494675" cy="314794"/>
                      <wp:effectExtent l="0" t="0" r="13335" b="158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675" cy="3147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1456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.35pt" to="45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220427E5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147B3FEE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D3043A" w:rsidRPr="00137063" w14:paraId="2DF390D7" w14:textId="77777777" w:rsidTr="00E95F10">
        <w:tc>
          <w:tcPr>
            <w:tcW w:w="1795" w:type="dxa"/>
          </w:tcPr>
          <w:p w14:paraId="3E02FB69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1373BDF1" w14:textId="77777777" w:rsidR="00D3043A" w:rsidRDefault="00D3043A" w:rsidP="00E95F10">
            <w:pPr>
              <w:spacing w:line="276" w:lineRule="auto"/>
              <w:jc w:val="center"/>
              <w:rPr>
                <w:rFonts w:ascii="Book Antiqua" w:hAnsi="Book Antiqua" w:cstheme="minorHAnsi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  <w:p w14:paraId="5A4A9560" w14:textId="77777777" w:rsidR="00D3043A" w:rsidRPr="00137063" w:rsidRDefault="00D3043A" w:rsidP="00E95F10">
            <w:pPr>
              <w:spacing w:line="276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7A516102" w14:textId="77777777" w:rsidR="00D3043A" w:rsidRPr="00137063" w:rsidRDefault="00CB403F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68493" wp14:editId="4FE8DD09">
                      <wp:simplePos x="0" y="0"/>
                      <wp:positionH relativeFrom="column">
                        <wp:posOffset>133891</wp:posOffset>
                      </wp:positionH>
                      <wp:positionV relativeFrom="paragraph">
                        <wp:posOffset>143260</wp:posOffset>
                      </wp:positionV>
                      <wp:extent cx="502171" cy="277318"/>
                      <wp:effectExtent l="0" t="0" r="19050" b="1524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171" cy="2773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1F18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11.3pt" to="50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1F038177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648A6FE5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D3043A" w:rsidRPr="00137063" w14:paraId="7C4E3E5B" w14:textId="77777777" w:rsidTr="00E95F10">
        <w:tc>
          <w:tcPr>
            <w:tcW w:w="1795" w:type="dxa"/>
          </w:tcPr>
          <w:p w14:paraId="74084A1D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</w:p>
          <w:p w14:paraId="7D103BB5" w14:textId="77777777" w:rsidR="00D3043A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</w:p>
          <w:p w14:paraId="72CF94A6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208694ED" w14:textId="77777777" w:rsidR="00D3043A" w:rsidRPr="00137063" w:rsidRDefault="00D3043A" w:rsidP="00E95F10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660BFBDF" w14:textId="77777777" w:rsidR="00D3043A" w:rsidRPr="00137063" w:rsidRDefault="00CB403F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46FBF" wp14:editId="14EFC52F">
                      <wp:simplePos x="0" y="0"/>
                      <wp:positionH relativeFrom="column">
                        <wp:posOffset>186357</wp:posOffset>
                      </wp:positionH>
                      <wp:positionV relativeFrom="paragraph">
                        <wp:posOffset>140502</wp:posOffset>
                      </wp:positionV>
                      <wp:extent cx="449184" cy="352268"/>
                      <wp:effectExtent l="0" t="0" r="20955" b="1651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184" cy="3522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37F70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1.05pt" to="50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74CA878E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18BF41DB" w14:textId="77777777" w:rsidR="00D3043A" w:rsidRPr="00137063" w:rsidRDefault="00D3043A" w:rsidP="00E95F10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60BB140E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03FD459D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26645A6C" w14:textId="77777777" w:rsidR="00D3043A" w:rsidRPr="009660C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lastRenderedPageBreak/>
        <w:t>Al momento de tomar asistencia se encuentran presentes</w:t>
      </w:r>
      <w:r>
        <w:rPr>
          <w:rFonts w:ascii="Book Antiqua" w:hAnsi="Book Antiqua" w:cstheme="minorHAnsi"/>
        </w:rPr>
        <w:t xml:space="preserve"> </w:t>
      </w:r>
      <w:r w:rsidR="00CB403F">
        <w:rPr>
          <w:rFonts w:ascii="Book Antiqua" w:hAnsi="Book Antiqua" w:cstheme="minorHAnsi"/>
        </w:rPr>
        <w:t>3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72EDB886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14:paraId="24CCDDF9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626C6582" w14:textId="77777777" w:rsidR="00D3043A" w:rsidRPr="00C83497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14:paraId="737F1413" w14:textId="77777777" w:rsidR="00D3043A" w:rsidRDefault="00D3043A" w:rsidP="00D3043A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6D3213A9" w14:textId="77777777" w:rsidR="00D3043A" w:rsidRDefault="00D3043A" w:rsidP="00D3043A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352936DA" w14:textId="77777777" w:rsidR="00D3043A" w:rsidRPr="009660CA" w:rsidRDefault="00D3043A" w:rsidP="00D3043A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092A17CC" w14:textId="77777777" w:rsidR="00D3043A" w:rsidRPr="009660CA" w:rsidRDefault="00D3043A" w:rsidP="00D3043A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2EDFB557" w14:textId="77777777" w:rsidR="00D3043A" w:rsidRPr="009660CA" w:rsidRDefault="00D3043A" w:rsidP="00D3043A">
      <w:pPr>
        <w:numPr>
          <w:ilvl w:val="0"/>
          <w:numId w:val="1"/>
        </w:numPr>
        <w:spacing w:line="276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573CA857" w14:textId="77777777" w:rsidR="00D3043A" w:rsidRPr="009660CA" w:rsidRDefault="00D3043A" w:rsidP="00D3043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4D12F45C" w14:textId="77777777" w:rsidR="00D3043A" w:rsidRPr="009660CA" w:rsidRDefault="00D3043A" w:rsidP="00D3043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6B3556B2" w14:textId="77777777" w:rsidR="00D3043A" w:rsidRPr="009660CA" w:rsidRDefault="00D3043A" w:rsidP="00D3043A">
      <w:pPr>
        <w:spacing w:line="276" w:lineRule="auto"/>
        <w:jc w:val="both"/>
        <w:rPr>
          <w:rFonts w:ascii="Book Antiqua" w:hAnsi="Book Antiqua" w:cstheme="minorHAnsi"/>
          <w:b/>
        </w:rPr>
      </w:pPr>
    </w:p>
    <w:p w14:paraId="784BCC5E" w14:textId="77777777" w:rsidR="00D3043A" w:rsidRPr="009660C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</w:t>
      </w:r>
    </w:p>
    <w:bookmarkEnd w:id="0"/>
    <w:p w14:paraId="0EEC2CF6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</w:p>
    <w:p w14:paraId="158581C2" w14:textId="77777777" w:rsidR="00D3043A" w:rsidRPr="00BF30B9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</w:t>
      </w:r>
    </w:p>
    <w:p w14:paraId="3DCF9F48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14:paraId="611E62A6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65BB5DCF" w14:textId="77777777" w:rsidR="00D3043A" w:rsidRPr="00E70CFF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14:paraId="600AB06E" w14:textId="77777777" w:rsidR="00D3043A" w:rsidRDefault="00CB403F" w:rsidP="00D3043A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F468C0">
        <w:rPr>
          <w:rFonts w:ascii="Book Antiqua" w:hAnsi="Book Antiqua" w:cstheme="minorHAnsi"/>
          <w:b/>
        </w:rPr>
        <w:t>En voz de la regidora Alma Dolores Hurtado Castillo:</w:t>
      </w:r>
      <w:r>
        <w:rPr>
          <w:rFonts w:ascii="Book Antiqua" w:hAnsi="Book Antiqua" w:cstheme="minorHAnsi"/>
        </w:rPr>
        <w:t xml:space="preserve"> </w:t>
      </w:r>
      <w:r w:rsidR="00F468C0">
        <w:rPr>
          <w:rFonts w:ascii="Book Antiqua" w:hAnsi="Book Antiqua" w:cstheme="minorHAnsi"/>
        </w:rPr>
        <w:t>No.</w:t>
      </w:r>
    </w:p>
    <w:p w14:paraId="151F4AD3" w14:textId="77777777" w:rsidR="00F468C0" w:rsidRDefault="00F468C0" w:rsidP="00D3043A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F468C0">
        <w:rPr>
          <w:rFonts w:ascii="Book Antiqua" w:hAnsi="Book Antiqua" w:cstheme="minorHAnsi"/>
          <w:b/>
        </w:rPr>
        <w:t xml:space="preserve">En voz de la regidora Susana Infante Paredes: </w:t>
      </w:r>
      <w:r>
        <w:rPr>
          <w:rFonts w:ascii="Book Antiqua" w:hAnsi="Book Antiqua" w:cstheme="minorHAnsi"/>
        </w:rPr>
        <w:t xml:space="preserve">No. </w:t>
      </w:r>
    </w:p>
    <w:p w14:paraId="6C86327A" w14:textId="77777777" w:rsidR="00D3043A" w:rsidRDefault="00D3043A" w:rsidP="00D3043A">
      <w:pPr>
        <w:spacing w:line="276" w:lineRule="auto"/>
        <w:jc w:val="both"/>
        <w:rPr>
          <w:rFonts w:ascii="Book Antiqua" w:hAnsi="Book Antiqua" w:cstheme="minorHAnsi"/>
        </w:rPr>
      </w:pPr>
    </w:p>
    <w:p w14:paraId="734B6A81" w14:textId="77777777" w:rsidR="00D3043A" w:rsidRPr="00BF30B9" w:rsidRDefault="00D3043A" w:rsidP="00D3043A">
      <w:pPr>
        <w:spacing w:line="276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 xml:space="preserve">siendo </w:t>
      </w:r>
      <w:r w:rsidR="00F468C0">
        <w:rPr>
          <w:rFonts w:ascii="Book Antiqua" w:hAnsi="Book Antiqua" w:cstheme="minorHAnsi"/>
        </w:rPr>
        <w:t>las 10:43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horas del día de su inicio.</w:t>
      </w:r>
    </w:p>
    <w:p w14:paraId="2F41BE31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082A23DD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53AE8264" w14:textId="77777777" w:rsidR="00D3043A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</w:p>
    <w:p w14:paraId="68CD1D81" w14:textId="77777777" w:rsidR="00D3043A" w:rsidRPr="00513253" w:rsidRDefault="00D3043A" w:rsidP="00D3043A">
      <w:pPr>
        <w:tabs>
          <w:tab w:val="left" w:pos="8364"/>
        </w:tabs>
        <w:spacing w:line="276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¡Muchas gracias!</w:t>
      </w:r>
    </w:p>
    <w:p w14:paraId="1FF1BC46" w14:textId="77777777" w:rsidR="00D3043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7D09E2D" w14:textId="77777777" w:rsidR="00D3043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950E888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DÉCIMO PRIMERA</w:t>
      </w:r>
      <w:r w:rsidRPr="009660CA">
        <w:rPr>
          <w:rFonts w:ascii="Book Antiqua" w:hAnsi="Book Antiqua" w:cstheme="minorHAnsi"/>
          <w:b/>
        </w:rPr>
        <w:t xml:space="preserve"> SESI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>N DE LA COMISI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 xml:space="preserve">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6FF58E7B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22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NOVIEMBRE</w:t>
      </w:r>
      <w:r w:rsidRPr="009660CA">
        <w:rPr>
          <w:rFonts w:ascii="Book Antiqua" w:hAnsi="Book Antiqua" w:cstheme="minorHAnsi"/>
          <w:b/>
        </w:rPr>
        <w:t xml:space="preserve"> DEL 2022</w:t>
      </w:r>
      <w:r>
        <w:rPr>
          <w:rFonts w:ascii="Book Antiqua" w:hAnsi="Book Antiqua" w:cstheme="minorHAnsi"/>
          <w:b/>
        </w:rPr>
        <w:t>.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3A680629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</w:rPr>
      </w:pPr>
    </w:p>
    <w:p w14:paraId="43C127F0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</w:rPr>
      </w:pPr>
    </w:p>
    <w:p w14:paraId="6426023E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</w:rPr>
      </w:pPr>
    </w:p>
    <w:p w14:paraId="2130FF7C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</w:rPr>
      </w:pPr>
    </w:p>
    <w:p w14:paraId="6FC5EE4B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</w:rPr>
      </w:pPr>
    </w:p>
    <w:p w14:paraId="1753A092" w14:textId="77777777" w:rsidR="00D3043A" w:rsidRPr="00BD640F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7E43B51C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0687FC98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Presidente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29F20BCB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45BB238B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374F5933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7A1DBADD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  <w:u w:val="single"/>
        </w:rPr>
      </w:pPr>
    </w:p>
    <w:p w14:paraId="6196991C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  <w:u w:val="single"/>
        </w:rPr>
      </w:pPr>
    </w:p>
    <w:p w14:paraId="697CA581" w14:textId="77777777" w:rsidR="00D3043A" w:rsidRPr="009660CA" w:rsidRDefault="00D3043A" w:rsidP="00D3043A">
      <w:pPr>
        <w:spacing w:line="276" w:lineRule="auto"/>
        <w:rPr>
          <w:rFonts w:ascii="Book Antiqua" w:hAnsi="Book Antiqua" w:cstheme="minorHAnsi"/>
          <w:u w:val="single"/>
        </w:rPr>
      </w:pPr>
    </w:p>
    <w:p w14:paraId="6DE63A00" w14:textId="77777777" w:rsidR="00D3043A" w:rsidRPr="00BD640F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344C00AC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62C284E6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5B715128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25435110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22898B03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11A6AE69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427DAE16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6A8C67D1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2777B75C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</w:p>
    <w:p w14:paraId="36C2169E" w14:textId="77777777" w:rsidR="00D3043A" w:rsidRPr="007F4892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4EEA8F34" w14:textId="77777777" w:rsidR="00D3043A" w:rsidRPr="009660CA" w:rsidRDefault="00D3043A" w:rsidP="00D3043A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178495A2" w14:textId="77777777" w:rsidR="008147F4" w:rsidRPr="00D3043A" w:rsidRDefault="00D3043A" w:rsidP="00D3043A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</w:p>
    <w:sectPr w:rsidR="008147F4" w:rsidRPr="00D30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3A"/>
    <w:rsid w:val="00BC09C6"/>
    <w:rsid w:val="00CB403F"/>
    <w:rsid w:val="00D3043A"/>
    <w:rsid w:val="00DB4366"/>
    <w:rsid w:val="00DD7C89"/>
    <w:rsid w:val="00F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D6B1"/>
  <w15:chartTrackingRefBased/>
  <w15:docId w15:val="{546B86F1-05B7-5641-907E-3A5DB03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3A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4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04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2022-12-06T19:45:00Z</dcterms:created>
  <dcterms:modified xsi:type="dcterms:W3CDTF">2022-12-06T19:45:00Z</dcterms:modified>
</cp:coreProperties>
</file>