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78B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bookmarkStart w:id="0" w:name="_Hlk102466534"/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MINUTA DE LA DÉCIMA SESIÓN DE LA COMISIÓN EDILICIA DE FOMENTO ARTESANAL.</w:t>
      </w:r>
    </w:p>
    <w:p w14:paraId="71FA7CB4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18F0418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BUENOS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DIAS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REGIDORAS Y REGIDORE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…</w:t>
      </w:r>
    </w:p>
    <w:p w14:paraId="569CEC8D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D2BC346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Daremos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Décima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10:30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oras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día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07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Octubre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2022.</w:t>
      </w:r>
    </w:p>
    <w:p w14:paraId="72EF3D67" w14:textId="77777777" w:rsid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F13849D" w14:textId="77777777" w:rsidR="008E13F0" w:rsidRPr="009330FB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Agradezco la presencia de todos y cada uno de ustedes, de la misma manera hacer mención que nos acompaña personal de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ecretar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í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G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eneral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Unidad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Transparencia,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asesores y publico en general,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gracias por acompañarnos.</w:t>
      </w:r>
    </w:p>
    <w:p w14:paraId="0AD35FF8" w14:textId="77777777" w:rsid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A1553E8" w14:textId="77777777" w:rsidR="008E13F0" w:rsidRPr="009330FB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Con la facultad que me brinda por los artículos, 35 fracción II, y Articulo 73, 77, fracciones I, II, III, IV, V y VI, así como en el 78 y 114, del Reglamento del Gobierno y la Administración Pública del Ayuntamiento Constitucional de San Pedro Tlaquepaque, damos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Decima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Artesanal.</w:t>
      </w:r>
    </w:p>
    <w:p w14:paraId="4F40C891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35B41FD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estos momentos para dar cumplimiento al primer punto del orden del día procedo a nombrar lista de asistencia para efecto de verificar si existe quórum legal para sesionar… </w:t>
      </w:r>
    </w:p>
    <w:p w14:paraId="5EFF3C2F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Pero antes el regidor Juan Martin Núñez Moran me hizo llegar un justificante que por motivo de agenda no le será posible asistir a la presente sesión, en este sentido solicito someter a votación si se tiene a bien la justificación del regidor… aprobado</w:t>
      </w:r>
    </w:p>
    <w:p w14:paraId="00B4B689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8E13F0" w:rsidRPr="009330FB" w14:paraId="381D61DF" w14:textId="77777777" w:rsidTr="00866F46">
        <w:tc>
          <w:tcPr>
            <w:tcW w:w="1795" w:type="dxa"/>
          </w:tcPr>
          <w:p w14:paraId="2FCB68FB" w14:textId="77777777" w:rsidR="008E13F0" w:rsidRPr="009330FB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849" w:type="dxa"/>
          </w:tcPr>
          <w:p w14:paraId="29873C67" w14:textId="77777777" w:rsidR="008E13F0" w:rsidRPr="009330FB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418" w:type="dxa"/>
          </w:tcPr>
          <w:p w14:paraId="44250AE1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163" w:type="dxa"/>
          </w:tcPr>
          <w:p w14:paraId="5C1F388F" w14:textId="77777777" w:rsidR="008E13F0" w:rsidRPr="009330FB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53" w:type="dxa"/>
          </w:tcPr>
          <w:p w14:paraId="34C9ADCD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Justificación </w:t>
            </w:r>
          </w:p>
        </w:tc>
      </w:tr>
      <w:tr w:rsidR="008E13F0" w:rsidRPr="009330FB" w14:paraId="65E1F404" w14:textId="77777777" w:rsidTr="00866F46">
        <w:trPr>
          <w:trHeight w:val="918"/>
        </w:trPr>
        <w:tc>
          <w:tcPr>
            <w:tcW w:w="1795" w:type="dxa"/>
          </w:tcPr>
          <w:p w14:paraId="5A407E07" w14:textId="77777777" w:rsidR="008E13F0" w:rsidRPr="009330FB" w:rsidRDefault="008E13F0" w:rsidP="00866F46">
            <w:pPr>
              <w:spacing w:line="36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772FC076" w14:textId="77777777" w:rsidR="008E13F0" w:rsidRPr="009330FB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lastRenderedPageBreak/>
              <w:t xml:space="preserve">Regidor </w:t>
            </w:r>
            <w:proofErr w:type="gramStart"/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7DF75A9C" w14:textId="77777777" w:rsidR="008E13F0" w:rsidRPr="009330FB" w:rsidRDefault="008E13F0" w:rsidP="00866F46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lastRenderedPageBreak/>
              <w:t>ROBERTO GERARDO ALBARRAN MAGAÑA</w:t>
            </w:r>
          </w:p>
          <w:p w14:paraId="155C1AAB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14:paraId="0977DFAD" w14:textId="77777777" w:rsidR="008E13F0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DC9A0" wp14:editId="507CFFDA">
                      <wp:simplePos x="0" y="0"/>
                      <wp:positionH relativeFrom="column">
                        <wp:posOffset>98455</wp:posOffset>
                      </wp:positionH>
                      <wp:positionV relativeFrom="paragraph">
                        <wp:posOffset>187753</wp:posOffset>
                      </wp:positionV>
                      <wp:extent cx="521571" cy="404037"/>
                      <wp:effectExtent l="0" t="0" r="24765" b="1524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571" cy="4040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91710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4.8pt" to="48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6CCA33F" w14:textId="77777777" w:rsidR="008E13F0" w:rsidRPr="00D31517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039F98F5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1CBBA627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8E13F0" w:rsidRPr="009330FB" w14:paraId="0AE0449C" w14:textId="77777777" w:rsidTr="00866F46">
        <w:tc>
          <w:tcPr>
            <w:tcW w:w="1795" w:type="dxa"/>
          </w:tcPr>
          <w:p w14:paraId="285B3318" w14:textId="77777777" w:rsidR="008E13F0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</w:p>
          <w:p w14:paraId="4DC3D9F0" w14:textId="77777777" w:rsidR="008E13F0" w:rsidRPr="009330FB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6D8CAB32" w14:textId="77777777" w:rsidR="008E13F0" w:rsidRPr="009330FB" w:rsidRDefault="008E13F0" w:rsidP="00866F46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418" w:type="dxa"/>
          </w:tcPr>
          <w:p w14:paraId="4890834B" w14:textId="77777777" w:rsidR="008E13F0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6B099DE6" w14:textId="77777777" w:rsidR="008E13F0" w:rsidRPr="009330FB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6AFB6F99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4AF521EA" w14:textId="77777777" w:rsidR="008E13F0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02A6E" wp14:editId="7818AECD">
                      <wp:simplePos x="0" y="0"/>
                      <wp:positionH relativeFrom="column">
                        <wp:posOffset>140040</wp:posOffset>
                      </wp:positionH>
                      <wp:positionV relativeFrom="paragraph">
                        <wp:posOffset>145932</wp:posOffset>
                      </wp:positionV>
                      <wp:extent cx="723014" cy="563525"/>
                      <wp:effectExtent l="0" t="0" r="13970" b="2095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014" cy="563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2FC101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1.5pt" to="6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922E60D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8E13F0" w:rsidRPr="009330FB" w14:paraId="2605D136" w14:textId="77777777" w:rsidTr="00866F46">
        <w:trPr>
          <w:trHeight w:val="77"/>
        </w:trPr>
        <w:tc>
          <w:tcPr>
            <w:tcW w:w="1795" w:type="dxa"/>
          </w:tcPr>
          <w:p w14:paraId="58B4DDE0" w14:textId="77777777" w:rsidR="008E13F0" w:rsidRPr="009330FB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2DB0C5F9" w14:textId="77777777" w:rsidR="008E13F0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</w:p>
          <w:p w14:paraId="71A7B500" w14:textId="77777777" w:rsidR="008E13F0" w:rsidRPr="009330FB" w:rsidRDefault="008E13F0" w:rsidP="00866F46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49D7AF25" w14:textId="77777777" w:rsidR="008E13F0" w:rsidRPr="009330FB" w:rsidRDefault="008E13F0" w:rsidP="00866F46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SUSANA INFANTE PAREDES</w:t>
            </w:r>
          </w:p>
        </w:tc>
        <w:tc>
          <w:tcPr>
            <w:tcW w:w="1418" w:type="dxa"/>
          </w:tcPr>
          <w:p w14:paraId="7266F8E1" w14:textId="77777777" w:rsidR="008E13F0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6DD71" wp14:editId="4A9A1257">
                      <wp:simplePos x="0" y="0"/>
                      <wp:positionH relativeFrom="column">
                        <wp:posOffset>98455</wp:posOffset>
                      </wp:positionH>
                      <wp:positionV relativeFrom="paragraph">
                        <wp:posOffset>214541</wp:posOffset>
                      </wp:positionV>
                      <wp:extent cx="542836" cy="733647"/>
                      <wp:effectExtent l="0" t="0" r="16510" b="158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836" cy="7336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861C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6.9pt" to="50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366B2CA" w14:textId="77777777" w:rsidR="008E13F0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45E5F4AE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21E89672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3" w:type="dxa"/>
          </w:tcPr>
          <w:p w14:paraId="72E06815" w14:textId="77777777" w:rsidR="008E13F0" w:rsidRPr="009330FB" w:rsidRDefault="008E13F0" w:rsidP="00866F46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4837C787" w14:textId="77777777" w:rsidR="008E13F0" w:rsidRPr="009330FB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EEE67C0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B0F0532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Al momento de tomar asistencia se encuentran presentes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2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3 integrantes de la comisión…</w:t>
      </w:r>
    </w:p>
    <w:p w14:paraId="4A471DD7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550904E" w14:textId="77777777" w:rsidR="008E13F0" w:rsidRPr="00C83497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Así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que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acuerdo al artículo 90 del Reglamento del Gobierno y de la Administración Pública del Ayuntamiento Constitucional de San Pedro Tlaquepaque se declara que existe </w:t>
      </w:r>
      <w:r>
        <w:rPr>
          <w:rFonts w:ascii="Book Antiqua" w:eastAsia="Times New Roman" w:hAnsi="Book Antiqua" w:cs="Arial"/>
          <w:b/>
          <w:sz w:val="24"/>
          <w:szCs w:val="24"/>
          <w:lang w:eastAsia="es-ES"/>
        </w:rPr>
        <w:t>Q</w:t>
      </w:r>
      <w:r w:rsidRPr="00C83497">
        <w:rPr>
          <w:rFonts w:ascii="Book Antiqua" w:eastAsia="Times New Roman" w:hAnsi="Book Antiqua" w:cs="Arial"/>
          <w:b/>
          <w:sz w:val="24"/>
          <w:szCs w:val="24"/>
          <w:lang w:eastAsia="es-ES"/>
        </w:rPr>
        <w:t>uórum legal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para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s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>esionar.</w:t>
      </w:r>
    </w:p>
    <w:p w14:paraId="1EBCD9F4" w14:textId="77777777" w:rsidR="008E13F0" w:rsidRPr="00C83497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4E022268" w14:textId="77777777" w:rsidR="008E13F0" w:rsidRPr="00420D7D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42EED589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Para continuar con la sesión y en cumplimiento del segundo punto del orden del día, les propongo el orden del día de conformidad a la convocatoria realizada:</w:t>
      </w:r>
    </w:p>
    <w:p w14:paraId="5F82B5DF" w14:textId="77777777" w:rsidR="008E13F0" w:rsidRPr="009330FB" w:rsidRDefault="008E13F0" w:rsidP="008E13F0">
      <w:pPr>
        <w:tabs>
          <w:tab w:val="left" w:pos="8010"/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ab/>
      </w:r>
    </w:p>
    <w:p w14:paraId="34880255" w14:textId="77777777" w:rsidR="008E13F0" w:rsidRPr="009330FB" w:rsidRDefault="008E13F0" w:rsidP="008E13F0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Lista de asistencia, verificación y aprobación de </w:t>
      </w:r>
      <w:r w:rsidRPr="009330FB">
        <w:rPr>
          <w:rFonts w:ascii="Book Antiqua" w:eastAsia="Times New Roman" w:hAnsi="Book Antiqua" w:cs="Arial"/>
          <w:i/>
          <w:sz w:val="24"/>
          <w:szCs w:val="24"/>
          <w:lang w:val="es-ES" w:eastAsia="es-ES"/>
        </w:rPr>
        <w:t>Quórum legal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sesionar.</w:t>
      </w:r>
    </w:p>
    <w:p w14:paraId="60CE33F2" w14:textId="77777777" w:rsidR="008E13F0" w:rsidRPr="009330FB" w:rsidRDefault="008E13F0" w:rsidP="008E13F0">
      <w:pPr>
        <w:numPr>
          <w:ilvl w:val="0"/>
          <w:numId w:val="1"/>
        </w:numPr>
        <w:spacing w:after="0" w:line="360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Lectura y aprobación del orden del día.</w:t>
      </w:r>
    </w:p>
    <w:p w14:paraId="61ABA62D" w14:textId="77777777" w:rsidR="008E13F0" w:rsidRPr="009330FB" w:rsidRDefault="008E13F0" w:rsidP="008E13F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Asuntos Generales.</w:t>
      </w:r>
    </w:p>
    <w:p w14:paraId="1112EF55" w14:textId="77777777" w:rsidR="008E13F0" w:rsidRPr="009330FB" w:rsidRDefault="008E13F0" w:rsidP="008E13F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Clausura de la Sesión de Comisión Edilicia de Fomento Artesanal.  </w:t>
      </w:r>
    </w:p>
    <w:p w14:paraId="1E744155" w14:textId="77777777" w:rsidR="008E13F0" w:rsidRPr="009330FB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CFB2F38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lastRenderedPageBreak/>
        <w:t>Ya conociendo el contenido del orden del día, les pregunto si es de aprobarse, favor de manifestarlo……</w:t>
      </w:r>
    </w:p>
    <w:p w14:paraId="7B4F7346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2062F0E" w14:textId="77777777" w:rsidR="008E13F0" w:rsidRPr="009330FB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3247F1D8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D15C96F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7DD5243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0A98AE4" w14:textId="77777777" w:rsidR="008E13F0" w:rsidRDefault="008E13F0" w:rsidP="008E13F0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virtud de lo anterior, y toda vez que se han desahogado el </w:t>
      </w:r>
      <w:r w:rsidRPr="00B2263B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primero,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como el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segundo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punto de la orden del día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dar cumplimiento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al </w:t>
      </w:r>
      <w:r w:rsidRPr="006854D3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tercer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 del orden del día les pregunto si existe algún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asunto en general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quieran tratar.</w:t>
      </w:r>
    </w:p>
    <w:p w14:paraId="2342094C" w14:textId="77777777" w:rsid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76B727D" w14:textId="77777777" w:rsidR="008E13F0" w:rsidRP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En voz del regidor Roberto Gerardo Albarrán Magaña: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¿No tiene ninguno?</w:t>
      </w:r>
    </w:p>
    <w:p w14:paraId="301402FF" w14:textId="77777777" w:rsid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AC3C576" w14:textId="77777777" w:rsid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En voz de la regidora Susana Infante Paredes: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No.</w:t>
      </w:r>
    </w:p>
    <w:p w14:paraId="137AE4A9" w14:textId="77777777" w:rsid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CA2E1FC" w14:textId="77777777" w:rsidR="008E13F0" w:rsidRPr="009330FB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Para desahogar el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cuarto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punto, se declara clausurada la sesión de Comisión Edilicia de Fomento Artesanal,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10:33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horas del día de su inicio.</w:t>
      </w:r>
    </w:p>
    <w:p w14:paraId="3FC48266" w14:textId="77777777" w:rsid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0CB54A6" w14:textId="77777777" w:rsidR="008E13F0" w:rsidRPr="009330FB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Citando a la próxima Sesión con anticipación…</w:t>
      </w:r>
    </w:p>
    <w:p w14:paraId="437B5D17" w14:textId="77777777" w:rsidR="008E13F0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EAF0DB3" w14:textId="77777777" w:rsidR="008E13F0" w:rsidRPr="009330FB" w:rsidRDefault="008E13F0" w:rsidP="008E13F0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Muchas gracias.</w:t>
      </w:r>
    </w:p>
    <w:p w14:paraId="4CAD7DC5" w14:textId="77777777" w:rsidR="008E13F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6BEBE37" w14:textId="77777777" w:rsidR="008E13F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E94210A" w14:textId="77777777" w:rsidR="008E13F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3C46D67" w14:textId="77777777" w:rsidR="008E13F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1A5CA0E" w14:textId="77777777" w:rsidR="008E13F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045596D" w14:textId="77777777" w:rsidR="008E13F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F845202" w14:textId="77777777" w:rsidR="008E13F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24B0566" w14:textId="77777777" w:rsidR="008E13F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31AD865" w14:textId="77777777" w:rsidR="008E13F0" w:rsidRDefault="008E13F0" w:rsidP="008E13F0">
      <w:pPr>
        <w:spacing w:after="0" w:line="360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7EC7954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LISTA DE ASISTENCIA DE LA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DECIMA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SESIÓN DE LA COMISIÓN EDILICIA DE FOMENTO ARTESANAL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07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OCTUBRE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DEL 2022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.</w:t>
      </w:r>
    </w:p>
    <w:p w14:paraId="35F74ECD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B96ECA8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801CF3C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8780159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ED870EC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6070F369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</w:p>
    <w:p w14:paraId="6836EFA3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Presidente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1E944105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88F1982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4D26F02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7F9974F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D2EAE01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2D64364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0E423CD" w14:textId="77777777" w:rsidR="008E13F0" w:rsidRPr="00CD6BA0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  <w:r w:rsidRPr="00CD6BA0"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</w:t>
      </w:r>
    </w:p>
    <w:p w14:paraId="3B3E4C76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LIC. JUAN MARTIN NUÑEZ MORAN </w:t>
      </w:r>
    </w:p>
    <w:p w14:paraId="60080E4D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30198C18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F2052AD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610AE81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9038E22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870B78C" w14:textId="77777777" w:rsidR="008E13F0" w:rsidRPr="009330FB" w:rsidRDefault="008E13F0" w:rsidP="008E13F0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73E3FD1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6A22F31D" w14:textId="77777777" w:rsidR="008E13F0" w:rsidRPr="009330FB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REGIDORA SUSANA INFANTE PAREDES.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</w:p>
    <w:p w14:paraId="59D59698" w14:textId="77777777" w:rsidR="008E13F0" w:rsidRPr="00237F28" w:rsidRDefault="008E13F0" w:rsidP="008E13F0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bookmarkEnd w:id="0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71FF371B" w14:textId="77777777" w:rsidR="008E13F0" w:rsidRDefault="008E13F0" w:rsidP="008E13F0"/>
    <w:p w14:paraId="66F20A9B" w14:textId="77777777" w:rsidR="008147F4" w:rsidRDefault="00000000"/>
    <w:sectPr w:rsidR="008147F4" w:rsidSect="0027407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4D88" w14:textId="77777777" w:rsidR="005D327A" w:rsidRDefault="005D327A">
      <w:pPr>
        <w:spacing w:after="0" w:line="240" w:lineRule="auto"/>
      </w:pPr>
      <w:r>
        <w:separator/>
      </w:r>
    </w:p>
  </w:endnote>
  <w:endnote w:type="continuationSeparator" w:id="0">
    <w:p w14:paraId="60D07021" w14:textId="77777777" w:rsidR="005D327A" w:rsidRDefault="005D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63DF" w14:textId="77777777" w:rsidR="005D327A" w:rsidRDefault="005D327A">
      <w:pPr>
        <w:spacing w:after="0" w:line="240" w:lineRule="auto"/>
      </w:pPr>
      <w:r>
        <w:separator/>
      </w:r>
    </w:p>
  </w:footnote>
  <w:footnote w:type="continuationSeparator" w:id="0">
    <w:p w14:paraId="496DB1D1" w14:textId="77777777" w:rsidR="005D327A" w:rsidRDefault="005D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2258"/>
      <w:docPartObj>
        <w:docPartGallery w:val="Page Numbers (Top of Page)"/>
        <w:docPartUnique/>
      </w:docPartObj>
    </w:sdtPr>
    <w:sdtContent>
      <w:p w14:paraId="60EB4752" w14:textId="77777777" w:rsidR="007E19A2" w:rsidRDefault="008E13F0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A226DD" wp14:editId="3FB9BF88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596AD" w14:textId="77777777" w:rsidR="007E19A2" w:rsidRDefault="008E13F0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751B4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326C68C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" o:allowincell="f" fillcolor="#2f5597" stroked="f">
                  <v:textbox>
                    <w:txbxContent>
                      <w:p w:rsidR="007E19A2" w:rsidRDefault="008E13F0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751B4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F0"/>
    <w:rsid w:val="005D327A"/>
    <w:rsid w:val="007B15CF"/>
    <w:rsid w:val="008E13F0"/>
    <w:rsid w:val="00BC09C6"/>
    <w:rsid w:val="00D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E0DD"/>
  <w15:chartTrackingRefBased/>
  <w15:docId w15:val="{BF4599DF-DDFD-DA42-8534-94B309A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F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1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13F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E1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13F0"/>
    <w:rPr>
      <w:sz w:val="22"/>
      <w:szCs w:val="22"/>
    </w:rPr>
  </w:style>
  <w:style w:type="table" w:styleId="Tablaconcuadrcula">
    <w:name w:val="Table Grid"/>
    <w:basedOn w:val="Tablanormal"/>
    <w:uiPriority w:val="39"/>
    <w:rsid w:val="008E13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2022-11-07T18:06:00Z</dcterms:created>
  <dcterms:modified xsi:type="dcterms:W3CDTF">2022-11-07T18:06:00Z</dcterms:modified>
</cp:coreProperties>
</file>