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82E2" w14:textId="05E371A6" w:rsidR="00C27F87" w:rsidRPr="00A174DC" w:rsidRDefault="00C27F87" w:rsidP="00C27F87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 xml:space="preserve">MINUTA DE LA </w:t>
      </w:r>
      <w:r w:rsidR="00A74EE4">
        <w:rPr>
          <w:rFonts w:asciiTheme="minorHAnsi" w:hAnsiTheme="minorHAnsi" w:cstheme="minorHAnsi"/>
          <w:b/>
          <w:sz w:val="28"/>
          <w:szCs w:val="28"/>
        </w:rPr>
        <w:t>8V</w:t>
      </w:r>
      <w:r>
        <w:rPr>
          <w:rFonts w:asciiTheme="minorHAnsi" w:hAnsiTheme="minorHAnsi" w:cstheme="minorHAnsi"/>
          <w:b/>
          <w:sz w:val="28"/>
          <w:szCs w:val="28"/>
        </w:rPr>
        <w:t xml:space="preserve">A. </w:t>
      </w:r>
      <w:r w:rsidRPr="00A174DC">
        <w:rPr>
          <w:rFonts w:asciiTheme="minorHAnsi" w:hAnsiTheme="minorHAnsi" w:cstheme="minorHAnsi"/>
          <w:b/>
          <w:sz w:val="28"/>
          <w:szCs w:val="28"/>
        </w:rPr>
        <w:t xml:space="preserve">SESIÓN ORDINARIA </w:t>
      </w:r>
    </w:p>
    <w:p w14:paraId="43D803D9" w14:textId="77777777" w:rsidR="00C27F87" w:rsidRPr="00A174DC" w:rsidRDefault="00C27F87" w:rsidP="00C27F87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COMISIÓN EDILICIA DE ENERGÍA</w:t>
      </w:r>
    </w:p>
    <w:p w14:paraId="51187D76" w14:textId="3983C94C" w:rsidR="00C27F87" w:rsidRPr="00A174DC" w:rsidRDefault="00C27F87" w:rsidP="00C27F87">
      <w:pPr>
        <w:tabs>
          <w:tab w:val="left" w:pos="8364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3</w:t>
      </w:r>
      <w:r>
        <w:rPr>
          <w:rFonts w:asciiTheme="minorHAnsi" w:hAnsiTheme="minorHAnsi" w:cstheme="minorHAnsi"/>
          <w:bCs/>
          <w:sz w:val="28"/>
          <w:szCs w:val="28"/>
        </w:rPr>
        <w:t>1</w:t>
      </w:r>
      <w:r>
        <w:rPr>
          <w:rFonts w:asciiTheme="minorHAnsi" w:hAnsiTheme="minorHAnsi" w:cstheme="minorHAnsi"/>
          <w:bCs/>
          <w:sz w:val="28"/>
          <w:szCs w:val="28"/>
        </w:rPr>
        <w:t xml:space="preserve"> DE </w:t>
      </w:r>
      <w:r>
        <w:rPr>
          <w:rFonts w:asciiTheme="minorHAnsi" w:hAnsiTheme="minorHAnsi" w:cstheme="minorHAnsi"/>
          <w:bCs/>
          <w:sz w:val="28"/>
          <w:szCs w:val="28"/>
        </w:rPr>
        <w:t>OCTU</w:t>
      </w:r>
      <w:r>
        <w:rPr>
          <w:rFonts w:asciiTheme="minorHAnsi" w:hAnsiTheme="minorHAnsi" w:cstheme="minorHAnsi"/>
          <w:bCs/>
          <w:sz w:val="28"/>
          <w:szCs w:val="28"/>
        </w:rPr>
        <w:t xml:space="preserve">BRE </w:t>
      </w:r>
      <w:r w:rsidRPr="00A174DC">
        <w:rPr>
          <w:rFonts w:asciiTheme="minorHAnsi" w:hAnsiTheme="minorHAnsi" w:cstheme="minorHAnsi"/>
          <w:bCs/>
          <w:sz w:val="28"/>
          <w:szCs w:val="28"/>
        </w:rPr>
        <w:t>DE 2022</w:t>
      </w:r>
    </w:p>
    <w:p w14:paraId="463904F5" w14:textId="77777777" w:rsidR="00FB14F3" w:rsidRPr="00603983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12"/>
          <w:szCs w:val="12"/>
        </w:rPr>
      </w:pPr>
    </w:p>
    <w:p w14:paraId="14800C44" w14:textId="551985BF" w:rsidR="00FB14F3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Buenos días</w:t>
      </w:r>
      <w:r w:rsidR="00AD0CC2">
        <w:rPr>
          <w:rFonts w:asciiTheme="minorHAnsi" w:hAnsiTheme="minorHAnsi" w:cstheme="minorHAnsi"/>
          <w:sz w:val="28"/>
          <w:szCs w:val="28"/>
        </w:rPr>
        <w:t xml:space="preserve"> y excelente inicio </w:t>
      </w:r>
      <w:r w:rsidR="009B0214">
        <w:rPr>
          <w:rFonts w:asciiTheme="minorHAnsi" w:hAnsiTheme="minorHAnsi" w:cstheme="minorHAnsi"/>
          <w:sz w:val="28"/>
          <w:szCs w:val="28"/>
        </w:rPr>
        <w:t xml:space="preserve">de semana compañeras regidoras, compañero regidor Juan Martin, también le doy la </w:t>
      </w:r>
      <w:r w:rsidR="00C27F87">
        <w:rPr>
          <w:rFonts w:asciiTheme="minorHAnsi" w:hAnsiTheme="minorHAnsi" w:cstheme="minorHAnsi"/>
          <w:sz w:val="28"/>
          <w:szCs w:val="28"/>
        </w:rPr>
        <w:t>más</w:t>
      </w:r>
      <w:r w:rsidR="009B0214">
        <w:rPr>
          <w:rFonts w:asciiTheme="minorHAnsi" w:hAnsiTheme="minorHAnsi" w:cstheme="minorHAnsi"/>
          <w:sz w:val="28"/>
          <w:szCs w:val="28"/>
        </w:rPr>
        <w:t xml:space="preserve"> cordial bienvenida</w:t>
      </w:r>
      <w:r w:rsidR="00AD0CC2">
        <w:rPr>
          <w:rFonts w:asciiTheme="minorHAnsi" w:hAnsiTheme="minorHAnsi" w:cstheme="minorHAnsi"/>
          <w:sz w:val="28"/>
          <w:szCs w:val="28"/>
        </w:rPr>
        <w:t xml:space="preserve"> a esta </w:t>
      </w:r>
      <w:r w:rsidR="008F4DE7">
        <w:rPr>
          <w:rFonts w:asciiTheme="minorHAnsi" w:hAnsiTheme="minorHAnsi" w:cstheme="minorHAnsi"/>
          <w:sz w:val="28"/>
          <w:szCs w:val="28"/>
        </w:rPr>
        <w:t>O</w:t>
      </w:r>
      <w:r w:rsidR="00AD0CC2">
        <w:rPr>
          <w:rFonts w:asciiTheme="minorHAnsi" w:hAnsiTheme="minorHAnsi" w:cstheme="minorHAnsi"/>
          <w:sz w:val="28"/>
          <w:szCs w:val="28"/>
        </w:rPr>
        <w:t xml:space="preserve">ctava Sesión de la </w:t>
      </w:r>
      <w:r w:rsidR="008F4DE7">
        <w:rPr>
          <w:rFonts w:asciiTheme="minorHAnsi" w:hAnsiTheme="minorHAnsi" w:cstheme="minorHAnsi"/>
          <w:sz w:val="28"/>
          <w:szCs w:val="28"/>
        </w:rPr>
        <w:t>c</w:t>
      </w:r>
      <w:r w:rsidR="00AD0CC2">
        <w:rPr>
          <w:rFonts w:asciiTheme="minorHAnsi" w:hAnsiTheme="minorHAnsi" w:cstheme="minorHAnsi"/>
          <w:sz w:val="28"/>
          <w:szCs w:val="28"/>
        </w:rPr>
        <w:t xml:space="preserve">omisión </w:t>
      </w:r>
      <w:proofErr w:type="gramStart"/>
      <w:r w:rsidR="00AD0CC2">
        <w:rPr>
          <w:rFonts w:asciiTheme="minorHAnsi" w:hAnsiTheme="minorHAnsi" w:cstheme="minorHAnsi"/>
          <w:sz w:val="28"/>
          <w:szCs w:val="28"/>
        </w:rPr>
        <w:t>Edilicia</w:t>
      </w:r>
      <w:proofErr w:type="gramEnd"/>
      <w:r w:rsidR="00AD0CC2">
        <w:rPr>
          <w:rFonts w:asciiTheme="minorHAnsi" w:hAnsiTheme="minorHAnsi" w:cstheme="minorHAnsi"/>
          <w:sz w:val="28"/>
          <w:szCs w:val="28"/>
        </w:rPr>
        <w:t xml:space="preserve"> de </w:t>
      </w:r>
      <w:r w:rsidR="00C27F87">
        <w:rPr>
          <w:rFonts w:asciiTheme="minorHAnsi" w:hAnsiTheme="minorHAnsi" w:cstheme="minorHAnsi"/>
          <w:sz w:val="28"/>
          <w:szCs w:val="28"/>
        </w:rPr>
        <w:t>E</w:t>
      </w:r>
      <w:r w:rsidR="00AD0CC2">
        <w:rPr>
          <w:rFonts w:asciiTheme="minorHAnsi" w:hAnsiTheme="minorHAnsi" w:cstheme="minorHAnsi"/>
          <w:sz w:val="28"/>
          <w:szCs w:val="28"/>
        </w:rPr>
        <w:t>nergía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F633757" w14:textId="77777777" w:rsidR="00FB14F3" w:rsidRPr="00603983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C4EC5A4" w14:textId="61E7BCBF" w:rsidR="00FB14F3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También doy la más cordial bienvenida al personal de la Secretaría del Ayuntamiento</w:t>
      </w:r>
      <w:r w:rsidR="00AD0CC2">
        <w:rPr>
          <w:rFonts w:asciiTheme="minorHAnsi" w:hAnsiTheme="minorHAnsi" w:cstheme="minorHAnsi"/>
          <w:sz w:val="28"/>
          <w:szCs w:val="28"/>
        </w:rPr>
        <w:t xml:space="preserve"> la Lic. Ana Karen Rodríguez Ruvalcaba</w:t>
      </w:r>
      <w:r>
        <w:rPr>
          <w:rFonts w:asciiTheme="minorHAnsi" w:hAnsiTheme="minorHAnsi" w:cstheme="minorHAnsi"/>
          <w:sz w:val="28"/>
          <w:szCs w:val="28"/>
        </w:rPr>
        <w:t>, la Unidad de Transparencia, asesores</w:t>
      </w:r>
      <w:r w:rsidR="00603983">
        <w:rPr>
          <w:rFonts w:asciiTheme="minorHAnsi" w:hAnsiTheme="minorHAnsi" w:cstheme="minorHAnsi"/>
          <w:sz w:val="28"/>
          <w:szCs w:val="28"/>
        </w:rPr>
        <w:t xml:space="preserve"> que aquí nos acompañan</w:t>
      </w:r>
      <w:r>
        <w:rPr>
          <w:rFonts w:asciiTheme="minorHAnsi" w:hAnsiTheme="minorHAnsi" w:cstheme="minorHAnsi"/>
          <w:sz w:val="28"/>
          <w:szCs w:val="28"/>
        </w:rPr>
        <w:t xml:space="preserve">, y </w:t>
      </w:r>
      <w:r w:rsidR="00AD0CC2">
        <w:rPr>
          <w:rFonts w:asciiTheme="minorHAnsi" w:hAnsiTheme="minorHAnsi" w:cstheme="minorHAnsi"/>
          <w:sz w:val="28"/>
          <w:szCs w:val="28"/>
        </w:rPr>
        <w:t xml:space="preserve">demás personal </w:t>
      </w:r>
      <w:r>
        <w:rPr>
          <w:rFonts w:asciiTheme="minorHAnsi" w:hAnsiTheme="minorHAnsi" w:cstheme="minorHAnsi"/>
          <w:sz w:val="28"/>
          <w:szCs w:val="28"/>
        </w:rPr>
        <w:t>que hoy nos acompañan, muchas gracias.</w:t>
      </w:r>
    </w:p>
    <w:p w14:paraId="250117E5" w14:textId="77777777" w:rsidR="00FB14F3" w:rsidRPr="00603983" w:rsidRDefault="00FB14F3" w:rsidP="00FB14F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FE74A6" w14:textId="58630C86" w:rsidR="00FB14F3" w:rsidRDefault="00FB14F3" w:rsidP="00FB14F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Siendo las </w:t>
      </w:r>
      <w:r w:rsidR="00D00D4F">
        <w:rPr>
          <w:rFonts w:asciiTheme="minorHAnsi" w:hAnsiTheme="minorHAnsi" w:cstheme="minorHAnsi"/>
          <w:sz w:val="28"/>
          <w:szCs w:val="28"/>
        </w:rPr>
        <w:t>diez</w:t>
      </w:r>
      <w:r>
        <w:rPr>
          <w:rFonts w:asciiTheme="minorHAnsi" w:hAnsiTheme="minorHAnsi" w:cstheme="minorHAnsi"/>
          <w:sz w:val="28"/>
          <w:szCs w:val="28"/>
        </w:rPr>
        <w:t xml:space="preserve"> horas con</w:t>
      </w:r>
      <w:r w:rsidR="00D00D4F">
        <w:rPr>
          <w:rFonts w:asciiTheme="minorHAnsi" w:hAnsiTheme="minorHAnsi" w:cstheme="minorHAnsi"/>
          <w:sz w:val="28"/>
          <w:szCs w:val="28"/>
        </w:rPr>
        <w:t xml:space="preserve"> </w:t>
      </w:r>
      <w:r w:rsidR="00603983">
        <w:rPr>
          <w:rFonts w:asciiTheme="minorHAnsi" w:hAnsiTheme="minorHAnsi" w:cstheme="minorHAnsi"/>
          <w:sz w:val="28"/>
          <w:szCs w:val="28"/>
        </w:rPr>
        <w:t xml:space="preserve">diez </w:t>
      </w:r>
      <w:r>
        <w:rPr>
          <w:rFonts w:asciiTheme="minorHAnsi" w:hAnsiTheme="minorHAnsi" w:cstheme="minorHAnsi"/>
          <w:sz w:val="28"/>
          <w:szCs w:val="28"/>
        </w:rPr>
        <w:t xml:space="preserve">minutos del día </w:t>
      </w:r>
      <w:r w:rsidR="00AC6E71">
        <w:rPr>
          <w:rFonts w:asciiTheme="minorHAnsi" w:hAnsiTheme="minorHAnsi" w:cstheme="minorHAnsi"/>
          <w:sz w:val="28"/>
          <w:szCs w:val="28"/>
        </w:rPr>
        <w:t>treinta y uno</w:t>
      </w:r>
      <w:r w:rsidR="00AD0CC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="00AC6E71">
        <w:rPr>
          <w:rFonts w:asciiTheme="minorHAnsi" w:hAnsiTheme="minorHAnsi" w:cstheme="minorHAnsi"/>
          <w:sz w:val="28"/>
          <w:szCs w:val="28"/>
        </w:rPr>
        <w:t>octubre</w:t>
      </w:r>
      <w:r>
        <w:rPr>
          <w:rFonts w:asciiTheme="minorHAnsi" w:hAnsiTheme="minorHAnsi" w:cstheme="minorHAnsi"/>
          <w:sz w:val="28"/>
          <w:szCs w:val="28"/>
        </w:rPr>
        <w:t xml:space="preserve"> de 2022, nos encontramos en la Sala de Regidores ubicada en la calle Independencia No. 10, tercer piso y de conformidad con los artículos 73, 76, 77, 84, 87 y demás relativos del Reglamento de Gobierno y de la Administración Pública del Ayuntamiento Constitucional de San Pedro Tlaquepaque.</w:t>
      </w:r>
    </w:p>
    <w:p w14:paraId="7DCDD094" w14:textId="77777777" w:rsidR="00FB14F3" w:rsidRPr="00603983" w:rsidRDefault="00FB14F3" w:rsidP="00FB14F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BC7BA85" w14:textId="67841111" w:rsidR="00FB14F3" w:rsidRDefault="00FB14F3" w:rsidP="00FB14F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 permito verificar si existe quórum legal para sesionar esta Comisión.</w:t>
      </w:r>
    </w:p>
    <w:p w14:paraId="184B6ACB" w14:textId="77777777" w:rsidR="00FB14F3" w:rsidRPr="00603983" w:rsidRDefault="00FB14F3" w:rsidP="00FB14F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B14F3" w:rsidRPr="00C9334E" w14:paraId="393ACB65" w14:textId="77777777" w:rsidTr="00DB39A0">
        <w:tc>
          <w:tcPr>
            <w:tcW w:w="4414" w:type="dxa"/>
          </w:tcPr>
          <w:p w14:paraId="204CA57F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Regidora Anabel Ávila Martínez</w:t>
            </w:r>
          </w:p>
        </w:tc>
        <w:tc>
          <w:tcPr>
            <w:tcW w:w="4414" w:type="dxa"/>
          </w:tcPr>
          <w:p w14:paraId="3775B202" w14:textId="24AFFC22" w:rsidR="00FB14F3" w:rsidRPr="00C9334E" w:rsidRDefault="00AD0CC2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  <w:r w:rsidR="00FB14F3" w:rsidRPr="00C9334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FB14F3" w:rsidRPr="00C9334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FB14F3" w:rsidRPr="00C9334E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FB14F3" w:rsidRPr="00C9334E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   </w:t>
            </w:r>
          </w:p>
        </w:tc>
      </w:tr>
      <w:tr w:rsidR="00FB14F3" w:rsidRPr="00C9334E" w14:paraId="3735F871" w14:textId="77777777" w:rsidTr="00DB39A0">
        <w:tc>
          <w:tcPr>
            <w:tcW w:w="4414" w:type="dxa"/>
          </w:tcPr>
          <w:p w14:paraId="1F99C546" w14:textId="3824197E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Jael </w:t>
            </w:r>
            <w:proofErr w:type="spellStart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Chamú</w:t>
            </w:r>
            <w:proofErr w:type="spellEnd"/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 Ponce                                                </w:t>
            </w:r>
          </w:p>
        </w:tc>
        <w:tc>
          <w:tcPr>
            <w:tcW w:w="4414" w:type="dxa"/>
          </w:tcPr>
          <w:p w14:paraId="6931D143" w14:textId="58B45B57" w:rsidR="00FB14F3" w:rsidRPr="00C9334E" w:rsidRDefault="00AD0CC2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FB14F3" w:rsidRPr="00C9334E" w14:paraId="46C46BC0" w14:textId="77777777" w:rsidTr="00DB39A0">
        <w:tc>
          <w:tcPr>
            <w:tcW w:w="4414" w:type="dxa"/>
          </w:tcPr>
          <w:p w14:paraId="2C88DF9E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Regidora Ana Rosa Loza Agraz                                                    </w:t>
            </w:r>
          </w:p>
        </w:tc>
        <w:tc>
          <w:tcPr>
            <w:tcW w:w="4414" w:type="dxa"/>
          </w:tcPr>
          <w:p w14:paraId="19F77EB3" w14:textId="176468D5" w:rsidR="00FB14F3" w:rsidRPr="00C9334E" w:rsidRDefault="00AD0CC2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FB14F3" w:rsidRPr="00C9334E" w14:paraId="0D6926D4" w14:textId="77777777" w:rsidTr="00DB39A0">
        <w:tc>
          <w:tcPr>
            <w:tcW w:w="4414" w:type="dxa"/>
          </w:tcPr>
          <w:p w14:paraId="78666C9A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Regidor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Juan Martín Núñez Moran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414" w:type="dxa"/>
          </w:tcPr>
          <w:p w14:paraId="0C615792" w14:textId="3DB4AE86" w:rsidR="00FB14F3" w:rsidRPr="00C9334E" w:rsidRDefault="00AD0CC2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  <w:tr w:rsidR="00FB14F3" w:rsidRPr="00C9334E" w14:paraId="2191F1A9" w14:textId="77777777" w:rsidTr="00DB39A0">
        <w:tc>
          <w:tcPr>
            <w:tcW w:w="4414" w:type="dxa"/>
          </w:tcPr>
          <w:p w14:paraId="16033BA1" w14:textId="77777777" w:rsidR="00FB14F3" w:rsidRPr="00C9334E" w:rsidRDefault="00FB14F3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>Presidente de la Comisión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9334E">
              <w:rPr>
                <w:rFonts w:asciiTheme="minorHAnsi" w:hAnsiTheme="minorHAnsi" w:cstheme="minorHAnsi"/>
                <w:sz w:val="28"/>
                <w:szCs w:val="28"/>
              </w:rPr>
              <w:t xml:space="preserve">Luis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Arturo Morones Vargas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</w:tc>
        <w:tc>
          <w:tcPr>
            <w:tcW w:w="4414" w:type="dxa"/>
          </w:tcPr>
          <w:p w14:paraId="15135433" w14:textId="17193FB5" w:rsidR="00FB14F3" w:rsidRPr="00C9334E" w:rsidRDefault="00AD0CC2" w:rsidP="00DB39A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Presente</w:t>
            </w:r>
          </w:p>
        </w:tc>
      </w:tr>
    </w:tbl>
    <w:p w14:paraId="76F09EA8" w14:textId="77777777" w:rsidR="00FB14F3" w:rsidRPr="00167EB9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8039110" w14:textId="0BFCF889" w:rsidR="00FB14F3" w:rsidRPr="00167EB9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Les informo que s</w:t>
      </w:r>
      <w:r w:rsidRPr="00167EB9">
        <w:rPr>
          <w:rFonts w:asciiTheme="minorHAnsi" w:hAnsiTheme="minorHAnsi" w:cstheme="minorHAnsi"/>
          <w:sz w:val="28"/>
          <w:szCs w:val="28"/>
        </w:rPr>
        <w:t xml:space="preserve">e encuentran </w:t>
      </w:r>
      <w:r w:rsidR="00603983" w:rsidRPr="00167EB9">
        <w:rPr>
          <w:rFonts w:asciiTheme="minorHAnsi" w:hAnsiTheme="minorHAnsi" w:cstheme="minorHAnsi"/>
          <w:sz w:val="28"/>
          <w:szCs w:val="28"/>
        </w:rPr>
        <w:t xml:space="preserve">presentes </w:t>
      </w:r>
      <w:r w:rsidR="00603983">
        <w:rPr>
          <w:rFonts w:asciiTheme="minorHAnsi" w:hAnsiTheme="minorHAnsi" w:cstheme="minorHAnsi"/>
          <w:sz w:val="28"/>
          <w:szCs w:val="28"/>
        </w:rPr>
        <w:t>cinco</w:t>
      </w:r>
      <w:r w:rsidR="001B40B9">
        <w:rPr>
          <w:rFonts w:asciiTheme="minorHAnsi" w:hAnsiTheme="minorHAnsi" w:cstheme="minorHAnsi"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 xml:space="preserve">de un total de </w:t>
      </w:r>
      <w:r w:rsidR="00603983">
        <w:rPr>
          <w:rFonts w:asciiTheme="minorHAnsi" w:hAnsiTheme="minorHAnsi" w:cstheme="minorHAnsi"/>
          <w:sz w:val="28"/>
          <w:szCs w:val="28"/>
        </w:rPr>
        <w:t>cinco</w:t>
      </w:r>
      <w:r>
        <w:rPr>
          <w:rFonts w:asciiTheme="minorHAnsi" w:hAnsiTheme="minorHAnsi" w:cstheme="minorHAnsi"/>
          <w:sz w:val="28"/>
          <w:szCs w:val="28"/>
        </w:rPr>
        <w:t xml:space="preserve"> integrantes de la comisión</w:t>
      </w:r>
      <w:r w:rsidR="0078326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E0DA5F" w14:textId="77777777" w:rsidR="00FB14F3" w:rsidRPr="00167EB9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C2633E5" w14:textId="5C469B8C" w:rsidR="00FB14F3" w:rsidRPr="00167EB9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Existiendo quórum legal para sesionar conforme a lo establecido en los artículos 76 y 90 del Reglamento de Gobierno y de la Administración Pública del Ayuntamiento Constitucional de San Pedro</w:t>
      </w:r>
      <w:r w:rsidR="001B40B9">
        <w:rPr>
          <w:rFonts w:asciiTheme="minorHAnsi" w:hAnsiTheme="minorHAnsi" w:cstheme="minorHAnsi"/>
          <w:sz w:val="28"/>
          <w:szCs w:val="28"/>
        </w:rPr>
        <w:t xml:space="preserve"> Tlaquepaque</w:t>
      </w:r>
      <w:r>
        <w:rPr>
          <w:rFonts w:asciiTheme="minorHAnsi" w:hAnsiTheme="minorHAnsi" w:cstheme="minorHAnsi"/>
          <w:sz w:val="28"/>
          <w:szCs w:val="28"/>
        </w:rPr>
        <w:t xml:space="preserve">, y siendo las </w:t>
      </w:r>
      <w:r w:rsidR="00783265">
        <w:rPr>
          <w:rFonts w:asciiTheme="minorHAnsi" w:hAnsiTheme="minorHAnsi" w:cstheme="minorHAnsi"/>
          <w:sz w:val="28"/>
          <w:szCs w:val="28"/>
        </w:rPr>
        <w:t>diez</w:t>
      </w:r>
      <w:r>
        <w:rPr>
          <w:rFonts w:asciiTheme="minorHAnsi" w:hAnsiTheme="minorHAnsi" w:cstheme="minorHAnsi"/>
          <w:sz w:val="28"/>
          <w:szCs w:val="28"/>
        </w:rPr>
        <w:t xml:space="preserve"> horas con </w:t>
      </w:r>
      <w:r w:rsidR="00783265">
        <w:rPr>
          <w:rFonts w:asciiTheme="minorHAnsi" w:hAnsiTheme="minorHAnsi" w:cstheme="minorHAnsi"/>
          <w:sz w:val="28"/>
          <w:szCs w:val="28"/>
        </w:rPr>
        <w:t>diecisiete</w:t>
      </w:r>
      <w:r w:rsidR="001B40B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minutos, </w:t>
      </w:r>
      <w:r w:rsidRPr="00352E49">
        <w:rPr>
          <w:rFonts w:asciiTheme="minorHAnsi" w:hAnsiTheme="minorHAnsi" w:cstheme="minorHAnsi"/>
          <w:sz w:val="28"/>
          <w:szCs w:val="28"/>
        </w:rPr>
        <w:t xml:space="preserve">se declara que existe cuórum legal para sesionar, </w:t>
      </w:r>
      <w:r>
        <w:rPr>
          <w:rFonts w:asciiTheme="minorHAnsi" w:hAnsiTheme="minorHAnsi" w:cstheme="minorHAnsi"/>
          <w:sz w:val="28"/>
          <w:szCs w:val="28"/>
        </w:rPr>
        <w:t xml:space="preserve">teniendo como </w:t>
      </w:r>
      <w:r w:rsidRPr="00167EB9">
        <w:rPr>
          <w:rFonts w:asciiTheme="minorHAnsi" w:hAnsiTheme="minorHAnsi" w:cstheme="minorHAnsi"/>
          <w:sz w:val="28"/>
          <w:szCs w:val="28"/>
        </w:rPr>
        <w:t xml:space="preserve">válidos </w:t>
      </w:r>
      <w:r>
        <w:rPr>
          <w:rFonts w:asciiTheme="minorHAnsi" w:hAnsiTheme="minorHAnsi" w:cstheme="minorHAnsi"/>
          <w:sz w:val="28"/>
          <w:szCs w:val="28"/>
        </w:rPr>
        <w:t>todos los acuerdos que de ella emanen</w:t>
      </w:r>
      <w:r w:rsidR="00783265">
        <w:rPr>
          <w:rFonts w:asciiTheme="minorHAnsi" w:hAnsiTheme="minorHAnsi" w:cstheme="minorHAnsi"/>
          <w:sz w:val="28"/>
          <w:szCs w:val="28"/>
        </w:rPr>
        <w:t>………………</w:t>
      </w:r>
      <w:proofErr w:type="gramStart"/>
      <w:r w:rsidR="00783265">
        <w:rPr>
          <w:rFonts w:asciiTheme="minorHAnsi" w:hAnsiTheme="minorHAnsi" w:cstheme="minorHAnsi"/>
          <w:sz w:val="28"/>
          <w:szCs w:val="28"/>
        </w:rPr>
        <w:t>…….</w:t>
      </w:r>
      <w:proofErr w:type="gramEnd"/>
      <w:r w:rsidR="00783265">
        <w:rPr>
          <w:rFonts w:asciiTheme="minorHAnsi" w:hAnsiTheme="minorHAnsi" w:cstheme="minorHAnsi"/>
          <w:sz w:val="28"/>
          <w:szCs w:val="28"/>
        </w:rPr>
        <w:t>.</w:t>
      </w:r>
    </w:p>
    <w:p w14:paraId="70A1B9AC" w14:textId="1BCA35AF" w:rsidR="00FB14F3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377A3CA9" w14:textId="73E2ED55" w:rsidR="00783265" w:rsidRPr="00167EB9" w:rsidRDefault="00783265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-------------------------------------------------------------------------------------------------------</w:t>
      </w:r>
    </w:p>
    <w:p w14:paraId="075CE164" w14:textId="77777777" w:rsidR="00FB14F3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lastRenderedPageBreak/>
        <w:t xml:space="preserve">Por </w:t>
      </w:r>
      <w:r>
        <w:rPr>
          <w:rFonts w:asciiTheme="minorHAnsi" w:hAnsiTheme="minorHAnsi" w:cstheme="minorHAnsi"/>
          <w:sz w:val="28"/>
          <w:szCs w:val="28"/>
        </w:rPr>
        <w:t>lo cual pongo a su consideración</w:t>
      </w:r>
      <w:r w:rsidRPr="00167EB9">
        <w:rPr>
          <w:rFonts w:asciiTheme="minorHAnsi" w:hAnsiTheme="minorHAnsi" w:cstheme="minorHAnsi"/>
          <w:sz w:val="28"/>
          <w:szCs w:val="28"/>
        </w:rPr>
        <w:t xml:space="preserve"> el siguiente orden del día:</w:t>
      </w:r>
    </w:p>
    <w:p w14:paraId="496BEA70" w14:textId="77777777" w:rsidR="00FB14F3" w:rsidRPr="00783265" w:rsidRDefault="00FB14F3" w:rsidP="00FB14F3">
      <w:pPr>
        <w:tabs>
          <w:tab w:val="left" w:pos="8364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C0DAEDE" w14:textId="77777777" w:rsidR="00FB14F3" w:rsidRPr="00B05AE6" w:rsidRDefault="00FB14F3" w:rsidP="0078326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 xml:space="preserve">Lista de asistencia, verificación y aprobación de </w:t>
      </w:r>
      <w:r w:rsidRPr="00B05AE6">
        <w:rPr>
          <w:rFonts w:asciiTheme="minorHAnsi" w:hAnsiTheme="minorHAnsi" w:cstheme="minorHAnsi"/>
          <w:i/>
          <w:sz w:val="28"/>
          <w:szCs w:val="28"/>
        </w:rPr>
        <w:t>Quórum legal</w:t>
      </w:r>
      <w:r w:rsidRPr="00B05AE6">
        <w:rPr>
          <w:rFonts w:asciiTheme="minorHAnsi" w:hAnsiTheme="minorHAnsi" w:cstheme="minorHAnsi"/>
          <w:sz w:val="28"/>
          <w:szCs w:val="28"/>
        </w:rPr>
        <w:t xml:space="preserve"> para sesionar;</w:t>
      </w:r>
    </w:p>
    <w:p w14:paraId="43FA4EDE" w14:textId="77777777" w:rsidR="00FB14F3" w:rsidRDefault="00FB14F3" w:rsidP="00783265">
      <w:pPr>
        <w:numPr>
          <w:ilvl w:val="0"/>
          <w:numId w:val="1"/>
        </w:numPr>
        <w:ind w:left="1077"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Lectura y aprobación del orden del día;</w:t>
      </w:r>
    </w:p>
    <w:p w14:paraId="74B07AC7" w14:textId="42D74CAD" w:rsidR="00FB14F3" w:rsidRPr="00B05AE6" w:rsidRDefault="001B40B9" w:rsidP="00783265">
      <w:pPr>
        <w:numPr>
          <w:ilvl w:val="0"/>
          <w:numId w:val="1"/>
        </w:numPr>
        <w:ind w:left="107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FB14F3">
        <w:rPr>
          <w:rFonts w:asciiTheme="minorHAnsi" w:hAnsiTheme="minorHAnsi" w:cstheme="minorHAnsi"/>
          <w:sz w:val="28"/>
          <w:szCs w:val="28"/>
        </w:rPr>
        <w:t>suntos</w:t>
      </w:r>
      <w:r>
        <w:rPr>
          <w:rFonts w:asciiTheme="minorHAnsi" w:hAnsiTheme="minorHAnsi" w:cstheme="minorHAnsi"/>
          <w:sz w:val="28"/>
          <w:szCs w:val="28"/>
        </w:rPr>
        <w:t xml:space="preserve"> relativos </w:t>
      </w:r>
      <w:r w:rsidR="00603983">
        <w:rPr>
          <w:rFonts w:asciiTheme="minorHAnsi" w:hAnsiTheme="minorHAnsi" w:cstheme="minorHAnsi"/>
          <w:sz w:val="28"/>
          <w:szCs w:val="28"/>
        </w:rPr>
        <w:t>a la</w:t>
      </w:r>
      <w:r w:rsidR="00FB14F3">
        <w:rPr>
          <w:rFonts w:asciiTheme="minorHAnsi" w:hAnsiTheme="minorHAnsi" w:cstheme="minorHAnsi"/>
          <w:sz w:val="28"/>
          <w:szCs w:val="28"/>
        </w:rPr>
        <w:t xml:space="preserve"> Comisión </w:t>
      </w:r>
      <w:proofErr w:type="gramStart"/>
      <w:r w:rsidR="00FB14F3">
        <w:rPr>
          <w:rFonts w:asciiTheme="minorHAnsi" w:hAnsiTheme="minorHAnsi" w:cstheme="minorHAnsi"/>
          <w:sz w:val="28"/>
          <w:szCs w:val="28"/>
        </w:rPr>
        <w:t>Edilicia</w:t>
      </w:r>
      <w:proofErr w:type="gramEnd"/>
      <w:r w:rsidR="00FB14F3">
        <w:rPr>
          <w:rFonts w:asciiTheme="minorHAnsi" w:hAnsiTheme="minorHAnsi" w:cstheme="minorHAnsi"/>
          <w:sz w:val="28"/>
          <w:szCs w:val="28"/>
        </w:rPr>
        <w:t xml:space="preserve"> de Energía,</w:t>
      </w:r>
    </w:p>
    <w:p w14:paraId="31632638" w14:textId="77777777" w:rsidR="00FB14F3" w:rsidRPr="00B05AE6" w:rsidRDefault="00FB14F3" w:rsidP="00783265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Asuntos Generales,</w:t>
      </w:r>
    </w:p>
    <w:p w14:paraId="6CB83AD0" w14:textId="65C13560" w:rsidR="00FB14F3" w:rsidRPr="00783265" w:rsidRDefault="00FB14F3" w:rsidP="00783265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B05AE6">
        <w:rPr>
          <w:rFonts w:asciiTheme="minorHAnsi" w:hAnsiTheme="minorHAnsi" w:cstheme="minorHAnsi"/>
          <w:sz w:val="28"/>
          <w:szCs w:val="28"/>
        </w:rPr>
        <w:t>Clausura de la Sesión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05AE6">
        <w:rPr>
          <w:rFonts w:asciiTheme="minorHAnsi" w:hAnsiTheme="minorHAnsi" w:cstheme="minorHAnsi"/>
          <w:sz w:val="28"/>
          <w:szCs w:val="28"/>
        </w:rPr>
        <w:t xml:space="preserve">de la Comisión </w:t>
      </w:r>
      <w:proofErr w:type="gramStart"/>
      <w:r w:rsidRPr="00B05AE6">
        <w:rPr>
          <w:rFonts w:asciiTheme="minorHAnsi" w:hAnsiTheme="minorHAnsi" w:cstheme="minorHAnsi"/>
          <w:sz w:val="28"/>
          <w:szCs w:val="28"/>
        </w:rPr>
        <w:t>Edilicia</w:t>
      </w:r>
      <w:proofErr w:type="gramEnd"/>
      <w:r w:rsidRPr="00B05AE6">
        <w:rPr>
          <w:rFonts w:asciiTheme="minorHAnsi" w:hAnsiTheme="minorHAnsi" w:cstheme="minorHAnsi"/>
          <w:sz w:val="28"/>
          <w:szCs w:val="28"/>
        </w:rPr>
        <w:t xml:space="preserve"> Permanente de Energía.  </w:t>
      </w:r>
    </w:p>
    <w:p w14:paraId="0776D9F4" w14:textId="77777777" w:rsidR="00A74EE4" w:rsidRDefault="00A74EE4" w:rsidP="00783265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0B8941D" w14:textId="6FC8DA98" w:rsidR="00FB14F3" w:rsidRPr="00603983" w:rsidRDefault="00FB14F3" w:rsidP="00783265">
      <w:pPr>
        <w:tabs>
          <w:tab w:val="left" w:pos="8364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3100AB">
        <w:rPr>
          <w:rFonts w:asciiTheme="minorHAnsi" w:hAnsiTheme="minorHAnsi" w:cstheme="minorHAnsi"/>
          <w:sz w:val="28"/>
          <w:szCs w:val="28"/>
        </w:rPr>
        <w:t>Ya conociendo el contenido del orden del día, les pregunto a los integrantes de esta comisión si es de aprobarse el orden del día propuesto, favor de manifestarlo</w:t>
      </w:r>
      <w:r w:rsidR="00603983">
        <w:rPr>
          <w:rFonts w:asciiTheme="minorHAnsi" w:hAnsiTheme="minorHAnsi" w:cstheme="minorHAnsi"/>
          <w:sz w:val="28"/>
          <w:szCs w:val="28"/>
        </w:rPr>
        <w:t>--------------------------------------------------------------------------------------</w:t>
      </w:r>
    </w:p>
    <w:p w14:paraId="3BFA2076" w14:textId="28875B05" w:rsidR="00FB14F3" w:rsidRPr="00603983" w:rsidRDefault="00603983" w:rsidP="00783265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-------------------------------</w:t>
      </w:r>
      <w:r w:rsidR="00FB14F3">
        <w:rPr>
          <w:rFonts w:asciiTheme="minorHAnsi" w:hAnsiTheme="minorHAnsi" w:cstheme="minorHAnsi"/>
          <w:b/>
          <w:sz w:val="28"/>
          <w:szCs w:val="28"/>
        </w:rPr>
        <w:t xml:space="preserve">ES </w:t>
      </w:r>
      <w:r w:rsidR="00FB14F3" w:rsidRPr="00167EB9">
        <w:rPr>
          <w:rFonts w:asciiTheme="minorHAnsi" w:hAnsiTheme="minorHAnsi" w:cstheme="minorHAnsi"/>
          <w:b/>
          <w:sz w:val="28"/>
          <w:szCs w:val="28"/>
        </w:rPr>
        <w:t>APROBADO</w:t>
      </w:r>
      <w:r w:rsidR="00FB14F3">
        <w:rPr>
          <w:rFonts w:asciiTheme="minorHAnsi" w:hAnsiTheme="minorHAnsi" w:cstheme="minorHAnsi"/>
          <w:b/>
          <w:sz w:val="28"/>
          <w:szCs w:val="28"/>
        </w:rPr>
        <w:t xml:space="preserve"> POR UNANIMIDAD</w:t>
      </w:r>
      <w:r>
        <w:rPr>
          <w:rFonts w:asciiTheme="minorHAnsi" w:hAnsiTheme="minorHAnsi" w:cstheme="minorHAnsi"/>
          <w:b/>
          <w:sz w:val="28"/>
          <w:szCs w:val="28"/>
        </w:rPr>
        <w:t>--------------------------</w:t>
      </w:r>
    </w:p>
    <w:p w14:paraId="50744476" w14:textId="77777777" w:rsidR="00A74EE4" w:rsidRDefault="00A74EE4" w:rsidP="007832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5BC1288" w14:textId="75942C4C" w:rsidR="00FB14F3" w:rsidRPr="00882FF7" w:rsidRDefault="00FB14F3" w:rsidP="00783265">
      <w:pPr>
        <w:jc w:val="both"/>
        <w:rPr>
          <w:rFonts w:ascii="Arial" w:hAnsi="Arial" w:cs="Arial"/>
          <w:bCs/>
        </w:rPr>
      </w:pPr>
      <w:r>
        <w:rPr>
          <w:rFonts w:asciiTheme="minorHAnsi" w:hAnsiTheme="minorHAnsi" w:cstheme="minorHAnsi"/>
          <w:sz w:val="28"/>
          <w:szCs w:val="28"/>
        </w:rPr>
        <w:t>Gracias regidoras y regidor, e</w:t>
      </w:r>
      <w:r w:rsidRPr="00167EB9">
        <w:rPr>
          <w:rFonts w:asciiTheme="minorHAnsi" w:hAnsiTheme="minorHAnsi" w:cstheme="minorHAnsi"/>
          <w:sz w:val="28"/>
          <w:szCs w:val="28"/>
        </w:rPr>
        <w:t xml:space="preserve">n virtud de lo anterior y toda vez que se han desahogado el </w:t>
      </w:r>
      <w:r w:rsidRPr="006F463D">
        <w:rPr>
          <w:rFonts w:asciiTheme="minorHAnsi" w:hAnsiTheme="minorHAnsi" w:cstheme="minorHAnsi"/>
          <w:b/>
          <w:bCs/>
          <w:sz w:val="28"/>
          <w:szCs w:val="28"/>
        </w:rPr>
        <w:t>primero</w:t>
      </w:r>
      <w:r w:rsidRPr="00167EB9">
        <w:rPr>
          <w:rFonts w:asciiTheme="minorHAnsi" w:hAnsiTheme="minorHAnsi" w:cstheme="minorHAnsi"/>
          <w:sz w:val="28"/>
          <w:szCs w:val="28"/>
        </w:rPr>
        <w:t>,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7EB9">
        <w:rPr>
          <w:rFonts w:asciiTheme="minorHAnsi" w:hAnsiTheme="minorHAnsi" w:cstheme="minorHAnsi"/>
          <w:sz w:val="28"/>
          <w:szCs w:val="28"/>
        </w:rPr>
        <w:t>así como el</w:t>
      </w:r>
      <w:r w:rsidRPr="00167EB9">
        <w:rPr>
          <w:rFonts w:asciiTheme="minorHAnsi" w:hAnsiTheme="minorHAnsi" w:cstheme="minorHAnsi"/>
          <w:b/>
          <w:sz w:val="28"/>
          <w:szCs w:val="28"/>
        </w:rPr>
        <w:t xml:space="preserve"> segundo </w:t>
      </w:r>
      <w:r w:rsidRPr="00167EB9">
        <w:rPr>
          <w:rFonts w:asciiTheme="minorHAnsi" w:hAnsiTheme="minorHAnsi" w:cstheme="minorHAnsi"/>
          <w:sz w:val="28"/>
          <w:szCs w:val="28"/>
        </w:rPr>
        <w:t>punto</w:t>
      </w:r>
      <w:r>
        <w:rPr>
          <w:rFonts w:asciiTheme="minorHAnsi" w:hAnsiTheme="minorHAnsi" w:cstheme="minorHAnsi"/>
          <w:sz w:val="28"/>
          <w:szCs w:val="28"/>
        </w:rPr>
        <w:t xml:space="preserve"> del orden del día</w:t>
      </w:r>
      <w:r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Pr="001C1B69">
        <w:rPr>
          <w:rFonts w:asciiTheme="minorHAnsi" w:hAnsiTheme="minorHAnsi" w:cstheme="minorHAnsi"/>
          <w:sz w:val="28"/>
          <w:szCs w:val="28"/>
        </w:rPr>
        <w:t xml:space="preserve">dando </w:t>
      </w:r>
      <w:r>
        <w:rPr>
          <w:rFonts w:asciiTheme="minorHAnsi" w:hAnsiTheme="minorHAnsi" w:cstheme="minorHAnsi"/>
          <w:sz w:val="28"/>
          <w:szCs w:val="28"/>
        </w:rPr>
        <w:t>cumplimiento al</w:t>
      </w:r>
      <w:r w:rsidRPr="001C1B69">
        <w:rPr>
          <w:rFonts w:asciiTheme="minorHAnsi" w:hAnsiTheme="minorHAnsi" w:cstheme="minorHAnsi"/>
          <w:b/>
          <w:sz w:val="28"/>
          <w:szCs w:val="28"/>
        </w:rPr>
        <w:t xml:space="preserve"> tercer</w:t>
      </w:r>
      <w:r>
        <w:rPr>
          <w:rFonts w:asciiTheme="minorHAnsi" w:hAnsiTheme="minorHAnsi" w:cstheme="minorHAnsi"/>
          <w:sz w:val="28"/>
          <w:szCs w:val="28"/>
        </w:rPr>
        <w:t xml:space="preserve"> punto y con fundamento en el artículo 15 fracción VIII de la Ley de Transparencia y Acceso a la Información Pública del Estado de Jalisco y sus Municipios, informo a los integrantes de la Comisión de </w:t>
      </w:r>
      <w:r w:rsidR="00603983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nergía que al día de hoy, a esta comisión no le han sido turnados asuntos nuevos</w:t>
      </w:r>
      <w:r w:rsidR="001B40B9">
        <w:rPr>
          <w:rFonts w:asciiTheme="minorHAnsi" w:hAnsiTheme="minorHAnsi" w:cstheme="minorHAnsi"/>
          <w:sz w:val="28"/>
          <w:szCs w:val="28"/>
        </w:rPr>
        <w:t xml:space="preserve"> para revisión</w:t>
      </w:r>
      <w:r w:rsidR="00783265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</w:t>
      </w:r>
      <w:r w:rsidRPr="000805E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DC11CD6" w14:textId="77777777" w:rsidR="00A74EE4" w:rsidRDefault="00A74EE4" w:rsidP="007832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73EB45A" w14:textId="17734F97" w:rsidR="00FB14F3" w:rsidRDefault="00603983" w:rsidP="0078326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¿Pregunto, si algún miembro de esta comisión tiene algún comentario?</w:t>
      </w:r>
    </w:p>
    <w:p w14:paraId="2E50E434" w14:textId="62ED5298" w:rsidR="00FB14F3" w:rsidRDefault="00783265" w:rsidP="0078326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------------------------------No se hicieron comentarios-------------------------------------</w:t>
      </w:r>
    </w:p>
    <w:p w14:paraId="1728C63C" w14:textId="77777777" w:rsidR="00A74EE4" w:rsidRDefault="00A74EE4" w:rsidP="007832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04F6E03" w14:textId="347C146F" w:rsidR="00FB14F3" w:rsidRDefault="00FB14F3" w:rsidP="0078326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el </w:t>
      </w:r>
      <w:r>
        <w:rPr>
          <w:rFonts w:asciiTheme="minorHAnsi" w:hAnsiTheme="minorHAnsi" w:cstheme="minorHAnsi"/>
          <w:b/>
          <w:sz w:val="28"/>
          <w:szCs w:val="28"/>
        </w:rPr>
        <w:t>cuarto</w:t>
      </w:r>
      <w:r w:rsidRPr="009A444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punto del orden del día </w:t>
      </w:r>
      <w:r w:rsidRPr="00167EB9">
        <w:rPr>
          <w:rFonts w:asciiTheme="minorHAnsi" w:hAnsiTheme="minorHAnsi" w:cstheme="minorHAnsi"/>
          <w:sz w:val="28"/>
          <w:szCs w:val="28"/>
        </w:rPr>
        <w:t xml:space="preserve">sobre </w:t>
      </w:r>
      <w:r w:rsidRPr="00194A8E">
        <w:rPr>
          <w:rFonts w:asciiTheme="minorHAnsi" w:hAnsiTheme="minorHAnsi" w:cstheme="minorHAnsi"/>
          <w:b/>
          <w:bCs/>
          <w:sz w:val="28"/>
          <w:szCs w:val="28"/>
        </w:rPr>
        <w:t>asuntos generales</w:t>
      </w:r>
      <w:r w:rsidRPr="00167EB9">
        <w:rPr>
          <w:rFonts w:asciiTheme="minorHAnsi" w:hAnsiTheme="minorHAnsi" w:cstheme="minorHAnsi"/>
          <w:sz w:val="28"/>
          <w:szCs w:val="28"/>
        </w:rPr>
        <w:t>, pregunto a los asistentes, ¿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í tienen </w:t>
      </w:r>
      <w:r w:rsidR="00783265">
        <w:rPr>
          <w:rFonts w:asciiTheme="minorHAnsi" w:hAnsiTheme="minorHAnsi" w:cstheme="minorHAnsi"/>
          <w:sz w:val="28"/>
          <w:szCs w:val="28"/>
        </w:rPr>
        <w:t>algún asunto</w:t>
      </w:r>
      <w:r>
        <w:rPr>
          <w:rFonts w:asciiTheme="minorHAnsi" w:hAnsiTheme="minorHAnsi" w:cstheme="minorHAnsi"/>
          <w:sz w:val="28"/>
          <w:szCs w:val="28"/>
        </w:rPr>
        <w:t xml:space="preserve"> a tratar favor de </w:t>
      </w:r>
      <w:r w:rsidRPr="00167EB9">
        <w:rPr>
          <w:rFonts w:asciiTheme="minorHAnsi" w:hAnsiTheme="minorHAnsi" w:cstheme="minorHAnsi"/>
          <w:sz w:val="28"/>
          <w:szCs w:val="28"/>
        </w:rPr>
        <w:t>manifestar</w:t>
      </w:r>
      <w:r>
        <w:rPr>
          <w:rFonts w:asciiTheme="minorHAnsi" w:hAnsiTheme="minorHAnsi" w:cstheme="minorHAnsi"/>
          <w:sz w:val="28"/>
          <w:szCs w:val="28"/>
        </w:rPr>
        <w:t>lo</w:t>
      </w:r>
      <w:r w:rsidRPr="00167EB9">
        <w:rPr>
          <w:rFonts w:asciiTheme="minorHAnsi" w:hAnsiTheme="minorHAnsi" w:cstheme="minorHAnsi"/>
          <w:sz w:val="28"/>
          <w:szCs w:val="28"/>
        </w:rPr>
        <w:t xml:space="preserve">? </w:t>
      </w:r>
    </w:p>
    <w:p w14:paraId="475C5F2B" w14:textId="49231BC6" w:rsidR="00783265" w:rsidRDefault="00783265" w:rsidP="0078326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------------------------------N</w:t>
      </w:r>
      <w:r>
        <w:rPr>
          <w:rFonts w:asciiTheme="minorHAnsi" w:hAnsiTheme="minorHAnsi" w:cstheme="minorHAnsi"/>
          <w:sz w:val="28"/>
          <w:szCs w:val="28"/>
        </w:rPr>
        <w:t>o hubo asuntos que tratar-</w:t>
      </w:r>
      <w:r>
        <w:rPr>
          <w:rFonts w:asciiTheme="minorHAnsi" w:hAnsiTheme="minorHAnsi" w:cstheme="minorHAnsi"/>
          <w:sz w:val="28"/>
          <w:szCs w:val="28"/>
        </w:rPr>
        <w:t>-----------------------------------</w:t>
      </w:r>
    </w:p>
    <w:p w14:paraId="304FF0FF" w14:textId="77777777" w:rsidR="00A74EE4" w:rsidRDefault="00A74EE4" w:rsidP="0078326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FDEFEB5" w14:textId="1249B275" w:rsidR="00FB14F3" w:rsidRPr="00C77D59" w:rsidRDefault="00FB14F3" w:rsidP="0078326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67EB9">
        <w:rPr>
          <w:rFonts w:asciiTheme="minorHAnsi" w:hAnsiTheme="minorHAnsi" w:cstheme="minorHAnsi"/>
          <w:sz w:val="28"/>
          <w:szCs w:val="28"/>
        </w:rPr>
        <w:t xml:space="preserve">Para desahogar el </w:t>
      </w:r>
      <w:r>
        <w:rPr>
          <w:rFonts w:asciiTheme="minorHAnsi" w:hAnsiTheme="minorHAnsi" w:cstheme="minorHAnsi"/>
          <w:b/>
          <w:sz w:val="28"/>
          <w:szCs w:val="28"/>
        </w:rPr>
        <w:t>quinto</w:t>
      </w:r>
      <w:r w:rsidRPr="00167EB9">
        <w:rPr>
          <w:rFonts w:asciiTheme="minorHAnsi" w:hAnsiTheme="minorHAnsi" w:cstheme="minorHAnsi"/>
          <w:sz w:val="28"/>
          <w:szCs w:val="28"/>
        </w:rPr>
        <w:t xml:space="preserve"> punt</w:t>
      </w: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167EB9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agradeciendo a todos los presentes, </w:t>
      </w:r>
      <w:r w:rsidRPr="00167EB9">
        <w:rPr>
          <w:rFonts w:asciiTheme="minorHAnsi" w:hAnsiTheme="minorHAnsi" w:cstheme="minorHAnsi"/>
          <w:sz w:val="28"/>
          <w:szCs w:val="28"/>
        </w:rPr>
        <w:t xml:space="preserve">se declara clausurada la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67EB9">
        <w:rPr>
          <w:rFonts w:asciiTheme="minorHAnsi" w:hAnsiTheme="minorHAnsi" w:cstheme="minorHAnsi"/>
          <w:sz w:val="28"/>
          <w:szCs w:val="28"/>
        </w:rPr>
        <w:t xml:space="preserve">esión de Comisión </w:t>
      </w:r>
      <w:proofErr w:type="gramStart"/>
      <w:r w:rsidRPr="00167EB9">
        <w:rPr>
          <w:rFonts w:asciiTheme="minorHAnsi" w:hAnsiTheme="minorHAnsi" w:cstheme="minorHAnsi"/>
          <w:sz w:val="28"/>
          <w:szCs w:val="28"/>
        </w:rPr>
        <w:t>Edilicia</w:t>
      </w:r>
      <w:proofErr w:type="gramEnd"/>
      <w:r w:rsidRPr="00167EB9">
        <w:rPr>
          <w:rFonts w:asciiTheme="minorHAnsi" w:hAnsiTheme="minorHAnsi" w:cstheme="minorHAnsi"/>
          <w:sz w:val="28"/>
          <w:szCs w:val="28"/>
        </w:rPr>
        <w:t xml:space="preserve"> de </w:t>
      </w:r>
      <w:r>
        <w:rPr>
          <w:rFonts w:asciiTheme="minorHAnsi" w:hAnsiTheme="minorHAnsi" w:cstheme="minorHAnsi"/>
          <w:sz w:val="28"/>
          <w:szCs w:val="28"/>
        </w:rPr>
        <w:t>Energía,</w:t>
      </w:r>
      <w:r w:rsidRPr="00167EB9">
        <w:rPr>
          <w:rFonts w:asciiTheme="minorHAnsi" w:hAnsiTheme="minorHAnsi" w:cstheme="minorHAnsi"/>
          <w:sz w:val="28"/>
          <w:szCs w:val="28"/>
        </w:rPr>
        <w:t xml:space="preserve"> </w:t>
      </w:r>
      <w:r w:rsidR="001B40B9">
        <w:rPr>
          <w:rFonts w:asciiTheme="minorHAnsi" w:hAnsiTheme="minorHAnsi" w:cstheme="minorHAnsi"/>
          <w:sz w:val="28"/>
          <w:szCs w:val="28"/>
        </w:rPr>
        <w:t xml:space="preserve">y les deseo que tengan una excelente semana, con mucho éxito, que tengamos salud y que trabajemos por un mejor Tlaquepaque. </w:t>
      </w:r>
    </w:p>
    <w:p w14:paraId="38DE43CB" w14:textId="77777777" w:rsidR="00FB14F3" w:rsidRDefault="00FB14F3" w:rsidP="00FB14F3">
      <w:pPr>
        <w:tabs>
          <w:tab w:val="left" w:pos="8364"/>
        </w:tabs>
        <w:rPr>
          <w:rFonts w:asciiTheme="minorHAnsi" w:hAnsiTheme="minorHAnsi" w:cstheme="minorHAnsi"/>
          <w:b/>
          <w:sz w:val="28"/>
          <w:szCs w:val="28"/>
        </w:rPr>
      </w:pPr>
    </w:p>
    <w:p w14:paraId="2F1A97AB" w14:textId="6386DB89" w:rsidR="00232657" w:rsidRDefault="00783265" w:rsidP="00783265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---------------------------------</w:t>
      </w:r>
      <w:r w:rsidR="00FB14F3" w:rsidRPr="00167EB9">
        <w:rPr>
          <w:rFonts w:asciiTheme="minorHAnsi" w:hAnsiTheme="minorHAnsi" w:cstheme="minorHAnsi"/>
          <w:b/>
          <w:sz w:val="28"/>
          <w:szCs w:val="28"/>
        </w:rPr>
        <w:t xml:space="preserve">¡MUCHAS </w:t>
      </w:r>
      <w:r w:rsidRPr="00167EB9">
        <w:rPr>
          <w:rFonts w:asciiTheme="minorHAnsi" w:hAnsiTheme="minorHAnsi" w:cstheme="minorHAnsi"/>
          <w:b/>
          <w:sz w:val="28"/>
          <w:szCs w:val="28"/>
        </w:rPr>
        <w:t>GRACIAS!</w:t>
      </w:r>
      <w:r>
        <w:rPr>
          <w:rFonts w:asciiTheme="minorHAnsi" w:hAnsiTheme="minorHAnsi" w:cstheme="minorHAnsi"/>
          <w:b/>
          <w:sz w:val="28"/>
          <w:szCs w:val="28"/>
        </w:rPr>
        <w:t xml:space="preserve"> ------------------------------------------</w:t>
      </w:r>
    </w:p>
    <w:p w14:paraId="3DC80417" w14:textId="77777777" w:rsidR="00A74EE4" w:rsidRDefault="00A74EE4" w:rsidP="00A74EE4">
      <w:pPr>
        <w:rPr>
          <w:rFonts w:ascii="Arial" w:hAnsi="Arial" w:cs="Arial"/>
          <w:b/>
        </w:rPr>
      </w:pPr>
    </w:p>
    <w:p w14:paraId="110E3BE1" w14:textId="77777777" w:rsidR="00A74EE4" w:rsidRDefault="00A74EE4" w:rsidP="00A74EE4">
      <w:pPr>
        <w:jc w:val="center"/>
        <w:rPr>
          <w:rFonts w:ascii="Arial" w:hAnsi="Arial" w:cs="Arial"/>
          <w:b/>
        </w:rPr>
      </w:pPr>
    </w:p>
    <w:p w14:paraId="3D51C6CA" w14:textId="05DD2CD9" w:rsidR="00A74EE4" w:rsidRDefault="00A74EE4" w:rsidP="00A74EE4">
      <w:pPr>
        <w:jc w:val="center"/>
        <w:rPr>
          <w:rFonts w:ascii="Arial" w:hAnsi="Arial" w:cs="Arial"/>
          <w:b/>
        </w:rPr>
      </w:pPr>
      <w:r w:rsidRPr="00BF7B0A">
        <w:rPr>
          <w:rFonts w:ascii="Arial" w:hAnsi="Arial" w:cs="Arial"/>
          <w:b/>
        </w:rPr>
        <w:lastRenderedPageBreak/>
        <w:t>A T E N T A M E N T E</w:t>
      </w:r>
    </w:p>
    <w:p w14:paraId="05440476" w14:textId="77777777" w:rsidR="00A74EE4" w:rsidRPr="0027046C" w:rsidRDefault="00A74EE4" w:rsidP="00A74EE4">
      <w:pPr>
        <w:jc w:val="center"/>
        <w:rPr>
          <w:rFonts w:ascii="Arial" w:hAnsi="Arial" w:cs="Arial"/>
          <w:b/>
          <w:sz w:val="6"/>
          <w:szCs w:val="6"/>
        </w:rPr>
      </w:pPr>
    </w:p>
    <w:p w14:paraId="1D6BC483" w14:textId="19811920" w:rsidR="00A74EE4" w:rsidRPr="000C3154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0C3154">
        <w:rPr>
          <w:rFonts w:asciiTheme="minorHAnsi" w:hAnsiTheme="minorHAnsi" w:cstheme="minorHAnsi"/>
          <w:sz w:val="28"/>
          <w:szCs w:val="28"/>
        </w:rPr>
        <w:t xml:space="preserve">San Pedro Tlaquepaque, a </w:t>
      </w:r>
      <w:r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de </w:t>
      </w:r>
      <w:proofErr w:type="gramStart"/>
      <w:r>
        <w:rPr>
          <w:rFonts w:asciiTheme="minorHAnsi" w:hAnsiTheme="minorHAnsi" w:cstheme="minorHAnsi"/>
          <w:sz w:val="28"/>
          <w:szCs w:val="28"/>
        </w:rPr>
        <w:t>Octub</w:t>
      </w:r>
      <w:r>
        <w:rPr>
          <w:rFonts w:asciiTheme="minorHAnsi" w:hAnsiTheme="minorHAnsi" w:cstheme="minorHAnsi"/>
          <w:sz w:val="28"/>
          <w:szCs w:val="28"/>
        </w:rPr>
        <w:t>re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de 2022</w:t>
      </w:r>
    </w:p>
    <w:p w14:paraId="4A5E9E6B" w14:textId="77777777" w:rsidR="00A74EE4" w:rsidRPr="000C3154" w:rsidRDefault="00A74EE4" w:rsidP="00A74EE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C3154">
        <w:rPr>
          <w:rFonts w:asciiTheme="minorHAnsi" w:hAnsiTheme="minorHAnsi" w:cstheme="minorHAnsi"/>
          <w:b/>
          <w:sz w:val="20"/>
          <w:szCs w:val="20"/>
        </w:rPr>
        <w:t>“2022, AÑO DE LA ATENCIÓN INTEGRAL A NIÑAS, NIÑOS Y ADOLESCENTES CON CÁNCER EN JALISCO”</w:t>
      </w:r>
    </w:p>
    <w:p w14:paraId="2AF05DFE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2529B0F" w14:textId="08AD8E56" w:rsidR="00A74EE4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053A2514" w14:textId="77777777" w:rsidR="00A74EE4" w:rsidRPr="00A174DC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16137AB9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</w:t>
      </w:r>
      <w:r>
        <w:rPr>
          <w:rFonts w:asciiTheme="minorHAnsi" w:hAnsiTheme="minorHAnsi" w:cstheme="minorHAnsi"/>
          <w:sz w:val="28"/>
          <w:szCs w:val="28"/>
        </w:rPr>
        <w:t>___</w:t>
      </w:r>
      <w:r w:rsidRPr="00A174DC">
        <w:rPr>
          <w:rFonts w:asciiTheme="minorHAnsi" w:hAnsiTheme="minorHAnsi" w:cstheme="minorHAnsi"/>
          <w:sz w:val="28"/>
          <w:szCs w:val="28"/>
        </w:rPr>
        <w:t>______________________</w:t>
      </w:r>
    </w:p>
    <w:p w14:paraId="0457D0BF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REGIDOR LUIS ARTURO MORONES VARGAS</w:t>
      </w:r>
    </w:p>
    <w:p w14:paraId="37EFD214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PRESIDENTE DE LA COMISIÓN EDILICIA </w:t>
      </w:r>
    </w:p>
    <w:p w14:paraId="065B26EE" w14:textId="77777777" w:rsidR="00A74EE4" w:rsidRPr="00A174DC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71F12DE2" w14:textId="22AD2DB5" w:rsidR="00A74EE4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68BF507E" w14:textId="4C58258E" w:rsidR="00A74EE4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6CA59186" w14:textId="77777777" w:rsidR="00A74EE4" w:rsidRPr="00A174DC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4C7A247F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04D6FD79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LIC.ANABEL ÁVILA MARTÍNEZ</w:t>
      </w:r>
    </w:p>
    <w:p w14:paraId="46C6BC8F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513C9D3A" w14:textId="77777777" w:rsidR="00A74EE4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5BBB0947" w14:textId="562009DA" w:rsidR="00A74EE4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6127BBAF" w14:textId="77777777" w:rsidR="00A74EE4" w:rsidRPr="00A174DC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53DED6B3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26DF6819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MTRA.JAEL CHAMÚ PONCE</w:t>
      </w:r>
    </w:p>
    <w:p w14:paraId="63A93D1A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26FA2A70" w14:textId="368DA670" w:rsidR="00A74EE4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7336E0F0" w14:textId="1B60579E" w:rsidR="00A74EE4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4132D4F1" w14:textId="77777777" w:rsidR="00A74EE4" w:rsidRPr="00A174DC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663ABF5C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</w:t>
      </w:r>
    </w:p>
    <w:p w14:paraId="76CC20DB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MTRA. ANA ROSA LOZA AGRAZ</w:t>
      </w:r>
    </w:p>
    <w:p w14:paraId="10157C1B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EDILICIA </w:t>
      </w:r>
    </w:p>
    <w:p w14:paraId="2346C5BE" w14:textId="77777777" w:rsidR="00A74EE4" w:rsidRPr="00A174DC" w:rsidRDefault="00A74EE4" w:rsidP="00A74EE4">
      <w:pPr>
        <w:rPr>
          <w:rFonts w:asciiTheme="minorHAnsi" w:hAnsiTheme="minorHAnsi" w:cstheme="minorHAnsi"/>
          <w:sz w:val="28"/>
          <w:szCs w:val="28"/>
        </w:rPr>
      </w:pPr>
    </w:p>
    <w:p w14:paraId="30BCD3AE" w14:textId="57118B95" w:rsidR="00A74EE4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724B702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49B7249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>________________________________</w:t>
      </w:r>
    </w:p>
    <w:p w14:paraId="5A7C0D18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74DC">
        <w:rPr>
          <w:rFonts w:asciiTheme="minorHAnsi" w:hAnsiTheme="minorHAnsi" w:cstheme="minorHAnsi"/>
          <w:b/>
          <w:sz w:val="28"/>
          <w:szCs w:val="28"/>
        </w:rPr>
        <w:t>LIC.JUAN MARTÍN NÚÑEZ MORAN</w:t>
      </w:r>
    </w:p>
    <w:p w14:paraId="640F42DC" w14:textId="77777777" w:rsidR="00A74EE4" w:rsidRPr="00A174DC" w:rsidRDefault="00A74EE4" w:rsidP="00A74EE4">
      <w:pPr>
        <w:jc w:val="center"/>
        <w:rPr>
          <w:rFonts w:asciiTheme="minorHAnsi" w:hAnsiTheme="minorHAnsi" w:cstheme="minorHAnsi"/>
          <w:sz w:val="28"/>
          <w:szCs w:val="28"/>
        </w:rPr>
      </w:pPr>
      <w:r w:rsidRPr="00A174DC">
        <w:rPr>
          <w:rFonts w:asciiTheme="minorHAnsi" w:hAnsiTheme="minorHAnsi" w:cstheme="minorHAnsi"/>
          <w:sz w:val="28"/>
          <w:szCs w:val="28"/>
        </w:rPr>
        <w:t xml:space="preserve">VOCAL DE LA COMISIÓN </w:t>
      </w:r>
    </w:p>
    <w:p w14:paraId="626C7274" w14:textId="756FB5DD" w:rsidR="00783265" w:rsidRDefault="00783265" w:rsidP="00783265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A0C470" w14:textId="77777777" w:rsidR="00783265" w:rsidRPr="00783265" w:rsidRDefault="00783265" w:rsidP="00783265">
      <w:pPr>
        <w:tabs>
          <w:tab w:val="left" w:pos="836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783265" w:rsidRPr="00783265" w:rsidSect="00842017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86EA" w14:textId="77777777" w:rsidR="007470A8" w:rsidRDefault="007470A8">
      <w:r>
        <w:separator/>
      </w:r>
    </w:p>
  </w:endnote>
  <w:endnote w:type="continuationSeparator" w:id="0">
    <w:p w14:paraId="183BF73A" w14:textId="77777777" w:rsidR="007470A8" w:rsidRDefault="0074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4FCD" w14:textId="77777777" w:rsidR="00842017" w:rsidRDefault="00882FF7">
    <w:pPr>
      <w:pStyle w:val="Piedepgina"/>
    </w:pPr>
    <w:r>
      <w:rPr>
        <w:noProof/>
        <w:color w:val="808080" w:themeColor="background1" w:themeShade="80"/>
        <w:lang w:val="es-MX" w:eastAsia="es-MX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3A189C94" wp14:editId="5D3BBFD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nfasisintenso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28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3D69F074" w14:textId="77777777" w:rsidR="00842017" w:rsidRPr="0048722D" w:rsidRDefault="00882FF7" w:rsidP="00842017">
                                <w:pPr>
                                  <w:pStyle w:val="Prrafodelista"/>
                                  <w:numPr>
                                    <w:ilvl w:val="0"/>
                                    <w:numId w:val="2"/>
                                  </w:numPr>
                                  <w:jc w:val="right"/>
                                  <w:rPr>
                                    <w:rStyle w:val="nfasisintenso"/>
                                  </w:rPr>
                                </w:pPr>
                                <w:r>
                                  <w:rPr>
                                    <w:rStyle w:val="nfasisintenso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243A567A" w14:textId="77777777" w:rsidR="00842017" w:rsidRDefault="0000000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189C94" id="Grupo 37" o:spid="_x0000_s1027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Style w:val="nfasisintenso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28T00:00:00Z"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3D69F074" w14:textId="77777777" w:rsidR="00842017" w:rsidRPr="0048722D" w:rsidRDefault="00882FF7" w:rsidP="00842017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rStyle w:val="nfasisintenso"/>
                            </w:rPr>
                          </w:pPr>
                          <w:r>
                            <w:rPr>
                              <w:rStyle w:val="nfasisintenso"/>
                            </w:rPr>
                            <w:t xml:space="preserve">     </w:t>
                          </w:r>
                        </w:p>
                      </w:sdtContent>
                    </w:sdt>
                    <w:p w14:paraId="243A567A" w14:textId="77777777" w:rsidR="00842017" w:rsidRDefault="0000000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3A9DE6" wp14:editId="5BC86CC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9337675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BFED54" w14:textId="77777777" w:rsidR="00842017" w:rsidRDefault="00882FF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A9DE6" id="Rectángulo 40" o:spid="_x0000_s1030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H8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ROpIWT8soF6f4cMIU+Pd/K6pSe9ET7cCaRx&#10;oS6gFRC+0qEN0JPAKHHWAP587XvEUxeTlrOexq/i/sdWoOLMfLHU35/KE2ooFtIltRpn+Fyzea6x&#10;2+4SqE9KWjZOJpGMMZhJ1AjdI22KdYxKKmElxa74ZhIvQ14KtGmkWq8TiCbUiXBj752MriPLsWEf&#10;hkeBbuzqQONwC9OgiuWL5s7YaGlhvQ2g29T5B1ZH/mm6UyONmyiuj+f3hDrsy9Uv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g1XR/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3FBFED54" w14:textId="77777777" w:rsidR="00842017" w:rsidRDefault="00882FF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06E8" w14:textId="77777777" w:rsidR="007470A8" w:rsidRDefault="007470A8">
      <w:r>
        <w:separator/>
      </w:r>
    </w:p>
  </w:footnote>
  <w:footnote w:type="continuationSeparator" w:id="0">
    <w:p w14:paraId="37C28473" w14:textId="77777777" w:rsidR="007470A8" w:rsidRDefault="0074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C074" w14:textId="77777777" w:rsidR="00842017" w:rsidRPr="00D012A0" w:rsidRDefault="00882FF7" w:rsidP="00842017">
    <w:pPr>
      <w:pStyle w:val="Encabezado"/>
      <w:tabs>
        <w:tab w:val="clear" w:pos="4419"/>
        <w:tab w:val="clear" w:pos="8838"/>
        <w:tab w:val="left" w:pos="5576"/>
      </w:tabs>
      <w:rPr>
        <w:rFonts w:ascii="Candara Light" w:hAnsi="Candara Light"/>
        <w:color w:val="404040" w:themeColor="text1" w:themeTint="BF"/>
      </w:rPr>
    </w:pPr>
    <w:r w:rsidRPr="009E69D1">
      <w:rPr>
        <w:rFonts w:ascii="Candara Light" w:hAnsi="Candara Light"/>
        <w:noProof/>
        <w:color w:val="404040" w:themeColor="text1" w:themeTint="BF"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8A5A40" wp14:editId="5AB5269C">
              <wp:simplePos x="0" y="0"/>
              <wp:positionH relativeFrom="margin">
                <wp:align>right</wp:align>
              </wp:positionH>
              <wp:positionV relativeFrom="paragraph">
                <wp:posOffset>-88265</wp:posOffset>
              </wp:positionV>
              <wp:extent cx="2145665" cy="638175"/>
              <wp:effectExtent l="0" t="0" r="2603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66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DC15C" w14:textId="77777777" w:rsidR="00842017" w:rsidRPr="0048722D" w:rsidRDefault="00882FF7" w:rsidP="00842017">
                          <w:pPr>
                            <w:pStyle w:val="Encabezado"/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SESIÓN DE LA COMISIÓN DE ENERGÍA</w:t>
                          </w:r>
                        </w:p>
                        <w:p w14:paraId="600FACB4" w14:textId="77777777" w:rsidR="00842017" w:rsidRPr="0048722D" w:rsidRDefault="00882FF7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48722D"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DEL AYUNTAMIENTO CONSTITUCIONAL</w:t>
                          </w:r>
                        </w:p>
                        <w:p w14:paraId="54615DC4" w14:textId="77777777" w:rsidR="00842017" w:rsidRPr="0048722D" w:rsidRDefault="00882FF7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48722D"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DE SAN PEDRO TLAQUEPAQUE</w:t>
                          </w:r>
                        </w:p>
                        <w:p w14:paraId="36570304" w14:textId="77777777" w:rsidR="00842017" w:rsidRPr="0048722D" w:rsidRDefault="00882FF7" w:rsidP="00842017">
                          <w:pPr>
                            <w:tabs>
                              <w:tab w:val="left" w:pos="5576"/>
                            </w:tabs>
                            <w:jc w:val="right"/>
                            <w:rPr>
                              <w:rFonts w:ascii="Candara Light" w:hAnsi="Candara Light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Candara Light" w:hAnsi="Candara Light"/>
                              <w:color w:val="404040" w:themeColor="text1" w:themeTint="BF"/>
                              <w:sz w:val="18"/>
                              <w:szCs w:val="18"/>
                            </w:rPr>
                            <w:t>ADMINISTRACIÓN 2022 - 2024</w:t>
                          </w:r>
                        </w:p>
                        <w:p w14:paraId="431B8FFD" w14:textId="77777777" w:rsidR="00842017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A5A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7.75pt;margin-top:-6.95pt;width:168.9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" strokecolor="white [3212]">
              <v:textbox>
                <w:txbxContent>
                  <w:p w14:paraId="159DC15C" w14:textId="77777777" w:rsidR="00842017" w:rsidRPr="0048722D" w:rsidRDefault="00882FF7" w:rsidP="00842017">
                    <w:pPr>
                      <w:pStyle w:val="Encabezado"/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SESIÓN DE LA COMISIÓN DE ENERGÍA</w:t>
                    </w:r>
                  </w:p>
                  <w:p w14:paraId="600FACB4" w14:textId="77777777" w:rsidR="00842017" w:rsidRPr="0048722D" w:rsidRDefault="00882FF7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 w:rsidRPr="0048722D"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DEL AYUNTAMIENTO CONSTITUCIONAL</w:t>
                    </w:r>
                  </w:p>
                  <w:p w14:paraId="54615DC4" w14:textId="77777777" w:rsidR="00842017" w:rsidRPr="0048722D" w:rsidRDefault="00882FF7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</w:pPr>
                    <w:r w:rsidRPr="0048722D"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DE SAN PEDRO TLAQUEPAQUE</w:t>
                    </w:r>
                  </w:p>
                  <w:p w14:paraId="36570304" w14:textId="77777777" w:rsidR="00842017" w:rsidRPr="0048722D" w:rsidRDefault="00882FF7" w:rsidP="00842017">
                    <w:pPr>
                      <w:tabs>
                        <w:tab w:val="left" w:pos="5576"/>
                      </w:tabs>
                      <w:jc w:val="right"/>
                      <w:rPr>
                        <w:rFonts w:ascii="Candara Light" w:hAnsi="Candara Light"/>
                        <w:color w:val="404040" w:themeColor="text1" w:themeTint="BF"/>
                      </w:rPr>
                    </w:pPr>
                    <w:r>
                      <w:rPr>
                        <w:rFonts w:ascii="Candara Light" w:hAnsi="Candara Light"/>
                        <w:color w:val="404040" w:themeColor="text1" w:themeTint="BF"/>
                        <w:sz w:val="18"/>
                        <w:szCs w:val="18"/>
                      </w:rPr>
                      <w:t>ADMINISTRACIÓN 2022 - 2024</w:t>
                    </w:r>
                  </w:p>
                  <w:p w14:paraId="431B8FFD" w14:textId="77777777" w:rsidR="00842017" w:rsidRDefault="00000000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29714F2" wp14:editId="290B85CC">
          <wp:extent cx="1780032" cy="609600"/>
          <wp:effectExtent l="0" t="0" r="0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758" cy="61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01203" w14:textId="77777777" w:rsidR="00842017" w:rsidRDefault="00000000" w:rsidP="00842017">
    <w:pPr>
      <w:pStyle w:val="Encabezado"/>
      <w:tabs>
        <w:tab w:val="clear" w:pos="4419"/>
        <w:tab w:val="clear" w:pos="8838"/>
        <w:tab w:val="left" w:pos="55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7F00"/>
    <w:multiLevelType w:val="hybridMultilevel"/>
    <w:tmpl w:val="00900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38174">
    <w:abstractNumId w:val="0"/>
  </w:num>
  <w:num w:numId="2" w16cid:durableId="54526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3"/>
    <w:rsid w:val="001B40B9"/>
    <w:rsid w:val="00232657"/>
    <w:rsid w:val="00603983"/>
    <w:rsid w:val="007470A8"/>
    <w:rsid w:val="00783265"/>
    <w:rsid w:val="00882FF7"/>
    <w:rsid w:val="008F4DE7"/>
    <w:rsid w:val="009B0214"/>
    <w:rsid w:val="009E4118"/>
    <w:rsid w:val="00A74EE4"/>
    <w:rsid w:val="00AC6E71"/>
    <w:rsid w:val="00AD0CC2"/>
    <w:rsid w:val="00C27F87"/>
    <w:rsid w:val="00D00D4F"/>
    <w:rsid w:val="00E30F1C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2DDD"/>
  <w15:chartTrackingRefBased/>
  <w15:docId w15:val="{A4500C56-06EF-4573-B735-FA42C38C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4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14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4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4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4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21"/>
    <w:qFormat/>
    <w:rsid w:val="00FB14F3"/>
    <w:rPr>
      <w:i/>
      <w:iCs/>
      <w:color w:val="4472C4" w:themeColor="accent1"/>
    </w:rPr>
  </w:style>
  <w:style w:type="table" w:styleId="Tablaconcuadrcula">
    <w:name w:val="Table Grid"/>
    <w:basedOn w:val="Tablanormal"/>
    <w:uiPriority w:val="39"/>
    <w:rsid w:val="00F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P.H.</dc:creator>
  <cp:keywords/>
  <dc:description/>
  <cp:lastModifiedBy>ARTURO MORONES</cp:lastModifiedBy>
  <cp:revision>10</cp:revision>
  <cp:lastPrinted>2022-11-07T15:54:00Z</cp:lastPrinted>
  <dcterms:created xsi:type="dcterms:W3CDTF">2022-10-31T20:46:00Z</dcterms:created>
  <dcterms:modified xsi:type="dcterms:W3CDTF">2022-11-07T18:02:00Z</dcterms:modified>
</cp:coreProperties>
</file>