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61" w:rsidRPr="009233A6" w:rsidRDefault="000B7F61" w:rsidP="000B7F61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lang w:val="es-MX"/>
        </w:rPr>
        <w:t xml:space="preserve">                              </w:t>
      </w:r>
      <w:r>
        <w:rPr>
          <w:rFonts w:ascii="Arial" w:hAnsi="Arial" w:cs="Arial"/>
          <w:lang w:val="es-MX"/>
        </w:rPr>
        <w:t xml:space="preserve">Lic. Orlando García Limón </w:t>
      </w:r>
    </w:p>
    <w:p w:rsidR="000B7F61" w:rsidRPr="009233A6" w:rsidRDefault="000B7F61" w:rsidP="000B7F6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OCTUBRE 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B7F61" w:rsidRPr="0016176C" w:rsidTr="00724753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B7F61" w:rsidRPr="00660C0B" w:rsidRDefault="000B7F61" w:rsidP="0072475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B7F61" w:rsidRPr="0016176C" w:rsidTr="00724753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</w:tr>
      <w:tr w:rsidR="000B7F61" w:rsidRPr="0016176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16176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9814B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344EA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344EA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6119" w:rsidTr="00724753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3E7A70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6119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97240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6119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D26119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D26119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C17096" w:rsidRDefault="000B7F61" w:rsidP="00724753">
            <w:pPr>
              <w:rPr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6119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805D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805D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112A6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112A6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112A6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2D5451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805D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2D5451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Pr="00660C0B" w:rsidRDefault="000B7F61" w:rsidP="000B7F61">
      <w:pPr>
        <w:rPr>
          <w:lang w:val="es-MX"/>
        </w:rPr>
      </w:pPr>
    </w:p>
    <w:p w:rsidR="000B7F61" w:rsidRDefault="000B7F61" w:rsidP="000B7F61">
      <w:pPr>
        <w:rPr>
          <w:lang w:val="es-MX"/>
        </w:rPr>
      </w:pPr>
    </w:p>
    <w:p w:rsidR="000B7F61" w:rsidRPr="009233A6" w:rsidRDefault="000B7F61" w:rsidP="000B7F61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lang w:val="es-MX"/>
        </w:rPr>
        <w:tab/>
        <w:t xml:space="preserve">       </w:t>
      </w:r>
      <w:r>
        <w:rPr>
          <w:rFonts w:ascii="Arial" w:hAnsi="Arial" w:cs="Arial"/>
          <w:lang w:val="es-MX"/>
        </w:rPr>
        <w:t xml:space="preserve">Lic. Orlando García Limón </w:t>
      </w:r>
    </w:p>
    <w:p w:rsidR="000B7F61" w:rsidRPr="009233A6" w:rsidRDefault="000B7F61" w:rsidP="000B7F6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OCTUBRE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B7F61" w:rsidRPr="008337BC" w:rsidTr="00724753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B7F61" w:rsidRPr="00660C0B" w:rsidRDefault="000B7F61" w:rsidP="0072475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B7F61" w:rsidRPr="008337BC" w:rsidTr="00724753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57350" cy="771525"/>
                      <wp:effectExtent l="13970" t="9525" r="5080" b="9525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7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F61" w:rsidRPr="00A53B78" w:rsidRDefault="000B7F61" w:rsidP="000B7F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1E3AFF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26" style="position:absolute;margin-left:1.1pt;margin-top:1.5pt;width:130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">
                      <v:textbox>
                        <w:txbxContent>
                          <w:p w:rsidR="000B7F61" w:rsidRPr="00A53B78" w:rsidRDefault="000B7F61" w:rsidP="000B7F6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E3AFF">
                              <w:rPr>
                                <w:sz w:val="32"/>
                                <w:szCs w:val="32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57150</wp:posOffset>
                      </wp:positionV>
                      <wp:extent cx="1590675" cy="714375"/>
                      <wp:effectExtent l="5715" t="9525" r="13335" b="952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14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F61" w:rsidRPr="0053725B" w:rsidRDefault="000B7F61" w:rsidP="000B7F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53725B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4" o:spid="_x0000_s1027" style="position:absolute;margin-left:1.2pt;margin-top:4.5pt;width:12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">
                      <v:textbox>
                        <w:txbxContent>
                          <w:p w:rsidR="000B7F61" w:rsidRPr="0053725B" w:rsidRDefault="000B7F61" w:rsidP="000B7F6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3725B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0</wp:posOffset>
                      </wp:positionV>
                      <wp:extent cx="1571625" cy="762000"/>
                      <wp:effectExtent l="6985" t="9525" r="12065" b="952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F61" w:rsidRPr="0053725B" w:rsidRDefault="000B7F61" w:rsidP="000B7F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53725B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8" style="position:absolute;margin-left:2.8pt;margin-top:0;width:123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">
                      <v:textbox>
                        <w:txbxContent>
                          <w:p w:rsidR="000B7F61" w:rsidRPr="0053725B" w:rsidRDefault="000B7F61" w:rsidP="000B7F6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3725B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B7F61" w:rsidRPr="002112A6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C651F8" w:rsidTr="00724753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1C424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E3AF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asistió a la “Instalación de la Mesa de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Coordinación de Ciudad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Educadora” en la Capilla del Museo Pantaleón Panduro.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4459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1C424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4459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4459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1C424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1C424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09067B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FC3E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1C424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112A6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112A6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52FA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9814B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24458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0B7F61" w:rsidRDefault="000B7F61" w:rsidP="000B7F61">
      <w:pPr>
        <w:rPr>
          <w:lang w:val="es-MX"/>
        </w:rPr>
      </w:pPr>
    </w:p>
    <w:p w:rsidR="000B7F61" w:rsidRPr="00660C0B" w:rsidRDefault="000B7F61" w:rsidP="000B7F61">
      <w:pPr>
        <w:rPr>
          <w:lang w:val="es-MX"/>
        </w:rPr>
      </w:pPr>
    </w:p>
    <w:p w:rsidR="000B7F61" w:rsidRPr="009233A6" w:rsidRDefault="000B7F61" w:rsidP="000B7F61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</w:t>
      </w:r>
      <w:r>
        <w:rPr>
          <w:rFonts w:ascii="Arial" w:hAnsi="Arial" w:cs="Arial"/>
          <w:lang w:val="es-MX"/>
        </w:rPr>
        <w:t xml:space="preserve">Lic. Orlando García Limón </w:t>
      </w:r>
    </w:p>
    <w:p w:rsidR="000B7F61" w:rsidRPr="009233A6" w:rsidRDefault="000B7F61" w:rsidP="000B7F6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OCTUBRE </w:t>
      </w:r>
      <w:r w:rsidRPr="009233A6">
        <w:rPr>
          <w:rFonts w:ascii="Arial" w:hAnsi="Arial" w:cs="Arial"/>
          <w:b/>
          <w:lang w:val="es-MX"/>
        </w:rPr>
        <w:t>20</w:t>
      </w:r>
      <w:r>
        <w:rPr>
          <w:rFonts w:ascii="Arial" w:hAnsi="Arial" w:cs="Arial"/>
          <w:b/>
          <w:lang w:val="es-MX"/>
        </w:rPr>
        <w:t xml:space="preserve">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B7F61" w:rsidRPr="008337BC" w:rsidTr="00724753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B7F61" w:rsidRPr="00660C0B" w:rsidRDefault="000B7F61" w:rsidP="0072475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B7F61" w:rsidRPr="008337BC" w:rsidTr="00724753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112A6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09067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A931C5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660D7" w:rsidTr="00724753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Contraloría para tratar asuntos relacionado con las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obser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-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vaciones</w:t>
            </w:r>
            <w:proofErr w:type="spellEnd"/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hechas al Registro Civil.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660D7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660D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A931C5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A931C5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Oficialía Mayor, para tratar tema relacionado con personal del Registro Civil.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660D7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E3AFF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1E3AF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E3AFF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1E3AFF">
              <w:rPr>
                <w:rFonts w:ascii="Arial Narrow" w:hAnsi="Arial Narrow"/>
                <w:sz w:val="20"/>
                <w:szCs w:val="20"/>
                <w:lang w:val="es-MX"/>
              </w:rPr>
              <w:t>Reunión en Oficialía Mayor, tema relacionado con personal del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2660D7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Registro Civil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60C0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60C0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Default="000B7F61" w:rsidP="000B7F61">
      <w:pPr>
        <w:rPr>
          <w:rFonts w:ascii="Arial" w:hAnsi="Arial" w:cs="Arial"/>
          <w:lang w:val="es-MX"/>
        </w:rPr>
      </w:pPr>
    </w:p>
    <w:p w:rsidR="000B7F61" w:rsidRPr="009233A6" w:rsidRDefault="000B7F61" w:rsidP="000B7F61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lang w:val="es-MX"/>
        </w:rPr>
        <w:tab/>
        <w:t xml:space="preserve">       </w:t>
      </w:r>
      <w:r>
        <w:rPr>
          <w:rFonts w:ascii="Arial" w:hAnsi="Arial" w:cs="Arial"/>
          <w:lang w:val="es-MX"/>
        </w:rPr>
        <w:t xml:space="preserve">Lic. Orlando García Limón </w:t>
      </w:r>
    </w:p>
    <w:p w:rsidR="000B7F61" w:rsidRPr="009233A6" w:rsidRDefault="000B7F61" w:rsidP="000B7F6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OCTUBRE 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B7F61" w:rsidRPr="008337BC" w:rsidTr="00724753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B7F61" w:rsidRPr="00660C0B" w:rsidRDefault="000B7F61" w:rsidP="0072475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B7F61" w:rsidRPr="008337BC" w:rsidTr="00724753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703861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5023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344EA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de la Mesa de Coordinación Municipal de Ciudad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935FE" w:rsidTr="00724753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Educadora, en las instalaciones  del Centro de Capacitación de la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2C4B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F2C4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Mesa de Trabajo en la Sala de Junta de Regidor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es. Desahogar Turno a C</w:t>
            </w:r>
            <w:proofErr w:type="spellStart"/>
            <w:r w:rsidRPr="00BF2C4B">
              <w:rPr>
                <w:rFonts w:ascii="Arial Narrow" w:hAnsi="Arial Narrow"/>
                <w:color w:val="212529"/>
                <w:shd w:val="clear" w:color="auto" w:fill="FFFFFF"/>
              </w:rPr>
              <w:t>omisión</w:t>
            </w:r>
            <w:proofErr w:type="spellEnd"/>
            <w:r w:rsidRPr="00BF2C4B">
              <w:rPr>
                <w:rFonts w:ascii="Arial Narrow" w:hAnsi="Arial Narrow"/>
                <w:color w:val="212529"/>
                <w:shd w:val="clear" w:color="auto" w:fill="FFFFFF"/>
              </w:rPr>
              <w:t xml:space="preserve"> </w:t>
            </w:r>
            <w:r w:rsidRPr="00BF2C4B">
              <w:rPr>
                <w:rFonts w:ascii="Arial Narrow" w:hAnsi="Arial Narrow"/>
                <w:b/>
                <w:color w:val="212529"/>
                <w:shd w:val="clear" w:color="auto" w:fill="FFFFFF"/>
              </w:rPr>
              <w:t>0198/2022/TC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de Desarrollo Organizacional. Calle Rosales 365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38DA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2C4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Padrón de Peritos y Peritas traductores del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Mpio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 De San Pedro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D238DA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E27B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AC4ED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A03C1B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F51E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5023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703861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451DF3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0B7F61" w:rsidRPr="005D1832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24458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0B7F61" w:rsidRDefault="000B7F61" w:rsidP="000B7F61">
      <w:pPr>
        <w:rPr>
          <w:rFonts w:ascii="Arial" w:hAnsi="Arial" w:cs="Arial"/>
          <w:lang w:val="es-MX"/>
        </w:rPr>
      </w:pPr>
    </w:p>
    <w:p w:rsidR="000B7F61" w:rsidRDefault="000B7F61" w:rsidP="000B7F61">
      <w:pPr>
        <w:rPr>
          <w:rFonts w:ascii="Arial" w:hAnsi="Arial" w:cs="Arial"/>
          <w:lang w:val="es-MX"/>
        </w:rPr>
      </w:pPr>
    </w:p>
    <w:p w:rsidR="000B7F61" w:rsidRPr="009233A6" w:rsidRDefault="000B7F61" w:rsidP="000B7F61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lang w:val="es-MX"/>
        </w:rPr>
        <w:tab/>
        <w:t xml:space="preserve">       </w:t>
      </w:r>
      <w:r>
        <w:rPr>
          <w:rFonts w:ascii="Arial" w:hAnsi="Arial" w:cs="Arial"/>
          <w:lang w:val="es-MX"/>
        </w:rPr>
        <w:t xml:space="preserve">Lic. Orlando García Limón </w:t>
      </w:r>
    </w:p>
    <w:p w:rsidR="000B7F61" w:rsidRPr="009233A6" w:rsidRDefault="000B7F61" w:rsidP="000B7F6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OCTUBRE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0B7F61" w:rsidRPr="008337BC" w:rsidTr="00724753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0B7F61" w:rsidRPr="00660C0B" w:rsidRDefault="000B7F61" w:rsidP="0072475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0B7F61" w:rsidRPr="00660C0B" w:rsidRDefault="000B7F61" w:rsidP="00724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0B7F61" w:rsidRPr="008337BC" w:rsidTr="00724753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0B7F61" w:rsidRPr="001A0C8A" w:rsidRDefault="000B7F61" w:rsidP="0072475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8337BC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B3569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1A0C8A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3028A2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BB3664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85BC8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703861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8C5FC7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3028A2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D752FC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6D5C5D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794D0E" w:rsidRDefault="000B7F61" w:rsidP="0072475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3028A2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794D0E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24458D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B7F61" w:rsidRPr="00DE403A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0B7F61" w:rsidRPr="00DE403A" w:rsidTr="00724753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0B7F61" w:rsidRPr="00660C0B" w:rsidRDefault="000B7F61" w:rsidP="0072475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0B7F61" w:rsidRPr="00660C0B" w:rsidRDefault="000B7F61" w:rsidP="0072475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Pr="000B7F61" w:rsidRDefault="000B7F61" w:rsidP="000B7F61">
      <w:bookmarkStart w:id="0" w:name="_GoBack"/>
      <w:bookmarkEnd w:id="0"/>
    </w:p>
    <w:sectPr w:rsidR="000B7F61" w:rsidRPr="000B7F61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136737"/>
    <w:rsid w:val="001F7B84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1188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3</cp:revision>
  <dcterms:created xsi:type="dcterms:W3CDTF">2022-10-10T17:33:00Z</dcterms:created>
  <dcterms:modified xsi:type="dcterms:W3CDTF">2022-11-10T19:25:00Z</dcterms:modified>
</cp:coreProperties>
</file>