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C770" w14:textId="617DDB15"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 xml:space="preserve">N DE PROGRAMAS </w:t>
      </w:r>
      <w:r w:rsidR="00244D5B" w:rsidRPr="000E678B">
        <w:rPr>
          <w:rFonts w:ascii="Bodoni MT" w:hAnsi="Bodoni MT" w:cstheme="minorHAnsi"/>
          <w:b/>
          <w:sz w:val="24"/>
          <w:szCs w:val="24"/>
        </w:rPr>
        <w:t>SOCIALES</w:t>
      </w:r>
      <w:r w:rsidR="00244D5B" w:rsidRPr="00227B25">
        <w:rPr>
          <w:rFonts w:cstheme="minorHAnsi"/>
          <w:b/>
          <w:sz w:val="24"/>
          <w:szCs w:val="24"/>
        </w:rPr>
        <w:t xml:space="preserve"> AGENDA</w:t>
      </w:r>
      <w:r w:rsidR="00B8077A" w:rsidRPr="000E678B">
        <w:rPr>
          <w:rFonts w:cstheme="minorHAnsi"/>
          <w:sz w:val="24"/>
          <w:szCs w:val="24"/>
        </w:rPr>
        <w:t xml:space="preserve"> DE</w:t>
      </w:r>
      <w:r w:rsidR="000A4563" w:rsidRPr="000E678B">
        <w:rPr>
          <w:rFonts w:cstheme="minorHAnsi"/>
          <w:sz w:val="24"/>
          <w:szCs w:val="24"/>
        </w:rPr>
        <w:t xml:space="preserve"> ACTIVIDADES DEL MES DE </w:t>
      </w:r>
      <w:r w:rsidR="00C47E28" w:rsidRPr="00C47E28">
        <w:rPr>
          <w:rFonts w:cstheme="minorHAnsi"/>
          <w:b/>
          <w:bCs/>
          <w:color w:val="FF66FF"/>
          <w:sz w:val="24"/>
          <w:szCs w:val="24"/>
        </w:rPr>
        <w:t>OCTUBRE</w:t>
      </w:r>
      <w:r w:rsidR="00D5087B" w:rsidRPr="000E678B">
        <w:rPr>
          <w:rFonts w:cstheme="minorHAnsi"/>
          <w:sz w:val="24"/>
          <w:szCs w:val="24"/>
        </w:rPr>
        <w:t xml:space="preserve"> 2022</w:t>
      </w:r>
    </w:p>
    <w:p w14:paraId="76F8E3A2" w14:textId="77777777"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01"/>
        <w:gridCol w:w="3401"/>
        <w:gridCol w:w="1595"/>
      </w:tblGrid>
      <w:tr w:rsidR="008F44E7" w:rsidRPr="00194771" w14:paraId="41CBA77D" w14:textId="77777777" w:rsidTr="00C47E28">
        <w:trPr>
          <w:trHeight w:val="517"/>
        </w:trPr>
        <w:tc>
          <w:tcPr>
            <w:tcW w:w="679" w:type="dxa"/>
            <w:shd w:val="clear" w:color="auto" w:fill="FF66FF"/>
          </w:tcPr>
          <w:p w14:paraId="4541B6C9" w14:textId="77777777" w:rsidR="008F44E7" w:rsidRPr="00C47E28" w:rsidRDefault="008F44E7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  <w:r w:rsidRPr="00C47E28"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  <w:t>DOMINGO</w:t>
            </w:r>
          </w:p>
          <w:p w14:paraId="050E1D75" w14:textId="77777777" w:rsidR="008F44E7" w:rsidRPr="00C47E28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FF66FF"/>
          </w:tcPr>
          <w:p w14:paraId="098CBC37" w14:textId="77777777" w:rsidR="008F44E7" w:rsidRPr="00C47E28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71D51FC" w14:textId="77777777" w:rsidR="008F44E7" w:rsidRPr="00C47E28" w:rsidRDefault="008F44E7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47E28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FF66FF"/>
          </w:tcPr>
          <w:p w14:paraId="3ADF1FBE" w14:textId="77777777" w:rsidR="008F44E7" w:rsidRPr="00C47E28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CD184C8" w14:textId="77777777" w:rsidR="008F44E7" w:rsidRPr="00C47E28" w:rsidRDefault="008F44E7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47E28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FF66FF"/>
          </w:tcPr>
          <w:p w14:paraId="2CDFAE72" w14:textId="77777777" w:rsidR="008F44E7" w:rsidRPr="00C47E28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C341153" w14:textId="77777777" w:rsidR="008F44E7" w:rsidRPr="00C47E28" w:rsidRDefault="008F44E7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47E28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MIÉRCOLES</w:t>
            </w:r>
          </w:p>
        </w:tc>
        <w:tc>
          <w:tcPr>
            <w:tcW w:w="3401" w:type="dxa"/>
            <w:shd w:val="clear" w:color="auto" w:fill="FF66FF"/>
          </w:tcPr>
          <w:p w14:paraId="148962B0" w14:textId="77777777" w:rsidR="008F44E7" w:rsidRPr="00C47E28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59BC2FD" w14:textId="77777777" w:rsidR="008F44E7" w:rsidRPr="00C47E28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47E28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1" w:type="dxa"/>
            <w:shd w:val="clear" w:color="auto" w:fill="FF66FF"/>
          </w:tcPr>
          <w:p w14:paraId="739467EE" w14:textId="77777777" w:rsidR="008F44E7" w:rsidRPr="00C47E28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F6417C3" w14:textId="77777777" w:rsidR="008F44E7" w:rsidRPr="00C47E28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47E28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595" w:type="dxa"/>
            <w:shd w:val="clear" w:color="auto" w:fill="FF66FF"/>
          </w:tcPr>
          <w:p w14:paraId="5DF068E2" w14:textId="77777777" w:rsidR="008F44E7" w:rsidRPr="00C47E28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6AF48628" w14:textId="77777777" w:rsidR="008F44E7" w:rsidRPr="00C47E28" w:rsidRDefault="008F44E7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C47E28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C47E28" w:rsidRPr="00194771" w14:paraId="30EE92CA" w14:textId="77777777" w:rsidTr="00C47E28">
        <w:trPr>
          <w:trHeight w:val="227"/>
        </w:trPr>
        <w:tc>
          <w:tcPr>
            <w:tcW w:w="679" w:type="dxa"/>
            <w:shd w:val="clear" w:color="auto" w:fill="auto"/>
          </w:tcPr>
          <w:p w14:paraId="7AD3EEFB" w14:textId="77777777" w:rsidR="00C47E28" w:rsidRPr="00C47E28" w:rsidRDefault="00C47E28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</w:tcPr>
          <w:p w14:paraId="2F83FBEF" w14:textId="77777777" w:rsidR="00C47E28" w:rsidRPr="00C47E28" w:rsidRDefault="00C47E28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7564D743" w14:textId="77777777" w:rsidR="00C47E28" w:rsidRPr="00C47E28" w:rsidRDefault="00C47E28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38A32492" w14:textId="77777777" w:rsidR="00C47E28" w:rsidRPr="00C47E28" w:rsidRDefault="00C47E28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65BEB8FF" w14:textId="77777777" w:rsidR="00C47E28" w:rsidRPr="00C47E28" w:rsidRDefault="00C47E28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60CC052C" w14:textId="77777777" w:rsidR="00C47E28" w:rsidRPr="00C47E28" w:rsidRDefault="00C47E28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0DEF5077" w14:textId="583866A0" w:rsidR="00C47E28" w:rsidRPr="00C47E28" w:rsidRDefault="00C47E28" w:rsidP="00C47E28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01</w:t>
            </w:r>
          </w:p>
        </w:tc>
      </w:tr>
      <w:tr w:rsidR="008F44E7" w:rsidRPr="0065144A" w14:paraId="20701BA2" w14:textId="77777777" w:rsidTr="00C47E28">
        <w:trPr>
          <w:trHeight w:val="1361"/>
        </w:trPr>
        <w:tc>
          <w:tcPr>
            <w:tcW w:w="679" w:type="dxa"/>
          </w:tcPr>
          <w:p w14:paraId="3CE54319" w14:textId="5CFE5A8B" w:rsidR="008F44E7" w:rsidRPr="00F4076C" w:rsidRDefault="00C47E28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02</w:t>
            </w:r>
          </w:p>
        </w:tc>
        <w:tc>
          <w:tcPr>
            <w:tcW w:w="3401" w:type="dxa"/>
            <w:shd w:val="clear" w:color="auto" w:fill="auto"/>
          </w:tcPr>
          <w:p w14:paraId="22EFB8A2" w14:textId="77777777" w:rsidR="000E7488" w:rsidRPr="00EA1774" w:rsidRDefault="00C47E28" w:rsidP="000E7488">
            <w:pPr>
              <w:jc w:val="both"/>
              <w:rPr>
                <w:rFonts w:ascii="Bodoni MT" w:hAnsi="Bodoni MT"/>
                <w:b/>
                <w:bCs/>
              </w:rPr>
            </w:pPr>
            <w:r w:rsidRPr="00EA1774">
              <w:rPr>
                <w:rFonts w:ascii="Bodoni MT" w:hAnsi="Bodoni MT"/>
                <w:b/>
                <w:bCs/>
              </w:rPr>
              <w:t>03</w:t>
            </w:r>
          </w:p>
          <w:p w14:paraId="4C6C74DF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7CC6BD8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Recolección de bitácoras de registro de asistencia de menores en las Estancias Infantiles </w:t>
            </w:r>
          </w:p>
          <w:p w14:paraId="78523FB1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06625DD1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del complemento del apoyo.</w:t>
            </w:r>
          </w:p>
          <w:p w14:paraId="424BE402" w14:textId="779C90D0" w:rsidR="00EA1774" w:rsidRPr="00EA1774" w:rsidRDefault="00EA1774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36666EE4" w14:textId="77777777" w:rsidR="008303ED" w:rsidRDefault="00C47E28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04</w:t>
            </w:r>
          </w:p>
          <w:p w14:paraId="12B8EA1C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AFA005F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Recolección de bitácoras de registro de asistencia de menores en las Estancias Infantiles </w:t>
            </w:r>
          </w:p>
          <w:p w14:paraId="43ED324D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7DAF7C20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del complemento del apoyo.</w:t>
            </w:r>
          </w:p>
          <w:p w14:paraId="7476F6F7" w14:textId="577B75E3" w:rsidR="00512B90" w:rsidRPr="00F4076C" w:rsidRDefault="00512B90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762CCD5B" w14:textId="77777777" w:rsidR="003F53D2" w:rsidRDefault="00C47E28" w:rsidP="00F53D81">
            <w:pPr>
              <w:jc w:val="both"/>
              <w:rPr>
                <w:rFonts w:ascii="Bodoni MT" w:hAnsi="Bodoni MT" w:cstheme="majorHAnsi"/>
                <w:b/>
                <w:bCs/>
              </w:rPr>
            </w:pPr>
            <w:r w:rsidRPr="00C47E28">
              <w:rPr>
                <w:rFonts w:ascii="Bodoni MT" w:hAnsi="Bodoni MT" w:cstheme="majorHAnsi"/>
                <w:b/>
                <w:bCs/>
              </w:rPr>
              <w:t>05</w:t>
            </w:r>
          </w:p>
          <w:p w14:paraId="2FCF0D94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548A16F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E6601C8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12ED648F" w14:textId="6A5F230E" w:rsidR="00512B90" w:rsidRPr="00C47E28" w:rsidRDefault="00512B90" w:rsidP="00512B90">
            <w:pPr>
              <w:jc w:val="both"/>
              <w:rPr>
                <w:rFonts w:ascii="Bodoni MT" w:hAnsi="Bodoni MT" w:cstheme="majorHAnsi"/>
                <w:b/>
                <w:bCs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FFFFFF" w:themeFill="background1"/>
          </w:tcPr>
          <w:p w14:paraId="479A6E55" w14:textId="77777777" w:rsidR="00244D5B" w:rsidRDefault="00C47E28" w:rsidP="00F53D81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  <w:r>
              <w:rPr>
                <w:rFonts w:ascii="Bodoni MT" w:hAnsi="Bodoni MT" w:cstheme="minorHAnsi"/>
                <w:b/>
                <w:sz w:val="20"/>
                <w:szCs w:val="20"/>
              </w:rPr>
              <w:t>06</w:t>
            </w:r>
          </w:p>
          <w:p w14:paraId="0A87872D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0C598A17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6213456F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38377B1F" w14:textId="185B8C31" w:rsidR="00512B90" w:rsidRPr="00AA1DFB" w:rsidRDefault="00512B90" w:rsidP="00512B90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FFFFFF" w:themeFill="background1"/>
          </w:tcPr>
          <w:p w14:paraId="0F8CCAFB" w14:textId="77777777" w:rsidR="00244D5B" w:rsidRDefault="00C47E28" w:rsidP="003B11E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07</w:t>
            </w:r>
          </w:p>
          <w:p w14:paraId="2753AE9D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05E960D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57AF4278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69B9F7BA" w14:textId="7995D5F3" w:rsidR="00512B90" w:rsidRPr="00EA3C08" w:rsidRDefault="00512B90" w:rsidP="00512B90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1595" w:type="dxa"/>
          </w:tcPr>
          <w:p w14:paraId="1E6193CF" w14:textId="41F98E81" w:rsidR="008F44E7" w:rsidRPr="00F4076C" w:rsidRDefault="00C47E28" w:rsidP="00924ECA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</w:tc>
      </w:tr>
      <w:tr w:rsidR="008F44E7" w:rsidRPr="0065144A" w14:paraId="49A0E9CB" w14:textId="77777777" w:rsidTr="00C47E28">
        <w:trPr>
          <w:trHeight w:val="1536"/>
        </w:trPr>
        <w:tc>
          <w:tcPr>
            <w:tcW w:w="679" w:type="dxa"/>
            <w:shd w:val="clear" w:color="auto" w:fill="FFFFFF" w:themeFill="background1"/>
          </w:tcPr>
          <w:p w14:paraId="07E0C882" w14:textId="5BBECF87" w:rsidR="008F44E7" w:rsidRDefault="00C47E28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09</w:t>
            </w:r>
          </w:p>
        </w:tc>
        <w:tc>
          <w:tcPr>
            <w:tcW w:w="3401" w:type="dxa"/>
            <w:shd w:val="clear" w:color="auto" w:fill="FFFFFF" w:themeFill="background1"/>
          </w:tcPr>
          <w:p w14:paraId="0EB6ACDF" w14:textId="77777777" w:rsidR="00244D5B" w:rsidRDefault="00C47E28" w:rsidP="003B11E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  <w:p w14:paraId="1112B0F8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51BD84A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68453937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6B703737" w14:textId="42B0E4DF" w:rsidR="00512B90" w:rsidRPr="00F0388F" w:rsidRDefault="00512B90" w:rsidP="00512B90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FFFFFF" w:themeFill="background1"/>
          </w:tcPr>
          <w:p w14:paraId="098A2915" w14:textId="77777777" w:rsidR="00244D5B" w:rsidRDefault="00C47E28" w:rsidP="003B11E1">
            <w:pPr>
              <w:jc w:val="both"/>
              <w:rPr>
                <w:rFonts w:ascii="Bodoni MT" w:hAnsi="Bodoni MT"/>
                <w:b/>
              </w:rPr>
            </w:pPr>
            <w:r w:rsidRPr="00C47E28">
              <w:rPr>
                <w:rFonts w:ascii="Bodoni MT" w:hAnsi="Bodoni MT"/>
                <w:b/>
              </w:rPr>
              <w:t>11</w:t>
            </w:r>
          </w:p>
          <w:p w14:paraId="1456B33E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D27163B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F8CC4ED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18C4CC5F" w14:textId="166B9CBB" w:rsidR="00512B90" w:rsidRPr="00C47E28" w:rsidRDefault="00512B90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FFFFFF" w:themeFill="background1"/>
          </w:tcPr>
          <w:p w14:paraId="3E135F40" w14:textId="77777777" w:rsidR="00244D5B" w:rsidRDefault="00C47E28" w:rsidP="003B11E1">
            <w:pPr>
              <w:jc w:val="both"/>
              <w:rPr>
                <w:rFonts w:ascii="Bodoni MT" w:hAnsi="Bodoni MT"/>
                <w:b/>
                <w:bCs/>
              </w:rPr>
            </w:pPr>
            <w:r w:rsidRPr="00C47E28">
              <w:rPr>
                <w:rFonts w:ascii="Bodoni MT" w:hAnsi="Bodoni MT"/>
                <w:b/>
                <w:bCs/>
              </w:rPr>
              <w:t>12</w:t>
            </w:r>
          </w:p>
          <w:p w14:paraId="0839DEAA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F1FCD04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7208E133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13396942" w14:textId="59B45E0F" w:rsidR="00512B90" w:rsidRPr="00C47E28" w:rsidRDefault="00512B90" w:rsidP="00512B90">
            <w:pPr>
              <w:jc w:val="both"/>
              <w:rPr>
                <w:rFonts w:ascii="Bodoni MT" w:hAnsi="Bodoni MT"/>
                <w:b/>
                <w:bCs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FFFFFF" w:themeFill="background1"/>
          </w:tcPr>
          <w:p w14:paraId="66FDFC98" w14:textId="77777777" w:rsidR="00244D5B" w:rsidRDefault="00C47E28" w:rsidP="003B11E1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13</w:t>
            </w:r>
          </w:p>
          <w:p w14:paraId="38D03D51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7CD2E0F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056CC2EE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5BB34B8B" w14:textId="70AB3C7D" w:rsidR="00512B90" w:rsidRP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FFFFFF" w:themeFill="background1"/>
          </w:tcPr>
          <w:p w14:paraId="4E2BE63D" w14:textId="77777777" w:rsidR="00244D5B" w:rsidRDefault="00C47E28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  <w:p w14:paraId="052C7F6A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720C367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5EF4FB3E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383AED15" w14:textId="77575588" w:rsidR="00512B90" w:rsidRPr="00AA1DFB" w:rsidRDefault="00512B90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1595" w:type="dxa"/>
          </w:tcPr>
          <w:p w14:paraId="47A615D8" w14:textId="39DAE137" w:rsidR="008F44E7" w:rsidRPr="00200691" w:rsidRDefault="00C47E28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15</w:t>
            </w:r>
          </w:p>
        </w:tc>
      </w:tr>
      <w:tr w:rsidR="008F44E7" w:rsidRPr="0065144A" w14:paraId="44C41880" w14:textId="77777777" w:rsidTr="00182D0E">
        <w:trPr>
          <w:trHeight w:val="1316"/>
        </w:trPr>
        <w:tc>
          <w:tcPr>
            <w:tcW w:w="679" w:type="dxa"/>
            <w:shd w:val="clear" w:color="auto" w:fill="auto"/>
          </w:tcPr>
          <w:p w14:paraId="3D35E0EB" w14:textId="06702042" w:rsidR="008F44E7" w:rsidRDefault="00C47E28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16</w:t>
            </w:r>
          </w:p>
        </w:tc>
        <w:tc>
          <w:tcPr>
            <w:tcW w:w="3401" w:type="dxa"/>
            <w:shd w:val="clear" w:color="auto" w:fill="auto"/>
          </w:tcPr>
          <w:p w14:paraId="15D735A8" w14:textId="77777777" w:rsidR="00244D5B" w:rsidRDefault="00C47E28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17</w:t>
            </w:r>
          </w:p>
          <w:p w14:paraId="7C32356F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B15DCDB" w14:textId="6CB43241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216EA68F" w14:textId="10C6C914" w:rsidR="00512B90" w:rsidRPr="00200691" w:rsidRDefault="00512B90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06F02B66" w14:textId="77777777" w:rsidR="00244D5B" w:rsidRDefault="00C47E28" w:rsidP="003B11E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18</w:t>
            </w:r>
          </w:p>
          <w:p w14:paraId="46BD9BE8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312E16E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5C3810D7" w14:textId="365F241C" w:rsidR="00512B90" w:rsidRPr="004F1467" w:rsidRDefault="00512B90" w:rsidP="00512B90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40DDF551" w14:textId="77777777" w:rsidR="00244D5B" w:rsidRDefault="00C47E28" w:rsidP="00A14AFF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 w:rsidRPr="00C47E28">
              <w:rPr>
                <w:rFonts w:ascii="Bodoni MT" w:hAnsi="Bodoni MT"/>
                <w:b/>
                <w:bCs/>
                <w:color w:val="000000" w:themeColor="text1"/>
              </w:rPr>
              <w:t>19</w:t>
            </w:r>
          </w:p>
          <w:p w14:paraId="1E18F460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E63D972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4715A50F" w14:textId="1799CAB3" w:rsidR="00512B90" w:rsidRPr="00C47E28" w:rsidRDefault="00512B90" w:rsidP="00512B90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209A3382" w14:textId="77777777" w:rsidR="00244D5B" w:rsidRDefault="00C47E28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</w:p>
          <w:p w14:paraId="56B6CA4F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D7C1F80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567BCE79" w14:textId="5DD1536E" w:rsidR="00512B90" w:rsidRPr="00200691" w:rsidRDefault="00512B90" w:rsidP="00512B90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72659B5F" w14:textId="77777777" w:rsidR="00244D5B" w:rsidRDefault="00C47E28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21</w:t>
            </w:r>
          </w:p>
          <w:p w14:paraId="3F068233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7BDAD93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014D8E90" w14:textId="42B8D272" w:rsidR="00512B90" w:rsidRPr="00EA3C08" w:rsidRDefault="00512B90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1595" w:type="dxa"/>
            <w:shd w:val="clear" w:color="auto" w:fill="auto"/>
          </w:tcPr>
          <w:p w14:paraId="1762CFA1" w14:textId="5A940941" w:rsidR="008F44E7" w:rsidRPr="00D74744" w:rsidRDefault="00C47E28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22</w:t>
            </w:r>
          </w:p>
        </w:tc>
      </w:tr>
      <w:tr w:rsidR="00C47E28" w:rsidRPr="0065144A" w14:paraId="6026E287" w14:textId="77777777" w:rsidTr="00182D0E">
        <w:trPr>
          <w:trHeight w:val="1316"/>
        </w:trPr>
        <w:tc>
          <w:tcPr>
            <w:tcW w:w="679" w:type="dxa"/>
            <w:shd w:val="clear" w:color="auto" w:fill="auto"/>
          </w:tcPr>
          <w:p w14:paraId="424074E5" w14:textId="3146E15B" w:rsidR="00C47E28" w:rsidRDefault="00C47E28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23</w:t>
            </w:r>
          </w:p>
        </w:tc>
        <w:tc>
          <w:tcPr>
            <w:tcW w:w="3401" w:type="dxa"/>
            <w:shd w:val="clear" w:color="auto" w:fill="auto"/>
          </w:tcPr>
          <w:p w14:paraId="677DE7FA" w14:textId="77777777" w:rsidR="00C47E28" w:rsidRDefault="00C47E28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</w:p>
          <w:p w14:paraId="64395416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D79EF34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065BA9E9" w14:textId="7AC3329F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0D3B9217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3DD140B8" w14:textId="39DA7808" w:rsidR="00512B90" w:rsidRDefault="00512B90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5C3EC41D" w14:textId="4D609001" w:rsidR="00C47E28" w:rsidRDefault="00C47E28" w:rsidP="003B11E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  <w:p w14:paraId="563F7FF6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D1CDE1A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0C8144F7" w14:textId="37816E34" w:rsidR="00512B90" w:rsidRDefault="00512B90" w:rsidP="00512B90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1FACB048" w14:textId="2166AB37" w:rsidR="00EA1774" w:rsidRPr="00EA1774" w:rsidRDefault="00512B90" w:rsidP="003B11E1">
            <w:pPr>
              <w:rPr>
                <w:rFonts w:ascii="Agency FB" w:hAnsi="Agency FB"/>
                <w:bCs/>
              </w:rPr>
            </w:pPr>
            <w:r>
              <w:rPr>
                <w:rFonts w:ascii="Agency FB" w:hAnsi="Agency FB"/>
                <w:bCs/>
              </w:rPr>
              <w:t>Se imparte t</w:t>
            </w:r>
            <w:r w:rsidR="00EA1774" w:rsidRPr="00EA1774">
              <w:rPr>
                <w:rFonts w:ascii="Agency FB" w:hAnsi="Agency FB"/>
                <w:bCs/>
              </w:rPr>
              <w:t xml:space="preserve">aller de capacitación a personas beneficiarias del programa </w:t>
            </w:r>
            <w:proofErr w:type="gramStart"/>
            <w:r w:rsidR="00EA1774" w:rsidRPr="00EA1774">
              <w:rPr>
                <w:rFonts w:ascii="Agency FB" w:hAnsi="Agency FB"/>
                <w:bCs/>
              </w:rPr>
              <w:t xml:space="preserve">BEI  </w:t>
            </w:r>
            <w:r>
              <w:rPr>
                <w:rFonts w:ascii="Agency FB" w:hAnsi="Agency FB"/>
                <w:bCs/>
              </w:rPr>
              <w:t>en</w:t>
            </w:r>
            <w:proofErr w:type="gramEnd"/>
            <w:r>
              <w:rPr>
                <w:rFonts w:ascii="Agency FB" w:hAnsi="Agency FB"/>
                <w:bCs/>
              </w:rPr>
              <w:t xml:space="preserve"> el Cine Foro dl Centro Cultural El Refugio</w:t>
            </w:r>
          </w:p>
        </w:tc>
        <w:tc>
          <w:tcPr>
            <w:tcW w:w="3401" w:type="dxa"/>
            <w:shd w:val="clear" w:color="auto" w:fill="auto"/>
          </w:tcPr>
          <w:p w14:paraId="03B6A93C" w14:textId="77777777" w:rsidR="00C47E28" w:rsidRDefault="00C47E28" w:rsidP="00A14AFF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 w:rsidRPr="00C47E28">
              <w:rPr>
                <w:rFonts w:ascii="Bodoni MT" w:hAnsi="Bodoni MT"/>
                <w:b/>
                <w:bCs/>
                <w:color w:val="000000" w:themeColor="text1"/>
              </w:rPr>
              <w:t>26</w:t>
            </w:r>
          </w:p>
          <w:p w14:paraId="11872470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A8CE52C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376C848F" w14:textId="77777777" w:rsidR="00512B90" w:rsidRDefault="00512B90" w:rsidP="00512B90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3EF3810A" w14:textId="6A7F6BEA" w:rsidR="004F4662" w:rsidRPr="004F4662" w:rsidRDefault="004F4662" w:rsidP="004F4662">
            <w:pPr>
              <w:pStyle w:val="Prrafodelista"/>
              <w:numPr>
                <w:ilvl w:val="0"/>
                <w:numId w:val="37"/>
              </w:numPr>
              <w:rPr>
                <w:rFonts w:ascii="Agency FB" w:hAnsi="Agency FB"/>
                <w:color w:val="000000" w:themeColor="text1"/>
              </w:rPr>
            </w:pPr>
            <w:r w:rsidRPr="004F4662">
              <w:rPr>
                <w:rFonts w:ascii="Agency FB" w:hAnsi="Agency FB"/>
                <w:color w:val="000000" w:themeColor="text1"/>
              </w:rPr>
              <w:t xml:space="preserve">Asistencia al taller de Transversalización de la Perspectiva de Género en la Admón. Pública Municipal </w:t>
            </w:r>
          </w:p>
        </w:tc>
        <w:tc>
          <w:tcPr>
            <w:tcW w:w="3401" w:type="dxa"/>
            <w:shd w:val="clear" w:color="auto" w:fill="auto"/>
          </w:tcPr>
          <w:p w14:paraId="5CCCF246" w14:textId="77777777" w:rsidR="00C47E28" w:rsidRDefault="00C47E28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  <w:p w14:paraId="3D77459D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B15BAB6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0CF1FDD4" w14:textId="77777777" w:rsidR="00512B90" w:rsidRDefault="00512B90" w:rsidP="00512B90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  <w:p w14:paraId="1EAA3008" w14:textId="5DA851A2" w:rsidR="004F4662" w:rsidRPr="004F4662" w:rsidRDefault="004F4662" w:rsidP="004F4662">
            <w:pPr>
              <w:pStyle w:val="Prrafodelista"/>
              <w:numPr>
                <w:ilvl w:val="0"/>
                <w:numId w:val="36"/>
              </w:numPr>
              <w:rPr>
                <w:rFonts w:ascii="Bodoni MT" w:hAnsi="Bodoni MT"/>
                <w:bCs/>
              </w:rPr>
            </w:pPr>
            <w:r w:rsidRPr="004F4662">
              <w:rPr>
                <w:rFonts w:ascii="Bodoni MT" w:hAnsi="Bodoni MT"/>
                <w:bCs/>
              </w:rPr>
              <w:t>Asistencia A toma de protesta de las mesas directivas en Santa Anita.</w:t>
            </w:r>
          </w:p>
        </w:tc>
        <w:tc>
          <w:tcPr>
            <w:tcW w:w="3401" w:type="dxa"/>
            <w:shd w:val="clear" w:color="auto" w:fill="auto"/>
          </w:tcPr>
          <w:p w14:paraId="590FE0D0" w14:textId="77777777" w:rsidR="00C47E28" w:rsidRDefault="00C47E28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28</w:t>
            </w:r>
          </w:p>
          <w:p w14:paraId="51306A7F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4972694C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453E564F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0381FC67" w14:textId="77777777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02015CC1" w14:textId="2CBCBDE2" w:rsidR="00512B90" w:rsidRDefault="00512B90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1595" w:type="dxa"/>
            <w:shd w:val="clear" w:color="auto" w:fill="auto"/>
          </w:tcPr>
          <w:p w14:paraId="09501449" w14:textId="5F02BA89" w:rsidR="00C47E28" w:rsidRDefault="00C47E28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29</w:t>
            </w:r>
          </w:p>
        </w:tc>
      </w:tr>
      <w:tr w:rsidR="00C47E28" w:rsidRPr="0065144A" w14:paraId="6CF952B7" w14:textId="77777777" w:rsidTr="00182D0E">
        <w:trPr>
          <w:trHeight w:val="1316"/>
        </w:trPr>
        <w:tc>
          <w:tcPr>
            <w:tcW w:w="679" w:type="dxa"/>
            <w:shd w:val="clear" w:color="auto" w:fill="auto"/>
          </w:tcPr>
          <w:p w14:paraId="0F95FA69" w14:textId="47C0BE14" w:rsidR="00C47E28" w:rsidRDefault="00C47E28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30</w:t>
            </w:r>
          </w:p>
        </w:tc>
        <w:tc>
          <w:tcPr>
            <w:tcW w:w="3401" w:type="dxa"/>
            <w:shd w:val="clear" w:color="auto" w:fill="auto"/>
          </w:tcPr>
          <w:p w14:paraId="05857C75" w14:textId="77777777" w:rsidR="00C47E28" w:rsidRDefault="00C47E28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31</w:t>
            </w:r>
          </w:p>
          <w:p w14:paraId="6D04504B" w14:textId="77777777" w:rsidR="00512B90" w:rsidRDefault="00512B90" w:rsidP="00512B9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032249E4" w14:textId="2CACDB78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7E6C5631" w14:textId="60A3C3CC" w:rsidR="00512B90" w:rsidRDefault="00512B90" w:rsidP="00512B9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</w:t>
            </w:r>
          </w:p>
          <w:p w14:paraId="059B633F" w14:textId="25AE0420" w:rsidR="00512B90" w:rsidRDefault="00512B90" w:rsidP="00512B9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Sesión ordinaria del Comité Técnico de Valoración del programa HCA</w:t>
            </w:r>
          </w:p>
          <w:p w14:paraId="4FD3019C" w14:textId="7BFCB30B" w:rsidR="00512B90" w:rsidRPr="00512B90" w:rsidRDefault="00512B90" w:rsidP="00512B9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Sesión ordinaria del Comité Técnico Dictaminador del programa BEI</w:t>
            </w:r>
          </w:p>
          <w:p w14:paraId="07B43ACE" w14:textId="14DD36A1" w:rsidR="00512B90" w:rsidRDefault="00512B90" w:rsidP="003B11E1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2840AE34" w14:textId="77777777" w:rsidR="00C47E28" w:rsidRDefault="00C47E28" w:rsidP="003B11E1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5467D1AA" w14:textId="77777777" w:rsidR="00C47E28" w:rsidRDefault="00C47E28" w:rsidP="00A14AFF">
            <w:pPr>
              <w:rPr>
                <w:rFonts w:ascii="Bodoni MT" w:hAnsi="Bodoni MT"/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14:paraId="2DE33941" w14:textId="77777777" w:rsidR="00C47E28" w:rsidRDefault="00C47E28" w:rsidP="00A14AFF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01184BEF" w14:textId="77777777" w:rsidR="00C47E28" w:rsidRDefault="00C47E28" w:rsidP="00A14AFF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1C25B0B8" w14:textId="77777777" w:rsidR="00C47E28" w:rsidRDefault="00C47E28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</w:p>
        </w:tc>
      </w:tr>
    </w:tbl>
    <w:p w14:paraId="6DB85135" w14:textId="0E2718E6" w:rsidR="00A623F5" w:rsidRPr="00C47E28" w:rsidRDefault="00C47E28" w:rsidP="00C47E28">
      <w:pPr>
        <w:pStyle w:val="Prrafodelista"/>
        <w:numPr>
          <w:ilvl w:val="0"/>
          <w:numId w:val="34"/>
        </w:num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C47E28">
        <w:rPr>
          <w:rFonts w:ascii="Bahnschrift SemiBold" w:hAnsi="Bahnschrift SemiBold"/>
          <w:sz w:val="20"/>
          <w:szCs w:val="20"/>
        </w:rPr>
        <w:t xml:space="preserve">BEI </w:t>
      </w:r>
      <w:proofErr w:type="gramStart"/>
      <w:r w:rsidRPr="00C47E28">
        <w:rPr>
          <w:rFonts w:ascii="Bahnschrift SemiBold" w:hAnsi="Bahnschrift SemiBold"/>
          <w:sz w:val="20"/>
          <w:szCs w:val="20"/>
        </w:rPr>
        <w:t>Programa</w:t>
      </w:r>
      <w:r w:rsidR="00BF403C" w:rsidRPr="00C47E28">
        <w:rPr>
          <w:rFonts w:ascii="Bahnschrift SemiBold" w:hAnsi="Bahnschrift SemiBold"/>
          <w:sz w:val="20"/>
          <w:szCs w:val="20"/>
        </w:rPr>
        <w:t xml:space="preserve">  Becas</w:t>
      </w:r>
      <w:proofErr w:type="gramEnd"/>
      <w:r w:rsidR="00BF403C" w:rsidRPr="00C47E28">
        <w:rPr>
          <w:rFonts w:ascii="Bahnschrift SemiBold" w:hAnsi="Bahnschrift SemiBold"/>
          <w:sz w:val="20"/>
          <w:szCs w:val="20"/>
        </w:rPr>
        <w:t xml:space="preserve"> para Estancias Infantiles</w:t>
      </w:r>
      <w:r w:rsidR="007C42AF" w:rsidRPr="00C47E28">
        <w:rPr>
          <w:rFonts w:ascii="Bahnschrift SemiBold" w:hAnsi="Bahnschrift SemiBold"/>
          <w:sz w:val="20"/>
          <w:szCs w:val="20"/>
        </w:rPr>
        <w:t xml:space="preserve"> </w:t>
      </w:r>
      <w:r w:rsidR="00186E0E" w:rsidRPr="00C47E28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C47E28">
        <w:rPr>
          <w:rFonts w:ascii="Bahnschrift SemiBold" w:hAnsi="Bahnschrift SemiBold"/>
          <w:sz w:val="20"/>
          <w:szCs w:val="20"/>
        </w:rPr>
        <w:t>“Por lo que más Quieres”</w:t>
      </w:r>
      <w:r w:rsidR="008806A2" w:rsidRPr="00C47E28">
        <w:rPr>
          <w:rFonts w:ascii="Bahnschrift SemiBold" w:hAnsi="Bahnschrift SemiBold"/>
          <w:sz w:val="20"/>
          <w:szCs w:val="20"/>
        </w:rPr>
        <w:t xml:space="preserve">                                                   *  </w:t>
      </w:r>
      <w:r w:rsidR="00186E0E" w:rsidRPr="00C47E28">
        <w:rPr>
          <w:rFonts w:ascii="Bahnschrift SemiBold" w:hAnsi="Bahnschrift SemiBold"/>
          <w:sz w:val="20"/>
          <w:szCs w:val="20"/>
        </w:rPr>
        <w:t>H</w:t>
      </w:r>
      <w:r w:rsidR="00115EFE" w:rsidRPr="00C47E28">
        <w:rPr>
          <w:rFonts w:ascii="Bahnschrift SemiBold" w:hAnsi="Bahnschrift SemiBold"/>
          <w:sz w:val="20"/>
          <w:szCs w:val="20"/>
        </w:rPr>
        <w:t>CA</w:t>
      </w:r>
      <w:r w:rsidR="00EA1774">
        <w:rPr>
          <w:rFonts w:ascii="Bahnschrift SemiBold" w:hAnsi="Bahnschrift SemiBold"/>
          <w:sz w:val="20"/>
          <w:szCs w:val="20"/>
        </w:rPr>
        <w:t xml:space="preserve"> Programa</w:t>
      </w:r>
      <w:r w:rsidR="00F12F6A" w:rsidRPr="00C47E28">
        <w:rPr>
          <w:rFonts w:ascii="Bahnschrift SemiBold" w:hAnsi="Bahnschrift SemiBold"/>
          <w:sz w:val="20"/>
          <w:szCs w:val="20"/>
        </w:rPr>
        <w:t xml:space="preserve"> </w:t>
      </w:r>
      <w:r w:rsidR="00186E0E" w:rsidRPr="00C47E28">
        <w:rPr>
          <w:rFonts w:ascii="Bahnschrift SemiBold" w:hAnsi="Bahnschrift SemiBold"/>
          <w:sz w:val="20"/>
          <w:szCs w:val="20"/>
        </w:rPr>
        <w:t>Hecho a mano por Mujeres  en San P</w:t>
      </w:r>
      <w:r w:rsidR="008806A2" w:rsidRPr="00C47E28"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C47E28">
        <w:rPr>
          <w:rFonts w:ascii="Bahnschrift SemiBold" w:hAnsi="Bahnschrift SemiBold"/>
          <w:sz w:val="20"/>
          <w:szCs w:val="20"/>
        </w:rPr>
        <w:t>or”</w:t>
      </w:r>
      <w:r w:rsidR="00272E46" w:rsidRPr="00C47E28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C47E28">
        <w:rPr>
          <w:rFonts w:ascii="Bahnschrift SemiBold" w:hAnsi="Bahnschrift SemiBold"/>
          <w:noProof/>
          <w:lang w:eastAsia="es-MX"/>
        </w:rPr>
        <w:t xml:space="preserve">   </w:t>
      </w:r>
      <w:r w:rsidR="001B67CA" w:rsidRPr="00C47E28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14:paraId="53104594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24A2B30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6267A3E8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D07E275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728780E9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536965C0" w14:textId="77777777"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D47"/>
    <w:multiLevelType w:val="hybridMultilevel"/>
    <w:tmpl w:val="CBF06E1C"/>
    <w:lvl w:ilvl="0" w:tplc="6602C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26740"/>
    <w:multiLevelType w:val="hybridMultilevel"/>
    <w:tmpl w:val="273A5FDC"/>
    <w:lvl w:ilvl="0" w:tplc="230CF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050B"/>
    <w:multiLevelType w:val="hybridMultilevel"/>
    <w:tmpl w:val="7D0EEC04"/>
    <w:lvl w:ilvl="0" w:tplc="9386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D7C49"/>
    <w:multiLevelType w:val="hybridMultilevel"/>
    <w:tmpl w:val="2C8EBD60"/>
    <w:lvl w:ilvl="0" w:tplc="92FC4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F3132"/>
    <w:multiLevelType w:val="hybridMultilevel"/>
    <w:tmpl w:val="71A8AE2A"/>
    <w:lvl w:ilvl="0" w:tplc="FEA8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066E2"/>
    <w:multiLevelType w:val="hybridMultilevel"/>
    <w:tmpl w:val="6316BA52"/>
    <w:lvl w:ilvl="0" w:tplc="F5BA7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02F46"/>
    <w:multiLevelType w:val="hybridMultilevel"/>
    <w:tmpl w:val="BEE62F2C"/>
    <w:lvl w:ilvl="0" w:tplc="54A47D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91CC7"/>
    <w:multiLevelType w:val="hybridMultilevel"/>
    <w:tmpl w:val="CDF2671E"/>
    <w:lvl w:ilvl="0" w:tplc="8AEE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71252">
    <w:abstractNumId w:val="5"/>
  </w:num>
  <w:num w:numId="2" w16cid:durableId="1163160866">
    <w:abstractNumId w:val="2"/>
  </w:num>
  <w:num w:numId="3" w16cid:durableId="980884272">
    <w:abstractNumId w:val="26"/>
  </w:num>
  <w:num w:numId="4" w16cid:durableId="119153250">
    <w:abstractNumId w:val="35"/>
  </w:num>
  <w:num w:numId="5" w16cid:durableId="1718815661">
    <w:abstractNumId w:val="11"/>
  </w:num>
  <w:num w:numId="6" w16cid:durableId="1697652148">
    <w:abstractNumId w:val="12"/>
  </w:num>
  <w:num w:numId="7" w16cid:durableId="1902862302">
    <w:abstractNumId w:val="27"/>
  </w:num>
  <w:num w:numId="8" w16cid:durableId="1040596856">
    <w:abstractNumId w:val="24"/>
  </w:num>
  <w:num w:numId="9" w16cid:durableId="1623074199">
    <w:abstractNumId w:val="4"/>
  </w:num>
  <w:num w:numId="10" w16cid:durableId="1662735930">
    <w:abstractNumId w:val="34"/>
  </w:num>
  <w:num w:numId="11" w16cid:durableId="1424763408">
    <w:abstractNumId w:val="21"/>
  </w:num>
  <w:num w:numId="12" w16cid:durableId="1361472898">
    <w:abstractNumId w:val="1"/>
  </w:num>
  <w:num w:numId="13" w16cid:durableId="803962391">
    <w:abstractNumId w:val="17"/>
  </w:num>
  <w:num w:numId="14" w16cid:durableId="321472610">
    <w:abstractNumId w:val="29"/>
  </w:num>
  <w:num w:numId="15" w16cid:durableId="851073279">
    <w:abstractNumId w:val="25"/>
  </w:num>
  <w:num w:numId="16" w16cid:durableId="1337922518">
    <w:abstractNumId w:val="6"/>
  </w:num>
  <w:num w:numId="17" w16cid:durableId="194126945">
    <w:abstractNumId w:val="15"/>
  </w:num>
  <w:num w:numId="18" w16cid:durableId="1337659601">
    <w:abstractNumId w:val="33"/>
  </w:num>
  <w:num w:numId="19" w16cid:durableId="2005668408">
    <w:abstractNumId w:val="16"/>
  </w:num>
  <w:num w:numId="20" w16cid:durableId="346906428">
    <w:abstractNumId w:val="0"/>
  </w:num>
  <w:num w:numId="21" w16cid:durableId="305859678">
    <w:abstractNumId w:val="9"/>
  </w:num>
  <w:num w:numId="22" w16cid:durableId="1511526500">
    <w:abstractNumId w:val="20"/>
  </w:num>
  <w:num w:numId="23" w16cid:durableId="2070834661">
    <w:abstractNumId w:val="32"/>
  </w:num>
  <w:num w:numId="24" w16cid:durableId="1570111800">
    <w:abstractNumId w:val="7"/>
  </w:num>
  <w:num w:numId="25" w16cid:durableId="564800352">
    <w:abstractNumId w:val="3"/>
  </w:num>
  <w:num w:numId="26" w16cid:durableId="1665821192">
    <w:abstractNumId w:val="28"/>
  </w:num>
  <w:num w:numId="27" w16cid:durableId="955333120">
    <w:abstractNumId w:val="30"/>
  </w:num>
  <w:num w:numId="28" w16cid:durableId="1627587458">
    <w:abstractNumId w:val="8"/>
  </w:num>
  <w:num w:numId="29" w16cid:durableId="1407150904">
    <w:abstractNumId w:val="23"/>
  </w:num>
  <w:num w:numId="30" w16cid:durableId="439185282">
    <w:abstractNumId w:val="19"/>
  </w:num>
  <w:num w:numId="31" w16cid:durableId="919559270">
    <w:abstractNumId w:val="36"/>
  </w:num>
  <w:num w:numId="32" w16cid:durableId="958878130">
    <w:abstractNumId w:val="31"/>
  </w:num>
  <w:num w:numId="33" w16cid:durableId="58480865">
    <w:abstractNumId w:val="22"/>
  </w:num>
  <w:num w:numId="34" w16cid:durableId="479426681">
    <w:abstractNumId w:val="13"/>
  </w:num>
  <w:num w:numId="35" w16cid:durableId="1187910798">
    <w:abstractNumId w:val="10"/>
  </w:num>
  <w:num w:numId="36" w16cid:durableId="889652569">
    <w:abstractNumId w:val="18"/>
  </w:num>
  <w:num w:numId="37" w16cid:durableId="981274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2E5B"/>
    <w:rsid w:val="00066AA1"/>
    <w:rsid w:val="000676E7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D6D7B"/>
    <w:rsid w:val="000E6531"/>
    <w:rsid w:val="000E678B"/>
    <w:rsid w:val="000E7488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44D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738E0"/>
    <w:rsid w:val="001820DB"/>
    <w:rsid w:val="00182D0E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E5B14"/>
    <w:rsid w:val="001F2C8A"/>
    <w:rsid w:val="00200691"/>
    <w:rsid w:val="00203BA1"/>
    <w:rsid w:val="00204AA0"/>
    <w:rsid w:val="00204BD4"/>
    <w:rsid w:val="00212C68"/>
    <w:rsid w:val="00212F98"/>
    <w:rsid w:val="002216F6"/>
    <w:rsid w:val="00227677"/>
    <w:rsid w:val="00227B25"/>
    <w:rsid w:val="00233BF9"/>
    <w:rsid w:val="00244D5B"/>
    <w:rsid w:val="002600F1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B28FE"/>
    <w:rsid w:val="002C099E"/>
    <w:rsid w:val="002D088B"/>
    <w:rsid w:val="002D2D02"/>
    <w:rsid w:val="002E5DB2"/>
    <w:rsid w:val="002F0378"/>
    <w:rsid w:val="002F3CEB"/>
    <w:rsid w:val="002F5D45"/>
    <w:rsid w:val="00311545"/>
    <w:rsid w:val="003153E9"/>
    <w:rsid w:val="00326A2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2E4F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1E1"/>
    <w:rsid w:val="003B1AE8"/>
    <w:rsid w:val="003B4B2A"/>
    <w:rsid w:val="003B4E35"/>
    <w:rsid w:val="003B5862"/>
    <w:rsid w:val="003C44FC"/>
    <w:rsid w:val="003C600A"/>
    <w:rsid w:val="003C60BC"/>
    <w:rsid w:val="003D767B"/>
    <w:rsid w:val="003E23E5"/>
    <w:rsid w:val="003F0773"/>
    <w:rsid w:val="003F0CE2"/>
    <w:rsid w:val="003F53D2"/>
    <w:rsid w:val="003F66F1"/>
    <w:rsid w:val="003F7809"/>
    <w:rsid w:val="004013DC"/>
    <w:rsid w:val="00404F26"/>
    <w:rsid w:val="00407A5A"/>
    <w:rsid w:val="004117D9"/>
    <w:rsid w:val="00424EAB"/>
    <w:rsid w:val="0043368F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467"/>
    <w:rsid w:val="004F1769"/>
    <w:rsid w:val="004F4662"/>
    <w:rsid w:val="004F472F"/>
    <w:rsid w:val="004F4FA9"/>
    <w:rsid w:val="004F75A5"/>
    <w:rsid w:val="004F7C75"/>
    <w:rsid w:val="005008EB"/>
    <w:rsid w:val="00501E4F"/>
    <w:rsid w:val="00503BC1"/>
    <w:rsid w:val="00506F4F"/>
    <w:rsid w:val="00512B90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B2AFD"/>
    <w:rsid w:val="005B6165"/>
    <w:rsid w:val="005C2AA9"/>
    <w:rsid w:val="005D3E07"/>
    <w:rsid w:val="005D61CC"/>
    <w:rsid w:val="005E2FC6"/>
    <w:rsid w:val="005E5B7D"/>
    <w:rsid w:val="005E5D55"/>
    <w:rsid w:val="005E71EF"/>
    <w:rsid w:val="005F12D9"/>
    <w:rsid w:val="00602B87"/>
    <w:rsid w:val="0061162C"/>
    <w:rsid w:val="00611EB3"/>
    <w:rsid w:val="006130C3"/>
    <w:rsid w:val="00613A1D"/>
    <w:rsid w:val="00615B89"/>
    <w:rsid w:val="00622A96"/>
    <w:rsid w:val="0062679D"/>
    <w:rsid w:val="00626ED7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7283A"/>
    <w:rsid w:val="00682DBF"/>
    <w:rsid w:val="0069095C"/>
    <w:rsid w:val="00690E17"/>
    <w:rsid w:val="00694C56"/>
    <w:rsid w:val="006957EF"/>
    <w:rsid w:val="006A3699"/>
    <w:rsid w:val="006B38EF"/>
    <w:rsid w:val="006B3E76"/>
    <w:rsid w:val="006B49BA"/>
    <w:rsid w:val="006B4EE1"/>
    <w:rsid w:val="006C3C52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6F61C0"/>
    <w:rsid w:val="00701E3D"/>
    <w:rsid w:val="007105C3"/>
    <w:rsid w:val="00714275"/>
    <w:rsid w:val="00715394"/>
    <w:rsid w:val="00724D81"/>
    <w:rsid w:val="00733AF5"/>
    <w:rsid w:val="00736451"/>
    <w:rsid w:val="00741F4B"/>
    <w:rsid w:val="007457CA"/>
    <w:rsid w:val="007458A5"/>
    <w:rsid w:val="007471B7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03ED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4C4F"/>
    <w:rsid w:val="00895F63"/>
    <w:rsid w:val="0089757C"/>
    <w:rsid w:val="008A0A61"/>
    <w:rsid w:val="008A18BC"/>
    <w:rsid w:val="008A232A"/>
    <w:rsid w:val="008A4B91"/>
    <w:rsid w:val="008B18CD"/>
    <w:rsid w:val="008B2766"/>
    <w:rsid w:val="008B425C"/>
    <w:rsid w:val="008C1D77"/>
    <w:rsid w:val="008C7E24"/>
    <w:rsid w:val="008D6074"/>
    <w:rsid w:val="008D7E6D"/>
    <w:rsid w:val="008E054A"/>
    <w:rsid w:val="008E1792"/>
    <w:rsid w:val="008E6999"/>
    <w:rsid w:val="008F000A"/>
    <w:rsid w:val="008F44E7"/>
    <w:rsid w:val="00901E44"/>
    <w:rsid w:val="009036D5"/>
    <w:rsid w:val="009062C4"/>
    <w:rsid w:val="00910AC4"/>
    <w:rsid w:val="00916803"/>
    <w:rsid w:val="00917796"/>
    <w:rsid w:val="00920C8A"/>
    <w:rsid w:val="00924ECA"/>
    <w:rsid w:val="00925C38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740D7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A5B4C"/>
    <w:rsid w:val="009B255F"/>
    <w:rsid w:val="009B43F1"/>
    <w:rsid w:val="009B5E2B"/>
    <w:rsid w:val="009B7DD3"/>
    <w:rsid w:val="009D3D93"/>
    <w:rsid w:val="009D4ADD"/>
    <w:rsid w:val="009E71F8"/>
    <w:rsid w:val="009F119C"/>
    <w:rsid w:val="009F3C50"/>
    <w:rsid w:val="009F76B3"/>
    <w:rsid w:val="00A07E28"/>
    <w:rsid w:val="00A13B11"/>
    <w:rsid w:val="00A14AFF"/>
    <w:rsid w:val="00A23DFA"/>
    <w:rsid w:val="00A30C27"/>
    <w:rsid w:val="00A3707B"/>
    <w:rsid w:val="00A4635D"/>
    <w:rsid w:val="00A52311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9429F"/>
    <w:rsid w:val="00AA01F1"/>
    <w:rsid w:val="00AA1DFB"/>
    <w:rsid w:val="00AA1FC4"/>
    <w:rsid w:val="00AA3E2E"/>
    <w:rsid w:val="00AA6277"/>
    <w:rsid w:val="00AB32F8"/>
    <w:rsid w:val="00AB6D98"/>
    <w:rsid w:val="00AC3FFF"/>
    <w:rsid w:val="00AC5B22"/>
    <w:rsid w:val="00AD1A4C"/>
    <w:rsid w:val="00AD7231"/>
    <w:rsid w:val="00AE0846"/>
    <w:rsid w:val="00AE2C42"/>
    <w:rsid w:val="00AE57F9"/>
    <w:rsid w:val="00AF2FDE"/>
    <w:rsid w:val="00AF472D"/>
    <w:rsid w:val="00AF5EED"/>
    <w:rsid w:val="00B0223E"/>
    <w:rsid w:val="00B03043"/>
    <w:rsid w:val="00B102E1"/>
    <w:rsid w:val="00B1069F"/>
    <w:rsid w:val="00B107AA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9610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E731D"/>
    <w:rsid w:val="00BF02D2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47E28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0270"/>
    <w:rsid w:val="00D04C7A"/>
    <w:rsid w:val="00D119F0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6529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2E70"/>
    <w:rsid w:val="00E56FB4"/>
    <w:rsid w:val="00E602A5"/>
    <w:rsid w:val="00E76588"/>
    <w:rsid w:val="00E85837"/>
    <w:rsid w:val="00E867E3"/>
    <w:rsid w:val="00E91F16"/>
    <w:rsid w:val="00E9302A"/>
    <w:rsid w:val="00E94738"/>
    <w:rsid w:val="00E9708F"/>
    <w:rsid w:val="00E97C55"/>
    <w:rsid w:val="00EA1774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7E12"/>
    <w:rsid w:val="00F4076C"/>
    <w:rsid w:val="00F40E18"/>
    <w:rsid w:val="00F43517"/>
    <w:rsid w:val="00F444B2"/>
    <w:rsid w:val="00F53D81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658F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F7D0-4ABB-4E59-A22C-6931E48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1468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COORDINACION DE PROGRAMAS SOCIALES</cp:lastModifiedBy>
  <cp:revision>5</cp:revision>
  <cp:lastPrinted>2018-12-03T20:18:00Z</cp:lastPrinted>
  <dcterms:created xsi:type="dcterms:W3CDTF">2022-11-09T20:59:00Z</dcterms:created>
  <dcterms:modified xsi:type="dcterms:W3CDTF">2022-11-11T18:32:00Z</dcterms:modified>
</cp:coreProperties>
</file>