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D26" w14:textId="33C79978" w:rsidR="00406671" w:rsidRPr="002A01A6" w:rsidRDefault="00A634CC" w:rsidP="004066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9E667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NUTA DE</w:t>
      </w:r>
      <w:r w:rsidR="00170411">
        <w:rPr>
          <w:rFonts w:ascii="Arial" w:hAnsi="Arial" w:cs="Arial"/>
          <w:b/>
          <w:sz w:val="24"/>
          <w:szCs w:val="24"/>
          <w:u w:val="single"/>
        </w:rPr>
        <w:t xml:space="preserve"> LA </w:t>
      </w:r>
      <w:r w:rsidR="00703F01">
        <w:rPr>
          <w:rFonts w:ascii="Arial" w:hAnsi="Arial" w:cs="Arial"/>
          <w:b/>
          <w:sz w:val="24"/>
          <w:szCs w:val="24"/>
          <w:u w:val="single"/>
        </w:rPr>
        <w:t xml:space="preserve">VIGÉSIMA </w:t>
      </w:r>
      <w:r w:rsidR="00406671">
        <w:rPr>
          <w:rFonts w:ascii="Arial" w:hAnsi="Arial" w:cs="Arial"/>
          <w:b/>
          <w:sz w:val="24"/>
          <w:szCs w:val="24"/>
          <w:u w:val="single"/>
        </w:rPr>
        <w:t>(</w:t>
      </w:r>
      <w:r w:rsidR="00703F01">
        <w:rPr>
          <w:rFonts w:ascii="Arial" w:hAnsi="Arial" w:cs="Arial"/>
          <w:b/>
          <w:sz w:val="24"/>
          <w:szCs w:val="24"/>
          <w:u w:val="single"/>
        </w:rPr>
        <w:t>20</w:t>
      </w:r>
      <w:r w:rsidR="00406671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06671" w:rsidRPr="002A01A6">
        <w:rPr>
          <w:rFonts w:ascii="Arial" w:hAnsi="Arial" w:cs="Arial"/>
          <w:b/>
          <w:sz w:val="24"/>
          <w:szCs w:val="24"/>
        </w:rPr>
        <w:t>SESIÓN DE LA COMISIÓN EDILICIA DE HACIENDA, PATRIMONIO Y PRESUPUESTO</w:t>
      </w:r>
    </w:p>
    <w:p w14:paraId="085BE4B6" w14:textId="77777777" w:rsidR="00E56927" w:rsidRDefault="00406671" w:rsidP="0040667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A01A6">
        <w:rPr>
          <w:rFonts w:ascii="Arial" w:hAnsi="Arial" w:cs="Arial"/>
          <w:color w:val="000000" w:themeColor="text1"/>
          <w:sz w:val="24"/>
          <w:szCs w:val="24"/>
        </w:rPr>
        <w:tab/>
      </w:r>
      <w:r w:rsidRPr="002A01A6">
        <w:rPr>
          <w:rFonts w:ascii="Arial" w:hAnsi="Arial" w:cs="Arial"/>
          <w:color w:val="000000" w:themeColor="text1"/>
          <w:sz w:val="24"/>
          <w:szCs w:val="24"/>
        </w:rPr>
        <w:tab/>
      </w:r>
      <w:r w:rsidRPr="002A01A6"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Hlk117511799"/>
    </w:p>
    <w:p w14:paraId="2CDE5343" w14:textId="27EB48FD" w:rsidR="00406671" w:rsidRPr="002A01A6" w:rsidRDefault="00170411" w:rsidP="0040667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San Pedro Tlaquepaque, Jalisco a 20 de </w:t>
      </w:r>
      <w:r w:rsidR="00C61AD5">
        <w:rPr>
          <w:rFonts w:ascii="Arial" w:hAnsi="Arial" w:cs="Arial"/>
          <w:color w:val="000000" w:themeColor="text1"/>
          <w:sz w:val="24"/>
          <w:szCs w:val="24"/>
          <w:u w:val="single"/>
        </w:rPr>
        <w:t>octubre del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2022 </w:t>
      </w:r>
      <w:bookmarkEnd w:id="0"/>
    </w:p>
    <w:p w14:paraId="19BFAECD" w14:textId="61F3D01D" w:rsidR="00406671" w:rsidRPr="00170411" w:rsidRDefault="00406671" w:rsidP="0040667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0411">
        <w:rPr>
          <w:rFonts w:ascii="Arial" w:hAnsi="Arial" w:cs="Arial"/>
          <w:color w:val="000000" w:themeColor="text1"/>
          <w:sz w:val="24"/>
          <w:szCs w:val="24"/>
        </w:rPr>
        <w:t xml:space="preserve">Buenas tardes, </w:t>
      </w:r>
      <w:r w:rsidRPr="00170411">
        <w:rPr>
          <w:rFonts w:ascii="Arial" w:hAnsi="Arial" w:cs="Arial"/>
          <w:sz w:val="24"/>
          <w:szCs w:val="24"/>
        </w:rPr>
        <w:t>doy la bienvenida a mis compañeras y compañeros Regidoras y Regidores, al personal de la Secretaría del Ayuntamiento,  a la Unidad de Transparencia, a nuestro invitado y demás público en general que nos acompaña, siendo las</w:t>
      </w:r>
      <w:r w:rsidR="007D62AF">
        <w:rPr>
          <w:rFonts w:ascii="Arial" w:hAnsi="Arial" w:cs="Arial"/>
          <w:sz w:val="24"/>
          <w:szCs w:val="24"/>
        </w:rPr>
        <w:t xml:space="preserve"> 11</w:t>
      </w:r>
      <w:r w:rsidR="00E56927">
        <w:rPr>
          <w:rFonts w:ascii="Arial" w:hAnsi="Arial" w:cs="Arial"/>
          <w:sz w:val="24"/>
          <w:szCs w:val="24"/>
        </w:rPr>
        <w:t xml:space="preserve">: </w:t>
      </w:r>
      <w:r w:rsidR="007D62AF">
        <w:rPr>
          <w:rFonts w:ascii="Arial" w:hAnsi="Arial" w:cs="Arial"/>
          <w:sz w:val="24"/>
          <w:szCs w:val="24"/>
        </w:rPr>
        <w:t>08 ( once horas con ocho minutos )</w:t>
      </w:r>
      <w:r w:rsidR="00AF7E28">
        <w:rPr>
          <w:rFonts w:ascii="Arial" w:hAnsi="Arial" w:cs="Arial"/>
          <w:sz w:val="24"/>
          <w:szCs w:val="24"/>
        </w:rPr>
        <w:t xml:space="preserve"> </w:t>
      </w:r>
      <w:r w:rsidRPr="00170411">
        <w:rPr>
          <w:rFonts w:ascii="Arial" w:hAnsi="Arial" w:cs="Arial"/>
          <w:sz w:val="24"/>
          <w:szCs w:val="24"/>
        </w:rPr>
        <w:t xml:space="preserve">de este </w:t>
      </w:r>
      <w:r w:rsidRPr="00170411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D85A1C" w:rsidRPr="00170411">
        <w:rPr>
          <w:rFonts w:ascii="Arial" w:hAnsi="Arial" w:cs="Arial"/>
          <w:b/>
          <w:sz w:val="24"/>
          <w:szCs w:val="24"/>
          <w:u w:val="single"/>
        </w:rPr>
        <w:t>jueves 20 de octubre</w:t>
      </w:r>
      <w:r w:rsidRPr="001704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 2022</w:t>
      </w:r>
      <w:r w:rsidRPr="00170411">
        <w:rPr>
          <w:rFonts w:ascii="Arial" w:hAnsi="Arial" w:cs="Arial"/>
          <w:color w:val="000000" w:themeColor="text1"/>
          <w:sz w:val="24"/>
          <w:szCs w:val="24"/>
        </w:rPr>
        <w:t xml:space="preserve">, encontrándonos en el </w:t>
      </w:r>
      <w:r w:rsidR="00703F01" w:rsidRPr="001704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del Pleno del</w:t>
      </w:r>
      <w:r w:rsidRPr="001704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Ayuntamiento de San Pedro Tlaquepaque</w:t>
      </w:r>
      <w:r w:rsidRPr="00170411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76, 77 fracción II, </w:t>
      </w:r>
      <w:r w:rsidRPr="00170411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703F01" w:rsidRPr="00170411">
        <w:rPr>
          <w:rFonts w:ascii="Arial" w:hAnsi="Arial" w:cs="Arial"/>
          <w:b/>
          <w:bCs/>
          <w:sz w:val="24"/>
          <w:szCs w:val="24"/>
          <w:u w:val="single"/>
        </w:rPr>
        <w:t>Vigésima</w:t>
      </w:r>
      <w:r w:rsidRPr="00170411">
        <w:rPr>
          <w:rFonts w:ascii="Arial" w:hAnsi="Arial" w:cs="Arial"/>
          <w:b/>
          <w:bCs/>
          <w:sz w:val="24"/>
          <w:szCs w:val="24"/>
        </w:rPr>
        <w:t xml:space="preserve"> </w:t>
      </w:r>
      <w:r w:rsidR="00496AB2">
        <w:rPr>
          <w:rFonts w:ascii="Arial" w:hAnsi="Arial" w:cs="Arial"/>
          <w:sz w:val="24"/>
          <w:szCs w:val="24"/>
        </w:rPr>
        <w:t>Sesión de</w:t>
      </w:r>
      <w:r w:rsidRPr="00170411">
        <w:rPr>
          <w:rFonts w:ascii="Arial" w:hAnsi="Arial" w:cs="Arial"/>
          <w:sz w:val="24"/>
          <w:szCs w:val="24"/>
        </w:rPr>
        <w:t xml:space="preserve"> la </w:t>
      </w:r>
      <w:r w:rsidRPr="00170411">
        <w:rPr>
          <w:rFonts w:ascii="Arial" w:hAnsi="Arial" w:cs="Arial"/>
          <w:b/>
          <w:sz w:val="24"/>
          <w:szCs w:val="24"/>
          <w:u w:val="single"/>
        </w:rPr>
        <w:t>Comisión Edilicia de</w:t>
      </w:r>
      <w:r w:rsidRPr="001704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70411">
        <w:rPr>
          <w:rFonts w:ascii="Arial" w:hAnsi="Arial" w:cs="Arial"/>
          <w:b/>
          <w:sz w:val="24"/>
          <w:szCs w:val="24"/>
          <w:u w:val="single"/>
        </w:rPr>
        <w:t>Hacienda, Patrimonio y Presupuesto como convocante</w:t>
      </w:r>
      <w:r w:rsidRPr="00170411">
        <w:rPr>
          <w:rFonts w:ascii="Arial" w:hAnsi="Arial" w:cs="Arial"/>
          <w:sz w:val="24"/>
          <w:szCs w:val="24"/>
        </w:rPr>
        <w:t xml:space="preserve"> y las </w:t>
      </w:r>
      <w:r w:rsidRPr="00170411">
        <w:rPr>
          <w:rFonts w:ascii="Arial" w:hAnsi="Arial" w:cs="Arial"/>
          <w:b/>
          <w:bCs/>
          <w:sz w:val="24"/>
          <w:szCs w:val="24"/>
          <w:u w:val="single"/>
        </w:rPr>
        <w:t xml:space="preserve">Comisiones de </w:t>
      </w:r>
      <w:r w:rsidR="00D10242" w:rsidRPr="00170411">
        <w:rPr>
          <w:rFonts w:ascii="Arial" w:hAnsi="Arial" w:cs="Arial"/>
          <w:b/>
          <w:bCs/>
          <w:sz w:val="24"/>
          <w:szCs w:val="24"/>
          <w:u w:val="single"/>
        </w:rPr>
        <w:t>Desarrollo Social y Humano, Reglamentos Municipales y Puntos Legislativos, Planeación Socioeconómica y Urbana</w:t>
      </w:r>
      <w:r w:rsidR="00703F01" w:rsidRPr="00170411">
        <w:rPr>
          <w:rFonts w:ascii="Arial" w:hAnsi="Arial" w:cs="Arial"/>
          <w:b/>
          <w:bCs/>
          <w:sz w:val="24"/>
          <w:szCs w:val="24"/>
          <w:u w:val="single"/>
        </w:rPr>
        <w:t xml:space="preserve"> y Desarrollo Humano y Migrantes</w:t>
      </w:r>
      <w:r w:rsidR="00D10242" w:rsidRPr="001704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70411">
        <w:rPr>
          <w:rFonts w:ascii="Arial" w:hAnsi="Arial" w:cs="Arial"/>
          <w:b/>
          <w:bCs/>
          <w:sz w:val="24"/>
          <w:szCs w:val="24"/>
          <w:u w:val="single"/>
        </w:rPr>
        <w:t>como coadyuvantes.</w:t>
      </w:r>
    </w:p>
    <w:p w14:paraId="0FE38173" w14:textId="21119BF9" w:rsidR="00496AB2" w:rsidRPr="00043F6A" w:rsidRDefault="00170411" w:rsidP="00C61AD5">
      <w:pPr>
        <w:jc w:val="both"/>
        <w:rPr>
          <w:rFonts w:cstheme="minorHAnsi"/>
          <w:bCs/>
          <w:i/>
          <w:sz w:val="24"/>
          <w:szCs w:val="24"/>
        </w:rPr>
      </w:pPr>
      <w:bookmarkStart w:id="1" w:name="_Hlk117523705"/>
      <w:r w:rsidRPr="00043F6A">
        <w:rPr>
          <w:rFonts w:ascii="Arial" w:hAnsi="Arial" w:cs="Arial"/>
          <w:bCs/>
          <w:iCs/>
          <w:sz w:val="24"/>
          <w:szCs w:val="24"/>
        </w:rPr>
        <w:t xml:space="preserve">Voy a dar lectura </w:t>
      </w:r>
      <w:r w:rsidR="008278E6" w:rsidRPr="00043F6A">
        <w:rPr>
          <w:rFonts w:ascii="Arial" w:hAnsi="Arial" w:cs="Arial"/>
          <w:bCs/>
          <w:iCs/>
          <w:sz w:val="24"/>
          <w:szCs w:val="24"/>
        </w:rPr>
        <w:t xml:space="preserve">de </w:t>
      </w:r>
      <w:r w:rsidRPr="00043F6A">
        <w:rPr>
          <w:rFonts w:ascii="Arial" w:hAnsi="Arial" w:cs="Arial"/>
          <w:bCs/>
          <w:iCs/>
          <w:sz w:val="24"/>
          <w:szCs w:val="24"/>
        </w:rPr>
        <w:t xml:space="preserve">tres oficios de </w:t>
      </w:r>
      <w:r w:rsidR="00C61AD5" w:rsidRPr="00043F6A">
        <w:rPr>
          <w:rFonts w:ascii="Arial" w:hAnsi="Arial" w:cs="Arial"/>
          <w:bCs/>
          <w:iCs/>
          <w:sz w:val="24"/>
          <w:szCs w:val="24"/>
        </w:rPr>
        <w:t>justificación</w:t>
      </w:r>
      <w:r w:rsidR="00496AB2" w:rsidRPr="00043F6A">
        <w:rPr>
          <w:rFonts w:cstheme="minorHAnsi"/>
          <w:bCs/>
          <w:i/>
          <w:sz w:val="24"/>
          <w:szCs w:val="24"/>
        </w:rPr>
        <w:t xml:space="preserve">; </w:t>
      </w:r>
      <w:r w:rsidRPr="00043F6A">
        <w:rPr>
          <w:rFonts w:cstheme="minorHAnsi"/>
          <w:bCs/>
          <w:i/>
          <w:sz w:val="24"/>
          <w:szCs w:val="24"/>
        </w:rPr>
        <w:t xml:space="preserve">el primero de ellos es de nuestra </w:t>
      </w:r>
      <w:proofErr w:type="gramStart"/>
      <w:r w:rsidR="00496AB2" w:rsidRPr="00043F6A">
        <w:rPr>
          <w:rFonts w:cstheme="minorHAnsi"/>
          <w:bCs/>
          <w:i/>
          <w:sz w:val="24"/>
          <w:szCs w:val="24"/>
        </w:rPr>
        <w:t>P</w:t>
      </w:r>
      <w:r w:rsidRPr="00043F6A">
        <w:rPr>
          <w:rFonts w:cstheme="minorHAnsi"/>
          <w:bCs/>
          <w:i/>
          <w:sz w:val="24"/>
          <w:szCs w:val="24"/>
        </w:rPr>
        <w:t>residenta</w:t>
      </w:r>
      <w:proofErr w:type="gramEnd"/>
      <w:r w:rsidRPr="00043F6A">
        <w:rPr>
          <w:rFonts w:cstheme="minorHAnsi"/>
          <w:bCs/>
          <w:i/>
          <w:sz w:val="24"/>
          <w:szCs w:val="24"/>
        </w:rPr>
        <w:t xml:space="preserve"> </w:t>
      </w:r>
      <w:r w:rsidR="00496AB2" w:rsidRPr="00043F6A">
        <w:rPr>
          <w:rFonts w:cstheme="minorHAnsi"/>
          <w:i/>
          <w:sz w:val="24"/>
          <w:szCs w:val="24"/>
        </w:rPr>
        <w:t>M</w:t>
      </w:r>
      <w:r w:rsidRPr="00043F6A">
        <w:rPr>
          <w:rFonts w:cstheme="minorHAnsi"/>
          <w:i/>
          <w:sz w:val="24"/>
          <w:szCs w:val="24"/>
        </w:rPr>
        <w:t>unicipal</w:t>
      </w:r>
      <w:r w:rsidR="007D3908" w:rsidRPr="00043F6A">
        <w:rPr>
          <w:rFonts w:cstheme="minorHAnsi"/>
          <w:i/>
          <w:sz w:val="24"/>
          <w:szCs w:val="24"/>
        </w:rPr>
        <w:t xml:space="preserve"> Mirna Citlalli Amaya de Luna</w:t>
      </w:r>
      <w:r w:rsidR="007D3908" w:rsidRPr="00043F6A">
        <w:rPr>
          <w:rFonts w:cstheme="minorHAnsi"/>
          <w:i/>
        </w:rPr>
        <w:t xml:space="preserve"> </w:t>
      </w:r>
      <w:r w:rsidRPr="00043F6A">
        <w:rPr>
          <w:rFonts w:cstheme="minorHAnsi"/>
          <w:bCs/>
          <w:i/>
          <w:sz w:val="24"/>
          <w:szCs w:val="24"/>
        </w:rPr>
        <w:t xml:space="preserve">en el que nos pide se de por justificada su </w:t>
      </w:r>
      <w:r w:rsidR="00C61AD5" w:rsidRPr="00043F6A">
        <w:rPr>
          <w:rFonts w:cstheme="minorHAnsi"/>
          <w:bCs/>
          <w:i/>
          <w:sz w:val="24"/>
          <w:szCs w:val="24"/>
        </w:rPr>
        <w:t>inasistencia ya que cuenta con agenda propia de su</w:t>
      </w:r>
      <w:r w:rsidR="008278E6" w:rsidRPr="00043F6A">
        <w:rPr>
          <w:rFonts w:cstheme="minorHAnsi"/>
          <w:bCs/>
          <w:i/>
          <w:sz w:val="24"/>
          <w:szCs w:val="24"/>
        </w:rPr>
        <w:t xml:space="preserve"> </w:t>
      </w:r>
      <w:r w:rsidR="00A634CC" w:rsidRPr="00043F6A">
        <w:rPr>
          <w:rFonts w:cstheme="minorHAnsi"/>
          <w:bCs/>
          <w:i/>
          <w:sz w:val="24"/>
          <w:szCs w:val="24"/>
        </w:rPr>
        <w:t>cargo</w:t>
      </w:r>
      <w:r w:rsidR="00496AB2" w:rsidRPr="00043F6A">
        <w:rPr>
          <w:rFonts w:cstheme="minorHAnsi"/>
          <w:bCs/>
          <w:i/>
          <w:sz w:val="24"/>
          <w:szCs w:val="24"/>
        </w:rPr>
        <w:t>, quiero someterlo a su votación quien este a favor, favor de manifestarlo levantando su mano, gracias se aprueba.</w:t>
      </w:r>
    </w:p>
    <w:p w14:paraId="6B84E906" w14:textId="244FDBCA" w:rsidR="005E6544" w:rsidRPr="00043F6A" w:rsidRDefault="00496AB2" w:rsidP="00C61AD5">
      <w:pPr>
        <w:jc w:val="both"/>
        <w:rPr>
          <w:rFonts w:cstheme="minorHAnsi"/>
          <w:i/>
          <w:sz w:val="24"/>
          <w:szCs w:val="24"/>
        </w:rPr>
      </w:pPr>
      <w:r w:rsidRPr="00043F6A">
        <w:rPr>
          <w:rFonts w:cstheme="minorHAnsi"/>
          <w:bCs/>
          <w:i/>
          <w:sz w:val="24"/>
          <w:szCs w:val="24"/>
        </w:rPr>
        <w:t xml:space="preserve">También recibimos justificación por parte de la Regidora María Patricia </w:t>
      </w:r>
      <w:bookmarkEnd w:id="1"/>
      <w:r w:rsidR="00C1325B" w:rsidRPr="00043F6A">
        <w:rPr>
          <w:rFonts w:cstheme="minorHAnsi"/>
          <w:bCs/>
          <w:i/>
          <w:sz w:val="24"/>
          <w:szCs w:val="24"/>
        </w:rPr>
        <w:t>Meza,</w:t>
      </w:r>
      <w:r w:rsidR="00A634CC" w:rsidRPr="00043F6A">
        <w:rPr>
          <w:rFonts w:cstheme="minorHAnsi"/>
          <w:i/>
          <w:sz w:val="24"/>
          <w:szCs w:val="24"/>
        </w:rPr>
        <w:t xml:space="preserve"> quien por indicaciones de la </w:t>
      </w:r>
      <w:proofErr w:type="gramStart"/>
      <w:r w:rsidRPr="00043F6A">
        <w:rPr>
          <w:rFonts w:cstheme="minorHAnsi"/>
          <w:i/>
          <w:sz w:val="24"/>
          <w:szCs w:val="24"/>
        </w:rPr>
        <w:t>P</w:t>
      </w:r>
      <w:r w:rsidR="00A634CC" w:rsidRPr="00043F6A">
        <w:rPr>
          <w:rFonts w:cstheme="minorHAnsi"/>
          <w:i/>
          <w:sz w:val="24"/>
          <w:szCs w:val="24"/>
        </w:rPr>
        <w:t>residenta</w:t>
      </w:r>
      <w:proofErr w:type="gramEnd"/>
      <w:r w:rsidR="00A634CC" w:rsidRPr="00043F6A">
        <w:rPr>
          <w:rFonts w:cstheme="minorHAnsi"/>
          <w:i/>
          <w:sz w:val="24"/>
          <w:szCs w:val="24"/>
        </w:rPr>
        <w:t xml:space="preserve"> </w:t>
      </w:r>
      <w:r w:rsidRPr="00043F6A">
        <w:rPr>
          <w:rFonts w:cstheme="minorHAnsi"/>
          <w:i/>
          <w:sz w:val="24"/>
          <w:szCs w:val="24"/>
        </w:rPr>
        <w:t>M</w:t>
      </w:r>
      <w:r w:rsidR="00A634CC" w:rsidRPr="00043F6A">
        <w:rPr>
          <w:rFonts w:cstheme="minorHAnsi"/>
          <w:i/>
          <w:sz w:val="24"/>
          <w:szCs w:val="24"/>
        </w:rPr>
        <w:t xml:space="preserve">unicipal </w:t>
      </w:r>
      <w:r w:rsidR="00B2274A" w:rsidRPr="00043F6A">
        <w:rPr>
          <w:rFonts w:cstheme="minorHAnsi"/>
          <w:i/>
          <w:sz w:val="24"/>
          <w:szCs w:val="24"/>
        </w:rPr>
        <w:t>está</w:t>
      </w:r>
      <w:r w:rsidR="00A634CC" w:rsidRPr="00043F6A">
        <w:rPr>
          <w:rFonts w:cstheme="minorHAnsi"/>
          <w:i/>
          <w:sz w:val="24"/>
          <w:szCs w:val="24"/>
        </w:rPr>
        <w:t xml:space="preserve"> cubriendo agenda </w:t>
      </w:r>
      <w:r w:rsidRPr="00043F6A">
        <w:rPr>
          <w:rFonts w:cstheme="minorHAnsi"/>
          <w:i/>
          <w:sz w:val="24"/>
          <w:szCs w:val="24"/>
        </w:rPr>
        <w:t>I</w:t>
      </w:r>
      <w:r w:rsidR="00A634CC" w:rsidRPr="00043F6A">
        <w:rPr>
          <w:rFonts w:cstheme="minorHAnsi"/>
          <w:i/>
          <w:sz w:val="24"/>
          <w:szCs w:val="24"/>
        </w:rPr>
        <w:t>nstitucional</w:t>
      </w:r>
      <w:r w:rsidR="009E667C" w:rsidRPr="00043F6A">
        <w:rPr>
          <w:rFonts w:cstheme="minorHAnsi"/>
          <w:i/>
          <w:sz w:val="24"/>
          <w:szCs w:val="24"/>
        </w:rPr>
        <w:t>,</w:t>
      </w:r>
      <w:r w:rsidR="00A634CC" w:rsidRPr="00043F6A">
        <w:rPr>
          <w:rFonts w:cstheme="minorHAnsi"/>
          <w:i/>
          <w:sz w:val="24"/>
          <w:szCs w:val="24"/>
        </w:rPr>
        <w:t xml:space="preserve"> por lo que nos pide que justifiquemos su </w:t>
      </w:r>
      <w:r w:rsidR="00C1325B" w:rsidRPr="00043F6A">
        <w:rPr>
          <w:rFonts w:cstheme="minorHAnsi"/>
          <w:i/>
          <w:sz w:val="24"/>
          <w:szCs w:val="24"/>
        </w:rPr>
        <w:t>inasistencia</w:t>
      </w:r>
      <w:r w:rsidR="00C1325B" w:rsidRPr="00043F6A">
        <w:rPr>
          <w:rFonts w:cstheme="minorHAnsi"/>
          <w:bCs/>
          <w:i/>
          <w:sz w:val="24"/>
          <w:szCs w:val="24"/>
        </w:rPr>
        <w:t xml:space="preserve">, </w:t>
      </w:r>
      <w:r w:rsidR="00C1325B" w:rsidRPr="00043F6A">
        <w:rPr>
          <w:rFonts w:cstheme="minorHAnsi"/>
          <w:i/>
          <w:sz w:val="24"/>
          <w:szCs w:val="24"/>
        </w:rPr>
        <w:t>Por</w:t>
      </w:r>
      <w:r w:rsidRPr="00043F6A">
        <w:rPr>
          <w:rFonts w:cstheme="minorHAnsi"/>
          <w:i/>
          <w:sz w:val="24"/>
          <w:szCs w:val="24"/>
        </w:rPr>
        <w:t xml:space="preserve"> lo que</w:t>
      </w:r>
      <w:r w:rsidR="00A634CC" w:rsidRPr="00043F6A">
        <w:rPr>
          <w:rFonts w:cstheme="minorHAnsi"/>
          <w:i/>
          <w:sz w:val="24"/>
          <w:szCs w:val="24"/>
        </w:rPr>
        <w:t xml:space="preserve"> quien este a favor de</w:t>
      </w:r>
      <w:r w:rsidRPr="00043F6A">
        <w:rPr>
          <w:rFonts w:cstheme="minorHAnsi"/>
          <w:i/>
          <w:sz w:val="24"/>
          <w:szCs w:val="24"/>
        </w:rPr>
        <w:t xml:space="preserve"> justificar </w:t>
      </w:r>
      <w:r w:rsidR="00C1325B" w:rsidRPr="00043F6A">
        <w:rPr>
          <w:rFonts w:cstheme="minorHAnsi"/>
          <w:i/>
          <w:sz w:val="24"/>
          <w:szCs w:val="24"/>
        </w:rPr>
        <w:t>su inasistencia</w:t>
      </w:r>
      <w:r w:rsidR="00A634CC" w:rsidRPr="00043F6A">
        <w:rPr>
          <w:rFonts w:cstheme="minorHAnsi"/>
          <w:i/>
          <w:sz w:val="24"/>
          <w:szCs w:val="24"/>
        </w:rPr>
        <w:t>,</w:t>
      </w:r>
      <w:r w:rsidR="005E6544" w:rsidRPr="00043F6A">
        <w:rPr>
          <w:rFonts w:cstheme="minorHAnsi"/>
          <w:i/>
          <w:sz w:val="24"/>
          <w:szCs w:val="24"/>
        </w:rPr>
        <w:t xml:space="preserve"> favor de levantar su mano, aprobado, gracias.</w:t>
      </w:r>
    </w:p>
    <w:p w14:paraId="24338016" w14:textId="32EE1F43" w:rsidR="00CC231F" w:rsidRPr="00043F6A" w:rsidRDefault="00A634CC" w:rsidP="00C61AD5">
      <w:pPr>
        <w:jc w:val="both"/>
        <w:rPr>
          <w:rFonts w:cstheme="minorHAnsi"/>
          <w:i/>
          <w:sz w:val="24"/>
          <w:szCs w:val="24"/>
        </w:rPr>
      </w:pPr>
      <w:r w:rsidRPr="00043F6A">
        <w:rPr>
          <w:rFonts w:cstheme="minorHAnsi"/>
          <w:i/>
          <w:sz w:val="24"/>
          <w:szCs w:val="24"/>
        </w:rPr>
        <w:t xml:space="preserve">De igual manera el </w:t>
      </w:r>
      <w:r w:rsidR="00CC231F" w:rsidRPr="00043F6A">
        <w:rPr>
          <w:rFonts w:cstheme="minorHAnsi"/>
          <w:i/>
          <w:sz w:val="24"/>
          <w:szCs w:val="24"/>
        </w:rPr>
        <w:t>R</w:t>
      </w:r>
      <w:r w:rsidRPr="00043F6A">
        <w:rPr>
          <w:rFonts w:cstheme="minorHAnsi"/>
          <w:i/>
          <w:sz w:val="24"/>
          <w:szCs w:val="24"/>
        </w:rPr>
        <w:t>egido</w:t>
      </w:r>
      <w:r w:rsidR="00CC231F" w:rsidRPr="00043F6A">
        <w:rPr>
          <w:rFonts w:cstheme="minorHAnsi"/>
          <w:i/>
          <w:sz w:val="24"/>
          <w:szCs w:val="24"/>
        </w:rPr>
        <w:t>r</w:t>
      </w:r>
      <w:r w:rsidRPr="00043F6A">
        <w:rPr>
          <w:rFonts w:cstheme="minorHAnsi"/>
          <w:i/>
          <w:sz w:val="24"/>
          <w:szCs w:val="24"/>
        </w:rPr>
        <w:t xml:space="preserve"> José Alfredo Gaviño Hernández</w:t>
      </w:r>
      <w:r w:rsidR="00043F6A" w:rsidRPr="00043F6A">
        <w:rPr>
          <w:rFonts w:cstheme="minorHAnsi"/>
          <w:i/>
          <w:sz w:val="24"/>
          <w:szCs w:val="24"/>
        </w:rPr>
        <w:t xml:space="preserve">, </w:t>
      </w:r>
      <w:r w:rsidRPr="00043F6A">
        <w:rPr>
          <w:rFonts w:cstheme="minorHAnsi"/>
          <w:i/>
          <w:sz w:val="24"/>
          <w:szCs w:val="24"/>
        </w:rPr>
        <w:t xml:space="preserve">nos hace llegar un oficio en el que también </w:t>
      </w:r>
      <w:r w:rsidR="00C1325B" w:rsidRPr="00043F6A">
        <w:rPr>
          <w:rFonts w:cstheme="minorHAnsi"/>
          <w:i/>
          <w:sz w:val="24"/>
          <w:szCs w:val="24"/>
        </w:rPr>
        <w:t>por indicaciones</w:t>
      </w:r>
      <w:r w:rsidRPr="00043F6A">
        <w:rPr>
          <w:rFonts w:cstheme="minorHAnsi"/>
          <w:i/>
          <w:sz w:val="24"/>
          <w:szCs w:val="24"/>
        </w:rPr>
        <w:t xml:space="preserve"> de la </w:t>
      </w:r>
      <w:proofErr w:type="gramStart"/>
      <w:r w:rsidR="00CC231F" w:rsidRPr="00043F6A">
        <w:rPr>
          <w:rFonts w:cstheme="minorHAnsi"/>
          <w:i/>
          <w:sz w:val="24"/>
          <w:szCs w:val="24"/>
        </w:rPr>
        <w:t>P</w:t>
      </w:r>
      <w:r w:rsidRPr="00043F6A">
        <w:rPr>
          <w:rFonts w:cstheme="minorHAnsi"/>
          <w:i/>
          <w:sz w:val="24"/>
          <w:szCs w:val="24"/>
        </w:rPr>
        <w:t>residenta</w:t>
      </w:r>
      <w:proofErr w:type="gramEnd"/>
      <w:r w:rsidRPr="00043F6A">
        <w:rPr>
          <w:rFonts w:cstheme="minorHAnsi"/>
          <w:i/>
          <w:sz w:val="24"/>
          <w:szCs w:val="24"/>
        </w:rPr>
        <w:t xml:space="preserve"> nos solicita se justifique su inasistencia ya que </w:t>
      </w:r>
      <w:r w:rsidR="009E667C" w:rsidRPr="00043F6A">
        <w:rPr>
          <w:rFonts w:cstheme="minorHAnsi"/>
          <w:i/>
          <w:sz w:val="24"/>
          <w:szCs w:val="24"/>
        </w:rPr>
        <w:t>está</w:t>
      </w:r>
      <w:r w:rsidRPr="00043F6A">
        <w:rPr>
          <w:rFonts w:cstheme="minorHAnsi"/>
          <w:i/>
          <w:sz w:val="24"/>
          <w:szCs w:val="24"/>
        </w:rPr>
        <w:t xml:space="preserve"> </w:t>
      </w:r>
      <w:r w:rsidR="007D62AF" w:rsidRPr="00043F6A">
        <w:rPr>
          <w:rFonts w:cstheme="minorHAnsi"/>
          <w:i/>
          <w:sz w:val="24"/>
          <w:szCs w:val="24"/>
        </w:rPr>
        <w:t>cubriendo agenda</w:t>
      </w:r>
      <w:r w:rsidRPr="00043F6A">
        <w:rPr>
          <w:rFonts w:cstheme="minorHAnsi"/>
          <w:i/>
          <w:sz w:val="24"/>
          <w:szCs w:val="24"/>
        </w:rPr>
        <w:t xml:space="preserve"> propia de la </w:t>
      </w:r>
      <w:r w:rsidR="00CC231F" w:rsidRPr="00043F6A">
        <w:rPr>
          <w:rFonts w:cstheme="minorHAnsi"/>
          <w:i/>
          <w:sz w:val="24"/>
          <w:szCs w:val="24"/>
        </w:rPr>
        <w:t>I</w:t>
      </w:r>
      <w:r w:rsidRPr="00043F6A">
        <w:rPr>
          <w:rFonts w:cstheme="minorHAnsi"/>
          <w:i/>
          <w:sz w:val="24"/>
          <w:szCs w:val="24"/>
        </w:rPr>
        <w:t>nstitución</w:t>
      </w:r>
      <w:r w:rsidR="00CC231F" w:rsidRPr="00043F6A">
        <w:rPr>
          <w:rFonts w:cstheme="minorHAnsi"/>
          <w:i/>
          <w:sz w:val="24"/>
          <w:szCs w:val="24"/>
        </w:rPr>
        <w:t xml:space="preserve">, por la afirmativa favor de levantar su mano, gracias, quedan justificadas las tres </w:t>
      </w:r>
      <w:r w:rsidR="00C1325B" w:rsidRPr="00043F6A">
        <w:rPr>
          <w:rFonts w:cstheme="minorHAnsi"/>
          <w:i/>
          <w:sz w:val="24"/>
          <w:szCs w:val="24"/>
        </w:rPr>
        <w:t>inasistencias y</w:t>
      </w:r>
      <w:r w:rsidR="00CC231F" w:rsidRPr="00043F6A">
        <w:rPr>
          <w:rFonts w:cstheme="minorHAnsi"/>
          <w:i/>
          <w:sz w:val="24"/>
          <w:szCs w:val="24"/>
        </w:rPr>
        <w:t xml:space="preserve"> en el momento de nombrar lista iremos indicando en que Comisión.</w:t>
      </w:r>
    </w:p>
    <w:p w14:paraId="279E2BC4" w14:textId="3A2384A5" w:rsidR="00406671" w:rsidRPr="00CC231F" w:rsidRDefault="00CC231F" w:rsidP="00232184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C231F">
        <w:rPr>
          <w:rFonts w:ascii="Arial" w:hAnsi="Arial" w:cs="Arial"/>
          <w:sz w:val="24"/>
          <w:szCs w:val="24"/>
        </w:rPr>
        <w:t>Voy a procede</w:t>
      </w:r>
      <w:r w:rsidR="00C1325B">
        <w:rPr>
          <w:rFonts w:ascii="Arial" w:hAnsi="Arial" w:cs="Arial"/>
          <w:sz w:val="24"/>
          <w:szCs w:val="24"/>
        </w:rPr>
        <w:t>r</w:t>
      </w:r>
      <w:r w:rsidRPr="00CC231F">
        <w:rPr>
          <w:rFonts w:ascii="Arial" w:hAnsi="Arial" w:cs="Arial"/>
          <w:sz w:val="24"/>
          <w:szCs w:val="24"/>
        </w:rPr>
        <w:t xml:space="preserve"> a </w:t>
      </w:r>
      <w:r w:rsidR="00A634CC" w:rsidRPr="00CC231F">
        <w:rPr>
          <w:rFonts w:ascii="Arial" w:hAnsi="Arial" w:cs="Arial"/>
          <w:sz w:val="24"/>
          <w:szCs w:val="24"/>
        </w:rPr>
        <w:t xml:space="preserve">con </w:t>
      </w:r>
      <w:r w:rsidR="00406671" w:rsidRPr="00CC231F">
        <w:rPr>
          <w:rFonts w:ascii="Arial" w:hAnsi="Arial" w:cs="Arial"/>
          <w:sz w:val="24"/>
          <w:szCs w:val="24"/>
        </w:rPr>
        <w:t xml:space="preserve">la toma de Asistencia de </w:t>
      </w:r>
      <w:r w:rsidR="00406671" w:rsidRPr="00CC231F">
        <w:rPr>
          <w:rFonts w:ascii="Arial" w:hAnsi="Arial" w:cs="Arial"/>
          <w:b/>
          <w:sz w:val="24"/>
          <w:szCs w:val="24"/>
          <w:u w:val="single"/>
        </w:rPr>
        <w:t xml:space="preserve">la Comisión </w:t>
      </w:r>
      <w:r w:rsidR="00667F89" w:rsidRPr="00CC231F">
        <w:rPr>
          <w:rFonts w:ascii="Arial" w:hAnsi="Arial" w:cs="Arial"/>
          <w:b/>
          <w:sz w:val="24"/>
          <w:szCs w:val="24"/>
          <w:u w:val="single"/>
        </w:rPr>
        <w:t>edilicia</w:t>
      </w:r>
      <w:r w:rsidR="00406671" w:rsidRPr="00CC231F">
        <w:rPr>
          <w:rFonts w:ascii="Arial" w:hAnsi="Arial" w:cs="Arial"/>
          <w:b/>
          <w:sz w:val="24"/>
          <w:szCs w:val="24"/>
          <w:u w:val="single"/>
        </w:rPr>
        <w:t xml:space="preserve"> de Hacienda, Patrimonio y Presupuesto</w:t>
      </w:r>
      <w:r w:rsidR="00406671" w:rsidRPr="00CC231F">
        <w:rPr>
          <w:rFonts w:ascii="Arial" w:hAnsi="Arial" w:cs="Arial"/>
          <w:sz w:val="24"/>
          <w:szCs w:val="24"/>
        </w:rPr>
        <w:t xml:space="preserve"> 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406671" w:rsidRPr="002A01A6" w14:paraId="106A907C" w14:textId="77777777" w:rsidTr="00063938">
        <w:tc>
          <w:tcPr>
            <w:tcW w:w="987" w:type="dxa"/>
          </w:tcPr>
          <w:p w14:paraId="7A01D08C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2AA7C9A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17AEF98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467747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4E5ACF8F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CD98907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406671" w:rsidRPr="002A01A6" w14:paraId="78CD65AD" w14:textId="77777777" w:rsidTr="00063938">
        <w:tc>
          <w:tcPr>
            <w:tcW w:w="987" w:type="dxa"/>
          </w:tcPr>
          <w:p w14:paraId="6335AEB3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D7BF813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37E8ABB9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410A23C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6E99F3B3" w14:textId="77777777" w:rsidR="00406671" w:rsidRDefault="00406671" w:rsidP="0023218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3D2CC352" w14:textId="08C7A88E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94DED70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D9ADAEC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71" w:rsidRPr="002A01A6" w14:paraId="5C3C9A9A" w14:textId="77777777" w:rsidTr="00667F89">
        <w:trPr>
          <w:trHeight w:val="1197"/>
        </w:trPr>
        <w:tc>
          <w:tcPr>
            <w:tcW w:w="987" w:type="dxa"/>
          </w:tcPr>
          <w:p w14:paraId="7AC284CC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36D762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695998BE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2D45992D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12194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57032CCA" w14:textId="7B1CC711" w:rsidR="00406671" w:rsidRDefault="00406671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DD5A8" w14:textId="30C0C18D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FBE82" w14:textId="737E800B" w:rsidR="00232184" w:rsidRPr="00232184" w:rsidRDefault="00232184" w:rsidP="00232184">
            <w:pPr>
              <w:pStyle w:val="Prrafodelista"/>
              <w:ind w:left="14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31C70A5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51A47AE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71" w:rsidRPr="002A01A6" w14:paraId="42B41FF2" w14:textId="77777777" w:rsidTr="00063938">
        <w:tc>
          <w:tcPr>
            <w:tcW w:w="987" w:type="dxa"/>
          </w:tcPr>
          <w:p w14:paraId="1C03EF39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FD190C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51B6DC2B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6F292C4B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25DB4D32" w14:textId="77777777" w:rsidR="00406671" w:rsidRDefault="00406671" w:rsidP="0023218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2C1840E3" w14:textId="77777777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952ED0" w14:textId="5F968279" w:rsidR="00232184" w:rsidRPr="00232184" w:rsidRDefault="00232184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3194E4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829B29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71" w:rsidRPr="002A01A6" w14:paraId="1C35F992" w14:textId="77777777" w:rsidTr="00063938">
        <w:tc>
          <w:tcPr>
            <w:tcW w:w="987" w:type="dxa"/>
          </w:tcPr>
          <w:p w14:paraId="133A5465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FC45320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69B5C173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7CCB35E9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E02362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120E98C3" w14:textId="77777777" w:rsidR="00232184" w:rsidRDefault="00232184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BA2445" w14:textId="79000D63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70E315A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6880BB5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71" w:rsidRPr="002A01A6" w14:paraId="4AC45913" w14:textId="77777777" w:rsidTr="00063938">
        <w:tc>
          <w:tcPr>
            <w:tcW w:w="987" w:type="dxa"/>
          </w:tcPr>
          <w:p w14:paraId="5DB40F35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5FB854CB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D99E935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54945A96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A641F8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0134EB51" w14:textId="77777777" w:rsidR="00406671" w:rsidRDefault="00406671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99119" w14:textId="106B58A8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5E041E0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74C0764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71" w:rsidRPr="002A01A6" w14:paraId="4FB2E2B2" w14:textId="77777777" w:rsidTr="00063938">
        <w:tc>
          <w:tcPr>
            <w:tcW w:w="987" w:type="dxa"/>
          </w:tcPr>
          <w:p w14:paraId="699A0E42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5621EA7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6E2BE38A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24C513F4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9B43FE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6CFECAE4" w14:textId="77777777" w:rsidR="00406671" w:rsidRDefault="00406671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C44A2" w14:textId="585C6E42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231E12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E968681" w14:textId="77777777" w:rsidR="00406671" w:rsidRPr="002A01A6" w:rsidRDefault="00406671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84" w:rsidRPr="002A01A6" w14:paraId="08502AAC" w14:textId="77777777" w:rsidTr="00063938">
        <w:tc>
          <w:tcPr>
            <w:tcW w:w="987" w:type="dxa"/>
          </w:tcPr>
          <w:p w14:paraId="1CAFACB8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1A81D175" w14:textId="01268D3E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4D3B57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AEA372D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6536029" w14:textId="3B1122A0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288CB9FD" w14:textId="77777777" w:rsidR="00232184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CEDAE" w14:textId="589D6085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A571A35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A952F9B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84" w:rsidRPr="002A01A6" w14:paraId="0CA27BB4" w14:textId="77777777" w:rsidTr="00063938">
        <w:tc>
          <w:tcPr>
            <w:tcW w:w="987" w:type="dxa"/>
          </w:tcPr>
          <w:p w14:paraId="0681C867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1C892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45A868DF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C1910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8EA63C9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30237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3578DCE9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13C4EE9B" w14:textId="77777777" w:rsidR="00232184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FA3D1" w14:textId="05025B19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AFC8C93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5A9C2C8" w14:textId="77777777" w:rsidR="00232184" w:rsidRPr="002A01A6" w:rsidRDefault="00232184" w:rsidP="002321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06468" w14:textId="77777777" w:rsidR="00406671" w:rsidRDefault="00406671" w:rsidP="00406671">
      <w:pPr>
        <w:jc w:val="both"/>
        <w:rPr>
          <w:rFonts w:ascii="Arial" w:hAnsi="Arial" w:cs="Arial"/>
          <w:sz w:val="28"/>
          <w:szCs w:val="28"/>
        </w:rPr>
      </w:pPr>
    </w:p>
    <w:p w14:paraId="481A2E0E" w14:textId="087ED09B" w:rsidR="00406671" w:rsidRPr="00232184" w:rsidRDefault="00406671" w:rsidP="00406671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Doy cuenta a ustedes que se encuentran </w:t>
      </w:r>
      <w:r w:rsidR="00232184" w:rsidRPr="00232184">
        <w:rPr>
          <w:rFonts w:ascii="Arial" w:hAnsi="Arial" w:cs="Arial"/>
          <w:sz w:val="24"/>
          <w:szCs w:val="24"/>
        </w:rPr>
        <w:t>8 de</w:t>
      </w:r>
      <w:r w:rsidRPr="00232184">
        <w:rPr>
          <w:rFonts w:ascii="Arial" w:hAnsi="Arial" w:cs="Arial"/>
          <w:sz w:val="24"/>
          <w:szCs w:val="24"/>
        </w:rPr>
        <w:t xml:space="preserve"> 8 integrantes</w:t>
      </w:r>
      <w:r w:rsidR="00232184" w:rsidRPr="00232184">
        <w:rPr>
          <w:rFonts w:ascii="Arial" w:hAnsi="Arial" w:cs="Arial"/>
          <w:sz w:val="24"/>
          <w:szCs w:val="24"/>
        </w:rPr>
        <w:t xml:space="preserve"> de la </w:t>
      </w:r>
      <w:r w:rsidR="00B2274A" w:rsidRPr="00232184">
        <w:rPr>
          <w:rFonts w:ascii="Arial" w:hAnsi="Arial" w:cs="Arial"/>
          <w:sz w:val="24"/>
          <w:szCs w:val="24"/>
        </w:rPr>
        <w:t>comisión.</w:t>
      </w:r>
    </w:p>
    <w:p w14:paraId="2F65A016" w14:textId="5B9A2003" w:rsidR="00406671" w:rsidRPr="00232184" w:rsidRDefault="00406671" w:rsidP="00406671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232184">
        <w:rPr>
          <w:rFonts w:ascii="Arial" w:hAnsi="Arial" w:cs="Arial"/>
          <w:b/>
          <w:sz w:val="24"/>
          <w:szCs w:val="24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Sesionar.</w:t>
      </w:r>
    </w:p>
    <w:p w14:paraId="1D91BA34" w14:textId="54E54380" w:rsidR="00D10242" w:rsidRPr="00232184" w:rsidRDefault="00232184" w:rsidP="00D10242">
      <w:pPr>
        <w:jc w:val="both"/>
        <w:rPr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Procedo a</w:t>
      </w:r>
      <w:r w:rsidR="00D10242" w:rsidRPr="00232184">
        <w:rPr>
          <w:rFonts w:ascii="Arial" w:hAnsi="Arial" w:cs="Arial"/>
          <w:sz w:val="24"/>
          <w:szCs w:val="24"/>
        </w:rPr>
        <w:t xml:space="preserve"> la toma de Asistencia de la </w:t>
      </w:r>
      <w:r w:rsidR="00D10242" w:rsidRPr="00232184">
        <w:rPr>
          <w:rFonts w:ascii="Arial" w:hAnsi="Arial" w:cs="Arial"/>
          <w:b/>
          <w:sz w:val="24"/>
          <w:szCs w:val="24"/>
          <w:u w:val="single"/>
        </w:rPr>
        <w:t>Comisión Edilicia de Desar</w:t>
      </w:r>
      <w:r w:rsidR="00E80228" w:rsidRPr="00232184">
        <w:rPr>
          <w:rFonts w:ascii="Arial" w:hAnsi="Arial" w:cs="Arial"/>
          <w:b/>
          <w:sz w:val="24"/>
          <w:szCs w:val="24"/>
          <w:u w:val="single"/>
        </w:rPr>
        <w:t>rollo Social y Humano</w:t>
      </w:r>
      <w:r w:rsidR="00D10242" w:rsidRPr="00232184">
        <w:rPr>
          <w:rFonts w:ascii="Arial" w:hAnsi="Arial" w:cs="Arial"/>
          <w:sz w:val="24"/>
          <w:szCs w:val="24"/>
        </w:rPr>
        <w:t xml:space="preserve"> para efectos de verificar si existe Quórum Legal para Sesionar.</w:t>
      </w:r>
      <w:r w:rsidR="00D10242" w:rsidRPr="00232184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D10242" w:rsidRPr="005A3A2E" w14:paraId="22986DF8" w14:textId="77777777" w:rsidTr="00063938">
        <w:tc>
          <w:tcPr>
            <w:tcW w:w="987" w:type="dxa"/>
          </w:tcPr>
          <w:p w14:paraId="7AA1110A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01796A9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FB85C4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A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1347AF22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A2E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401679CD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A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394B8E22" w14:textId="77777777" w:rsidR="00D10242" w:rsidRPr="005A3A2E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A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D10242" w:rsidRPr="002A01A6" w14:paraId="5BEB75DF" w14:textId="77777777" w:rsidTr="00063938">
        <w:tc>
          <w:tcPr>
            <w:tcW w:w="987" w:type="dxa"/>
          </w:tcPr>
          <w:p w14:paraId="4CBF7EBC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696DE29D" w14:textId="5B76697E" w:rsidR="00D10242" w:rsidRPr="002A01A6" w:rsidRDefault="00E8022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  <w:p w14:paraId="379B8597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60C28D" w14:textId="120B381A" w:rsidR="00D10242" w:rsidRPr="002A01A6" w:rsidRDefault="00E8022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Braulio Ernesto García Pérez</w:t>
            </w:r>
            <w:r w:rsidR="00D10242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2A1AC53F" w14:textId="77777777" w:rsidR="00D10242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48D1C" w14:textId="0710C9CF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2766EFA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48C0D6B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A01A6" w14:paraId="71D09447" w14:textId="77777777" w:rsidTr="00063938">
        <w:tc>
          <w:tcPr>
            <w:tcW w:w="987" w:type="dxa"/>
          </w:tcPr>
          <w:p w14:paraId="7315DF19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3B814AB" w14:textId="77777777" w:rsidR="00300A18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 Municipal</w:t>
            </w:r>
          </w:p>
          <w:p w14:paraId="4F563C44" w14:textId="1890BD3A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3A52DD10" w14:textId="4907A81D" w:rsidR="00D10242" w:rsidRPr="002A01A6" w:rsidRDefault="00E8022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Mirna Citlalli Amaya de Luna</w:t>
            </w:r>
            <w:r w:rsidR="00D10242" w:rsidRPr="002A01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</w:tcPr>
          <w:p w14:paraId="17F778EB" w14:textId="77777777" w:rsidR="00D10242" w:rsidRPr="002A01A6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E69B80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52053E" w14:textId="77777777" w:rsidR="00D10242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845F5" w14:textId="192FDD85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A01A6" w14:paraId="384D1405" w14:textId="77777777" w:rsidTr="00063938">
        <w:tc>
          <w:tcPr>
            <w:tcW w:w="987" w:type="dxa"/>
          </w:tcPr>
          <w:p w14:paraId="69D5648C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7F3955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C74FFD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22547C25" w14:textId="4128A392" w:rsidR="00D10242" w:rsidRPr="002A01A6" w:rsidRDefault="00E8022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  <w:r w:rsidR="00D10242" w:rsidRPr="002A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48DCAF91" w14:textId="77777777" w:rsidR="00D10242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B6C1D" w14:textId="3772C42C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2DF51C1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C501BF3" w14:textId="77777777" w:rsidR="00D10242" w:rsidRPr="002A01A6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A01A6" w14:paraId="7D7FFDA7" w14:textId="77777777" w:rsidTr="00063938">
        <w:tc>
          <w:tcPr>
            <w:tcW w:w="987" w:type="dxa"/>
          </w:tcPr>
          <w:p w14:paraId="0005CD07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79972469" w14:textId="5D5402D4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>Regidor</w:t>
            </w:r>
            <w:r w:rsidR="00E80228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365CCA0E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A01A6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20C050BB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CE5E104" w14:textId="637D5214" w:rsidR="00D10242" w:rsidRPr="002A01A6" w:rsidRDefault="00E8022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 Dolores Hurtado Castillo</w:t>
            </w:r>
          </w:p>
        </w:tc>
        <w:tc>
          <w:tcPr>
            <w:tcW w:w="1493" w:type="dxa"/>
          </w:tcPr>
          <w:p w14:paraId="45B94F25" w14:textId="77777777" w:rsidR="00D10242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F60A14" w14:textId="18F9E455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D80E0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75E286" w14:textId="77777777" w:rsidR="00D10242" w:rsidRPr="002A01A6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A01A6" w14:paraId="2273EF8A" w14:textId="77777777" w:rsidTr="00063938">
        <w:tc>
          <w:tcPr>
            <w:tcW w:w="987" w:type="dxa"/>
          </w:tcPr>
          <w:p w14:paraId="3232DABE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667" w:type="dxa"/>
          </w:tcPr>
          <w:p w14:paraId="63FE743A" w14:textId="77777777" w:rsidR="00D10242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33BDC0AB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119533AB" w14:textId="748F2C20" w:rsidR="00D10242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Eduardo González de la Torre</w:t>
            </w:r>
          </w:p>
        </w:tc>
        <w:tc>
          <w:tcPr>
            <w:tcW w:w="1493" w:type="dxa"/>
          </w:tcPr>
          <w:p w14:paraId="35AD5F08" w14:textId="77777777" w:rsidR="00D10242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F85374" w14:textId="77777777" w:rsidR="00232184" w:rsidRDefault="00232184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BEEE8" w14:textId="572386D4" w:rsidR="00232184" w:rsidRPr="00232184" w:rsidRDefault="00232184" w:rsidP="0023218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D38EE35" w14:textId="77777777" w:rsidR="00D10242" w:rsidRPr="002A01A6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C173C5E" w14:textId="77777777" w:rsidR="00D10242" w:rsidRPr="002A01A6" w:rsidRDefault="00D10242" w:rsidP="00232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AB9B3" w14:textId="77777777" w:rsidR="00D10242" w:rsidRPr="005F37E7" w:rsidRDefault="00D10242" w:rsidP="00D10242">
      <w:pPr>
        <w:jc w:val="both"/>
        <w:rPr>
          <w:rFonts w:ascii="Arial" w:hAnsi="Arial" w:cs="Arial"/>
          <w:sz w:val="28"/>
          <w:szCs w:val="28"/>
        </w:rPr>
      </w:pPr>
    </w:p>
    <w:p w14:paraId="6A02E409" w14:textId="4AE1C456" w:rsidR="00D10242" w:rsidRPr="00232184" w:rsidRDefault="00D10242" w:rsidP="00D10242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Doy cuenta a ustedes que se </w:t>
      </w:r>
      <w:r w:rsidR="00AC7CE1" w:rsidRPr="00232184">
        <w:rPr>
          <w:rFonts w:ascii="Arial" w:hAnsi="Arial" w:cs="Arial"/>
          <w:sz w:val="24"/>
          <w:szCs w:val="24"/>
        </w:rPr>
        <w:t xml:space="preserve">encuentran </w:t>
      </w:r>
      <w:r w:rsidR="00B2274A" w:rsidRPr="00232184">
        <w:rPr>
          <w:rFonts w:ascii="Arial" w:hAnsi="Arial" w:cs="Arial"/>
          <w:sz w:val="24"/>
          <w:szCs w:val="24"/>
        </w:rPr>
        <w:t>4 de</w:t>
      </w:r>
      <w:r w:rsidRPr="00232184">
        <w:rPr>
          <w:rFonts w:ascii="Arial" w:hAnsi="Arial" w:cs="Arial"/>
          <w:sz w:val="24"/>
          <w:szCs w:val="24"/>
        </w:rPr>
        <w:t xml:space="preserve"> </w:t>
      </w:r>
      <w:r w:rsidR="00300A18" w:rsidRPr="00232184">
        <w:rPr>
          <w:rFonts w:ascii="Arial" w:hAnsi="Arial" w:cs="Arial"/>
          <w:sz w:val="24"/>
          <w:szCs w:val="24"/>
        </w:rPr>
        <w:t>5</w:t>
      </w:r>
      <w:r w:rsidRPr="00232184">
        <w:rPr>
          <w:rFonts w:ascii="Arial" w:hAnsi="Arial" w:cs="Arial"/>
          <w:sz w:val="24"/>
          <w:szCs w:val="24"/>
        </w:rPr>
        <w:t xml:space="preserve"> integrantes</w:t>
      </w:r>
      <w:r w:rsidR="00232184" w:rsidRPr="00232184">
        <w:rPr>
          <w:rFonts w:ascii="Arial" w:hAnsi="Arial" w:cs="Arial"/>
          <w:sz w:val="24"/>
          <w:szCs w:val="24"/>
        </w:rPr>
        <w:t xml:space="preserve"> de la </w:t>
      </w:r>
      <w:r w:rsidR="00B2274A" w:rsidRPr="00232184">
        <w:rPr>
          <w:rFonts w:ascii="Arial" w:hAnsi="Arial" w:cs="Arial"/>
          <w:sz w:val="24"/>
          <w:szCs w:val="24"/>
        </w:rPr>
        <w:t>comisión.</w:t>
      </w:r>
    </w:p>
    <w:p w14:paraId="69FC3DFA" w14:textId="68AF4B5E" w:rsidR="00D10242" w:rsidRPr="00E56927" w:rsidRDefault="00D10242" w:rsidP="00406671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232184">
        <w:rPr>
          <w:rFonts w:ascii="Arial" w:hAnsi="Arial" w:cs="Arial"/>
          <w:b/>
          <w:sz w:val="24"/>
          <w:szCs w:val="24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Sesionar.</w:t>
      </w:r>
    </w:p>
    <w:p w14:paraId="3FEB0B7F" w14:textId="7B405ADB" w:rsidR="00D10242" w:rsidRPr="00232184" w:rsidRDefault="00D10242" w:rsidP="00D10242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lastRenderedPageBreak/>
        <w:t xml:space="preserve">Procedo a la toma de Asistencia de la </w:t>
      </w:r>
      <w:r w:rsidRPr="00232184">
        <w:rPr>
          <w:rFonts w:ascii="Arial" w:hAnsi="Arial" w:cs="Arial"/>
          <w:b/>
          <w:sz w:val="24"/>
          <w:szCs w:val="24"/>
          <w:u w:val="single"/>
        </w:rPr>
        <w:t xml:space="preserve">Comisión </w:t>
      </w:r>
      <w:r w:rsidR="00B2274A" w:rsidRPr="00232184">
        <w:rPr>
          <w:rFonts w:ascii="Arial" w:hAnsi="Arial" w:cs="Arial"/>
          <w:b/>
          <w:sz w:val="24"/>
          <w:szCs w:val="24"/>
          <w:u w:val="single"/>
        </w:rPr>
        <w:t>edilicia</w:t>
      </w:r>
      <w:r w:rsidRPr="00232184">
        <w:rPr>
          <w:rFonts w:ascii="Arial" w:hAnsi="Arial" w:cs="Arial"/>
          <w:b/>
          <w:sz w:val="24"/>
          <w:szCs w:val="24"/>
          <w:u w:val="single"/>
        </w:rPr>
        <w:t xml:space="preserve"> de Reglamentos Municipales y Puntos Legislativos</w:t>
      </w:r>
      <w:r w:rsidRPr="00232184">
        <w:rPr>
          <w:rFonts w:ascii="Arial" w:hAnsi="Arial" w:cs="Arial"/>
          <w:sz w:val="24"/>
          <w:szCs w:val="24"/>
        </w:rPr>
        <w:t xml:space="preserve"> 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D10242" w:rsidRPr="00232184" w14:paraId="2FB0A05D" w14:textId="77777777" w:rsidTr="00063938">
        <w:tc>
          <w:tcPr>
            <w:tcW w:w="987" w:type="dxa"/>
          </w:tcPr>
          <w:p w14:paraId="3724E2B3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D19C585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BB46A7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2B922526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20A7EA4A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64D3E2CC" w14:textId="77777777" w:rsidR="00D10242" w:rsidRPr="00232184" w:rsidRDefault="00D10242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D10242" w:rsidRPr="00232184" w14:paraId="01F19F87" w14:textId="77777777" w:rsidTr="00063938">
        <w:tc>
          <w:tcPr>
            <w:tcW w:w="987" w:type="dxa"/>
          </w:tcPr>
          <w:p w14:paraId="2604CF54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21927E31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14:paraId="0BFFEBE1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408D48D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Jael Chamú Ponce </w:t>
            </w:r>
          </w:p>
        </w:tc>
        <w:tc>
          <w:tcPr>
            <w:tcW w:w="1493" w:type="dxa"/>
          </w:tcPr>
          <w:p w14:paraId="7EA53076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F1FCF" w14:textId="37317012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20401F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ECC62A7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5C6DD982" w14:textId="77777777" w:rsidTr="00063938">
        <w:tc>
          <w:tcPr>
            <w:tcW w:w="987" w:type="dxa"/>
          </w:tcPr>
          <w:p w14:paraId="2D819F16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C0ECCE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Síndico</w:t>
            </w:r>
          </w:p>
          <w:p w14:paraId="64497533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122019D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5016B7FE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4C6F1" w14:textId="3EF174B2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C70DC67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0C40E84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3863D719" w14:textId="77777777" w:rsidTr="00063938">
        <w:tc>
          <w:tcPr>
            <w:tcW w:w="987" w:type="dxa"/>
          </w:tcPr>
          <w:p w14:paraId="7D3E3E3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7E5DD0F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285E65E3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48777C59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Alma Dolores Hurtado Castillo </w:t>
            </w:r>
          </w:p>
        </w:tc>
        <w:tc>
          <w:tcPr>
            <w:tcW w:w="1493" w:type="dxa"/>
          </w:tcPr>
          <w:p w14:paraId="08B710E5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EA35BB" w14:textId="2FEF41AB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61C00C6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B56B4D3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51E44BF8" w14:textId="77777777" w:rsidTr="00063938">
        <w:tc>
          <w:tcPr>
            <w:tcW w:w="987" w:type="dxa"/>
          </w:tcPr>
          <w:p w14:paraId="693FA8C1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4A39E9AD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</w:t>
            </w:r>
          </w:p>
          <w:p w14:paraId="2AC66B77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19157100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9CCC63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Juan Martín Núñez Moran</w:t>
            </w:r>
          </w:p>
        </w:tc>
        <w:tc>
          <w:tcPr>
            <w:tcW w:w="1493" w:type="dxa"/>
          </w:tcPr>
          <w:p w14:paraId="512876E9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9E56E" w14:textId="3F4EE809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BC3834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6901E39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3B14D4A1" w14:textId="77777777" w:rsidTr="00063938">
        <w:tc>
          <w:tcPr>
            <w:tcW w:w="987" w:type="dxa"/>
          </w:tcPr>
          <w:p w14:paraId="3E434C13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667" w:type="dxa"/>
          </w:tcPr>
          <w:p w14:paraId="36CA4CB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09EE0431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0B237B02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Roberto Gerardo Albarrán Magaña</w:t>
            </w:r>
          </w:p>
        </w:tc>
        <w:tc>
          <w:tcPr>
            <w:tcW w:w="1493" w:type="dxa"/>
          </w:tcPr>
          <w:p w14:paraId="77039170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32BFD6" w14:textId="5C990FE4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4F652DB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8D5546E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18EF48F9" w14:textId="77777777" w:rsidTr="00063938">
        <w:tc>
          <w:tcPr>
            <w:tcW w:w="987" w:type="dxa"/>
          </w:tcPr>
          <w:p w14:paraId="292E0812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65F85D60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0423069E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4EC18D9A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2621B3E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525C8D1F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BC129C" w14:textId="7FA404E4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222B28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827C64D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22CD5E83" w14:textId="77777777" w:rsidTr="00063938">
        <w:tc>
          <w:tcPr>
            <w:tcW w:w="987" w:type="dxa"/>
          </w:tcPr>
          <w:p w14:paraId="2ECF397F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EDD8A16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74075CBC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597D83F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3C9BAF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435A815C" w14:textId="77777777" w:rsidR="00D10242" w:rsidRDefault="00D10242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2D5335" w14:textId="5A71306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CDDC86F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35F1C4B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242" w:rsidRPr="00232184" w14:paraId="68F87238" w14:textId="77777777" w:rsidTr="00063938">
        <w:tc>
          <w:tcPr>
            <w:tcW w:w="987" w:type="dxa"/>
          </w:tcPr>
          <w:p w14:paraId="3BAF8568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579DBB00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Regidora Vocal</w:t>
            </w:r>
          </w:p>
        </w:tc>
        <w:tc>
          <w:tcPr>
            <w:tcW w:w="1702" w:type="dxa"/>
          </w:tcPr>
          <w:p w14:paraId="591BCF22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Ana Rosa Loza Agraz</w:t>
            </w:r>
          </w:p>
        </w:tc>
        <w:tc>
          <w:tcPr>
            <w:tcW w:w="1493" w:type="dxa"/>
          </w:tcPr>
          <w:p w14:paraId="68EBD547" w14:textId="77777777" w:rsidR="00AC7CE1" w:rsidRDefault="00AC7CE1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626EB" w14:textId="37F5B9F6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A6FB780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ADF70D4" w14:textId="77777777" w:rsidR="00D10242" w:rsidRPr="00232184" w:rsidRDefault="00D10242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2BC44" w14:textId="77777777" w:rsidR="00D10242" w:rsidRPr="00232184" w:rsidRDefault="00D10242" w:rsidP="00D10242">
      <w:pPr>
        <w:jc w:val="both"/>
        <w:rPr>
          <w:rFonts w:ascii="Arial" w:hAnsi="Arial" w:cs="Arial"/>
          <w:sz w:val="24"/>
          <w:szCs w:val="24"/>
        </w:rPr>
      </w:pPr>
    </w:p>
    <w:p w14:paraId="261D277A" w14:textId="4F9DF205" w:rsidR="00D10242" w:rsidRPr="00232184" w:rsidRDefault="00D10242" w:rsidP="00D10242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Doy cuenta a ustedes que se </w:t>
      </w:r>
      <w:r w:rsidR="00AC7CE1" w:rsidRPr="00232184">
        <w:rPr>
          <w:rFonts w:ascii="Arial" w:hAnsi="Arial" w:cs="Arial"/>
          <w:sz w:val="24"/>
          <w:szCs w:val="24"/>
        </w:rPr>
        <w:t xml:space="preserve">encuentran </w:t>
      </w:r>
      <w:r w:rsidR="00AC7CE1">
        <w:rPr>
          <w:rFonts w:ascii="Arial" w:hAnsi="Arial" w:cs="Arial"/>
          <w:sz w:val="24"/>
          <w:szCs w:val="24"/>
        </w:rPr>
        <w:t xml:space="preserve">8 </w:t>
      </w:r>
      <w:r w:rsidRPr="00232184">
        <w:rPr>
          <w:rFonts w:ascii="Arial" w:hAnsi="Arial" w:cs="Arial"/>
          <w:sz w:val="24"/>
          <w:szCs w:val="24"/>
        </w:rPr>
        <w:t>de 8 integrantes</w:t>
      </w:r>
      <w:r w:rsidR="00AC7CE1">
        <w:rPr>
          <w:rFonts w:ascii="Arial" w:hAnsi="Arial" w:cs="Arial"/>
          <w:sz w:val="24"/>
          <w:szCs w:val="24"/>
        </w:rPr>
        <w:t xml:space="preserve"> de la </w:t>
      </w:r>
      <w:r w:rsidR="007D62AF">
        <w:rPr>
          <w:rFonts w:ascii="Arial" w:hAnsi="Arial" w:cs="Arial"/>
          <w:sz w:val="24"/>
          <w:szCs w:val="24"/>
        </w:rPr>
        <w:t>comisión.</w:t>
      </w:r>
    </w:p>
    <w:p w14:paraId="0B9CCDBA" w14:textId="75B49A4A" w:rsidR="00D10242" w:rsidRPr="00232184" w:rsidRDefault="00D10242" w:rsidP="00D10242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232184">
        <w:rPr>
          <w:rFonts w:ascii="Arial" w:hAnsi="Arial" w:cs="Arial"/>
          <w:b/>
          <w:sz w:val="24"/>
          <w:szCs w:val="24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Sesionar.</w:t>
      </w:r>
    </w:p>
    <w:p w14:paraId="579479DE" w14:textId="3768469F" w:rsidR="00F94B4E" w:rsidRPr="00232184" w:rsidRDefault="00300A18" w:rsidP="00300A18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Procedo a la toma de Asistencia de la </w:t>
      </w:r>
      <w:r w:rsidRPr="00232184">
        <w:rPr>
          <w:rFonts w:ascii="Arial" w:hAnsi="Arial" w:cs="Arial"/>
          <w:b/>
          <w:sz w:val="24"/>
          <w:szCs w:val="24"/>
          <w:u w:val="single"/>
        </w:rPr>
        <w:t xml:space="preserve">Comisión </w:t>
      </w:r>
      <w:proofErr w:type="gramStart"/>
      <w:r w:rsidR="00AC7CE1">
        <w:rPr>
          <w:rFonts w:ascii="Arial" w:hAnsi="Arial" w:cs="Arial"/>
          <w:b/>
          <w:sz w:val="24"/>
          <w:szCs w:val="24"/>
          <w:u w:val="single"/>
        </w:rPr>
        <w:t>E</w:t>
      </w:r>
      <w:r w:rsidR="00AC7CE1" w:rsidRPr="00232184">
        <w:rPr>
          <w:rFonts w:ascii="Arial" w:hAnsi="Arial" w:cs="Arial"/>
          <w:b/>
          <w:sz w:val="24"/>
          <w:szCs w:val="24"/>
          <w:u w:val="single"/>
        </w:rPr>
        <w:t>dilicia</w:t>
      </w:r>
      <w:proofErr w:type="gramEnd"/>
      <w:r w:rsidRPr="00232184">
        <w:rPr>
          <w:rFonts w:ascii="Arial" w:hAnsi="Arial" w:cs="Arial"/>
          <w:b/>
          <w:sz w:val="24"/>
          <w:szCs w:val="24"/>
          <w:u w:val="single"/>
        </w:rPr>
        <w:t xml:space="preserve"> de Planeación Socioeconómica y Urbana</w:t>
      </w:r>
      <w:r w:rsidRPr="00232184">
        <w:rPr>
          <w:rFonts w:ascii="Arial" w:hAnsi="Arial" w:cs="Arial"/>
          <w:sz w:val="24"/>
          <w:szCs w:val="24"/>
        </w:rPr>
        <w:t xml:space="preserve"> 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300A18" w:rsidRPr="00232184" w14:paraId="230C2883" w14:textId="77777777" w:rsidTr="00063938">
        <w:tc>
          <w:tcPr>
            <w:tcW w:w="987" w:type="dxa"/>
          </w:tcPr>
          <w:p w14:paraId="06D9A903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67359DC5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0EF28BED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09EEB228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25355EB5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B7F05BF" w14:textId="77777777" w:rsidR="00300A18" w:rsidRPr="00232184" w:rsidRDefault="00300A18" w:rsidP="000639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300A18" w:rsidRPr="00232184" w14:paraId="441771B5" w14:textId="77777777" w:rsidTr="00063938">
        <w:tc>
          <w:tcPr>
            <w:tcW w:w="987" w:type="dxa"/>
          </w:tcPr>
          <w:p w14:paraId="54D1AC10" w14:textId="58894BA9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0AC2CE2A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Síndico</w:t>
            </w:r>
          </w:p>
          <w:p w14:paraId="6E6BC765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37CD58FD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7618ED14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BBFF2" w14:textId="68B8015B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85F7F2F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9EE081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3C0BB71C" w14:textId="77777777" w:rsidTr="00063938">
        <w:tc>
          <w:tcPr>
            <w:tcW w:w="987" w:type="dxa"/>
          </w:tcPr>
          <w:p w14:paraId="5271F31C" w14:textId="2169BEC1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8886883" w14:textId="784DF90A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241E66A6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3D54A7ED" w14:textId="46AF43C3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Braulio Ernesto García Pérez </w:t>
            </w:r>
          </w:p>
        </w:tc>
        <w:tc>
          <w:tcPr>
            <w:tcW w:w="1493" w:type="dxa"/>
          </w:tcPr>
          <w:p w14:paraId="0F29066D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BAFCB8" w14:textId="4971006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77E25F0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D825535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08442215" w14:textId="77777777" w:rsidTr="00063938">
        <w:tc>
          <w:tcPr>
            <w:tcW w:w="987" w:type="dxa"/>
          </w:tcPr>
          <w:p w14:paraId="287C7388" w14:textId="64FDFAFB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968F163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</w:t>
            </w:r>
          </w:p>
          <w:p w14:paraId="5A0139A8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7C0DC1F0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6D60136" w14:textId="29FA28CC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</w:p>
        </w:tc>
        <w:tc>
          <w:tcPr>
            <w:tcW w:w="1493" w:type="dxa"/>
          </w:tcPr>
          <w:p w14:paraId="4AF9332F" w14:textId="77777777" w:rsidR="00300A18" w:rsidRPr="00232184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52D5F40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FCE9C2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BF789" w14:textId="1606EE9E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685EC124" w14:textId="77777777" w:rsidTr="00063938">
        <w:tc>
          <w:tcPr>
            <w:tcW w:w="987" w:type="dxa"/>
          </w:tcPr>
          <w:p w14:paraId="38DC34E7" w14:textId="6D96FA7A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667" w:type="dxa"/>
          </w:tcPr>
          <w:p w14:paraId="72E66160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0B328974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2CCFD812" w14:textId="0050B385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7C2EEA74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A0F578" w14:textId="7C08E46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5F5C8A6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11F49CB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5173AC04" w14:textId="77777777" w:rsidTr="00063938">
        <w:tc>
          <w:tcPr>
            <w:tcW w:w="987" w:type="dxa"/>
          </w:tcPr>
          <w:p w14:paraId="16247E76" w14:textId="68396FCF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7" w:type="dxa"/>
          </w:tcPr>
          <w:p w14:paraId="3E03E6C0" w14:textId="74674E52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</w:t>
            </w:r>
            <w:r w:rsidR="00A65DDB" w:rsidRPr="00232184">
              <w:rPr>
                <w:rFonts w:ascii="Arial" w:hAnsi="Arial" w:cs="Arial"/>
                <w:sz w:val="24"/>
                <w:szCs w:val="24"/>
              </w:rPr>
              <w:t>a</w:t>
            </w:r>
            <w:r w:rsidRPr="002321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B825F2" w14:textId="77777777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63D00CAA" w14:textId="77777777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82BBA9" w14:textId="77A1D4EB" w:rsidR="00300A18" w:rsidRPr="00232184" w:rsidRDefault="00A65DDB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36F1039D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661D6F" w14:textId="546EBA61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983F967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03A23C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4AF0F19C" w14:textId="77777777" w:rsidTr="00063938">
        <w:tc>
          <w:tcPr>
            <w:tcW w:w="987" w:type="dxa"/>
          </w:tcPr>
          <w:p w14:paraId="5D9AF596" w14:textId="76022D22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820DB2A" w14:textId="77777777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2F84A291" w14:textId="77777777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901D11A" w14:textId="77777777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5BF82ED" w14:textId="732552CD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93" w:type="dxa"/>
          </w:tcPr>
          <w:p w14:paraId="7A004F2B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E8594" w14:textId="54EF4393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B27638C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122B11A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A18" w:rsidRPr="00232184" w14:paraId="26282B02" w14:textId="77777777" w:rsidTr="00063938">
        <w:tc>
          <w:tcPr>
            <w:tcW w:w="987" w:type="dxa"/>
          </w:tcPr>
          <w:p w14:paraId="3C806C87" w14:textId="72B2F6B2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25D059E0" w14:textId="4D3F5B65" w:rsidR="00300A18" w:rsidRPr="00232184" w:rsidRDefault="00300A18" w:rsidP="00300A1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1702" w:type="dxa"/>
          </w:tcPr>
          <w:p w14:paraId="4514B041" w14:textId="5EFA3FDB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14:paraId="210CE866" w14:textId="77777777" w:rsidR="00300A18" w:rsidRDefault="00300A18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BA8B33" w14:textId="4EF8276A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07AF859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896397D" w14:textId="77777777" w:rsidR="00300A18" w:rsidRPr="00232184" w:rsidRDefault="00300A18" w:rsidP="00063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5662E" w14:textId="77777777" w:rsidR="00300A18" w:rsidRPr="00232184" w:rsidRDefault="00300A18" w:rsidP="00300A18">
      <w:pPr>
        <w:jc w:val="both"/>
        <w:rPr>
          <w:rFonts w:ascii="Arial" w:hAnsi="Arial" w:cs="Arial"/>
          <w:sz w:val="24"/>
          <w:szCs w:val="24"/>
        </w:rPr>
      </w:pPr>
    </w:p>
    <w:p w14:paraId="626729CB" w14:textId="2117AE98" w:rsidR="00300A18" w:rsidRPr="00232184" w:rsidRDefault="00300A18" w:rsidP="00300A18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Doy cuenta a ustedes que se encuentran </w:t>
      </w:r>
      <w:r w:rsidR="00AC7CE1">
        <w:rPr>
          <w:rFonts w:ascii="Arial" w:hAnsi="Arial" w:cs="Arial"/>
          <w:sz w:val="24"/>
          <w:szCs w:val="24"/>
        </w:rPr>
        <w:t xml:space="preserve">  6 </w:t>
      </w:r>
      <w:r w:rsidRPr="00232184">
        <w:rPr>
          <w:rFonts w:ascii="Arial" w:hAnsi="Arial" w:cs="Arial"/>
          <w:sz w:val="24"/>
          <w:szCs w:val="24"/>
        </w:rPr>
        <w:t>de 7 integrantes</w:t>
      </w:r>
      <w:r w:rsidR="00AC7CE1">
        <w:rPr>
          <w:rFonts w:ascii="Arial" w:hAnsi="Arial" w:cs="Arial"/>
          <w:sz w:val="24"/>
          <w:szCs w:val="24"/>
        </w:rPr>
        <w:t xml:space="preserve"> de la </w:t>
      </w:r>
      <w:r w:rsidR="007D62AF">
        <w:rPr>
          <w:rFonts w:ascii="Arial" w:hAnsi="Arial" w:cs="Arial"/>
          <w:sz w:val="24"/>
          <w:szCs w:val="24"/>
        </w:rPr>
        <w:t>comisión.</w:t>
      </w:r>
    </w:p>
    <w:p w14:paraId="7318007E" w14:textId="1EE80A07" w:rsidR="00300A18" w:rsidRPr="007D62AF" w:rsidRDefault="00300A18" w:rsidP="00300A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2184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232184">
        <w:rPr>
          <w:rFonts w:ascii="Arial" w:hAnsi="Arial" w:cs="Arial"/>
          <w:b/>
          <w:sz w:val="24"/>
          <w:szCs w:val="24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Sesionar.</w:t>
      </w:r>
    </w:p>
    <w:p w14:paraId="104D7868" w14:textId="2C52E2D6" w:rsidR="0000692C" w:rsidRPr="00232184" w:rsidRDefault="00AC7CE1" w:rsidP="0000692C">
      <w:pPr>
        <w:jc w:val="both"/>
        <w:rPr>
          <w:rFonts w:ascii="Arial" w:hAnsi="Arial" w:cs="Arial"/>
          <w:sz w:val="24"/>
          <w:szCs w:val="24"/>
        </w:rPr>
      </w:pPr>
      <w:r w:rsidRPr="00AC7CE1">
        <w:rPr>
          <w:rFonts w:ascii="Arial" w:hAnsi="Arial" w:cs="Arial"/>
          <w:bCs/>
          <w:sz w:val="24"/>
          <w:szCs w:val="24"/>
        </w:rPr>
        <w:t xml:space="preserve">Por último, </w:t>
      </w:r>
      <w:r w:rsidR="0000692C" w:rsidRPr="00232184">
        <w:rPr>
          <w:rFonts w:ascii="Arial" w:hAnsi="Arial" w:cs="Arial"/>
          <w:sz w:val="24"/>
          <w:szCs w:val="24"/>
        </w:rPr>
        <w:t xml:space="preserve">Procedo a la toma de Asistencia de la </w:t>
      </w:r>
      <w:r w:rsidR="0000692C" w:rsidRPr="00232184">
        <w:rPr>
          <w:rFonts w:ascii="Arial" w:hAnsi="Arial" w:cs="Arial"/>
          <w:b/>
          <w:sz w:val="24"/>
          <w:szCs w:val="24"/>
          <w:u w:val="single"/>
        </w:rPr>
        <w:t xml:space="preserve">Comisión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232184">
        <w:rPr>
          <w:rFonts w:ascii="Arial" w:hAnsi="Arial" w:cs="Arial"/>
          <w:b/>
          <w:sz w:val="24"/>
          <w:szCs w:val="24"/>
          <w:u w:val="single"/>
        </w:rPr>
        <w:t>dilicia</w:t>
      </w:r>
      <w:proofErr w:type="gramEnd"/>
      <w:r w:rsidR="0000692C" w:rsidRPr="002321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07FD" w:rsidRPr="00232184">
        <w:rPr>
          <w:rFonts w:ascii="Arial" w:hAnsi="Arial" w:cs="Arial"/>
          <w:b/>
          <w:sz w:val="24"/>
          <w:szCs w:val="24"/>
          <w:u w:val="single"/>
        </w:rPr>
        <w:t xml:space="preserve">de Derechos Humanos y Migrantes </w:t>
      </w:r>
      <w:r w:rsidR="006E07FD" w:rsidRPr="00232184">
        <w:rPr>
          <w:rFonts w:ascii="Arial" w:hAnsi="Arial" w:cs="Arial"/>
          <w:sz w:val="24"/>
          <w:szCs w:val="24"/>
        </w:rPr>
        <w:t>pa</w:t>
      </w:r>
      <w:r w:rsidR="0000692C" w:rsidRPr="00232184">
        <w:rPr>
          <w:rFonts w:ascii="Arial" w:hAnsi="Arial" w:cs="Arial"/>
          <w:sz w:val="24"/>
          <w:szCs w:val="24"/>
        </w:rPr>
        <w:t xml:space="preserve">ra efectos de verificar si existe Quórum Legal para Sesionar. </w:t>
      </w:r>
    </w:p>
    <w:p w14:paraId="2E67A999" w14:textId="77777777" w:rsidR="0000692C" w:rsidRPr="00232184" w:rsidRDefault="0000692C" w:rsidP="0000692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00692C" w:rsidRPr="00232184" w14:paraId="1513D4A7" w14:textId="77777777" w:rsidTr="00C24382">
        <w:tc>
          <w:tcPr>
            <w:tcW w:w="987" w:type="dxa"/>
          </w:tcPr>
          <w:p w14:paraId="59E2180A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51C12015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78F8A768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63B428E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5A753280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5D1F4E83" w14:textId="77777777" w:rsidR="0000692C" w:rsidRPr="00232184" w:rsidRDefault="0000692C" w:rsidP="00C243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2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00692C" w:rsidRPr="00232184" w14:paraId="27AFBB48" w14:textId="77777777" w:rsidTr="00C24382">
        <w:tc>
          <w:tcPr>
            <w:tcW w:w="987" w:type="dxa"/>
          </w:tcPr>
          <w:p w14:paraId="34D1D513" w14:textId="77777777" w:rsidR="0000692C" w:rsidRPr="00232184" w:rsidRDefault="0000692C" w:rsidP="00C24382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0EA9BB79" w14:textId="2D8D72E4" w:rsidR="0000692C" w:rsidRPr="00232184" w:rsidRDefault="0000692C" w:rsidP="00C24382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P</w:t>
            </w:r>
            <w:r w:rsidR="006E07FD" w:rsidRPr="00232184">
              <w:rPr>
                <w:rFonts w:ascii="Arial" w:hAnsi="Arial" w:cs="Arial"/>
                <w:sz w:val="24"/>
                <w:szCs w:val="24"/>
              </w:rPr>
              <w:t>residenta</w:t>
            </w:r>
          </w:p>
        </w:tc>
        <w:tc>
          <w:tcPr>
            <w:tcW w:w="1702" w:type="dxa"/>
          </w:tcPr>
          <w:p w14:paraId="2089B872" w14:textId="14849DFF" w:rsidR="0000692C" w:rsidRPr="00232184" w:rsidRDefault="006E07FD" w:rsidP="0000692C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Liliana Antonia Gardiel Arana</w:t>
            </w:r>
          </w:p>
        </w:tc>
        <w:tc>
          <w:tcPr>
            <w:tcW w:w="1493" w:type="dxa"/>
          </w:tcPr>
          <w:p w14:paraId="63A62F68" w14:textId="77777777" w:rsidR="0000692C" w:rsidRDefault="0000692C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75BCB0" w14:textId="36A7EFC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5D48C85" w14:textId="77777777" w:rsidR="0000692C" w:rsidRPr="00232184" w:rsidRDefault="0000692C" w:rsidP="00C24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61FA954" w14:textId="77777777" w:rsidR="0000692C" w:rsidRPr="00232184" w:rsidRDefault="0000692C" w:rsidP="00C24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FD" w:rsidRPr="00232184" w14:paraId="530238F5" w14:textId="77777777" w:rsidTr="00C24382">
        <w:tc>
          <w:tcPr>
            <w:tcW w:w="987" w:type="dxa"/>
          </w:tcPr>
          <w:p w14:paraId="1BB082BD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B78AB29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5F4B35DC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1D8F77D1" w14:textId="25758AEF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3F45695" w14:textId="68BCF065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Adriana del Carmen Zúñiga Guerreo</w:t>
            </w:r>
          </w:p>
        </w:tc>
        <w:tc>
          <w:tcPr>
            <w:tcW w:w="1493" w:type="dxa"/>
          </w:tcPr>
          <w:p w14:paraId="4012AA97" w14:textId="77777777" w:rsidR="006E07FD" w:rsidRDefault="006E07FD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AA5ACF" w14:textId="09453BC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56A9861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564B1B5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FD" w:rsidRPr="00232184" w14:paraId="6A153E7A" w14:textId="77777777" w:rsidTr="00C24382">
        <w:tc>
          <w:tcPr>
            <w:tcW w:w="987" w:type="dxa"/>
          </w:tcPr>
          <w:p w14:paraId="174FDE6E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19C634F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783DFBC8" w14:textId="379A969B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CF11E7D" w14:textId="1CFD38F4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Anabel Ávila Martínez</w:t>
            </w:r>
          </w:p>
        </w:tc>
        <w:tc>
          <w:tcPr>
            <w:tcW w:w="1493" w:type="dxa"/>
          </w:tcPr>
          <w:p w14:paraId="6BA15944" w14:textId="77777777" w:rsidR="00AC7CE1" w:rsidRDefault="00AC7CE1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BA4E9" w14:textId="34BDACF7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A625018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8A76D35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FD" w:rsidRPr="00232184" w14:paraId="202338E2" w14:textId="77777777" w:rsidTr="00C24382">
        <w:tc>
          <w:tcPr>
            <w:tcW w:w="987" w:type="dxa"/>
          </w:tcPr>
          <w:p w14:paraId="4C0ABF50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667" w:type="dxa"/>
          </w:tcPr>
          <w:p w14:paraId="535A369B" w14:textId="6C3B9FBA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46EDAA48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26AA5B0F" w14:textId="3849B316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María Patricia Meza Núñez</w:t>
            </w:r>
          </w:p>
        </w:tc>
        <w:tc>
          <w:tcPr>
            <w:tcW w:w="1493" w:type="dxa"/>
          </w:tcPr>
          <w:p w14:paraId="70740C30" w14:textId="77777777" w:rsidR="006E07FD" w:rsidRPr="00232184" w:rsidRDefault="006E07FD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F04810E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23F0C33" w14:textId="77777777" w:rsidR="006E07FD" w:rsidRDefault="006E07FD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D7B40D" w14:textId="59ACB8EC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7FD" w:rsidRPr="00232184" w14:paraId="238BB9CD" w14:textId="77777777" w:rsidTr="00C24382">
        <w:tc>
          <w:tcPr>
            <w:tcW w:w="987" w:type="dxa"/>
          </w:tcPr>
          <w:p w14:paraId="0249E7A2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6847E7CC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299474EC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F565D39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43253A" w14:textId="2F934165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  <w:r w:rsidRPr="00232184">
              <w:rPr>
                <w:rFonts w:ascii="Arial" w:hAnsi="Arial" w:cs="Arial"/>
                <w:sz w:val="24"/>
                <w:szCs w:val="24"/>
              </w:rPr>
              <w:t>José Roberto García Castillo</w:t>
            </w:r>
          </w:p>
        </w:tc>
        <w:tc>
          <w:tcPr>
            <w:tcW w:w="1493" w:type="dxa"/>
          </w:tcPr>
          <w:p w14:paraId="1491429A" w14:textId="77777777" w:rsidR="006E07FD" w:rsidRDefault="006E07FD" w:rsidP="00AC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813E2" w14:textId="517BC715" w:rsidR="00AC7CE1" w:rsidRPr="00AC7CE1" w:rsidRDefault="00AC7CE1" w:rsidP="00AC7CE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11FC202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A6298C6" w14:textId="77777777" w:rsidR="006E07FD" w:rsidRPr="00232184" w:rsidRDefault="006E07FD" w:rsidP="006E0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6DC7F2" w14:textId="77777777" w:rsidR="0000692C" w:rsidRPr="00232184" w:rsidRDefault="0000692C" w:rsidP="0000692C">
      <w:pPr>
        <w:jc w:val="both"/>
        <w:rPr>
          <w:rFonts w:ascii="Arial" w:hAnsi="Arial" w:cs="Arial"/>
          <w:sz w:val="24"/>
          <w:szCs w:val="24"/>
        </w:rPr>
      </w:pPr>
    </w:p>
    <w:p w14:paraId="0A4B6F69" w14:textId="03632863" w:rsidR="00AC7CE1" w:rsidRDefault="0000692C" w:rsidP="0000692C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Doy cuenta a ustedes que se </w:t>
      </w:r>
      <w:r w:rsidR="00AC7CE1" w:rsidRPr="00232184">
        <w:rPr>
          <w:rFonts w:ascii="Arial" w:hAnsi="Arial" w:cs="Arial"/>
          <w:sz w:val="24"/>
          <w:szCs w:val="24"/>
        </w:rPr>
        <w:t xml:space="preserve">encuentran </w:t>
      </w:r>
      <w:r w:rsidR="00AC7CE1">
        <w:rPr>
          <w:rFonts w:ascii="Arial" w:hAnsi="Arial" w:cs="Arial"/>
          <w:sz w:val="24"/>
          <w:szCs w:val="24"/>
        </w:rPr>
        <w:t xml:space="preserve">4 </w:t>
      </w:r>
      <w:r w:rsidRPr="00232184">
        <w:rPr>
          <w:rFonts w:ascii="Arial" w:hAnsi="Arial" w:cs="Arial"/>
          <w:sz w:val="24"/>
          <w:szCs w:val="24"/>
        </w:rPr>
        <w:t xml:space="preserve">de </w:t>
      </w:r>
      <w:r w:rsidR="006E07FD" w:rsidRPr="00232184">
        <w:rPr>
          <w:rFonts w:ascii="Arial" w:hAnsi="Arial" w:cs="Arial"/>
          <w:sz w:val="24"/>
          <w:szCs w:val="24"/>
        </w:rPr>
        <w:t xml:space="preserve">5 </w:t>
      </w:r>
      <w:r w:rsidRPr="00232184">
        <w:rPr>
          <w:rFonts w:ascii="Arial" w:hAnsi="Arial" w:cs="Arial"/>
          <w:sz w:val="24"/>
          <w:szCs w:val="24"/>
        </w:rPr>
        <w:t>integrantes</w:t>
      </w:r>
      <w:r w:rsidR="00AC7CE1">
        <w:rPr>
          <w:rFonts w:ascii="Arial" w:hAnsi="Arial" w:cs="Arial"/>
          <w:sz w:val="24"/>
          <w:szCs w:val="24"/>
        </w:rPr>
        <w:t xml:space="preserve"> de la </w:t>
      </w:r>
      <w:r w:rsidR="007D62AF">
        <w:rPr>
          <w:rFonts w:ascii="Arial" w:hAnsi="Arial" w:cs="Arial"/>
          <w:sz w:val="24"/>
          <w:szCs w:val="24"/>
        </w:rPr>
        <w:t>comisión.</w:t>
      </w:r>
    </w:p>
    <w:p w14:paraId="282F803E" w14:textId="65B9219D" w:rsidR="0000692C" w:rsidRPr="00232184" w:rsidRDefault="0000692C" w:rsidP="0000692C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232184">
        <w:rPr>
          <w:rFonts w:ascii="Arial" w:hAnsi="Arial" w:cs="Arial"/>
          <w:b/>
          <w:sz w:val="24"/>
          <w:szCs w:val="24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Sesionar.</w:t>
      </w:r>
    </w:p>
    <w:p w14:paraId="52DFA563" w14:textId="77777777" w:rsidR="007D62AF" w:rsidRDefault="007D62AF" w:rsidP="00AC7CE1">
      <w:pPr>
        <w:jc w:val="both"/>
        <w:rPr>
          <w:rFonts w:ascii="Arial" w:hAnsi="Arial" w:cs="Arial"/>
          <w:sz w:val="24"/>
          <w:szCs w:val="24"/>
        </w:rPr>
      </w:pPr>
    </w:p>
    <w:p w14:paraId="6DFD2E2E" w14:textId="292D88A3" w:rsidR="00AC7CE1" w:rsidRPr="00AC7CE1" w:rsidRDefault="00AC7CE1" w:rsidP="00AC7CE1">
      <w:pPr>
        <w:jc w:val="both"/>
        <w:rPr>
          <w:rFonts w:ascii="Arial" w:hAnsi="Arial" w:cs="Arial"/>
          <w:sz w:val="24"/>
          <w:szCs w:val="24"/>
        </w:rPr>
      </w:pPr>
      <w:r w:rsidRPr="00AC7CE1">
        <w:rPr>
          <w:rFonts w:ascii="Arial" w:hAnsi="Arial" w:cs="Arial"/>
          <w:sz w:val="24"/>
          <w:szCs w:val="24"/>
        </w:rPr>
        <w:t>Voy a someter a su consideración el Orden Día y la propuesta es la siguiente:</w:t>
      </w:r>
    </w:p>
    <w:p w14:paraId="197AEB1C" w14:textId="6D10F3E9" w:rsidR="00063938" w:rsidRPr="00232184" w:rsidRDefault="003B2A70" w:rsidP="0006393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Lista de asistencia y verificación de quórum legal para sesionar.</w:t>
      </w:r>
    </w:p>
    <w:p w14:paraId="3E6A1B4B" w14:textId="77777777" w:rsidR="005E4522" w:rsidRPr="00232184" w:rsidRDefault="005E4522" w:rsidP="005E4522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14:paraId="61769180" w14:textId="6930762C" w:rsidR="003B2A70" w:rsidRPr="00232184" w:rsidRDefault="003B2A70" w:rsidP="00063938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Lectura y aprobación del orden del día.</w:t>
      </w:r>
    </w:p>
    <w:p w14:paraId="0ADC2A7C" w14:textId="77777777" w:rsidR="005E4522" w:rsidRPr="00232184" w:rsidRDefault="005E4522" w:rsidP="005E4522">
      <w:pPr>
        <w:pStyle w:val="Prrafodelista"/>
        <w:rPr>
          <w:rFonts w:ascii="Arial" w:hAnsi="Arial" w:cs="Arial"/>
          <w:sz w:val="24"/>
          <w:szCs w:val="24"/>
        </w:rPr>
      </w:pPr>
    </w:p>
    <w:p w14:paraId="309413C2" w14:textId="7FDC1C71" w:rsidR="003B2A70" w:rsidRPr="00232184" w:rsidRDefault="00491687" w:rsidP="00F77A2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lastRenderedPageBreak/>
        <w:t>Estudio, análisis y en su caso la dictaminaci</w:t>
      </w:r>
      <w:r w:rsidR="006E07FD" w:rsidRPr="00232184">
        <w:rPr>
          <w:rFonts w:ascii="Arial" w:hAnsi="Arial" w:cs="Arial"/>
          <w:sz w:val="24"/>
          <w:szCs w:val="24"/>
        </w:rPr>
        <w:t>ón acumulada</w:t>
      </w:r>
      <w:r w:rsidRPr="00232184">
        <w:rPr>
          <w:rFonts w:ascii="Arial" w:hAnsi="Arial" w:cs="Arial"/>
          <w:sz w:val="24"/>
          <w:szCs w:val="24"/>
        </w:rPr>
        <w:t xml:space="preserve"> de los puntos de acuerdo 950/2018/TC y 0055/2022/TC </w:t>
      </w:r>
      <w:r w:rsidR="00845091" w:rsidRPr="00232184">
        <w:rPr>
          <w:rFonts w:ascii="Arial" w:hAnsi="Arial" w:cs="Arial"/>
          <w:sz w:val="24"/>
          <w:szCs w:val="24"/>
        </w:rPr>
        <w:t>e</w:t>
      </w:r>
      <w:r w:rsidR="00C24382" w:rsidRPr="00232184">
        <w:rPr>
          <w:rFonts w:ascii="Arial" w:hAnsi="Arial" w:cs="Arial"/>
          <w:sz w:val="24"/>
          <w:szCs w:val="24"/>
        </w:rPr>
        <w:t xml:space="preserve">l primero; que tiene como objeto, </w:t>
      </w:r>
      <w:r w:rsidR="00845091" w:rsidRPr="00232184">
        <w:rPr>
          <w:rFonts w:ascii="Arial" w:hAnsi="Arial" w:cs="Arial"/>
          <w:sz w:val="24"/>
          <w:szCs w:val="24"/>
        </w:rPr>
        <w:t xml:space="preserve">se garantice la accesibilidad a personas con discapacidad y </w:t>
      </w:r>
      <w:r w:rsidR="009E667C">
        <w:rPr>
          <w:rFonts w:ascii="Arial" w:hAnsi="Arial" w:cs="Arial"/>
          <w:sz w:val="24"/>
          <w:szCs w:val="24"/>
        </w:rPr>
        <w:t xml:space="preserve">que hagan uso de </w:t>
      </w:r>
      <w:r w:rsidR="00845091" w:rsidRPr="00232184">
        <w:rPr>
          <w:rFonts w:ascii="Arial" w:hAnsi="Arial" w:cs="Arial"/>
          <w:sz w:val="24"/>
          <w:szCs w:val="24"/>
        </w:rPr>
        <w:t>carriolas, mediante la instalación de rampas</w:t>
      </w:r>
      <w:r w:rsidR="00F77A20" w:rsidRPr="00232184">
        <w:rPr>
          <w:rFonts w:ascii="Arial" w:hAnsi="Arial" w:cs="Arial"/>
          <w:sz w:val="24"/>
          <w:szCs w:val="24"/>
        </w:rPr>
        <w:t xml:space="preserve"> </w:t>
      </w:r>
      <w:r w:rsidR="00B7509B">
        <w:rPr>
          <w:rFonts w:ascii="Arial" w:hAnsi="Arial" w:cs="Arial"/>
          <w:sz w:val="24"/>
          <w:szCs w:val="24"/>
        </w:rPr>
        <w:t xml:space="preserve">en el </w:t>
      </w:r>
      <w:r w:rsidR="001B4F8A" w:rsidRPr="00232184">
        <w:rPr>
          <w:rFonts w:ascii="Arial" w:hAnsi="Arial" w:cs="Arial"/>
          <w:sz w:val="24"/>
          <w:szCs w:val="24"/>
        </w:rPr>
        <w:t xml:space="preserve"> polígono reconocido como Pueblo Mágico y el segundo</w:t>
      </w:r>
      <w:r w:rsidR="00C24382" w:rsidRPr="00232184">
        <w:rPr>
          <w:rFonts w:ascii="Arial" w:hAnsi="Arial" w:cs="Arial"/>
          <w:sz w:val="24"/>
          <w:szCs w:val="24"/>
        </w:rPr>
        <w:t>;</w:t>
      </w:r>
      <w:r w:rsidR="001B4F8A" w:rsidRPr="00232184">
        <w:rPr>
          <w:rFonts w:ascii="Arial" w:hAnsi="Arial" w:cs="Arial"/>
          <w:sz w:val="24"/>
          <w:szCs w:val="24"/>
        </w:rPr>
        <w:t xml:space="preserve"> sobre el pronunciamiento de la aceptación o no de la recomendación 237/2021 emitida por la Comisión Estatal de Derechos Humanos Jalisco, de conformidad al artículo 158 del Reglamento del Gobierno y de la Administración Pública del Ayuntamiento Constitucional de San Pedro Tlaquepaque.</w:t>
      </w:r>
    </w:p>
    <w:p w14:paraId="44E6C246" w14:textId="77777777" w:rsidR="005E4522" w:rsidRPr="00232184" w:rsidRDefault="005E4522" w:rsidP="005E4522">
      <w:pPr>
        <w:pStyle w:val="Prrafodelista"/>
        <w:rPr>
          <w:rFonts w:ascii="Arial" w:hAnsi="Arial" w:cs="Arial"/>
          <w:sz w:val="24"/>
          <w:szCs w:val="24"/>
        </w:rPr>
      </w:pPr>
    </w:p>
    <w:p w14:paraId="2160A0E8" w14:textId="12965B8E" w:rsidR="005E4522" w:rsidRPr="00232184" w:rsidRDefault="00063938" w:rsidP="00AC7CE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Asuntos Generales.</w:t>
      </w:r>
    </w:p>
    <w:p w14:paraId="5AAEAEB5" w14:textId="77777777" w:rsidR="005E4522" w:rsidRPr="00232184" w:rsidRDefault="005E4522" w:rsidP="005E4522">
      <w:pPr>
        <w:pStyle w:val="Prrafodelista"/>
        <w:rPr>
          <w:rFonts w:ascii="Arial" w:hAnsi="Arial" w:cs="Arial"/>
          <w:sz w:val="24"/>
          <w:szCs w:val="24"/>
        </w:rPr>
      </w:pPr>
    </w:p>
    <w:p w14:paraId="71E8622B" w14:textId="1D7EB7DF" w:rsidR="00063938" w:rsidRPr="00232184" w:rsidRDefault="00063938" w:rsidP="005E452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Clausura de la Sesión.</w:t>
      </w:r>
    </w:p>
    <w:p w14:paraId="3F3AB8CD" w14:textId="77777777" w:rsidR="00063938" w:rsidRPr="00232184" w:rsidRDefault="00063938" w:rsidP="0006393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highlight w:val="cyan"/>
        </w:rPr>
      </w:pPr>
    </w:p>
    <w:p w14:paraId="4AD057A7" w14:textId="4A3EE854" w:rsidR="00063938" w:rsidRPr="00232184" w:rsidRDefault="00063938" w:rsidP="00F94B4E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2" w:name="_Hlk117524231"/>
      <w:r w:rsidRPr="00232184">
        <w:rPr>
          <w:rFonts w:ascii="Arial" w:hAnsi="Arial" w:cs="Arial"/>
          <w:sz w:val="24"/>
          <w:szCs w:val="24"/>
        </w:rPr>
        <w:t>Por lo que, de no existir inconveniente alguno, en votación económica les pregunto si se aprueba el Orden del Día propuesto.</w:t>
      </w:r>
      <w:r w:rsidR="00AC7CE1">
        <w:rPr>
          <w:rFonts w:ascii="Arial" w:hAnsi="Arial" w:cs="Arial"/>
          <w:sz w:val="24"/>
          <w:szCs w:val="24"/>
        </w:rPr>
        <w:t xml:space="preserve"> ¿A favor? Se aprueba, gracias.</w:t>
      </w:r>
    </w:p>
    <w:bookmarkEnd w:id="2"/>
    <w:p w14:paraId="31A7DB5D" w14:textId="77777777" w:rsidR="00063938" w:rsidRPr="00232184" w:rsidRDefault="00063938" w:rsidP="0006393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2184">
        <w:rPr>
          <w:rFonts w:ascii="Arial" w:hAnsi="Arial" w:cs="Arial"/>
          <w:sz w:val="24"/>
          <w:szCs w:val="24"/>
        </w:rPr>
        <w:t xml:space="preserve">Gracias Regidoras y Regidores habiendo </w:t>
      </w:r>
      <w:r w:rsidRPr="00232184">
        <w:rPr>
          <w:rFonts w:ascii="Arial" w:hAnsi="Arial" w:cs="Arial"/>
          <w:b/>
          <w:sz w:val="24"/>
          <w:szCs w:val="24"/>
          <w:u w:val="single"/>
        </w:rPr>
        <w:t>QUÓRUM LEGAL</w:t>
      </w:r>
      <w:r w:rsidRPr="00232184">
        <w:rPr>
          <w:rFonts w:ascii="Arial" w:hAnsi="Arial" w:cs="Arial"/>
          <w:sz w:val="24"/>
          <w:szCs w:val="24"/>
        </w:rPr>
        <w:t xml:space="preserve"> para el desahogo de los puntos manifestados en el Orden del Día; </w:t>
      </w:r>
      <w:r w:rsidRPr="00232184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1E2AEB44" w14:textId="35B7E30F" w:rsidR="00C24382" w:rsidRPr="00232184" w:rsidRDefault="00063938" w:rsidP="00C243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232184">
        <w:rPr>
          <w:rFonts w:ascii="Arial" w:hAnsi="Arial" w:cs="Arial"/>
          <w:b/>
          <w:sz w:val="24"/>
          <w:szCs w:val="24"/>
          <w:u w:val="single"/>
        </w:rPr>
        <w:t>puntos</w:t>
      </w:r>
      <w:r w:rsidRPr="00232184">
        <w:rPr>
          <w:rFonts w:ascii="Arial" w:hAnsi="Arial" w:cs="Arial"/>
          <w:sz w:val="24"/>
          <w:szCs w:val="24"/>
          <w:u w:val="single"/>
        </w:rPr>
        <w:t xml:space="preserve"> </w:t>
      </w:r>
      <w:r w:rsidR="005E4522" w:rsidRPr="00232184">
        <w:rPr>
          <w:rFonts w:ascii="Arial" w:hAnsi="Arial" w:cs="Arial"/>
          <w:b/>
          <w:sz w:val="24"/>
          <w:szCs w:val="24"/>
          <w:u w:val="single"/>
        </w:rPr>
        <w:t xml:space="preserve">primero, </w:t>
      </w:r>
      <w:r w:rsidRPr="00232184">
        <w:rPr>
          <w:rFonts w:ascii="Arial" w:hAnsi="Arial" w:cs="Arial"/>
          <w:b/>
          <w:sz w:val="24"/>
          <w:szCs w:val="24"/>
          <w:u w:val="single"/>
        </w:rPr>
        <w:t>segundo</w:t>
      </w:r>
      <w:r w:rsidR="005E4522" w:rsidRPr="00232184">
        <w:rPr>
          <w:rFonts w:ascii="Arial" w:hAnsi="Arial" w:cs="Arial"/>
          <w:b/>
          <w:sz w:val="24"/>
          <w:szCs w:val="24"/>
        </w:rPr>
        <w:t xml:space="preserve"> </w:t>
      </w:r>
      <w:r w:rsidRPr="00232184">
        <w:rPr>
          <w:rFonts w:ascii="Arial" w:hAnsi="Arial" w:cs="Arial"/>
          <w:sz w:val="24"/>
          <w:szCs w:val="24"/>
        </w:rPr>
        <w:t>de la orden del día; pasaremos al</w:t>
      </w:r>
      <w:r w:rsidRPr="00232184">
        <w:rPr>
          <w:rFonts w:ascii="Arial" w:hAnsi="Arial" w:cs="Arial"/>
          <w:b/>
          <w:sz w:val="24"/>
          <w:szCs w:val="24"/>
        </w:rPr>
        <w:t xml:space="preserve"> </w:t>
      </w:r>
      <w:r w:rsidRPr="00232184">
        <w:rPr>
          <w:rFonts w:ascii="Arial" w:hAnsi="Arial" w:cs="Arial"/>
          <w:b/>
          <w:sz w:val="24"/>
          <w:szCs w:val="24"/>
          <w:u w:val="single"/>
        </w:rPr>
        <w:t>tercer punto</w:t>
      </w:r>
      <w:r w:rsidRPr="00232184">
        <w:rPr>
          <w:rFonts w:ascii="Arial" w:hAnsi="Arial" w:cs="Arial"/>
          <w:sz w:val="24"/>
          <w:szCs w:val="24"/>
        </w:rPr>
        <w:t xml:space="preserve"> </w:t>
      </w:r>
      <w:r w:rsidR="00C24382" w:rsidRPr="00232184">
        <w:rPr>
          <w:rFonts w:ascii="Arial" w:hAnsi="Arial" w:cs="Arial"/>
          <w:sz w:val="24"/>
          <w:szCs w:val="24"/>
        </w:rPr>
        <w:t>el cual refiere al:</w:t>
      </w:r>
    </w:p>
    <w:p w14:paraId="22CFDAC8" w14:textId="617DA661" w:rsidR="00C24382" w:rsidRPr="00232184" w:rsidRDefault="00C24382" w:rsidP="00C243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Estudio, análisis y en su caso la dictaminación acumulada de los puntos de acuerdo 950/2018/TC y 0055/2022/TC el primero; que tiene como objeto, se garantice la accesibilidad a personas con discapacidad y </w:t>
      </w:r>
      <w:r w:rsidR="009E667C">
        <w:rPr>
          <w:rFonts w:ascii="Arial" w:hAnsi="Arial" w:cs="Arial"/>
          <w:sz w:val="24"/>
          <w:szCs w:val="24"/>
        </w:rPr>
        <w:t xml:space="preserve">uso de </w:t>
      </w:r>
      <w:r w:rsidRPr="00232184">
        <w:rPr>
          <w:rFonts w:ascii="Arial" w:hAnsi="Arial" w:cs="Arial"/>
          <w:sz w:val="24"/>
          <w:szCs w:val="24"/>
        </w:rPr>
        <w:t>carriolas, mediante la instalación de rampas al polígono reconocido como Pueblo Mágico y el segundo; sobre el pronunciamiento de la aceptación o no de la recomendación 237/2021 emitida por la Comisión Estatal de Derechos Humanos Jalisco, de conformidad al artículo 158 del Reglamento del Gobierno y de la Administración Pública del Ayuntamiento Constitucional de San Pedro Tlaquepaque.</w:t>
      </w:r>
    </w:p>
    <w:p w14:paraId="1639B6B2" w14:textId="2DF372B5" w:rsidR="00F2682C" w:rsidRDefault="00F2682C" w:rsidP="00F26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</w:t>
      </w:r>
      <w:r w:rsidR="00C11EF6">
        <w:rPr>
          <w:rFonts w:ascii="Arial" w:hAnsi="Arial" w:cs="Arial"/>
          <w:sz w:val="24"/>
          <w:szCs w:val="24"/>
        </w:rPr>
        <w:t>de pasar</w:t>
      </w:r>
      <w:r>
        <w:rPr>
          <w:rFonts w:ascii="Arial" w:hAnsi="Arial" w:cs="Arial"/>
          <w:sz w:val="24"/>
          <w:szCs w:val="24"/>
        </w:rPr>
        <w:t xml:space="preserve"> al análisis y la </w:t>
      </w:r>
      <w:r w:rsidR="00C11EF6">
        <w:rPr>
          <w:rFonts w:ascii="Arial" w:hAnsi="Arial" w:cs="Arial"/>
          <w:sz w:val="24"/>
          <w:szCs w:val="24"/>
        </w:rPr>
        <w:t>dictaminación,</w:t>
      </w:r>
      <w:r>
        <w:rPr>
          <w:rFonts w:ascii="Arial" w:hAnsi="Arial" w:cs="Arial"/>
          <w:sz w:val="24"/>
          <w:szCs w:val="24"/>
        </w:rPr>
        <w:t xml:space="preserve"> quiero proponerles compañeras y compañeros regidores si tienen a bien dotar del uso de la voz a todos nuestros </w:t>
      </w:r>
      <w:r w:rsidR="00C11EF6">
        <w:rPr>
          <w:rFonts w:ascii="Arial" w:hAnsi="Arial" w:cs="Arial"/>
          <w:sz w:val="24"/>
          <w:szCs w:val="24"/>
        </w:rPr>
        <w:t>compañeros del</w:t>
      </w:r>
      <w:r>
        <w:rPr>
          <w:rFonts w:ascii="Arial" w:hAnsi="Arial" w:cs="Arial"/>
          <w:sz w:val="24"/>
          <w:szCs w:val="24"/>
        </w:rPr>
        <w:t xml:space="preserve"> </w:t>
      </w:r>
      <w:r w:rsidR="0047678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abinete </w:t>
      </w:r>
      <w:r w:rsidR="00C11EF6">
        <w:rPr>
          <w:rFonts w:ascii="Arial" w:hAnsi="Arial" w:cs="Arial"/>
          <w:sz w:val="24"/>
          <w:szCs w:val="24"/>
        </w:rPr>
        <w:t xml:space="preserve">y </w:t>
      </w:r>
      <w:r w:rsidR="0047678C">
        <w:rPr>
          <w:rFonts w:ascii="Arial" w:hAnsi="Arial" w:cs="Arial"/>
          <w:sz w:val="24"/>
          <w:szCs w:val="24"/>
        </w:rPr>
        <w:t>D</w:t>
      </w:r>
      <w:r w:rsidR="00C11EF6">
        <w:rPr>
          <w:rFonts w:ascii="Arial" w:hAnsi="Arial" w:cs="Arial"/>
          <w:sz w:val="24"/>
          <w:szCs w:val="24"/>
        </w:rPr>
        <w:t>irecciones</w:t>
      </w:r>
      <w:r>
        <w:rPr>
          <w:rFonts w:ascii="Arial" w:hAnsi="Arial" w:cs="Arial"/>
          <w:sz w:val="24"/>
          <w:szCs w:val="24"/>
        </w:rPr>
        <w:t xml:space="preserve"> </w:t>
      </w:r>
      <w:r w:rsidR="0077248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</w:t>
      </w:r>
      <w:r w:rsidR="00C11E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si </w:t>
      </w:r>
      <w:r w:rsidR="00C11EF6">
        <w:rPr>
          <w:rFonts w:ascii="Arial" w:hAnsi="Arial" w:cs="Arial"/>
          <w:sz w:val="24"/>
          <w:szCs w:val="24"/>
        </w:rPr>
        <w:t>hubiera</w:t>
      </w:r>
      <w:r>
        <w:rPr>
          <w:rFonts w:ascii="Arial" w:hAnsi="Arial" w:cs="Arial"/>
          <w:sz w:val="24"/>
          <w:szCs w:val="24"/>
        </w:rPr>
        <w:t xml:space="preserve"> la </w:t>
      </w:r>
      <w:r w:rsidR="00C11EF6">
        <w:rPr>
          <w:rFonts w:ascii="Arial" w:hAnsi="Arial" w:cs="Arial"/>
          <w:sz w:val="24"/>
          <w:szCs w:val="24"/>
        </w:rPr>
        <w:t>necesidad de</w:t>
      </w:r>
      <w:r>
        <w:rPr>
          <w:rFonts w:ascii="Arial" w:hAnsi="Arial" w:cs="Arial"/>
          <w:sz w:val="24"/>
          <w:szCs w:val="24"/>
        </w:rPr>
        <w:t xml:space="preserve"> explicar algún punto en </w:t>
      </w:r>
      <w:r w:rsidR="00C11EF6">
        <w:rPr>
          <w:rFonts w:ascii="Arial" w:hAnsi="Arial" w:cs="Arial"/>
          <w:sz w:val="24"/>
          <w:szCs w:val="24"/>
        </w:rPr>
        <w:t>específico de acuerdo con el</w:t>
      </w:r>
      <w:r>
        <w:rPr>
          <w:rFonts w:ascii="Arial" w:hAnsi="Arial" w:cs="Arial"/>
          <w:sz w:val="24"/>
          <w:szCs w:val="24"/>
        </w:rPr>
        <w:t xml:space="preserve"> </w:t>
      </w:r>
      <w:r w:rsidR="00C11EF6">
        <w:rPr>
          <w:rFonts w:ascii="Arial" w:hAnsi="Arial" w:cs="Arial"/>
          <w:sz w:val="24"/>
          <w:szCs w:val="24"/>
        </w:rPr>
        <w:t>dictamen.</w:t>
      </w:r>
      <w:r>
        <w:rPr>
          <w:rFonts w:ascii="Arial" w:hAnsi="Arial" w:cs="Arial"/>
          <w:sz w:val="24"/>
          <w:szCs w:val="24"/>
        </w:rPr>
        <w:t xml:space="preserve"> </w:t>
      </w:r>
      <w:r w:rsidR="00C11EF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lo que les solicito quienes estén a favor de otorgarles el uso de la voz me apoye levantando su mano. ¿A favor? Gracias, se aprueba el uso de la </w:t>
      </w:r>
      <w:r w:rsidR="00C11EF6">
        <w:rPr>
          <w:rFonts w:ascii="Arial" w:hAnsi="Arial" w:cs="Arial"/>
          <w:sz w:val="24"/>
          <w:szCs w:val="24"/>
        </w:rPr>
        <w:t>voz a</w:t>
      </w:r>
      <w:r>
        <w:rPr>
          <w:rFonts w:ascii="Arial" w:hAnsi="Arial" w:cs="Arial"/>
          <w:sz w:val="24"/>
          <w:szCs w:val="24"/>
        </w:rPr>
        <w:t xml:space="preserve"> todas las y los asistentes </w:t>
      </w:r>
      <w:r w:rsidR="00C11EF6">
        <w:rPr>
          <w:rFonts w:ascii="Arial" w:hAnsi="Arial" w:cs="Arial"/>
          <w:sz w:val="24"/>
          <w:szCs w:val="24"/>
        </w:rPr>
        <w:t xml:space="preserve">a quienes les doy la bienvenida y agradezco su presencia ya que el dictamen del día de hoy </w:t>
      </w:r>
      <w:r w:rsidR="00D25855">
        <w:rPr>
          <w:rFonts w:ascii="Arial" w:hAnsi="Arial" w:cs="Arial"/>
          <w:sz w:val="24"/>
          <w:szCs w:val="24"/>
        </w:rPr>
        <w:t>más</w:t>
      </w:r>
      <w:r w:rsidR="00C11EF6">
        <w:rPr>
          <w:rFonts w:ascii="Arial" w:hAnsi="Arial" w:cs="Arial"/>
          <w:sz w:val="24"/>
          <w:szCs w:val="24"/>
        </w:rPr>
        <w:t xml:space="preserve"> que obligarnos a un trabajo, nos hace manifiesto que es una </w:t>
      </w:r>
      <w:r w:rsidR="00D25855">
        <w:rPr>
          <w:rFonts w:ascii="Arial" w:hAnsi="Arial" w:cs="Arial"/>
          <w:sz w:val="24"/>
          <w:szCs w:val="24"/>
        </w:rPr>
        <w:t>A</w:t>
      </w:r>
      <w:r w:rsidR="00C11EF6">
        <w:rPr>
          <w:rFonts w:ascii="Arial" w:hAnsi="Arial" w:cs="Arial"/>
          <w:sz w:val="24"/>
          <w:szCs w:val="24"/>
        </w:rPr>
        <w:t>dministración incluyente y que seguiremos trabajando en virtud de</w:t>
      </w:r>
      <w:r w:rsidR="007B222B">
        <w:rPr>
          <w:rFonts w:ascii="Arial" w:hAnsi="Arial" w:cs="Arial"/>
          <w:sz w:val="24"/>
          <w:szCs w:val="24"/>
        </w:rPr>
        <w:t xml:space="preserve"> que </w:t>
      </w:r>
      <w:r w:rsidR="00C11EF6">
        <w:rPr>
          <w:rFonts w:ascii="Arial" w:hAnsi="Arial" w:cs="Arial"/>
          <w:sz w:val="24"/>
          <w:szCs w:val="24"/>
        </w:rPr>
        <w:t xml:space="preserve">a la sociedad </w:t>
      </w:r>
      <w:proofErr w:type="spellStart"/>
      <w:r w:rsidR="00AD777F">
        <w:rPr>
          <w:rFonts w:ascii="Arial" w:hAnsi="Arial" w:cs="Arial"/>
          <w:sz w:val="24"/>
          <w:szCs w:val="24"/>
        </w:rPr>
        <w:t>T</w:t>
      </w:r>
      <w:r w:rsidR="00C11EF6">
        <w:rPr>
          <w:rFonts w:ascii="Arial" w:hAnsi="Arial" w:cs="Arial"/>
          <w:sz w:val="24"/>
          <w:szCs w:val="24"/>
        </w:rPr>
        <w:t>laquepaquense</w:t>
      </w:r>
      <w:proofErr w:type="spellEnd"/>
      <w:r w:rsidR="00C11EF6">
        <w:rPr>
          <w:rFonts w:ascii="Arial" w:hAnsi="Arial" w:cs="Arial"/>
          <w:sz w:val="24"/>
          <w:szCs w:val="24"/>
        </w:rPr>
        <w:t xml:space="preserve"> le va</w:t>
      </w:r>
      <w:r w:rsidR="00AD777F">
        <w:rPr>
          <w:rFonts w:ascii="Arial" w:hAnsi="Arial" w:cs="Arial"/>
          <w:sz w:val="24"/>
          <w:szCs w:val="24"/>
        </w:rPr>
        <w:t>y</w:t>
      </w:r>
      <w:r w:rsidR="00C11EF6">
        <w:rPr>
          <w:rFonts w:ascii="Arial" w:hAnsi="Arial" w:cs="Arial"/>
          <w:sz w:val="24"/>
          <w:szCs w:val="24"/>
        </w:rPr>
        <w:t>a mejor cada día.</w:t>
      </w:r>
    </w:p>
    <w:p w14:paraId="182207EC" w14:textId="164AAC64" w:rsidR="00A41626" w:rsidRDefault="007D62AF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propongo si están de </w:t>
      </w:r>
      <w:r w:rsidR="007A4456">
        <w:rPr>
          <w:rFonts w:ascii="Arial" w:hAnsi="Arial" w:cs="Arial"/>
          <w:sz w:val="24"/>
          <w:szCs w:val="24"/>
        </w:rPr>
        <w:t>acuerdo antes</w:t>
      </w:r>
      <w:r>
        <w:rPr>
          <w:rFonts w:ascii="Arial" w:hAnsi="Arial" w:cs="Arial"/>
          <w:sz w:val="24"/>
          <w:szCs w:val="24"/>
        </w:rPr>
        <w:t xml:space="preserve"> de continuar hacerles saber que nos hicieron algunas observaciones sobre el dictamen quiero darle lectura específicamente a un</w:t>
      </w:r>
      <w:r w:rsidR="007A44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nos </w:t>
      </w:r>
      <w:r w:rsidR="007A4456">
        <w:rPr>
          <w:rFonts w:ascii="Arial" w:hAnsi="Arial" w:cs="Arial"/>
          <w:sz w:val="24"/>
          <w:szCs w:val="24"/>
        </w:rPr>
        <w:t xml:space="preserve">hizo llegar la </w:t>
      </w:r>
      <w:r w:rsidR="00301F55">
        <w:rPr>
          <w:rFonts w:ascii="Arial" w:hAnsi="Arial" w:cs="Arial"/>
          <w:sz w:val="24"/>
          <w:szCs w:val="24"/>
        </w:rPr>
        <w:t>R</w:t>
      </w:r>
      <w:r w:rsidR="007A4456">
        <w:rPr>
          <w:rFonts w:ascii="Arial" w:hAnsi="Arial" w:cs="Arial"/>
          <w:sz w:val="24"/>
          <w:szCs w:val="24"/>
        </w:rPr>
        <w:t xml:space="preserve">egidora María del </w:t>
      </w:r>
      <w:r w:rsidR="00644DF4">
        <w:rPr>
          <w:rFonts w:ascii="Arial" w:hAnsi="Arial" w:cs="Arial"/>
          <w:sz w:val="24"/>
          <w:szCs w:val="24"/>
        </w:rPr>
        <w:t>Rosario,</w:t>
      </w:r>
      <w:r w:rsidR="007A4456">
        <w:rPr>
          <w:rFonts w:ascii="Arial" w:hAnsi="Arial" w:cs="Arial"/>
          <w:sz w:val="24"/>
          <w:szCs w:val="24"/>
        </w:rPr>
        <w:t xml:space="preserve"> comentarles que las observaciones que nos han hecho llegar todos ustedes fueron </w:t>
      </w:r>
      <w:r w:rsidR="00E2798F">
        <w:rPr>
          <w:rFonts w:ascii="Arial" w:hAnsi="Arial" w:cs="Arial"/>
          <w:sz w:val="24"/>
          <w:szCs w:val="24"/>
        </w:rPr>
        <w:t>incluidas,</w:t>
      </w:r>
      <w:r w:rsidR="007A4456">
        <w:rPr>
          <w:rFonts w:ascii="Arial" w:hAnsi="Arial" w:cs="Arial"/>
          <w:sz w:val="24"/>
          <w:szCs w:val="24"/>
        </w:rPr>
        <w:t xml:space="preserve"> se incluyó el </w:t>
      </w:r>
      <w:r w:rsidR="00301F55">
        <w:rPr>
          <w:rFonts w:ascii="Arial" w:hAnsi="Arial" w:cs="Arial"/>
          <w:sz w:val="24"/>
          <w:szCs w:val="24"/>
        </w:rPr>
        <w:t>número</w:t>
      </w:r>
      <w:r w:rsidR="007A4456">
        <w:rPr>
          <w:rFonts w:ascii="Arial" w:hAnsi="Arial" w:cs="Arial"/>
          <w:sz w:val="24"/>
          <w:szCs w:val="24"/>
        </w:rPr>
        <w:t xml:space="preserve"> punto 5 </w:t>
      </w:r>
      <w:r w:rsidR="00E2798F">
        <w:rPr>
          <w:rFonts w:ascii="Arial" w:hAnsi="Arial" w:cs="Arial"/>
          <w:sz w:val="24"/>
          <w:szCs w:val="24"/>
        </w:rPr>
        <w:t>romano en</w:t>
      </w:r>
      <w:r w:rsidR="007A4456">
        <w:rPr>
          <w:rFonts w:ascii="Arial" w:hAnsi="Arial" w:cs="Arial"/>
          <w:sz w:val="24"/>
          <w:szCs w:val="24"/>
        </w:rPr>
        <w:t xml:space="preserve"> los </w:t>
      </w:r>
      <w:r w:rsidR="00E2798F">
        <w:rPr>
          <w:rFonts w:ascii="Arial" w:hAnsi="Arial" w:cs="Arial"/>
          <w:sz w:val="24"/>
          <w:szCs w:val="24"/>
        </w:rPr>
        <w:t>considerandos,</w:t>
      </w:r>
      <w:r w:rsidR="007A4456">
        <w:rPr>
          <w:rFonts w:ascii="Arial" w:hAnsi="Arial" w:cs="Arial"/>
          <w:sz w:val="24"/>
          <w:szCs w:val="24"/>
        </w:rPr>
        <w:t xml:space="preserve"> se los voy a leer a la letra para que no quede lugar a duda dice:</w:t>
      </w:r>
    </w:p>
    <w:p w14:paraId="3D3C11D0" w14:textId="24179878" w:rsidR="00A554D4" w:rsidRPr="00327767" w:rsidRDefault="0077248C" w:rsidP="001B7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7A4456" w:rsidRPr="00327767">
        <w:rPr>
          <w:rFonts w:ascii="Arial" w:hAnsi="Arial" w:cs="Arial"/>
          <w:sz w:val="24"/>
          <w:szCs w:val="24"/>
        </w:rPr>
        <w:t>garantizar la accesibilidad a las personas con discapacidad y carr</w:t>
      </w:r>
      <w:r w:rsidR="001B7FEA" w:rsidRPr="00327767">
        <w:rPr>
          <w:rFonts w:ascii="Arial" w:hAnsi="Arial" w:cs="Arial"/>
          <w:sz w:val="24"/>
          <w:szCs w:val="24"/>
        </w:rPr>
        <w:t>i</w:t>
      </w:r>
      <w:r w:rsidR="007A4456" w:rsidRPr="00327767">
        <w:rPr>
          <w:rFonts w:ascii="Arial" w:hAnsi="Arial" w:cs="Arial"/>
          <w:sz w:val="24"/>
          <w:szCs w:val="24"/>
        </w:rPr>
        <w:t xml:space="preserve">olas mediante la instalación de rampas en el polígono reconocido como pueblo </w:t>
      </w:r>
      <w:r w:rsidR="001B7FEA" w:rsidRPr="00327767">
        <w:rPr>
          <w:rFonts w:ascii="Arial" w:hAnsi="Arial" w:cs="Arial"/>
          <w:sz w:val="24"/>
          <w:szCs w:val="24"/>
        </w:rPr>
        <w:t>mágico,</w:t>
      </w:r>
      <w:r w:rsidR="007A4456" w:rsidRPr="00327767">
        <w:rPr>
          <w:rFonts w:ascii="Arial" w:hAnsi="Arial" w:cs="Arial"/>
          <w:sz w:val="24"/>
          <w:szCs w:val="24"/>
        </w:rPr>
        <w:t xml:space="preserve"> se están </w:t>
      </w:r>
      <w:r w:rsidR="001B7FEA" w:rsidRPr="00327767">
        <w:rPr>
          <w:rFonts w:ascii="Arial" w:hAnsi="Arial" w:cs="Arial"/>
          <w:sz w:val="24"/>
          <w:szCs w:val="24"/>
        </w:rPr>
        <w:lastRenderedPageBreak/>
        <w:t>realizando acciones en favor y garantía de los derechos de las personas con discapacidad, misma que se encuentra señalada dentro de las pr</w:t>
      </w:r>
      <w:r w:rsidR="00301F55">
        <w:rPr>
          <w:rFonts w:ascii="Arial" w:hAnsi="Arial" w:cs="Arial"/>
          <w:sz w:val="24"/>
          <w:szCs w:val="24"/>
        </w:rPr>
        <w:t>o</w:t>
      </w:r>
      <w:r w:rsidR="001B7FEA" w:rsidRPr="00327767">
        <w:rPr>
          <w:rFonts w:ascii="Arial" w:hAnsi="Arial" w:cs="Arial"/>
          <w:sz w:val="24"/>
          <w:szCs w:val="24"/>
        </w:rPr>
        <w:t xml:space="preserve">posiciones de la recomendación 237/2021 emitida por la Comisión Estatal de Derechos Humanos </w:t>
      </w:r>
      <w:r w:rsidR="00327767" w:rsidRPr="00327767">
        <w:rPr>
          <w:rFonts w:ascii="Arial" w:hAnsi="Arial" w:cs="Arial"/>
          <w:sz w:val="24"/>
          <w:szCs w:val="24"/>
        </w:rPr>
        <w:t>Jalisco,</w:t>
      </w:r>
      <w:r w:rsidR="001B7FEA" w:rsidRPr="00327767">
        <w:rPr>
          <w:rFonts w:ascii="Arial" w:hAnsi="Arial" w:cs="Arial"/>
          <w:sz w:val="24"/>
          <w:szCs w:val="24"/>
        </w:rPr>
        <w:t xml:space="preserve"> resultando viable la acumulación de las iniciativas de turno a la comisión ya </w:t>
      </w:r>
      <w:r w:rsidR="00327767" w:rsidRPr="00327767">
        <w:rPr>
          <w:rFonts w:ascii="Arial" w:hAnsi="Arial" w:cs="Arial"/>
          <w:sz w:val="24"/>
          <w:szCs w:val="24"/>
        </w:rPr>
        <w:t>señaladas.</w:t>
      </w:r>
    </w:p>
    <w:p w14:paraId="2F725916" w14:textId="52D93341" w:rsidR="00327767" w:rsidRDefault="00327767" w:rsidP="0032776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27767">
        <w:rPr>
          <w:rFonts w:ascii="Arial" w:hAnsi="Arial" w:cs="Arial"/>
          <w:sz w:val="24"/>
          <w:szCs w:val="24"/>
        </w:rPr>
        <w:t>Y el punto de acuerdo tercero que por</w:t>
      </w:r>
      <w:r w:rsidR="009E667C">
        <w:rPr>
          <w:rFonts w:ascii="Arial" w:hAnsi="Arial" w:cs="Arial"/>
          <w:sz w:val="24"/>
          <w:szCs w:val="24"/>
        </w:rPr>
        <w:t xml:space="preserve"> una</w:t>
      </w:r>
      <w:r w:rsidRPr="00327767">
        <w:rPr>
          <w:rFonts w:ascii="Arial" w:hAnsi="Arial" w:cs="Arial"/>
          <w:sz w:val="24"/>
          <w:szCs w:val="24"/>
        </w:rPr>
        <w:t xml:space="preserve"> omisión </w:t>
      </w:r>
      <w:r w:rsidR="009E667C">
        <w:rPr>
          <w:rFonts w:ascii="Arial" w:hAnsi="Arial" w:cs="Arial"/>
          <w:sz w:val="24"/>
          <w:szCs w:val="24"/>
        </w:rPr>
        <w:t xml:space="preserve">propia del equipo técnico nos </w:t>
      </w:r>
      <w:r w:rsidR="00E2798F" w:rsidRPr="00327767">
        <w:rPr>
          <w:rFonts w:ascii="Arial" w:hAnsi="Arial" w:cs="Arial"/>
          <w:sz w:val="24"/>
          <w:szCs w:val="24"/>
        </w:rPr>
        <w:t>faltó</w:t>
      </w:r>
      <w:r w:rsidRPr="00327767">
        <w:rPr>
          <w:rFonts w:ascii="Arial" w:hAnsi="Arial" w:cs="Arial"/>
          <w:sz w:val="24"/>
          <w:szCs w:val="24"/>
        </w:rPr>
        <w:t xml:space="preserve"> incluir y </w:t>
      </w:r>
      <w:r w:rsidR="00481B48">
        <w:rPr>
          <w:rFonts w:ascii="Arial" w:hAnsi="Arial" w:cs="Arial"/>
          <w:sz w:val="24"/>
          <w:szCs w:val="24"/>
        </w:rPr>
        <w:t xml:space="preserve">que </w:t>
      </w:r>
      <w:r w:rsidRPr="00327767">
        <w:rPr>
          <w:rFonts w:ascii="Arial" w:hAnsi="Arial" w:cs="Arial"/>
          <w:sz w:val="24"/>
          <w:szCs w:val="24"/>
        </w:rPr>
        <w:t xml:space="preserve">es la aprobación del turno a </w:t>
      </w:r>
      <w:r w:rsidR="00481B48">
        <w:rPr>
          <w:rFonts w:ascii="Arial" w:hAnsi="Arial" w:cs="Arial"/>
          <w:sz w:val="24"/>
          <w:szCs w:val="24"/>
        </w:rPr>
        <w:t>C</w:t>
      </w:r>
      <w:r w:rsidRPr="00327767">
        <w:rPr>
          <w:rFonts w:ascii="Arial" w:hAnsi="Arial" w:cs="Arial"/>
          <w:sz w:val="24"/>
          <w:szCs w:val="24"/>
        </w:rPr>
        <w:t xml:space="preserve">omisión 950/2018/TC mismo que se circuló por medio </w:t>
      </w:r>
      <w:r w:rsidR="004E24E3" w:rsidRPr="00327767">
        <w:rPr>
          <w:rFonts w:ascii="Arial" w:hAnsi="Arial" w:cs="Arial"/>
          <w:sz w:val="24"/>
          <w:szCs w:val="24"/>
        </w:rPr>
        <w:t>electrónico</w:t>
      </w:r>
      <w:r w:rsidR="004E24E3">
        <w:rPr>
          <w:rFonts w:ascii="Arial" w:hAnsi="Arial" w:cs="Arial"/>
          <w:sz w:val="24"/>
          <w:szCs w:val="24"/>
        </w:rPr>
        <w:t xml:space="preserve">, </w:t>
      </w:r>
      <w:r w:rsidR="004E24E3" w:rsidRPr="00327767">
        <w:rPr>
          <w:rFonts w:ascii="Arial" w:hAnsi="Arial" w:cs="Arial"/>
          <w:sz w:val="24"/>
          <w:szCs w:val="24"/>
        </w:rPr>
        <w:t>y</w:t>
      </w:r>
      <w:r w:rsidR="004E24E3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 w:rsidR="00AF7E28">
        <w:rPr>
          <w:rFonts w:ascii="Arial" w:hAnsi="Arial" w:cs="Arial"/>
          <w:sz w:val="24"/>
          <w:szCs w:val="24"/>
        </w:rPr>
        <w:t xml:space="preserve">les </w:t>
      </w:r>
      <w:r w:rsidR="00AF7E28" w:rsidRPr="00327767">
        <w:rPr>
          <w:rFonts w:ascii="Arial" w:hAnsi="Arial" w:cs="Arial"/>
          <w:sz w:val="24"/>
          <w:szCs w:val="24"/>
        </w:rPr>
        <w:t>hizo</w:t>
      </w:r>
      <w:r w:rsidRPr="00327767">
        <w:rPr>
          <w:rFonts w:ascii="Arial" w:hAnsi="Arial" w:cs="Arial"/>
          <w:sz w:val="24"/>
          <w:szCs w:val="24"/>
        </w:rPr>
        <w:t xml:space="preserve"> llegar en tiempo y forma</w:t>
      </w:r>
      <w:r>
        <w:rPr>
          <w:rFonts w:ascii="Arial" w:hAnsi="Arial" w:cs="Arial"/>
          <w:sz w:val="24"/>
          <w:szCs w:val="24"/>
        </w:rPr>
        <w:t xml:space="preserve"> la información </w:t>
      </w:r>
      <w:r w:rsidRPr="00327767">
        <w:rPr>
          <w:rFonts w:ascii="Arial" w:hAnsi="Arial" w:cs="Arial"/>
          <w:sz w:val="24"/>
          <w:szCs w:val="24"/>
        </w:rPr>
        <w:t>para el desarrollo de este punto.</w:t>
      </w:r>
    </w:p>
    <w:p w14:paraId="7C96495D" w14:textId="6D8352E2" w:rsidR="00A41626" w:rsidRPr="00327767" w:rsidRDefault="00327767" w:rsidP="0032776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327767">
        <w:rPr>
          <w:rFonts w:ascii="Arial" w:hAnsi="Arial" w:cs="Arial"/>
          <w:sz w:val="24"/>
          <w:szCs w:val="24"/>
        </w:rPr>
        <w:t>El punto de tercero quedaría de la siguiente manera:</w:t>
      </w:r>
    </w:p>
    <w:p w14:paraId="75843D41" w14:textId="66731BBE" w:rsidR="00EB085B" w:rsidRDefault="00327767" w:rsidP="00EB085B">
      <w:pPr>
        <w:jc w:val="both"/>
        <w:rPr>
          <w:rFonts w:ascii="Arial" w:eastAsia="Malgun Gothic" w:hAnsi="Arial" w:cs="Arial"/>
          <w:b/>
          <w:bCs/>
          <w:sz w:val="24"/>
          <w:szCs w:val="24"/>
          <w:u w:val="single"/>
        </w:rPr>
      </w:pP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>Tercero</w:t>
      </w:r>
      <w:r w:rsidR="00EB085B" w:rsidRPr="00327767">
        <w:rPr>
          <w:rFonts w:ascii="Arial" w:hAnsi="Arial" w:cs="Arial"/>
          <w:b/>
          <w:sz w:val="24"/>
          <w:szCs w:val="24"/>
          <w:u w:val="single"/>
        </w:rPr>
        <w:t xml:space="preserve">. -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E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l pleno del ayuntamiento de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S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an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P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edro </w:t>
      </w:r>
      <w:r w:rsidR="009E667C"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>Tlaquepaque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 aprueba y autoriza la iniciativa asentada bajo el acuerdo número 950/2018/TC que tiene por objeto se garantice la accesibilidad a personas con discapacidad y carriolas mediante la instalación de rampas </w:t>
      </w:r>
      <w:r w:rsidR="0077248C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en 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el polígono reconocido como pueblo mágico, toda vez que forma parte del cumplimiento a la recomendación emitida por la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C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omisión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E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statal de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D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erechos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H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umanos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J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>alisco y aceptada en el punto anterior.</w:t>
      </w:r>
    </w:p>
    <w:p w14:paraId="43BFE655" w14:textId="06BDAAA7" w:rsidR="00327767" w:rsidRPr="00F65BD7" w:rsidRDefault="00327767" w:rsidP="00EB085B">
      <w:pPr>
        <w:jc w:val="both"/>
        <w:rPr>
          <w:rFonts w:ascii="Arial" w:eastAsia="Malgun Gothic" w:hAnsi="Arial" w:cs="Arial"/>
          <w:sz w:val="24"/>
          <w:szCs w:val="24"/>
        </w:rPr>
      </w:pPr>
      <w:r w:rsidRPr="00F65BD7">
        <w:rPr>
          <w:rFonts w:ascii="Arial" w:eastAsia="Malgun Gothic" w:hAnsi="Arial" w:cs="Arial"/>
          <w:sz w:val="24"/>
          <w:szCs w:val="24"/>
        </w:rPr>
        <w:t xml:space="preserve">Bien nos acaba de hacer la </w:t>
      </w:r>
      <w:r w:rsidR="00481B48">
        <w:rPr>
          <w:rFonts w:ascii="Arial" w:eastAsia="Malgun Gothic" w:hAnsi="Arial" w:cs="Arial"/>
          <w:sz w:val="24"/>
          <w:szCs w:val="24"/>
        </w:rPr>
        <w:t>R</w:t>
      </w:r>
      <w:r w:rsidR="00F65BD7" w:rsidRPr="00F65BD7">
        <w:rPr>
          <w:rFonts w:ascii="Arial" w:eastAsia="Malgun Gothic" w:hAnsi="Arial" w:cs="Arial"/>
          <w:sz w:val="24"/>
          <w:szCs w:val="24"/>
        </w:rPr>
        <w:t>egidora Jael</w:t>
      </w:r>
      <w:r w:rsidRPr="00F65BD7">
        <w:rPr>
          <w:rFonts w:ascii="Arial" w:eastAsia="Malgun Gothic" w:hAnsi="Arial" w:cs="Arial"/>
          <w:sz w:val="24"/>
          <w:szCs w:val="24"/>
        </w:rPr>
        <w:t xml:space="preserve"> una </w:t>
      </w:r>
      <w:r w:rsidR="00F65BD7" w:rsidRPr="00F65BD7">
        <w:rPr>
          <w:rFonts w:ascii="Arial" w:eastAsia="Malgun Gothic" w:hAnsi="Arial" w:cs="Arial"/>
          <w:sz w:val="24"/>
          <w:szCs w:val="24"/>
        </w:rPr>
        <w:t>observación en</w:t>
      </w:r>
      <w:r w:rsidRPr="00F65BD7">
        <w:rPr>
          <w:rFonts w:ascii="Arial" w:eastAsia="Malgun Gothic" w:hAnsi="Arial" w:cs="Arial"/>
          <w:sz w:val="24"/>
          <w:szCs w:val="24"/>
        </w:rPr>
        <w:t xml:space="preserve"> el punto cuarto el cual quedaría de la siguiente manera:</w:t>
      </w:r>
    </w:p>
    <w:p w14:paraId="5E14B4D9" w14:textId="38EC27D2" w:rsidR="00EB085B" w:rsidRDefault="00327767" w:rsidP="00F65BD7">
      <w:pPr>
        <w:jc w:val="both"/>
        <w:rPr>
          <w:rFonts w:ascii="Arial" w:eastAsia="Malgun Gothic" w:hAnsi="Arial" w:cs="Arial"/>
          <w:b/>
          <w:bCs/>
          <w:sz w:val="24"/>
          <w:szCs w:val="24"/>
          <w:u w:val="single"/>
        </w:rPr>
      </w:pPr>
      <w:r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Cuatro. - El pleno de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A</w:t>
      </w:r>
      <w:r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yuntamiento 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de 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>S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an 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>P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edro </w:t>
      </w:r>
      <w:r w:rsidR="00F65BD7"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>Tlaquepaque</w:t>
      </w:r>
      <w:r w:rsidRPr="0032776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 aprueba y autoriza</w:t>
      </w:r>
      <w:r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 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designar a la ciudadana Juana Guadalupe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R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>e</w:t>
      </w:r>
      <w:r w:rsidR="00E72FE8">
        <w:rPr>
          <w:rFonts w:ascii="Arial" w:eastAsia="Malgun Gothic" w:hAnsi="Arial" w:cs="Arial"/>
          <w:b/>
          <w:bCs/>
          <w:sz w:val="24"/>
          <w:szCs w:val="24"/>
          <w:u w:val="single"/>
        </w:rPr>
        <w:t>y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noso Mata titular de la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D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irección del área de Planeación y Programación de la Dirección General de Políticas Públicas como enlace con la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C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 xml:space="preserve">omisión </w:t>
      </w:r>
      <w:r w:rsidR="009E667C">
        <w:rPr>
          <w:rFonts w:ascii="Arial" w:eastAsia="Malgun Gothic" w:hAnsi="Arial" w:cs="Arial"/>
          <w:b/>
          <w:bCs/>
          <w:sz w:val="24"/>
          <w:szCs w:val="24"/>
          <w:u w:val="single"/>
        </w:rPr>
        <w:t>E</w:t>
      </w:r>
      <w:r w:rsidR="00F65BD7">
        <w:rPr>
          <w:rFonts w:ascii="Arial" w:eastAsia="Malgun Gothic" w:hAnsi="Arial" w:cs="Arial"/>
          <w:b/>
          <w:bCs/>
          <w:sz w:val="24"/>
          <w:szCs w:val="24"/>
          <w:u w:val="single"/>
        </w:rPr>
        <w:t>statal de Derechos Humanos para dar seguimiento al cumplimiento de la recomendación 237/2021.</w:t>
      </w:r>
    </w:p>
    <w:p w14:paraId="0BF7230D" w14:textId="1771BDA2" w:rsidR="00F65BD7" w:rsidRPr="00F65BD7" w:rsidRDefault="00F65BD7" w:rsidP="00F65B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Malgun Gothic" w:hAnsi="Arial" w:cs="Arial"/>
          <w:b/>
          <w:bCs/>
          <w:sz w:val="24"/>
          <w:szCs w:val="24"/>
          <w:u w:val="single"/>
        </w:rPr>
        <w:t>El punto quinto quedaría de la misma manera, esto ya que se repetía la redacción en el punto número cinco.</w:t>
      </w:r>
    </w:p>
    <w:p w14:paraId="7A5A9C0A" w14:textId="77777777" w:rsidR="00EB085B" w:rsidRPr="00232184" w:rsidRDefault="00EB085B" w:rsidP="00A41626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A57D97" w14:textId="5945104A" w:rsidR="00F65BD7" w:rsidRDefault="00A41626" w:rsidP="00F65BD7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BD7">
        <w:rPr>
          <w:rFonts w:ascii="Arial" w:hAnsi="Arial" w:cs="Arial"/>
          <w:sz w:val="24"/>
          <w:szCs w:val="24"/>
        </w:rPr>
        <w:t xml:space="preserve">Ahora bien, se abre el registro de oradores </w:t>
      </w:r>
      <w:r w:rsidR="00F65BD7">
        <w:rPr>
          <w:rFonts w:ascii="Arial" w:hAnsi="Arial" w:cs="Arial"/>
          <w:sz w:val="24"/>
          <w:szCs w:val="24"/>
        </w:rPr>
        <w:t xml:space="preserve">si </w:t>
      </w:r>
      <w:r w:rsidR="00F93E3B">
        <w:rPr>
          <w:rFonts w:ascii="Arial" w:hAnsi="Arial" w:cs="Arial"/>
          <w:sz w:val="24"/>
          <w:szCs w:val="24"/>
        </w:rPr>
        <w:t>¿</w:t>
      </w:r>
      <w:r w:rsidR="00F65BD7">
        <w:rPr>
          <w:rFonts w:ascii="Arial" w:hAnsi="Arial" w:cs="Arial"/>
          <w:sz w:val="24"/>
          <w:szCs w:val="24"/>
        </w:rPr>
        <w:t xml:space="preserve">alguien </w:t>
      </w:r>
      <w:r w:rsidR="00F93E3B">
        <w:rPr>
          <w:rFonts w:ascii="Arial" w:hAnsi="Arial" w:cs="Arial"/>
          <w:sz w:val="24"/>
          <w:szCs w:val="24"/>
        </w:rPr>
        <w:t>tiene algo</w:t>
      </w:r>
      <w:r w:rsidR="00644DF4">
        <w:rPr>
          <w:rFonts w:ascii="Arial" w:hAnsi="Arial" w:cs="Arial"/>
          <w:sz w:val="24"/>
          <w:szCs w:val="24"/>
        </w:rPr>
        <w:t xml:space="preserve"> </w:t>
      </w:r>
      <w:r w:rsidR="00E72FE8">
        <w:rPr>
          <w:rFonts w:ascii="Arial" w:hAnsi="Arial" w:cs="Arial"/>
          <w:sz w:val="24"/>
          <w:szCs w:val="24"/>
        </w:rPr>
        <w:t>más</w:t>
      </w:r>
      <w:r w:rsidR="00644DF4">
        <w:rPr>
          <w:rFonts w:ascii="Arial" w:hAnsi="Arial" w:cs="Arial"/>
          <w:sz w:val="24"/>
          <w:szCs w:val="24"/>
        </w:rPr>
        <w:t xml:space="preserve"> que comentar o añadir al respecto</w:t>
      </w:r>
      <w:r w:rsidR="00F93E3B">
        <w:rPr>
          <w:rFonts w:ascii="Arial" w:hAnsi="Arial" w:cs="Arial"/>
          <w:sz w:val="24"/>
          <w:szCs w:val="24"/>
        </w:rPr>
        <w:t>?</w:t>
      </w:r>
      <w:r w:rsidR="00644DF4">
        <w:rPr>
          <w:rFonts w:ascii="Arial" w:hAnsi="Arial" w:cs="Arial"/>
          <w:sz w:val="24"/>
          <w:szCs w:val="24"/>
        </w:rPr>
        <w:t xml:space="preserve"> </w:t>
      </w:r>
    </w:p>
    <w:p w14:paraId="0E061D32" w14:textId="6AF1643C" w:rsidR="00644DF4" w:rsidRPr="00232184" w:rsidRDefault="00A41626" w:rsidP="00644DF4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5BD7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</w:t>
      </w:r>
      <w:r w:rsidR="00F65BD7">
        <w:rPr>
          <w:rFonts w:ascii="Arial" w:hAnsi="Arial" w:cs="Arial"/>
          <w:sz w:val="24"/>
          <w:szCs w:val="24"/>
        </w:rPr>
        <w:t xml:space="preserve"> con las adecuaciones que le hemos hecho </w:t>
      </w:r>
      <w:r w:rsidR="0077248C">
        <w:rPr>
          <w:rFonts w:ascii="Arial" w:hAnsi="Arial" w:cs="Arial"/>
          <w:sz w:val="24"/>
          <w:szCs w:val="24"/>
        </w:rPr>
        <w:t>ya, con</w:t>
      </w:r>
      <w:r w:rsidR="00F65BD7">
        <w:rPr>
          <w:rFonts w:ascii="Arial" w:hAnsi="Arial" w:cs="Arial"/>
          <w:sz w:val="24"/>
          <w:szCs w:val="24"/>
        </w:rPr>
        <w:t xml:space="preserve"> las</w:t>
      </w:r>
      <w:r w:rsidR="00644DF4">
        <w:rPr>
          <w:rFonts w:ascii="Arial" w:hAnsi="Arial" w:cs="Arial"/>
          <w:sz w:val="24"/>
          <w:szCs w:val="24"/>
        </w:rPr>
        <w:t xml:space="preserve"> </w:t>
      </w:r>
      <w:r w:rsidR="009E667C">
        <w:rPr>
          <w:rFonts w:ascii="Arial" w:hAnsi="Arial" w:cs="Arial"/>
          <w:sz w:val="24"/>
          <w:szCs w:val="24"/>
        </w:rPr>
        <w:t>observaciones.</w:t>
      </w:r>
      <w:r w:rsidR="00644DF4">
        <w:rPr>
          <w:rFonts w:ascii="Arial" w:hAnsi="Arial" w:cs="Arial"/>
          <w:sz w:val="24"/>
          <w:szCs w:val="24"/>
        </w:rPr>
        <w:t xml:space="preserve"> Quienes estén a favor </w:t>
      </w:r>
      <w:r w:rsidR="00F65BD7">
        <w:rPr>
          <w:rFonts w:ascii="Arial" w:hAnsi="Arial" w:cs="Arial"/>
          <w:sz w:val="24"/>
          <w:szCs w:val="24"/>
        </w:rPr>
        <w:t xml:space="preserve"> </w:t>
      </w:r>
      <w:r w:rsidRPr="00F65BD7">
        <w:rPr>
          <w:rFonts w:ascii="Arial" w:hAnsi="Arial" w:cs="Arial"/>
          <w:sz w:val="24"/>
          <w:szCs w:val="24"/>
        </w:rPr>
        <w:t xml:space="preserve"> les pido levanten </w:t>
      </w:r>
      <w:r w:rsidR="00AF7E28">
        <w:rPr>
          <w:rFonts w:ascii="Arial" w:hAnsi="Arial" w:cs="Arial"/>
          <w:sz w:val="24"/>
          <w:szCs w:val="24"/>
        </w:rPr>
        <w:t xml:space="preserve">su </w:t>
      </w:r>
      <w:r w:rsidR="00AF7E28" w:rsidRPr="00F65BD7">
        <w:rPr>
          <w:rFonts w:ascii="Arial" w:hAnsi="Arial" w:cs="Arial"/>
          <w:sz w:val="24"/>
          <w:szCs w:val="24"/>
        </w:rPr>
        <w:t>mano</w:t>
      </w:r>
      <w:r w:rsidR="00E72FE8">
        <w:rPr>
          <w:rFonts w:ascii="Arial" w:hAnsi="Arial" w:cs="Arial"/>
          <w:sz w:val="24"/>
          <w:szCs w:val="24"/>
        </w:rPr>
        <w:t xml:space="preserve"> para la aprobación, </w:t>
      </w:r>
      <w:r w:rsidR="00644DF4">
        <w:rPr>
          <w:rFonts w:ascii="Arial" w:hAnsi="Arial" w:cs="Arial"/>
          <w:sz w:val="24"/>
          <w:szCs w:val="24"/>
        </w:rPr>
        <w:t>Se aprueba, gracias.</w:t>
      </w:r>
    </w:p>
    <w:p w14:paraId="4BFAE701" w14:textId="77777777" w:rsidR="00644DF4" w:rsidRDefault="00644DF4" w:rsidP="00644D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3BA4B8" w14:textId="10EA3179" w:rsidR="00644DF4" w:rsidRDefault="00A41626" w:rsidP="00644DF4">
      <w:pPr>
        <w:spacing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Continuando, pasaremos al</w:t>
      </w:r>
      <w:r w:rsidRPr="00232184">
        <w:rPr>
          <w:rFonts w:ascii="Arial" w:hAnsi="Arial" w:cs="Arial"/>
          <w:b/>
          <w:sz w:val="24"/>
          <w:szCs w:val="24"/>
          <w:u w:val="single"/>
        </w:rPr>
        <w:t xml:space="preserve"> cuarto punto del orden del </w:t>
      </w:r>
      <w:r w:rsidR="00644DF4" w:rsidRPr="00232184">
        <w:rPr>
          <w:rFonts w:ascii="Arial" w:hAnsi="Arial" w:cs="Arial"/>
          <w:b/>
          <w:sz w:val="24"/>
          <w:szCs w:val="24"/>
          <w:u w:val="single"/>
        </w:rPr>
        <w:t>día;</w:t>
      </w:r>
      <w:r w:rsidR="008444C8" w:rsidRPr="00232184">
        <w:rPr>
          <w:rFonts w:ascii="Arial" w:hAnsi="Arial" w:cs="Arial"/>
          <w:sz w:val="24"/>
          <w:szCs w:val="24"/>
        </w:rPr>
        <w:t xml:space="preserve"> </w:t>
      </w:r>
      <w:r w:rsidR="004D78FC" w:rsidRPr="00232184">
        <w:rPr>
          <w:rFonts w:ascii="Arial" w:hAnsi="Arial" w:cs="Arial"/>
          <w:sz w:val="24"/>
          <w:szCs w:val="24"/>
        </w:rPr>
        <w:t xml:space="preserve">que son asuntos generales, </w:t>
      </w:r>
      <w:r w:rsidR="00644DF4">
        <w:rPr>
          <w:rFonts w:ascii="Arial" w:hAnsi="Arial" w:cs="Arial"/>
          <w:sz w:val="24"/>
          <w:szCs w:val="24"/>
        </w:rPr>
        <w:t>¿</w:t>
      </w:r>
      <w:r w:rsidR="00644DF4" w:rsidRPr="00232184">
        <w:rPr>
          <w:rFonts w:ascii="Arial" w:hAnsi="Arial" w:cs="Arial"/>
          <w:sz w:val="24"/>
          <w:szCs w:val="24"/>
        </w:rPr>
        <w:t>alg</w:t>
      </w:r>
      <w:r w:rsidR="00644DF4">
        <w:rPr>
          <w:rFonts w:ascii="Arial" w:hAnsi="Arial" w:cs="Arial"/>
          <w:sz w:val="24"/>
          <w:szCs w:val="24"/>
        </w:rPr>
        <w:t xml:space="preserve">uno de las y los </w:t>
      </w:r>
      <w:r w:rsidR="00644DF4" w:rsidRPr="00232184">
        <w:rPr>
          <w:rFonts w:ascii="Arial" w:hAnsi="Arial" w:cs="Arial"/>
          <w:sz w:val="24"/>
          <w:szCs w:val="24"/>
        </w:rPr>
        <w:t>presentes</w:t>
      </w:r>
      <w:r w:rsidR="00644DF4">
        <w:rPr>
          <w:rFonts w:ascii="Arial" w:hAnsi="Arial" w:cs="Arial"/>
          <w:sz w:val="24"/>
          <w:szCs w:val="24"/>
        </w:rPr>
        <w:t xml:space="preserve"> si alguien desea manifestar algo en lo particular? </w:t>
      </w:r>
      <w:r w:rsidR="00E72FE8">
        <w:rPr>
          <w:rFonts w:ascii="Arial" w:hAnsi="Arial" w:cs="Arial"/>
          <w:sz w:val="24"/>
          <w:szCs w:val="24"/>
        </w:rPr>
        <w:t xml:space="preserve"> Bien </w:t>
      </w:r>
      <w:r w:rsidR="00644DF4">
        <w:rPr>
          <w:rFonts w:ascii="Arial" w:hAnsi="Arial" w:cs="Arial"/>
          <w:sz w:val="24"/>
          <w:szCs w:val="24"/>
        </w:rPr>
        <w:t>Síndico</w:t>
      </w:r>
      <w:r w:rsidR="00E72FE8">
        <w:rPr>
          <w:rFonts w:ascii="Arial" w:hAnsi="Arial" w:cs="Arial"/>
          <w:sz w:val="24"/>
          <w:szCs w:val="24"/>
        </w:rPr>
        <w:t xml:space="preserve">, </w:t>
      </w:r>
      <w:r w:rsidR="00644DF4">
        <w:rPr>
          <w:rFonts w:ascii="Arial" w:hAnsi="Arial" w:cs="Arial"/>
          <w:sz w:val="24"/>
          <w:szCs w:val="24"/>
        </w:rPr>
        <w:t xml:space="preserve">¿alguien más? </w:t>
      </w:r>
      <w:r w:rsidR="00644DF4">
        <w:rPr>
          <w:rFonts w:ascii="Arial" w:hAnsi="Arial" w:cs="Arial"/>
          <w:bCs/>
          <w:iCs/>
          <w:sz w:val="24"/>
          <w:szCs w:val="24"/>
        </w:rPr>
        <w:t>Regidora Rosario</w:t>
      </w:r>
      <w:r w:rsidR="00E72FE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644DF4">
        <w:rPr>
          <w:rFonts w:ascii="Arial" w:hAnsi="Arial" w:cs="Arial"/>
          <w:bCs/>
          <w:iCs/>
          <w:sz w:val="24"/>
          <w:szCs w:val="24"/>
        </w:rPr>
        <w:t>¿alguien más? De acuerdo,</w:t>
      </w:r>
      <w:r w:rsidR="00E72F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AF7E28">
        <w:rPr>
          <w:rFonts w:ascii="Arial" w:hAnsi="Arial" w:cs="Arial"/>
          <w:bCs/>
          <w:iCs/>
          <w:sz w:val="24"/>
          <w:szCs w:val="24"/>
        </w:rPr>
        <w:t>adelante Síndico</w:t>
      </w:r>
      <w:r w:rsidR="00E72FE8">
        <w:rPr>
          <w:rFonts w:ascii="Arial" w:hAnsi="Arial" w:cs="Arial"/>
          <w:bCs/>
          <w:iCs/>
          <w:sz w:val="24"/>
          <w:szCs w:val="24"/>
        </w:rPr>
        <w:t>.</w:t>
      </w:r>
      <w:r w:rsidR="00644DF4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9B4AD87" w14:textId="411917B2" w:rsidR="00824D71" w:rsidRDefault="00644DF4" w:rsidP="00644DF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E667C">
        <w:rPr>
          <w:rFonts w:ascii="Arial" w:hAnsi="Arial" w:cs="Arial"/>
          <w:b/>
          <w:iCs/>
          <w:sz w:val="24"/>
          <w:szCs w:val="24"/>
        </w:rPr>
        <w:t xml:space="preserve">Síndico </w:t>
      </w:r>
      <w:r w:rsidRPr="009E667C">
        <w:rPr>
          <w:rFonts w:ascii="Arial" w:hAnsi="Arial" w:cs="Arial"/>
          <w:b/>
          <w:sz w:val="24"/>
          <w:szCs w:val="24"/>
        </w:rPr>
        <w:t>José Luis Salazar:</w:t>
      </w:r>
      <w:r w:rsidR="005E206A" w:rsidRPr="009E667C">
        <w:rPr>
          <w:rFonts w:ascii="Arial" w:hAnsi="Arial" w:cs="Arial"/>
          <w:bCs/>
          <w:sz w:val="24"/>
          <w:szCs w:val="24"/>
        </w:rPr>
        <w:t xml:space="preserve"> </w:t>
      </w:r>
      <w:r w:rsidR="00E72FE8">
        <w:rPr>
          <w:rFonts w:ascii="Arial" w:hAnsi="Arial" w:cs="Arial"/>
          <w:bCs/>
          <w:sz w:val="24"/>
          <w:szCs w:val="24"/>
        </w:rPr>
        <w:t>N</w:t>
      </w:r>
      <w:r w:rsidR="005E206A" w:rsidRPr="009E667C">
        <w:rPr>
          <w:rFonts w:ascii="Arial" w:hAnsi="Arial" w:cs="Arial"/>
          <w:bCs/>
          <w:sz w:val="24"/>
          <w:szCs w:val="24"/>
        </w:rPr>
        <w:t xml:space="preserve">ada </w:t>
      </w:r>
      <w:r w:rsidR="009E667C" w:rsidRPr="009E667C">
        <w:rPr>
          <w:rFonts w:ascii="Arial" w:hAnsi="Arial" w:cs="Arial"/>
          <w:bCs/>
          <w:sz w:val="24"/>
          <w:szCs w:val="24"/>
        </w:rPr>
        <w:t>más</w:t>
      </w:r>
      <w:r w:rsidR="005E206A" w:rsidRPr="009E667C">
        <w:rPr>
          <w:rFonts w:ascii="Arial" w:hAnsi="Arial" w:cs="Arial"/>
          <w:bCs/>
          <w:sz w:val="24"/>
          <w:szCs w:val="24"/>
        </w:rPr>
        <w:t xml:space="preserve"> comentar </w:t>
      </w:r>
      <w:r w:rsidR="00AF7E28" w:rsidRPr="009E667C">
        <w:rPr>
          <w:rFonts w:ascii="Arial" w:hAnsi="Arial" w:cs="Arial"/>
          <w:bCs/>
          <w:sz w:val="24"/>
          <w:szCs w:val="24"/>
        </w:rPr>
        <w:t>que</w:t>
      </w:r>
      <w:r w:rsidR="00AF7E28">
        <w:rPr>
          <w:rFonts w:ascii="Arial" w:hAnsi="Arial" w:cs="Arial"/>
          <w:bCs/>
          <w:sz w:val="24"/>
          <w:szCs w:val="24"/>
        </w:rPr>
        <w:t xml:space="preserve"> </w:t>
      </w:r>
      <w:r w:rsidR="00AF7E28" w:rsidRPr="009E667C">
        <w:rPr>
          <w:rFonts w:ascii="Arial" w:hAnsi="Arial" w:cs="Arial"/>
          <w:bCs/>
          <w:sz w:val="24"/>
          <w:szCs w:val="24"/>
        </w:rPr>
        <w:t>la</w:t>
      </w:r>
      <w:r w:rsidR="009E667C" w:rsidRPr="009E667C">
        <w:rPr>
          <w:rFonts w:ascii="Arial" w:hAnsi="Arial" w:cs="Arial"/>
          <w:bCs/>
          <w:sz w:val="24"/>
          <w:szCs w:val="24"/>
        </w:rPr>
        <w:t xml:space="preserve"> Dirección General Jurídica </w:t>
      </w:r>
      <w:r w:rsidR="005E206A" w:rsidRPr="009E667C">
        <w:rPr>
          <w:rFonts w:ascii="Arial" w:hAnsi="Arial" w:cs="Arial"/>
          <w:bCs/>
          <w:sz w:val="24"/>
          <w:szCs w:val="24"/>
        </w:rPr>
        <w:t xml:space="preserve">lleva el </w:t>
      </w:r>
      <w:r w:rsidR="009E667C" w:rsidRPr="009E667C">
        <w:rPr>
          <w:rFonts w:ascii="Arial" w:hAnsi="Arial" w:cs="Arial"/>
          <w:bCs/>
          <w:sz w:val="24"/>
          <w:szCs w:val="24"/>
        </w:rPr>
        <w:t>trámite ante la Comisión Estatal de Derechos Humanos, entonces pedirle a nuestra compañera que</w:t>
      </w:r>
      <w:r w:rsidR="009E667C">
        <w:rPr>
          <w:rFonts w:ascii="Arial" w:hAnsi="Arial" w:cs="Arial"/>
          <w:bCs/>
          <w:sz w:val="24"/>
          <w:szCs w:val="24"/>
        </w:rPr>
        <w:t xml:space="preserve"> va a estar de enlace </w:t>
      </w:r>
      <w:r w:rsidR="00E2798F">
        <w:rPr>
          <w:rFonts w:ascii="Arial" w:hAnsi="Arial" w:cs="Arial"/>
          <w:bCs/>
          <w:sz w:val="24"/>
          <w:szCs w:val="24"/>
        </w:rPr>
        <w:t xml:space="preserve">que </w:t>
      </w:r>
      <w:r w:rsidR="00E2798F" w:rsidRPr="009E667C">
        <w:rPr>
          <w:rFonts w:ascii="Arial" w:hAnsi="Arial" w:cs="Arial"/>
          <w:bCs/>
          <w:sz w:val="24"/>
          <w:szCs w:val="24"/>
        </w:rPr>
        <w:t>se</w:t>
      </w:r>
      <w:r w:rsidR="009E667C" w:rsidRPr="009E667C">
        <w:rPr>
          <w:rFonts w:ascii="Arial" w:hAnsi="Arial" w:cs="Arial"/>
          <w:bCs/>
          <w:sz w:val="24"/>
          <w:szCs w:val="24"/>
        </w:rPr>
        <w:t xml:space="preserve"> coordine</w:t>
      </w:r>
      <w:r w:rsidR="009E667C">
        <w:rPr>
          <w:rFonts w:ascii="Arial" w:hAnsi="Arial" w:cs="Arial"/>
          <w:bCs/>
          <w:sz w:val="24"/>
          <w:szCs w:val="24"/>
        </w:rPr>
        <w:t xml:space="preserve"> con mi </w:t>
      </w:r>
      <w:proofErr w:type="gramStart"/>
      <w:r w:rsidR="00E72FE8">
        <w:rPr>
          <w:rFonts w:ascii="Arial" w:hAnsi="Arial" w:cs="Arial"/>
          <w:bCs/>
          <w:sz w:val="24"/>
          <w:szCs w:val="24"/>
        </w:rPr>
        <w:t>D</w:t>
      </w:r>
      <w:r w:rsidR="00B2274A">
        <w:rPr>
          <w:rFonts w:ascii="Arial" w:hAnsi="Arial" w:cs="Arial"/>
          <w:bCs/>
          <w:sz w:val="24"/>
          <w:szCs w:val="24"/>
        </w:rPr>
        <w:t xml:space="preserve">irector </w:t>
      </w:r>
      <w:r w:rsidR="00E72FE8">
        <w:rPr>
          <w:rFonts w:ascii="Arial" w:hAnsi="Arial" w:cs="Arial"/>
          <w:bCs/>
          <w:sz w:val="24"/>
          <w:szCs w:val="24"/>
        </w:rPr>
        <w:t>G</w:t>
      </w:r>
      <w:r w:rsidR="00B2274A">
        <w:rPr>
          <w:rFonts w:ascii="Arial" w:hAnsi="Arial" w:cs="Arial"/>
          <w:bCs/>
          <w:sz w:val="24"/>
          <w:szCs w:val="24"/>
        </w:rPr>
        <w:t>eneral</w:t>
      </w:r>
      <w:proofErr w:type="gramEnd"/>
      <w:r w:rsidR="009E667C">
        <w:rPr>
          <w:rFonts w:ascii="Arial" w:hAnsi="Arial" w:cs="Arial"/>
          <w:bCs/>
          <w:sz w:val="24"/>
          <w:szCs w:val="24"/>
        </w:rPr>
        <w:t xml:space="preserve"> Jurídico el Maestro Octavio Ávila </w:t>
      </w:r>
      <w:r w:rsidR="00B2274A">
        <w:rPr>
          <w:rFonts w:ascii="Arial" w:hAnsi="Arial" w:cs="Arial"/>
          <w:bCs/>
          <w:sz w:val="24"/>
          <w:szCs w:val="24"/>
        </w:rPr>
        <w:t>Martínez,</w:t>
      </w:r>
      <w:r w:rsidR="009E667C">
        <w:rPr>
          <w:rFonts w:ascii="Arial" w:hAnsi="Arial" w:cs="Arial"/>
          <w:bCs/>
          <w:sz w:val="24"/>
          <w:szCs w:val="24"/>
        </w:rPr>
        <w:t xml:space="preserve"> para poder llevar a cabo la información desde el área </w:t>
      </w:r>
      <w:r w:rsidR="00E72FE8">
        <w:rPr>
          <w:rFonts w:ascii="Arial" w:hAnsi="Arial" w:cs="Arial"/>
          <w:bCs/>
          <w:sz w:val="24"/>
          <w:szCs w:val="24"/>
        </w:rPr>
        <w:t>J</w:t>
      </w:r>
      <w:r w:rsidR="009E667C">
        <w:rPr>
          <w:rFonts w:ascii="Arial" w:hAnsi="Arial" w:cs="Arial"/>
          <w:bCs/>
          <w:sz w:val="24"/>
          <w:szCs w:val="24"/>
        </w:rPr>
        <w:t>urídica.</w:t>
      </w:r>
    </w:p>
    <w:p w14:paraId="4648FDC1" w14:textId="743B85A2" w:rsidR="009E667C" w:rsidRDefault="009E667C" w:rsidP="00644DF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t xml:space="preserve">Regidora </w:t>
      </w:r>
      <w:proofErr w:type="gramStart"/>
      <w:r w:rsidRPr="009E667C">
        <w:rPr>
          <w:rFonts w:ascii="Arial" w:hAnsi="Arial" w:cs="Arial"/>
          <w:b/>
          <w:sz w:val="24"/>
          <w:szCs w:val="24"/>
        </w:rPr>
        <w:t>Adriana  Zúñiga</w:t>
      </w:r>
      <w:proofErr w:type="gramEnd"/>
      <w:r w:rsidRPr="009E667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00B1C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e hace </w:t>
      </w:r>
      <w:r w:rsidR="00D5542A">
        <w:rPr>
          <w:rFonts w:ascii="Arial" w:hAnsi="Arial" w:cs="Arial"/>
          <w:bCs/>
          <w:sz w:val="24"/>
          <w:szCs w:val="24"/>
        </w:rPr>
        <w:t xml:space="preserve">Síndico, adelante </w:t>
      </w:r>
      <w:r>
        <w:rPr>
          <w:rFonts w:ascii="Arial" w:hAnsi="Arial" w:cs="Arial"/>
          <w:bCs/>
          <w:sz w:val="24"/>
          <w:szCs w:val="24"/>
        </w:rPr>
        <w:t>Regidora Rosario</w:t>
      </w:r>
      <w:r w:rsidR="00D5542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F06B5C6" w14:textId="1DA97116" w:rsidR="009E667C" w:rsidRDefault="009E667C" w:rsidP="00644DF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lastRenderedPageBreak/>
        <w:t>Regidora Rosario Velázquez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542A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racias, bueno</w:t>
      </w:r>
      <w:r w:rsidR="00D5542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días a todas y a todos, solamente quiero agradecer la apertura y la disposición de la </w:t>
      </w:r>
      <w:r w:rsidR="00D5542A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egidora Adriana, para poder trabajar y enriquecer el dictamen , desde luego estamos de acuerdo  y reconocemos los esfuerzos  que hacen todo los días todos y cada uno de los </w:t>
      </w:r>
      <w:r w:rsidR="00D5542A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irectores en sus áreas , estoy segura que al aceptar esta recomendación desde luego enaltece al </w:t>
      </w:r>
      <w:r w:rsidR="00D5542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yuntamiento, porque queda de manifiesto que se sigue trabajando por tod</w:t>
      </w:r>
      <w:r w:rsidR="00CB549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 y tod</w:t>
      </w:r>
      <w:r w:rsidR="00CB549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s los </w:t>
      </w:r>
      <w:proofErr w:type="spellStart"/>
      <w:r w:rsidR="00D5542A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laquepaquen</w:t>
      </w:r>
      <w:r w:rsidR="00D3595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es</w:t>
      </w:r>
      <w:proofErr w:type="spellEnd"/>
      <w:r w:rsidR="00D5542A">
        <w:rPr>
          <w:rFonts w:ascii="Arial" w:hAnsi="Arial" w:cs="Arial"/>
          <w:bCs/>
          <w:sz w:val="24"/>
          <w:szCs w:val="24"/>
        </w:rPr>
        <w:t>, m</w:t>
      </w:r>
      <w:r>
        <w:rPr>
          <w:rFonts w:ascii="Arial" w:hAnsi="Arial" w:cs="Arial"/>
          <w:bCs/>
          <w:sz w:val="24"/>
          <w:szCs w:val="24"/>
        </w:rPr>
        <w:t xml:space="preserve">uchas gracias y </w:t>
      </w:r>
      <w:r w:rsidR="00CB549A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felicidades</w:t>
      </w:r>
      <w:r w:rsidR="00D5542A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58D4265A" w14:textId="2392892E" w:rsidR="009E667C" w:rsidRDefault="009E667C" w:rsidP="00644DF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E667C">
        <w:rPr>
          <w:rFonts w:ascii="Arial" w:hAnsi="Arial" w:cs="Arial"/>
          <w:b/>
          <w:sz w:val="24"/>
          <w:szCs w:val="24"/>
        </w:rPr>
        <w:t>Regidora Adriana</w:t>
      </w:r>
      <w:r w:rsidR="00D3595A">
        <w:rPr>
          <w:rFonts w:ascii="Arial" w:hAnsi="Arial" w:cs="Arial"/>
          <w:b/>
          <w:sz w:val="24"/>
          <w:szCs w:val="24"/>
        </w:rPr>
        <w:t xml:space="preserve"> </w:t>
      </w:r>
      <w:r w:rsidRPr="009E667C">
        <w:rPr>
          <w:rFonts w:ascii="Arial" w:hAnsi="Arial" w:cs="Arial"/>
          <w:b/>
          <w:sz w:val="24"/>
          <w:szCs w:val="24"/>
        </w:rPr>
        <w:t>Zúñiga: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595A">
        <w:rPr>
          <w:rFonts w:ascii="Arial" w:hAnsi="Arial" w:cs="Arial"/>
          <w:bCs/>
          <w:sz w:val="24"/>
          <w:szCs w:val="24"/>
        </w:rPr>
        <w:t>G</w:t>
      </w:r>
      <w:r w:rsidRPr="009E667C">
        <w:rPr>
          <w:rFonts w:ascii="Arial" w:hAnsi="Arial" w:cs="Arial"/>
          <w:bCs/>
          <w:sz w:val="24"/>
          <w:szCs w:val="24"/>
        </w:rPr>
        <w:t>racias.</w:t>
      </w:r>
      <w:r w:rsidR="00D3595A">
        <w:rPr>
          <w:rFonts w:ascii="Arial" w:hAnsi="Arial" w:cs="Arial"/>
          <w:bCs/>
          <w:sz w:val="24"/>
          <w:szCs w:val="24"/>
        </w:rPr>
        <w:t xml:space="preserve">, </w:t>
      </w:r>
      <w:r w:rsidR="00382896">
        <w:rPr>
          <w:rFonts w:ascii="Arial" w:hAnsi="Arial" w:cs="Arial"/>
          <w:bCs/>
          <w:sz w:val="24"/>
          <w:szCs w:val="24"/>
        </w:rPr>
        <w:t>¿</w:t>
      </w:r>
      <w:r w:rsidR="00D3595A">
        <w:rPr>
          <w:rFonts w:ascii="Arial" w:hAnsi="Arial" w:cs="Arial"/>
          <w:bCs/>
          <w:sz w:val="24"/>
          <w:szCs w:val="24"/>
        </w:rPr>
        <w:t>a</w:t>
      </w:r>
      <w:r w:rsidRPr="009E667C">
        <w:rPr>
          <w:rFonts w:ascii="Arial" w:hAnsi="Arial" w:cs="Arial"/>
          <w:bCs/>
          <w:sz w:val="24"/>
          <w:szCs w:val="24"/>
        </w:rPr>
        <w:t>lguien más desea hacer uso de la voz</w:t>
      </w:r>
      <w:r w:rsidR="00382896">
        <w:rPr>
          <w:rFonts w:ascii="Arial" w:hAnsi="Arial" w:cs="Arial"/>
          <w:bCs/>
          <w:sz w:val="24"/>
          <w:szCs w:val="24"/>
        </w:rPr>
        <w:t>?</w:t>
      </w:r>
      <w:r w:rsidRPr="009E667C">
        <w:rPr>
          <w:rFonts w:ascii="Arial" w:hAnsi="Arial" w:cs="Arial"/>
          <w:bCs/>
          <w:sz w:val="24"/>
          <w:szCs w:val="24"/>
        </w:rPr>
        <w:t xml:space="preserve"> </w:t>
      </w:r>
      <w:r w:rsidR="00DE2167">
        <w:rPr>
          <w:rFonts w:ascii="Arial" w:hAnsi="Arial" w:cs="Arial"/>
          <w:bCs/>
          <w:sz w:val="24"/>
          <w:szCs w:val="24"/>
        </w:rPr>
        <w:t xml:space="preserve">Bien, </w:t>
      </w:r>
      <w:r w:rsidR="00D3595A">
        <w:rPr>
          <w:rFonts w:ascii="Arial" w:hAnsi="Arial" w:cs="Arial"/>
          <w:bCs/>
          <w:sz w:val="24"/>
          <w:szCs w:val="24"/>
        </w:rPr>
        <w:t xml:space="preserve"> </w:t>
      </w:r>
      <w:r w:rsidRPr="009E667C">
        <w:rPr>
          <w:rFonts w:ascii="Arial" w:hAnsi="Arial" w:cs="Arial"/>
          <w:bCs/>
          <w:sz w:val="24"/>
          <w:szCs w:val="24"/>
        </w:rPr>
        <w:t>me gustaría agradecerles una vez más a todas y todos los compañeros del gabinete particularmente</w:t>
      </w:r>
      <w:r>
        <w:rPr>
          <w:rFonts w:ascii="Arial" w:hAnsi="Arial" w:cs="Arial"/>
          <w:bCs/>
          <w:sz w:val="24"/>
          <w:szCs w:val="24"/>
        </w:rPr>
        <w:t>,</w:t>
      </w:r>
      <w:r w:rsidRPr="009E667C">
        <w:rPr>
          <w:rFonts w:ascii="Arial" w:hAnsi="Arial" w:cs="Arial"/>
          <w:bCs/>
          <w:sz w:val="24"/>
          <w:szCs w:val="24"/>
        </w:rPr>
        <w:t xml:space="preserve"> que se tomaron el tiempo  de entregarnos la información  y que nos ayudaron a poder llevar a cabo  el análisis de este tema</w:t>
      </w:r>
      <w:r w:rsidR="00D32C4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 por su trabajo reconocerles, saben que pueden contar conmigo para lo que se requiera dentro de la </w:t>
      </w:r>
      <w:r w:rsidR="00D3595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dministración que nos competa a nosotros como </w:t>
      </w:r>
      <w:r w:rsidR="00D3595A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egidores y como siempre muchas gracias , reconozco el esfuerzo que hacen todos los días para que ha este </w:t>
      </w:r>
      <w:r w:rsidR="00D3595A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unicipio le </w:t>
      </w:r>
      <w:r w:rsidR="00D3595A">
        <w:rPr>
          <w:rFonts w:ascii="Arial" w:hAnsi="Arial" w:cs="Arial"/>
          <w:bCs/>
          <w:sz w:val="24"/>
          <w:szCs w:val="24"/>
        </w:rPr>
        <w:t xml:space="preserve">vaya </w:t>
      </w:r>
      <w:r>
        <w:rPr>
          <w:rFonts w:ascii="Arial" w:hAnsi="Arial" w:cs="Arial"/>
          <w:bCs/>
          <w:sz w:val="24"/>
          <w:szCs w:val="24"/>
        </w:rPr>
        <w:t xml:space="preserve"> mejor. </w:t>
      </w:r>
    </w:p>
    <w:p w14:paraId="304F3A87" w14:textId="52438952" w:rsidR="00D84977" w:rsidRPr="00DD4E87" w:rsidRDefault="00D3595A" w:rsidP="00DD4E8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Comentarles que el Dictamen no se va a firmar aquí, porque se va a realizar las adecuaciones, que comentamos, lo circulamos, esperamos en empezar el día de hoy, para subirlo la próxima Sesión de Cabildo.</w:t>
      </w:r>
    </w:p>
    <w:p w14:paraId="1DFFED0E" w14:textId="573264F0" w:rsidR="004D78FC" w:rsidRPr="00232184" w:rsidRDefault="00A41626" w:rsidP="00937D15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 xml:space="preserve">Como último punto 5 del orden del día </w:t>
      </w:r>
      <w:r w:rsidR="004D78FC" w:rsidRPr="00232184">
        <w:rPr>
          <w:rFonts w:ascii="Arial" w:hAnsi="Arial" w:cs="Arial"/>
          <w:sz w:val="24"/>
          <w:szCs w:val="24"/>
        </w:rPr>
        <w:t xml:space="preserve">declaro clausurada </w:t>
      </w:r>
      <w:r w:rsidR="00D3595A">
        <w:rPr>
          <w:rFonts w:ascii="Arial" w:hAnsi="Arial" w:cs="Arial"/>
          <w:sz w:val="24"/>
          <w:szCs w:val="24"/>
        </w:rPr>
        <w:t xml:space="preserve">de </w:t>
      </w:r>
      <w:r w:rsidR="004D78FC" w:rsidRPr="00232184">
        <w:rPr>
          <w:rFonts w:ascii="Arial" w:hAnsi="Arial" w:cs="Arial"/>
          <w:sz w:val="24"/>
          <w:szCs w:val="24"/>
        </w:rPr>
        <w:t xml:space="preserve">la </w:t>
      </w:r>
      <w:r w:rsidR="00D3595A">
        <w:rPr>
          <w:rFonts w:ascii="Arial" w:hAnsi="Arial" w:cs="Arial"/>
          <w:sz w:val="24"/>
          <w:szCs w:val="24"/>
        </w:rPr>
        <w:t>S</w:t>
      </w:r>
      <w:r w:rsidR="004D78FC" w:rsidRPr="00232184">
        <w:rPr>
          <w:rFonts w:ascii="Arial" w:hAnsi="Arial" w:cs="Arial"/>
          <w:sz w:val="24"/>
          <w:szCs w:val="24"/>
        </w:rPr>
        <w:t xml:space="preserve">esión de esta mesa técnica </w:t>
      </w:r>
      <w:r w:rsidR="00D3595A">
        <w:rPr>
          <w:rFonts w:ascii="Arial" w:hAnsi="Arial" w:cs="Arial"/>
          <w:sz w:val="24"/>
          <w:szCs w:val="24"/>
        </w:rPr>
        <w:t>I</w:t>
      </w:r>
      <w:r w:rsidR="004D78FC" w:rsidRPr="00232184">
        <w:rPr>
          <w:rFonts w:ascii="Arial" w:hAnsi="Arial" w:cs="Arial"/>
          <w:sz w:val="24"/>
          <w:szCs w:val="24"/>
        </w:rPr>
        <w:t>nstitucional siendo las</w:t>
      </w:r>
      <w:r w:rsidR="009E667C">
        <w:rPr>
          <w:rFonts w:ascii="Arial" w:hAnsi="Arial" w:cs="Arial"/>
          <w:sz w:val="24"/>
          <w:szCs w:val="24"/>
        </w:rPr>
        <w:t xml:space="preserve"> 11</w:t>
      </w:r>
      <w:r w:rsidR="00E56927">
        <w:rPr>
          <w:rFonts w:ascii="Arial" w:hAnsi="Arial" w:cs="Arial"/>
          <w:sz w:val="24"/>
          <w:szCs w:val="24"/>
        </w:rPr>
        <w:t>:</w:t>
      </w:r>
      <w:r w:rsidR="009E667C">
        <w:rPr>
          <w:rFonts w:ascii="Arial" w:hAnsi="Arial" w:cs="Arial"/>
          <w:sz w:val="24"/>
          <w:szCs w:val="24"/>
        </w:rPr>
        <w:t>25 (once horas con veinticinco</w:t>
      </w:r>
      <w:r w:rsidR="00D32C44">
        <w:rPr>
          <w:rFonts w:ascii="Arial" w:hAnsi="Arial" w:cs="Arial"/>
          <w:sz w:val="24"/>
          <w:szCs w:val="24"/>
        </w:rPr>
        <w:t xml:space="preserve"> minutos</w:t>
      </w:r>
      <w:r w:rsidR="009E667C">
        <w:rPr>
          <w:rFonts w:ascii="Arial" w:hAnsi="Arial" w:cs="Arial"/>
          <w:sz w:val="24"/>
          <w:szCs w:val="24"/>
        </w:rPr>
        <w:t xml:space="preserve">) </w:t>
      </w:r>
      <w:r w:rsidR="004D78FC" w:rsidRPr="00232184">
        <w:rPr>
          <w:rFonts w:ascii="Arial" w:hAnsi="Arial" w:cs="Arial"/>
          <w:sz w:val="24"/>
          <w:szCs w:val="24"/>
        </w:rPr>
        <w:t>del día</w:t>
      </w:r>
      <w:r w:rsidR="009E667C">
        <w:rPr>
          <w:rFonts w:ascii="Arial" w:hAnsi="Arial" w:cs="Arial"/>
          <w:sz w:val="24"/>
          <w:szCs w:val="24"/>
        </w:rPr>
        <w:t xml:space="preserve"> 20</w:t>
      </w:r>
      <w:r w:rsidR="00D3595A">
        <w:rPr>
          <w:rFonts w:ascii="Arial" w:hAnsi="Arial" w:cs="Arial"/>
          <w:sz w:val="24"/>
          <w:szCs w:val="24"/>
        </w:rPr>
        <w:t xml:space="preserve"> </w:t>
      </w:r>
      <w:r w:rsidR="009E667C">
        <w:rPr>
          <w:rFonts w:ascii="Arial" w:hAnsi="Arial" w:cs="Arial"/>
          <w:sz w:val="24"/>
          <w:szCs w:val="24"/>
        </w:rPr>
        <w:t xml:space="preserve">de octubre </w:t>
      </w:r>
      <w:r w:rsidR="004D78FC" w:rsidRPr="00232184">
        <w:rPr>
          <w:rFonts w:ascii="Arial" w:hAnsi="Arial" w:cs="Arial"/>
          <w:sz w:val="24"/>
          <w:szCs w:val="24"/>
        </w:rPr>
        <w:t>del año 2022.</w:t>
      </w:r>
    </w:p>
    <w:p w14:paraId="290377D6" w14:textId="044D257A" w:rsidR="00D3595A" w:rsidRDefault="00C20A90" w:rsidP="00913757">
      <w:pPr>
        <w:jc w:val="both"/>
        <w:rPr>
          <w:rFonts w:ascii="Arial" w:hAnsi="Arial" w:cs="Arial"/>
          <w:sz w:val="24"/>
          <w:szCs w:val="24"/>
        </w:rPr>
      </w:pPr>
      <w:r w:rsidRPr="00232184">
        <w:rPr>
          <w:rFonts w:ascii="Arial" w:hAnsi="Arial" w:cs="Arial"/>
          <w:sz w:val="24"/>
          <w:szCs w:val="24"/>
        </w:rPr>
        <w:t>L</w:t>
      </w:r>
      <w:r w:rsidR="004D78FC" w:rsidRPr="00232184">
        <w:rPr>
          <w:rFonts w:ascii="Arial" w:hAnsi="Arial" w:cs="Arial"/>
          <w:sz w:val="24"/>
          <w:szCs w:val="24"/>
        </w:rPr>
        <w:t>es agradezco su puntualidad y asistencia. Gracias.</w:t>
      </w:r>
    </w:p>
    <w:p w14:paraId="1EA36F7F" w14:textId="77777777" w:rsidR="00913757" w:rsidRPr="00913757" w:rsidRDefault="00913757" w:rsidP="00913757">
      <w:pPr>
        <w:jc w:val="both"/>
        <w:rPr>
          <w:rFonts w:ascii="Arial" w:hAnsi="Arial" w:cs="Arial"/>
          <w:sz w:val="24"/>
          <w:szCs w:val="24"/>
        </w:rPr>
      </w:pPr>
    </w:p>
    <w:p w14:paraId="55287F77" w14:textId="0BA3E135" w:rsidR="00A9612F" w:rsidRPr="00D3595A" w:rsidRDefault="00D3595A" w:rsidP="00D359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595A">
        <w:rPr>
          <w:rFonts w:ascii="Arial" w:hAnsi="Arial" w:cs="Arial"/>
          <w:b/>
          <w:sz w:val="24"/>
          <w:szCs w:val="24"/>
          <w:u w:val="single"/>
        </w:rPr>
        <w:t>COMISIÓN EDILICIA DE HACIENDA, PATRIMONIO Y PRESUPUESTO</w:t>
      </w:r>
    </w:p>
    <w:p w14:paraId="4D5A6F97" w14:textId="6579A174" w:rsidR="00667F89" w:rsidRDefault="00667F89" w:rsidP="00667F8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E8B0BB" w14:textId="77777777" w:rsidR="00AF7E28" w:rsidRPr="00D3595A" w:rsidRDefault="00AF7E28" w:rsidP="00667F89">
      <w:pPr>
        <w:jc w:val="center"/>
        <w:rPr>
          <w:rFonts w:ascii="Arial" w:hAnsi="Arial" w:cs="Arial"/>
          <w:b/>
          <w:sz w:val="24"/>
          <w:szCs w:val="24"/>
        </w:rPr>
      </w:pPr>
    </w:p>
    <w:p w14:paraId="2D4C5D72" w14:textId="77777777" w:rsidR="00D3595A" w:rsidRPr="00D3595A" w:rsidRDefault="00D3595A" w:rsidP="00667F89">
      <w:pPr>
        <w:jc w:val="center"/>
        <w:rPr>
          <w:rFonts w:ascii="Arial" w:hAnsi="Arial" w:cs="Arial"/>
          <w:b/>
          <w:sz w:val="24"/>
          <w:szCs w:val="24"/>
        </w:rPr>
      </w:pPr>
    </w:p>
    <w:p w14:paraId="3A0B1FFE" w14:textId="0B3404AD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0633C80B" w14:textId="3CA5AF19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 xml:space="preserve">PRESIDENTA  </w:t>
      </w:r>
    </w:p>
    <w:p w14:paraId="3B3B2C99" w14:textId="682AAD3D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44FE30" w14:textId="5F927CB1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EBA04" w14:textId="77777777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6B0B1" w14:textId="796548A5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4BBD99" w14:textId="77777777" w:rsidR="00862DFD" w:rsidRDefault="00862DFD" w:rsidP="00DD4E87">
      <w:pPr>
        <w:tabs>
          <w:tab w:val="left" w:pos="51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4800AF" w14:textId="4F3D02F5" w:rsidR="00862DFD" w:rsidRDefault="00862DFD" w:rsidP="00667F89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A75E65" w14:textId="77777777" w:rsidR="00913757" w:rsidRDefault="00913757" w:rsidP="00667F89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0D3AF" w14:textId="04B56749" w:rsidR="00667F89" w:rsidRPr="00D3595A" w:rsidRDefault="00667F89" w:rsidP="00667F89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José Luis Salazar Martínez</w:t>
      </w:r>
    </w:p>
    <w:p w14:paraId="14E6839E" w14:textId="6ABE6B27" w:rsidR="009E667C" w:rsidRPr="00D3595A" w:rsidRDefault="00667F89" w:rsidP="009E667C">
      <w:pPr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 xml:space="preserve">SINDICO VOCAL </w:t>
      </w:r>
    </w:p>
    <w:p w14:paraId="543294F9" w14:textId="3389E801" w:rsidR="00862DFD" w:rsidRDefault="00862DFD" w:rsidP="00DD4E87">
      <w:pPr>
        <w:rPr>
          <w:rFonts w:ascii="Arial" w:hAnsi="Arial" w:cs="Arial"/>
          <w:b/>
          <w:sz w:val="24"/>
          <w:szCs w:val="24"/>
        </w:rPr>
      </w:pPr>
    </w:p>
    <w:p w14:paraId="4C963625" w14:textId="7EF91B1F" w:rsidR="00862DFD" w:rsidRDefault="00862DFD" w:rsidP="009E667C">
      <w:pPr>
        <w:jc w:val="center"/>
        <w:rPr>
          <w:rFonts w:ascii="Arial" w:hAnsi="Arial" w:cs="Arial"/>
          <w:b/>
          <w:sz w:val="24"/>
          <w:szCs w:val="24"/>
        </w:rPr>
      </w:pPr>
    </w:p>
    <w:p w14:paraId="3BFC48E3" w14:textId="5884F5D2" w:rsidR="00667F89" w:rsidRPr="00D3595A" w:rsidRDefault="00667F89" w:rsidP="00DD4E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685E98" w14:textId="4E8D0930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Fernanda Janeth Martínez Núñez</w:t>
      </w:r>
    </w:p>
    <w:p w14:paraId="13A65945" w14:textId="530023B9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11CEA889" w14:textId="1C5D2F4F" w:rsidR="009E667C" w:rsidRPr="00D3595A" w:rsidRDefault="009E667C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A079" w14:textId="39D51354" w:rsidR="00667F89" w:rsidRPr="00D3595A" w:rsidRDefault="00667F89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CFC130" w14:textId="1F3332FE" w:rsidR="0077248C" w:rsidRDefault="0077248C" w:rsidP="009E667C">
      <w:pPr>
        <w:jc w:val="center"/>
        <w:rPr>
          <w:rFonts w:ascii="Arial" w:hAnsi="Arial" w:cs="Arial"/>
          <w:sz w:val="24"/>
          <w:szCs w:val="24"/>
        </w:rPr>
      </w:pPr>
    </w:p>
    <w:p w14:paraId="0A380AFA" w14:textId="2309BDFD" w:rsidR="0077248C" w:rsidRDefault="0077248C" w:rsidP="009E667C">
      <w:pPr>
        <w:jc w:val="center"/>
        <w:rPr>
          <w:rFonts w:ascii="Arial" w:hAnsi="Arial" w:cs="Arial"/>
          <w:sz w:val="24"/>
          <w:szCs w:val="24"/>
        </w:rPr>
      </w:pPr>
    </w:p>
    <w:p w14:paraId="47CA49FB" w14:textId="77777777" w:rsidR="0077248C" w:rsidRPr="00D3595A" w:rsidRDefault="0077248C" w:rsidP="009E667C">
      <w:pPr>
        <w:jc w:val="center"/>
        <w:rPr>
          <w:rFonts w:ascii="Arial" w:hAnsi="Arial" w:cs="Arial"/>
          <w:sz w:val="24"/>
          <w:szCs w:val="24"/>
        </w:rPr>
      </w:pPr>
    </w:p>
    <w:p w14:paraId="3E536165" w14:textId="41242FC4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Juan Martín Núñez Moran</w:t>
      </w:r>
    </w:p>
    <w:p w14:paraId="24493F15" w14:textId="6C5D1268" w:rsidR="00667F89" w:rsidRPr="00D3595A" w:rsidRDefault="00667F89" w:rsidP="00667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7982BFAB" w14:textId="3DB38612" w:rsidR="00667F89" w:rsidRPr="00D3595A" w:rsidRDefault="00667F89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2B44A5" w14:textId="39A803BB" w:rsidR="00E75A22" w:rsidRDefault="00E75A22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276D4C" w14:textId="36850F6E" w:rsidR="00862DFD" w:rsidRDefault="00862DFD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ADC25C" w14:textId="77777777" w:rsidR="0077248C" w:rsidRPr="00D3595A" w:rsidRDefault="0077248C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F2BA3A" w14:textId="70DF42AC" w:rsidR="00667F89" w:rsidRPr="00D3595A" w:rsidRDefault="00667F89" w:rsidP="007D39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0DA736" w14:textId="6D0587F0" w:rsidR="00667F89" w:rsidRPr="00D3595A" w:rsidRDefault="00E75A22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Anabel Ávila Martínez</w:t>
      </w:r>
    </w:p>
    <w:p w14:paraId="083D04DE" w14:textId="35F53B32" w:rsidR="00E75A22" w:rsidRPr="00D3595A" w:rsidRDefault="00E75A22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1BECAB0F" w14:textId="616B1346" w:rsidR="00E75A22" w:rsidRPr="00D3595A" w:rsidRDefault="00E75A22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F4071" w14:textId="4098E090" w:rsidR="00E75A22" w:rsidRDefault="00E75A22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EBD9FE" w14:textId="4A16AB68" w:rsidR="00862DFD" w:rsidRDefault="00862DFD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61BE01" w14:textId="77777777" w:rsidR="00913757" w:rsidRPr="00D3595A" w:rsidRDefault="00913757" w:rsidP="00DD4E87">
      <w:pPr>
        <w:rPr>
          <w:rFonts w:ascii="Arial" w:hAnsi="Arial" w:cs="Arial"/>
          <w:b/>
          <w:bCs/>
          <w:sz w:val="24"/>
          <w:szCs w:val="24"/>
        </w:rPr>
      </w:pPr>
    </w:p>
    <w:p w14:paraId="00FA60E2" w14:textId="16942D9D" w:rsidR="00E75A22" w:rsidRPr="00D3595A" w:rsidRDefault="00E75A22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María del Rosario Velázquez Hernández</w:t>
      </w:r>
    </w:p>
    <w:p w14:paraId="4DA6A90E" w14:textId="35AB9F41" w:rsidR="00E75A22" w:rsidRPr="00D3595A" w:rsidRDefault="00E75A22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05B1041C" w14:textId="4DFE162A" w:rsidR="00667F89" w:rsidRPr="00D3595A" w:rsidRDefault="00667F89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A53442" w14:textId="2A153A67" w:rsidR="007D3908" w:rsidRDefault="007D3908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6E39D8" w14:textId="6CC65E2A" w:rsidR="00862DFD" w:rsidRDefault="00862DFD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175F55" w14:textId="77777777" w:rsidR="0077248C" w:rsidRDefault="0077248C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0A4977" w14:textId="2CB13186" w:rsidR="007D3908" w:rsidRPr="00D3595A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C5AC9C" w14:textId="5F414E2B" w:rsidR="007D3908" w:rsidRPr="00D3595A" w:rsidRDefault="00862DFD" w:rsidP="00733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117525031"/>
      <w:r>
        <w:rPr>
          <w:rFonts w:ascii="Arial" w:hAnsi="Arial" w:cs="Arial"/>
          <w:b/>
          <w:bCs/>
          <w:sz w:val="24"/>
          <w:szCs w:val="24"/>
        </w:rPr>
        <w:t>L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uis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rturo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orones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3595A">
        <w:rPr>
          <w:rFonts w:ascii="Arial" w:hAnsi="Arial" w:cs="Arial"/>
          <w:b/>
          <w:bCs/>
          <w:sz w:val="24"/>
          <w:szCs w:val="24"/>
        </w:rPr>
        <w:t>argas</w:t>
      </w:r>
    </w:p>
    <w:p w14:paraId="42D674D9" w14:textId="1B0352E4" w:rsidR="007D3908" w:rsidRPr="00D3595A" w:rsidRDefault="007D3908" w:rsidP="00733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bookmarkEnd w:id="3"/>
    <w:p w14:paraId="467D86DA" w14:textId="03F7FCA3" w:rsidR="0077248C" w:rsidRDefault="0077248C" w:rsidP="00DD4E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A3B7A1" w14:textId="77777777" w:rsidR="00DD4E87" w:rsidRDefault="00DD4E87" w:rsidP="00DD4E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C9217B" w14:textId="77777777" w:rsidR="0077248C" w:rsidRDefault="0077248C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557F4C" w14:textId="77777777" w:rsidR="0077248C" w:rsidRDefault="0077248C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5A91C" w14:textId="77777777" w:rsidR="0077248C" w:rsidRDefault="0077248C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F867C9" w14:textId="04017582" w:rsidR="009E667C" w:rsidRPr="00D3595A" w:rsidRDefault="00862DFD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usana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nfante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D3595A">
        <w:rPr>
          <w:rFonts w:ascii="Arial" w:hAnsi="Arial" w:cs="Arial"/>
          <w:b/>
          <w:bCs/>
          <w:sz w:val="24"/>
          <w:szCs w:val="24"/>
        </w:rPr>
        <w:t>aredes</w:t>
      </w:r>
    </w:p>
    <w:p w14:paraId="29624090" w14:textId="2262BCD3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0F2BD86" w14:textId="627BB414" w:rsidR="007D3908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B859BA" w14:textId="77777777" w:rsidR="00862DFD" w:rsidRPr="00D3595A" w:rsidRDefault="00862DFD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5AD51A" w14:textId="77777777" w:rsidR="00913757" w:rsidRDefault="00913757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EF61FA" w14:textId="6E8EE101" w:rsidR="007D3908" w:rsidRPr="00D3595A" w:rsidRDefault="00862DFD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595A">
        <w:rPr>
          <w:rFonts w:ascii="Arial" w:hAnsi="Arial" w:cs="Arial"/>
          <w:b/>
          <w:sz w:val="24"/>
          <w:szCs w:val="24"/>
          <w:u w:val="single"/>
        </w:rPr>
        <w:t>COMISIÓN EDILICIA DE DESARROLLO SOCIAL Y HUMANO</w:t>
      </w:r>
    </w:p>
    <w:p w14:paraId="24D5EB30" w14:textId="299099B8" w:rsidR="007D3908" w:rsidRPr="00D3595A" w:rsidRDefault="007D3908" w:rsidP="009E66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A531B1" w14:textId="09AE3C76" w:rsidR="007D3908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5231A3" w14:textId="77777777" w:rsidR="00913757" w:rsidRDefault="00913757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1AFED2" w14:textId="77777777" w:rsidR="0077248C" w:rsidRPr="00D3595A" w:rsidRDefault="0077248C" w:rsidP="00913757">
      <w:pPr>
        <w:rPr>
          <w:rFonts w:ascii="Arial" w:hAnsi="Arial" w:cs="Arial"/>
          <w:b/>
          <w:bCs/>
          <w:sz w:val="24"/>
          <w:szCs w:val="24"/>
        </w:rPr>
      </w:pPr>
    </w:p>
    <w:p w14:paraId="51A61994" w14:textId="77777777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65DEFE" w14:textId="08702773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17524983"/>
      <w:r w:rsidRPr="00D3595A">
        <w:rPr>
          <w:rFonts w:ascii="Arial" w:hAnsi="Arial" w:cs="Arial"/>
          <w:b/>
          <w:bCs/>
          <w:sz w:val="24"/>
          <w:szCs w:val="24"/>
        </w:rPr>
        <w:t>Braulio Ernesto García Pérez</w:t>
      </w:r>
    </w:p>
    <w:bookmarkEnd w:id="4"/>
    <w:p w14:paraId="016D5550" w14:textId="0B813A46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>PRESIDENTE</w:t>
      </w:r>
    </w:p>
    <w:p w14:paraId="381B0A5E" w14:textId="77777777" w:rsidR="007D3908" w:rsidRPr="00D3595A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29CCDF" w14:textId="3BCC8E3F" w:rsidR="007D3908" w:rsidRDefault="007D3908" w:rsidP="007D39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79E12D" w14:textId="77777777" w:rsidR="00862DFD" w:rsidRPr="00D3595A" w:rsidRDefault="00862DFD" w:rsidP="007D39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26666" w14:textId="77777777" w:rsidR="007D3908" w:rsidRPr="00D3595A" w:rsidRDefault="007D3908" w:rsidP="007D39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121B83" w14:textId="77777777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Hlk117524853"/>
      <w:r w:rsidRPr="00D3595A">
        <w:rPr>
          <w:rFonts w:ascii="Arial" w:hAnsi="Arial" w:cs="Arial"/>
          <w:b/>
          <w:bCs/>
          <w:sz w:val="24"/>
          <w:szCs w:val="24"/>
        </w:rPr>
        <w:t xml:space="preserve">Mirna Citlalli Amaya de Luna  </w:t>
      </w:r>
      <w:bookmarkEnd w:id="5"/>
    </w:p>
    <w:p w14:paraId="44F7104A" w14:textId="626F9B56" w:rsidR="00E75A22" w:rsidRPr="00D3595A" w:rsidRDefault="00862DFD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PRESIDENTA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="007D3908"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615FCF47" w14:textId="7FD011F5" w:rsidR="007D3908" w:rsidRPr="00D3595A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4DE388" w14:textId="6EA71033" w:rsidR="007D3908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E0242E" w14:textId="77777777" w:rsidR="0077248C" w:rsidRDefault="0077248C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541B4E" w14:textId="77777777" w:rsidR="00913757" w:rsidRPr="00D3595A" w:rsidRDefault="00913757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8EE249" w14:textId="208BFA78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D90D9A" w14:textId="7AEB9300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Adriana del Carmen Zúñiga Guerrero</w:t>
      </w:r>
    </w:p>
    <w:p w14:paraId="149AB6BC" w14:textId="7AC859EE" w:rsidR="007D3908" w:rsidRPr="00D3595A" w:rsidRDefault="007D3908" w:rsidP="007D39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3D94DCD4" w14:textId="5BA86C0E" w:rsidR="007D3908" w:rsidRDefault="007D3908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46446D" w14:textId="77777777" w:rsidR="00913757" w:rsidRPr="00D3595A" w:rsidRDefault="00913757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688B94" w14:textId="28B44A6D" w:rsidR="007D3908" w:rsidRDefault="007D3908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97FB09" w14:textId="07D8CEE2" w:rsidR="00862DFD" w:rsidRDefault="00862DFD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85633C" w14:textId="77777777" w:rsidR="0077248C" w:rsidRPr="00D3595A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061532" w14:textId="6567F987" w:rsidR="007D3908" w:rsidRPr="00D3595A" w:rsidRDefault="007D3908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DC8C21" w14:textId="1A468885" w:rsidR="007D3908" w:rsidRPr="00D3595A" w:rsidRDefault="007D3908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Alma Dolores Hurtado Castillo</w:t>
      </w:r>
    </w:p>
    <w:p w14:paraId="1EF00D64" w14:textId="2AE044B0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78B7E3E2" w14:textId="41AE4E09" w:rsidR="00733BC4" w:rsidRPr="00D3595A" w:rsidRDefault="00733BC4" w:rsidP="009E66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1589C7" w14:textId="0DBC06A8" w:rsidR="00733BC4" w:rsidRDefault="00733BC4" w:rsidP="00733BC4">
      <w:pPr>
        <w:rPr>
          <w:rFonts w:ascii="Arial" w:hAnsi="Arial" w:cs="Arial"/>
          <w:b/>
          <w:bCs/>
          <w:sz w:val="24"/>
          <w:szCs w:val="24"/>
        </w:rPr>
      </w:pPr>
    </w:p>
    <w:p w14:paraId="01581495" w14:textId="77777777" w:rsidR="00913757" w:rsidRDefault="00913757" w:rsidP="00733BC4">
      <w:pPr>
        <w:rPr>
          <w:rFonts w:ascii="Arial" w:hAnsi="Arial" w:cs="Arial"/>
          <w:b/>
          <w:bCs/>
          <w:sz w:val="24"/>
          <w:szCs w:val="24"/>
        </w:rPr>
      </w:pPr>
    </w:p>
    <w:p w14:paraId="176C4081" w14:textId="2EF36629" w:rsidR="00862DFD" w:rsidRDefault="00862DFD" w:rsidP="00733BC4">
      <w:pPr>
        <w:rPr>
          <w:rFonts w:ascii="Arial" w:hAnsi="Arial" w:cs="Arial"/>
          <w:b/>
          <w:bCs/>
          <w:sz w:val="24"/>
          <w:szCs w:val="24"/>
        </w:rPr>
      </w:pPr>
    </w:p>
    <w:p w14:paraId="4AA30FCE" w14:textId="77777777" w:rsidR="00862DFD" w:rsidRPr="00D3595A" w:rsidRDefault="00862DFD" w:rsidP="00733BC4">
      <w:pPr>
        <w:rPr>
          <w:rFonts w:ascii="Arial" w:hAnsi="Arial" w:cs="Arial"/>
          <w:b/>
          <w:bCs/>
          <w:sz w:val="24"/>
          <w:szCs w:val="24"/>
        </w:rPr>
      </w:pPr>
    </w:p>
    <w:p w14:paraId="2895E027" w14:textId="566B60C9" w:rsidR="00733BC4" w:rsidRPr="00D3595A" w:rsidRDefault="00733BC4" w:rsidP="00CF7B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sz w:val="24"/>
          <w:szCs w:val="24"/>
        </w:rPr>
        <w:t>J</w:t>
      </w:r>
      <w:r w:rsidRPr="00D3595A">
        <w:rPr>
          <w:rFonts w:ascii="Arial" w:hAnsi="Arial" w:cs="Arial"/>
          <w:b/>
          <w:bCs/>
          <w:sz w:val="24"/>
          <w:szCs w:val="24"/>
        </w:rPr>
        <w:t>orge Eduardo González de la Torre</w:t>
      </w:r>
    </w:p>
    <w:p w14:paraId="706CD21D" w14:textId="11D5CCAF" w:rsidR="00733BC4" w:rsidRPr="00D3595A" w:rsidRDefault="00733BC4" w:rsidP="00CF7B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6683266B" w14:textId="77777777" w:rsidR="0077248C" w:rsidRDefault="0077248C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9186A5" w14:textId="32C88118" w:rsidR="00913757" w:rsidRDefault="00913757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0D34E2" w14:textId="02B2A0AA" w:rsidR="00DD4E87" w:rsidRDefault="00DD4E87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CA5614" w14:textId="0254F937" w:rsidR="00DD4E87" w:rsidRDefault="00DD4E87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E96316" w14:textId="77777777" w:rsidR="00DD4E87" w:rsidRPr="00D3595A" w:rsidRDefault="00DD4E87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850EAE" w14:textId="051FF021" w:rsidR="00A9612F" w:rsidRPr="00D3595A" w:rsidRDefault="00862DFD" w:rsidP="00733B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595A">
        <w:rPr>
          <w:rFonts w:ascii="Arial" w:hAnsi="Arial" w:cs="Arial"/>
          <w:b/>
          <w:sz w:val="24"/>
          <w:szCs w:val="24"/>
          <w:u w:val="single"/>
        </w:rPr>
        <w:lastRenderedPageBreak/>
        <w:t>COMISIÓN EDILICIA DE REGLAMENTOS MUNICIPALES Y PUNTOS LEGISLATIVOS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16F9D6D" w14:textId="41F72ED9" w:rsidR="00733BC4" w:rsidRPr="00D3595A" w:rsidRDefault="00733BC4" w:rsidP="00733B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97E997" w14:textId="5065B5BB" w:rsidR="00733BC4" w:rsidRDefault="00733BC4" w:rsidP="00733BC4">
      <w:pPr>
        <w:jc w:val="center"/>
        <w:rPr>
          <w:rFonts w:ascii="Arial" w:hAnsi="Arial" w:cs="Arial"/>
          <w:sz w:val="24"/>
          <w:szCs w:val="24"/>
        </w:rPr>
      </w:pPr>
    </w:p>
    <w:p w14:paraId="68F99F1F" w14:textId="77777777" w:rsidR="0077248C" w:rsidRPr="00D3595A" w:rsidRDefault="0077248C" w:rsidP="00733BC4">
      <w:pPr>
        <w:jc w:val="center"/>
        <w:rPr>
          <w:rFonts w:ascii="Arial" w:hAnsi="Arial" w:cs="Arial"/>
          <w:sz w:val="24"/>
          <w:szCs w:val="24"/>
        </w:rPr>
      </w:pPr>
    </w:p>
    <w:p w14:paraId="6EABD1A1" w14:textId="77777777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A92B85" w14:textId="20E790D4" w:rsidR="00733BC4" w:rsidRPr="00D3595A" w:rsidRDefault="00733BC4" w:rsidP="00CF7B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>Jael Chamú Ponce</w:t>
      </w:r>
    </w:p>
    <w:p w14:paraId="76D8FC6D" w14:textId="273D6397" w:rsidR="00733BC4" w:rsidRPr="00D3595A" w:rsidRDefault="00733BC4" w:rsidP="00CF7B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PRESIDE</w:t>
      </w:r>
      <w:r w:rsidR="00CF7BB6">
        <w:rPr>
          <w:rFonts w:ascii="Arial" w:hAnsi="Arial" w:cs="Arial"/>
          <w:b/>
          <w:bCs/>
          <w:sz w:val="24"/>
          <w:szCs w:val="24"/>
        </w:rPr>
        <w:t xml:space="preserve">NTA </w:t>
      </w:r>
    </w:p>
    <w:p w14:paraId="3FB908E6" w14:textId="50960BAB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A7477" w14:textId="35574E7D" w:rsidR="00733BC4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6ADA03" w14:textId="77777777" w:rsidR="00CF7BB6" w:rsidRPr="00D3595A" w:rsidRDefault="00CF7BB6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A45295" w14:textId="6416CE2C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173A49" w14:textId="77777777" w:rsidR="00733BC4" w:rsidRPr="00D3595A" w:rsidRDefault="00733BC4" w:rsidP="00733BC4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José Luis Salazar Martínez</w:t>
      </w:r>
    </w:p>
    <w:p w14:paraId="002407AC" w14:textId="7E8E95B2" w:rsidR="00733BC4" w:rsidRPr="00D3595A" w:rsidRDefault="00CF7BB6" w:rsidP="00733BC4">
      <w:pPr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 xml:space="preserve">SÍNDICO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D3595A">
        <w:rPr>
          <w:rFonts w:ascii="Arial" w:hAnsi="Arial" w:cs="Arial"/>
          <w:b/>
          <w:sz w:val="24"/>
          <w:szCs w:val="24"/>
        </w:rPr>
        <w:t xml:space="preserve">VOCAL </w:t>
      </w:r>
    </w:p>
    <w:p w14:paraId="05CB8EBE" w14:textId="3F11CD91" w:rsidR="00733BC4" w:rsidRDefault="00733BC4" w:rsidP="00913757">
      <w:pPr>
        <w:rPr>
          <w:rFonts w:ascii="Arial" w:hAnsi="Arial" w:cs="Arial"/>
          <w:b/>
          <w:sz w:val="24"/>
          <w:szCs w:val="24"/>
        </w:rPr>
      </w:pPr>
    </w:p>
    <w:p w14:paraId="29080FEA" w14:textId="77777777" w:rsidR="00CF7BB6" w:rsidRPr="00D3595A" w:rsidRDefault="00CF7BB6" w:rsidP="00733BC4">
      <w:pPr>
        <w:jc w:val="center"/>
        <w:rPr>
          <w:rFonts w:ascii="Arial" w:hAnsi="Arial" w:cs="Arial"/>
          <w:b/>
          <w:sz w:val="24"/>
          <w:szCs w:val="24"/>
        </w:rPr>
      </w:pPr>
    </w:p>
    <w:p w14:paraId="20D3DB7C" w14:textId="77777777" w:rsidR="00913757" w:rsidRDefault="00913757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DCBD" w14:textId="77777777" w:rsidR="0077248C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D7B071" w14:textId="77777777" w:rsidR="00913757" w:rsidRDefault="00913757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F8659" w14:textId="77F6D85F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Alma Dolores Hurtado Castillo</w:t>
      </w:r>
    </w:p>
    <w:p w14:paraId="7371C8F7" w14:textId="46A998F5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735DB74F" w14:textId="6D4E3667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9EC0D" w14:textId="02319873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B232A4" w14:textId="2B3AA5AB" w:rsidR="00733BC4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F25F46" w14:textId="6B4B2B01" w:rsidR="00CF7BB6" w:rsidRDefault="00CF7BB6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DB83B" w14:textId="77777777" w:rsidR="0077248C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39F14" w14:textId="77777777" w:rsidR="00CF7BB6" w:rsidRPr="00D3595A" w:rsidRDefault="00CF7BB6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524C" w14:textId="36A7DEFD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7F035" w14:textId="77777777" w:rsidR="00733BC4" w:rsidRPr="00D3595A" w:rsidRDefault="00733BC4" w:rsidP="00733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Juan Martín Núñez Moran</w:t>
      </w:r>
    </w:p>
    <w:p w14:paraId="40170B5A" w14:textId="77777777" w:rsidR="00733BC4" w:rsidRPr="00D3595A" w:rsidRDefault="00733BC4" w:rsidP="00733B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61225E49" w14:textId="4F1B5D54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82CFD" w14:textId="6B42DF11" w:rsidR="00733BC4" w:rsidRPr="00D3595A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74845C" w14:textId="7BBAA2C5" w:rsidR="00733BC4" w:rsidRDefault="00733BC4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035DF8" w14:textId="1638DD6B" w:rsidR="00CF7BB6" w:rsidRDefault="00CF7BB6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3220C" w14:textId="32517472" w:rsidR="00CF7BB6" w:rsidRDefault="00CF7BB6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ECF80D" w14:textId="12F5053C" w:rsidR="0077248C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D681AC" w14:textId="2C398A23" w:rsidR="0077248C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534B6" w14:textId="77777777" w:rsidR="0077248C" w:rsidRPr="00D3595A" w:rsidRDefault="0077248C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DF700" w14:textId="68ABB915" w:rsidR="00903E5F" w:rsidRPr="00D3595A" w:rsidRDefault="00903E5F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Roberto Gerardo Albarrán Magaña</w:t>
      </w:r>
    </w:p>
    <w:p w14:paraId="1EE85331" w14:textId="380321CE" w:rsidR="00903E5F" w:rsidRPr="00D3595A" w:rsidRDefault="00903E5F" w:rsidP="00733B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6F379441" w14:textId="77777777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8B8FFB" w14:textId="4973F558" w:rsidR="00733BC4" w:rsidRDefault="00733BC4" w:rsidP="00733BC4">
      <w:pPr>
        <w:jc w:val="center"/>
        <w:rPr>
          <w:rFonts w:ascii="Arial" w:hAnsi="Arial" w:cs="Arial"/>
          <w:b/>
          <w:sz w:val="24"/>
          <w:szCs w:val="24"/>
        </w:rPr>
      </w:pPr>
    </w:p>
    <w:p w14:paraId="009818E6" w14:textId="77777777" w:rsidR="0077248C" w:rsidRPr="00D3595A" w:rsidRDefault="0077248C" w:rsidP="00733BC4">
      <w:pPr>
        <w:jc w:val="center"/>
        <w:rPr>
          <w:rFonts w:ascii="Arial" w:hAnsi="Arial" w:cs="Arial"/>
          <w:b/>
          <w:sz w:val="24"/>
          <w:szCs w:val="24"/>
        </w:rPr>
      </w:pPr>
    </w:p>
    <w:p w14:paraId="57C4B1AF" w14:textId="77777777" w:rsidR="00CF7BB6" w:rsidRPr="00D3595A" w:rsidRDefault="00CF7BB6" w:rsidP="00733BC4">
      <w:pPr>
        <w:jc w:val="center"/>
        <w:rPr>
          <w:rFonts w:ascii="Arial" w:hAnsi="Arial" w:cs="Arial"/>
          <w:b/>
          <w:sz w:val="24"/>
          <w:szCs w:val="24"/>
        </w:rPr>
      </w:pPr>
    </w:p>
    <w:p w14:paraId="59AE6979" w14:textId="12328EA6" w:rsidR="00903E5F" w:rsidRPr="00D3595A" w:rsidRDefault="00903E5F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María del Rosario Velázquez Hernández</w:t>
      </w:r>
    </w:p>
    <w:p w14:paraId="38972A3B" w14:textId="7BEFFD92" w:rsidR="00903E5F" w:rsidRPr="00D3595A" w:rsidRDefault="00903E5F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0DFCA3E" w14:textId="645E7E45" w:rsidR="00903E5F" w:rsidRPr="00D3595A" w:rsidRDefault="00903E5F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3323E" w14:textId="77777777" w:rsidR="00AF7E28" w:rsidRPr="00D3595A" w:rsidRDefault="00AF7E28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DB824" w14:textId="65FFE08E" w:rsidR="00913757" w:rsidRDefault="00913757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2D0A27" w14:textId="77777777" w:rsidR="00913757" w:rsidRPr="00D3595A" w:rsidRDefault="00913757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A1FDA9" w14:textId="1E78A963" w:rsidR="00903E5F" w:rsidRPr="00D3595A" w:rsidRDefault="00CF7BB6" w:rsidP="00903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uis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rturo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orones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3595A">
        <w:rPr>
          <w:rFonts w:ascii="Arial" w:hAnsi="Arial" w:cs="Arial"/>
          <w:b/>
          <w:bCs/>
          <w:sz w:val="24"/>
          <w:szCs w:val="24"/>
        </w:rPr>
        <w:t>argas</w:t>
      </w:r>
    </w:p>
    <w:p w14:paraId="108D3ACD" w14:textId="77777777" w:rsidR="00903E5F" w:rsidRPr="00D3595A" w:rsidRDefault="00903E5F" w:rsidP="00903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15158E70" w14:textId="704404B5" w:rsidR="00903E5F" w:rsidRPr="00D3595A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58C89" w14:textId="2A3F1B3B" w:rsidR="00903E5F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046047" w14:textId="77777777" w:rsidR="0077248C" w:rsidRPr="00D3595A" w:rsidRDefault="0077248C" w:rsidP="00903E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73AD84" w14:textId="7FD48FC5" w:rsidR="00903E5F" w:rsidRPr="00D3595A" w:rsidRDefault="00903E5F" w:rsidP="00733B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F0486C" w14:textId="2EA8DC23" w:rsidR="00733BC4" w:rsidRPr="00D3595A" w:rsidRDefault="00903E5F" w:rsidP="00CF7B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Ana Rosa Loza Agraz</w:t>
      </w:r>
    </w:p>
    <w:p w14:paraId="1F11EC48" w14:textId="7AFB9AF8" w:rsidR="00903E5F" w:rsidRPr="00D3595A" w:rsidRDefault="00903E5F" w:rsidP="00CF7BB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6DC6F44" w14:textId="77777777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6" w:name="_Hlk117524764"/>
    </w:p>
    <w:p w14:paraId="2C9D12D0" w14:textId="5A941646" w:rsidR="00733BC4" w:rsidRPr="00D3595A" w:rsidRDefault="00CF7BB6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595A">
        <w:rPr>
          <w:rFonts w:ascii="Arial" w:hAnsi="Arial" w:cs="Arial"/>
          <w:b/>
          <w:sz w:val="24"/>
          <w:szCs w:val="24"/>
          <w:u w:val="single"/>
        </w:rPr>
        <w:t>COMISIÓN EDILICIA DE PLANEACIÓN SOCIOECONÓMICA Y URBANA</w:t>
      </w:r>
    </w:p>
    <w:p w14:paraId="38244B49" w14:textId="430C33C4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2AAC1C" w14:textId="0F6ED7C0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088507" w14:textId="77777777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41F082" w14:textId="77777777" w:rsidR="00903E5F" w:rsidRPr="00D3595A" w:rsidRDefault="00903E5F" w:rsidP="00903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54B47A6D" w14:textId="77777777" w:rsidR="00903E5F" w:rsidRPr="00D3595A" w:rsidRDefault="00903E5F" w:rsidP="00903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 xml:space="preserve">PRESIDENTA  </w:t>
      </w:r>
    </w:p>
    <w:p w14:paraId="2AC98137" w14:textId="77777777" w:rsidR="00903E5F" w:rsidRPr="00D3595A" w:rsidRDefault="00903E5F" w:rsidP="00903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86D98" w14:textId="7AD13DF3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144F06" w14:textId="05E440FA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9D6BCC" w14:textId="77777777" w:rsidR="00903E5F" w:rsidRPr="00D3595A" w:rsidRDefault="00903E5F" w:rsidP="00903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D85286" w14:textId="77777777" w:rsidR="0077248C" w:rsidRDefault="0077248C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15F74A" w14:textId="77777777" w:rsidR="0077248C" w:rsidRDefault="0077248C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3DED20" w14:textId="77777777" w:rsidR="0077248C" w:rsidRDefault="0077248C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7D34DA" w14:textId="77777777" w:rsidR="0077248C" w:rsidRDefault="0077248C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6F4DD2" w14:textId="77777777" w:rsidR="0077248C" w:rsidRDefault="0077248C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8C3F8C" w14:textId="646157B9" w:rsidR="00903E5F" w:rsidRPr="00D3595A" w:rsidRDefault="00903E5F" w:rsidP="00903E5F">
      <w:pPr>
        <w:tabs>
          <w:tab w:val="left" w:pos="514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José Luis Salazar Martínez</w:t>
      </w:r>
    </w:p>
    <w:p w14:paraId="646E9860" w14:textId="39BC6E84" w:rsidR="00903E5F" w:rsidRPr="00D3595A" w:rsidRDefault="00CF7BB6" w:rsidP="00903E5F">
      <w:pPr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>SÍNDICO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Pr="00D3595A">
        <w:rPr>
          <w:rFonts w:ascii="Arial" w:hAnsi="Arial" w:cs="Arial"/>
          <w:b/>
          <w:sz w:val="24"/>
          <w:szCs w:val="24"/>
        </w:rPr>
        <w:t xml:space="preserve"> VOCAL </w:t>
      </w:r>
    </w:p>
    <w:p w14:paraId="2E6DA0B0" w14:textId="1A091D33" w:rsidR="00903E5F" w:rsidRDefault="00903E5F" w:rsidP="00A615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B1F1EF" w14:textId="479B57CF" w:rsidR="0077248C" w:rsidRDefault="0077248C" w:rsidP="00A615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846EF3" w14:textId="77777777" w:rsidR="0077248C" w:rsidRPr="00D3595A" w:rsidRDefault="0077248C" w:rsidP="00A615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11B645D" w14:textId="648B0DFF" w:rsidR="00903E5F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A4D9A9" w14:textId="77777777" w:rsidR="00DD4E87" w:rsidRPr="00D3595A" w:rsidRDefault="00DD4E87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D36743" w14:textId="77777777" w:rsidR="00903E5F" w:rsidRPr="00D3595A" w:rsidRDefault="00903E5F" w:rsidP="00903E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Braulio Ernesto García Pérez</w:t>
      </w:r>
    </w:p>
    <w:p w14:paraId="0955EF8B" w14:textId="0796E642" w:rsidR="00903E5F" w:rsidRPr="00D3595A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6CF6091E" w14:textId="5F3B0FC9" w:rsidR="00903E5F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D9743F" w14:textId="77777777" w:rsidR="0077248C" w:rsidRPr="00D3595A" w:rsidRDefault="0077248C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1BBAB" w14:textId="445AE88E" w:rsidR="00903E5F" w:rsidRPr="00D3595A" w:rsidRDefault="00903E5F" w:rsidP="00903E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987230" w14:textId="69619D23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D631BD" w14:textId="4F1613C0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José Alfredo Gaviño Hernández</w:t>
      </w:r>
    </w:p>
    <w:p w14:paraId="1D007F2C" w14:textId="7E93751E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72B2294" w14:textId="4D600E18" w:rsidR="00733BC4" w:rsidRPr="00D3595A" w:rsidRDefault="00733BC4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4C859E" w14:textId="6C4D9A1B" w:rsidR="00A61577" w:rsidRDefault="00A61577" w:rsidP="00CF7B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81DFC82" w14:textId="77777777" w:rsidR="0077248C" w:rsidRPr="00D3595A" w:rsidRDefault="0077248C" w:rsidP="00CF7B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D89C5" w14:textId="38DB0563" w:rsidR="00A61577" w:rsidRPr="00D3595A" w:rsidRDefault="00A61577" w:rsidP="00A615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F02418" w14:textId="35FD6C54" w:rsidR="00A61577" w:rsidRPr="00D3595A" w:rsidRDefault="00CF7BB6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uis </w:t>
      </w:r>
      <w:r>
        <w:rPr>
          <w:rFonts w:ascii="Arial" w:hAnsi="Arial" w:cs="Arial"/>
          <w:b/>
          <w:bCs/>
          <w:sz w:val="24"/>
          <w:szCs w:val="24"/>
        </w:rPr>
        <w:t>Arturo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orones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3595A">
        <w:rPr>
          <w:rFonts w:ascii="Arial" w:hAnsi="Arial" w:cs="Arial"/>
          <w:b/>
          <w:bCs/>
          <w:sz w:val="24"/>
          <w:szCs w:val="24"/>
        </w:rPr>
        <w:t>argas</w:t>
      </w:r>
    </w:p>
    <w:p w14:paraId="71A57A1E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744AC316" w14:textId="77777777" w:rsidR="00A61577" w:rsidRPr="00D3595A" w:rsidRDefault="00A61577" w:rsidP="00A615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6A87FF" w14:textId="74470BDB" w:rsidR="00A61577" w:rsidRDefault="00A61577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AD622" w14:textId="316D0D6D" w:rsidR="007B619C" w:rsidRDefault="007B619C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A8CE5D" w14:textId="77777777" w:rsidR="0077248C" w:rsidRPr="00D3595A" w:rsidRDefault="0077248C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E2432" w14:textId="262F0106" w:rsidR="00A61577" w:rsidRPr="00D3595A" w:rsidRDefault="007B619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usana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D3595A">
        <w:rPr>
          <w:rFonts w:ascii="Arial" w:hAnsi="Arial" w:cs="Arial"/>
          <w:b/>
          <w:bCs/>
          <w:sz w:val="24"/>
          <w:szCs w:val="24"/>
        </w:rPr>
        <w:t xml:space="preserve">nfante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D3595A">
        <w:rPr>
          <w:rFonts w:ascii="Arial" w:hAnsi="Arial" w:cs="Arial"/>
          <w:b/>
          <w:bCs/>
          <w:sz w:val="24"/>
          <w:szCs w:val="24"/>
        </w:rPr>
        <w:t>aredes</w:t>
      </w:r>
    </w:p>
    <w:p w14:paraId="012F5CA6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57E992CF" w14:textId="36B1EB23" w:rsidR="00A61577" w:rsidRPr="00D3595A" w:rsidRDefault="00A61577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2B4E51" w14:textId="4A018F5D" w:rsidR="00A61577" w:rsidRDefault="00A61577" w:rsidP="00A61577">
      <w:pPr>
        <w:rPr>
          <w:rFonts w:ascii="Arial" w:hAnsi="Arial" w:cs="Arial"/>
          <w:b/>
          <w:bCs/>
          <w:sz w:val="24"/>
          <w:szCs w:val="24"/>
        </w:rPr>
      </w:pPr>
    </w:p>
    <w:p w14:paraId="38E5CADC" w14:textId="62A43F39" w:rsidR="0077248C" w:rsidRDefault="0077248C" w:rsidP="00A61577">
      <w:pPr>
        <w:rPr>
          <w:rFonts w:ascii="Arial" w:hAnsi="Arial" w:cs="Arial"/>
          <w:b/>
          <w:bCs/>
          <w:sz w:val="24"/>
          <w:szCs w:val="24"/>
        </w:rPr>
      </w:pPr>
    </w:p>
    <w:p w14:paraId="521A5DB9" w14:textId="77777777" w:rsidR="0077248C" w:rsidRPr="00D3595A" w:rsidRDefault="0077248C" w:rsidP="00A61577">
      <w:pPr>
        <w:rPr>
          <w:rFonts w:ascii="Arial" w:hAnsi="Arial" w:cs="Arial"/>
          <w:b/>
          <w:bCs/>
          <w:sz w:val="24"/>
          <w:szCs w:val="24"/>
        </w:rPr>
      </w:pPr>
    </w:p>
    <w:p w14:paraId="61685822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María del Rosario Velázquez Hernández</w:t>
      </w:r>
    </w:p>
    <w:p w14:paraId="7B0A00F7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bookmarkEnd w:id="6"/>
    <w:p w14:paraId="7AB9F542" w14:textId="77777777" w:rsidR="007B619C" w:rsidRPr="00D3595A" w:rsidRDefault="007B619C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27856E" w14:textId="77777777" w:rsidR="0077248C" w:rsidRDefault="0077248C" w:rsidP="00733B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DBD455" w14:textId="588A7140" w:rsidR="00A61577" w:rsidRPr="00D3595A" w:rsidRDefault="007B619C" w:rsidP="00733B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595A">
        <w:rPr>
          <w:rFonts w:ascii="Arial" w:hAnsi="Arial" w:cs="Arial"/>
          <w:b/>
          <w:sz w:val="24"/>
          <w:szCs w:val="24"/>
          <w:u w:val="single"/>
        </w:rPr>
        <w:t>COMISIÓN EDILICIA DE DERECHOS HUMANOS Y MIGRANTES</w:t>
      </w:r>
    </w:p>
    <w:p w14:paraId="6B63C816" w14:textId="6DFFF0F8" w:rsidR="00A61577" w:rsidRPr="00D3595A" w:rsidRDefault="00A61577" w:rsidP="00733B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CC5966" w14:textId="5136BD5A" w:rsidR="00A61577" w:rsidRDefault="00A61577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0B1138" w14:textId="77777777" w:rsidR="0077248C" w:rsidRDefault="0077248C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FACE57" w14:textId="77777777" w:rsidR="007B619C" w:rsidRPr="00D3595A" w:rsidRDefault="007B619C" w:rsidP="00733B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9239F0" w14:textId="0284A572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_Hlk117525077"/>
      <w:r w:rsidRPr="00D3595A">
        <w:rPr>
          <w:rFonts w:ascii="Arial" w:hAnsi="Arial" w:cs="Arial"/>
          <w:b/>
          <w:bCs/>
          <w:sz w:val="24"/>
          <w:szCs w:val="24"/>
        </w:rPr>
        <w:t>Liliana Antonia Gardiel Arana</w:t>
      </w:r>
    </w:p>
    <w:bookmarkEnd w:id="7"/>
    <w:p w14:paraId="485E49D7" w14:textId="6B8D46D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PRESIDENTA </w:t>
      </w:r>
    </w:p>
    <w:p w14:paraId="0F505B9B" w14:textId="18D715AA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FE1A0F" w14:textId="31CAC5F5" w:rsidR="00A61577" w:rsidRDefault="00A61577" w:rsidP="00A615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1926A3" w14:textId="0FA05DEC" w:rsidR="007B619C" w:rsidRDefault="007B619C" w:rsidP="00A615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000C2F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9FDD3F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878C3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DDC53" w14:textId="78F7A601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95A"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3249A6B9" w14:textId="224185F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6BD1026" w14:textId="22F99D6C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19087B" w14:textId="24674521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D3D2CA" w14:textId="4837B1CC" w:rsidR="00A61577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ACAFA9" w14:textId="2E4C3121" w:rsidR="007B619C" w:rsidRDefault="007B619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2EE039" w14:textId="07EAE424" w:rsidR="007B619C" w:rsidRDefault="007B619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EDE2B" w14:textId="77777777" w:rsidR="0077248C" w:rsidRPr="00D3595A" w:rsidRDefault="0077248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B0D23A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7DCDA4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Anabel Ávila Martínez</w:t>
      </w:r>
    </w:p>
    <w:p w14:paraId="1346ECDD" w14:textId="77777777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4101F7E6" w14:textId="03900222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AE8215" w14:textId="2FC12E28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475CC" w14:textId="3D96D0C2" w:rsidR="00A61577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D37113" w14:textId="603F030E" w:rsidR="0077248C" w:rsidRDefault="0077248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65280B" w14:textId="77777777" w:rsidR="00DD4E87" w:rsidRDefault="00DD4E8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965941" w14:textId="77777777" w:rsidR="0077248C" w:rsidRDefault="0077248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8C054" w14:textId="77777777" w:rsidR="007B619C" w:rsidRPr="00D3595A" w:rsidRDefault="007B619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A03092" w14:textId="1F74287C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1CF8C" w14:textId="2EDAD382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María Patricia Meza Núñez</w:t>
      </w:r>
    </w:p>
    <w:p w14:paraId="1BF0EB95" w14:textId="165B2799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420AC863" w14:textId="32B65376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AC9303" w14:textId="529095F5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5B6DE" w14:textId="13A5D480" w:rsidR="00A61577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768C0B" w14:textId="7FBE26C7" w:rsidR="0077248C" w:rsidRDefault="0077248C" w:rsidP="00571F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E29901" w14:textId="77777777" w:rsidR="00DD4E87" w:rsidRDefault="00DD4E87" w:rsidP="00571F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F9562C" w14:textId="77777777" w:rsidR="0077248C" w:rsidRPr="00D3595A" w:rsidRDefault="0077248C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F853E" w14:textId="751786D1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9C0454" w14:textId="0B720D89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José Roberto García Castillo</w:t>
      </w:r>
    </w:p>
    <w:p w14:paraId="317DF97E" w14:textId="31163642" w:rsidR="00A61577" w:rsidRPr="00D3595A" w:rsidRDefault="00A61577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95A">
        <w:rPr>
          <w:rFonts w:ascii="Arial" w:hAnsi="Arial" w:cs="Arial"/>
          <w:b/>
          <w:bCs/>
          <w:sz w:val="24"/>
          <w:szCs w:val="24"/>
        </w:rPr>
        <w:t>VOCAL</w:t>
      </w:r>
    </w:p>
    <w:p w14:paraId="3C2C45A3" w14:textId="097858E2" w:rsidR="00B2274A" w:rsidRPr="00D3595A" w:rsidRDefault="00B2274A" w:rsidP="00A615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63327A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E6864FD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1AAA5B2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666E402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CD550E6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FCFFD84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F409796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A252457" w14:textId="77777777" w:rsidR="0077248C" w:rsidRDefault="0077248C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435CF53" w14:textId="616B0918" w:rsidR="00C81559" w:rsidRPr="007B619C" w:rsidRDefault="00C81559" w:rsidP="007B619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3595A">
        <w:rPr>
          <w:rFonts w:ascii="Arial" w:hAnsi="Arial" w:cs="Arial"/>
          <w:b/>
          <w:bCs/>
          <w:sz w:val="16"/>
          <w:szCs w:val="16"/>
        </w:rPr>
        <w:t>ACZG/</w:t>
      </w:r>
      <w:r w:rsidR="00B2274A" w:rsidRPr="00D3595A">
        <w:rPr>
          <w:rFonts w:ascii="Arial" w:hAnsi="Arial" w:cs="Arial"/>
          <w:b/>
          <w:bCs/>
          <w:sz w:val="16"/>
          <w:szCs w:val="16"/>
        </w:rPr>
        <w:t>MEGG</w:t>
      </w:r>
      <w:r w:rsidR="00D3595A" w:rsidRPr="00D3595A">
        <w:rPr>
          <w:rFonts w:ascii="Arial" w:hAnsi="Arial" w:cs="Arial"/>
          <w:b/>
          <w:bCs/>
          <w:sz w:val="16"/>
          <w:szCs w:val="16"/>
        </w:rPr>
        <w:t>/</w:t>
      </w:r>
      <w:proofErr w:type="spellStart"/>
      <w:r w:rsidR="00D3595A" w:rsidRPr="00D3595A">
        <w:rPr>
          <w:rFonts w:ascii="Arial" w:hAnsi="Arial" w:cs="Arial"/>
          <w:b/>
          <w:bCs/>
          <w:sz w:val="16"/>
          <w:szCs w:val="16"/>
        </w:rPr>
        <w:t>bemg</w:t>
      </w:r>
      <w:proofErr w:type="spellEnd"/>
    </w:p>
    <w:p w14:paraId="0F9B134F" w14:textId="4B406BC8" w:rsidR="00C81559" w:rsidRPr="00D3595A" w:rsidRDefault="00C81559" w:rsidP="00C81559">
      <w:pPr>
        <w:rPr>
          <w:rFonts w:ascii="Arial" w:hAnsi="Arial" w:cs="Arial"/>
          <w:sz w:val="24"/>
          <w:szCs w:val="24"/>
        </w:rPr>
      </w:pPr>
    </w:p>
    <w:p w14:paraId="0173A656" w14:textId="4CC0DA14" w:rsidR="00C81559" w:rsidRPr="00D3595A" w:rsidRDefault="00C81559" w:rsidP="00C81559">
      <w:pPr>
        <w:rPr>
          <w:rFonts w:ascii="Arial" w:hAnsi="Arial" w:cs="Arial"/>
          <w:sz w:val="24"/>
          <w:szCs w:val="24"/>
        </w:rPr>
      </w:pPr>
    </w:p>
    <w:p w14:paraId="1D7B0AE2" w14:textId="145D4856" w:rsidR="00C81559" w:rsidRPr="00D3595A" w:rsidRDefault="00C81559" w:rsidP="00C81559">
      <w:pPr>
        <w:rPr>
          <w:rFonts w:ascii="Arial" w:hAnsi="Arial" w:cs="Arial"/>
          <w:b/>
          <w:bCs/>
          <w:sz w:val="24"/>
          <w:szCs w:val="24"/>
        </w:rPr>
      </w:pPr>
    </w:p>
    <w:p w14:paraId="59ACC29D" w14:textId="53B2E3CA" w:rsidR="00C81559" w:rsidRPr="00C81559" w:rsidRDefault="00C81559" w:rsidP="00C81559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C81559" w:rsidRPr="00C81559" w:rsidSect="00E56927">
      <w:headerReference w:type="default" r:id="rId8"/>
      <w:footerReference w:type="default" r:id="rId9"/>
      <w:pgSz w:w="12240" w:h="18720" w:code="14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C469" w14:textId="77777777" w:rsidR="00126E3A" w:rsidRDefault="00126E3A">
      <w:pPr>
        <w:spacing w:after="0" w:line="240" w:lineRule="auto"/>
      </w:pPr>
      <w:r>
        <w:separator/>
      </w:r>
    </w:p>
  </w:endnote>
  <w:endnote w:type="continuationSeparator" w:id="0">
    <w:p w14:paraId="60D60A20" w14:textId="77777777" w:rsidR="00126E3A" w:rsidRDefault="0012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16555"/>
      <w:docPartObj>
        <w:docPartGallery w:val="Page Numbers (Bottom of Page)"/>
        <w:docPartUnique/>
      </w:docPartObj>
    </w:sdtPr>
    <w:sdtContent>
      <w:p w14:paraId="0AE3213D" w14:textId="684B048D" w:rsidR="00C24382" w:rsidRDefault="00C243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1C" w:rsidRPr="00D85A1C">
          <w:rPr>
            <w:noProof/>
            <w:lang w:val="es-ES"/>
          </w:rPr>
          <w:t>1</w:t>
        </w:r>
        <w:r>
          <w:fldChar w:fldCharType="end"/>
        </w:r>
      </w:p>
    </w:sdtContent>
  </w:sdt>
  <w:p w14:paraId="4BE6D876" w14:textId="75E80E29" w:rsidR="00B2274A" w:rsidRPr="00D3595A" w:rsidRDefault="00D3595A" w:rsidP="00B2274A">
    <w:pPr>
      <w:jc w:val="both"/>
      <w:rPr>
        <w:rFonts w:ascii="Arial" w:hAnsi="Arial" w:cs="Arial"/>
        <w:b/>
        <w:sz w:val="16"/>
        <w:szCs w:val="16"/>
      </w:rPr>
    </w:pPr>
    <w:r w:rsidRPr="00D3595A">
      <w:rPr>
        <w:rFonts w:ascii="Arial" w:hAnsi="Arial" w:cs="Arial"/>
        <w:sz w:val="16"/>
        <w:szCs w:val="16"/>
      </w:rPr>
      <w:t xml:space="preserve">ESTA HOJA PERTENECE A LA </w:t>
    </w:r>
    <w:r w:rsidRPr="00D3595A">
      <w:rPr>
        <w:rFonts w:ascii="Arial" w:hAnsi="Arial" w:cs="Arial"/>
        <w:bCs/>
        <w:sz w:val="16"/>
        <w:szCs w:val="16"/>
      </w:rPr>
      <w:t>MINUTA DE LA VIGÉSIMA SESIÓN DE LA COMISIÓN EDILICIA DE HACIENDA, PATRIMONIO Y PRESUPUESTO.</w:t>
    </w:r>
  </w:p>
  <w:p w14:paraId="4FA5EB10" w14:textId="720B1070" w:rsidR="00C24382" w:rsidRPr="00D3595A" w:rsidRDefault="00C24382" w:rsidP="00B2274A">
    <w:pPr>
      <w:pStyle w:val="Piedepgina"/>
      <w:tabs>
        <w:tab w:val="clear" w:pos="4419"/>
        <w:tab w:val="clear" w:pos="8838"/>
        <w:tab w:val="left" w:pos="21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93BB" w14:textId="77777777" w:rsidR="00126E3A" w:rsidRDefault="00126E3A">
      <w:pPr>
        <w:spacing w:after="0" w:line="240" w:lineRule="auto"/>
      </w:pPr>
      <w:r>
        <w:separator/>
      </w:r>
    </w:p>
  </w:footnote>
  <w:footnote w:type="continuationSeparator" w:id="0">
    <w:p w14:paraId="14FB3A89" w14:textId="77777777" w:rsidR="00126E3A" w:rsidRDefault="0012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77777777" w:rsidR="00C24382" w:rsidRPr="00B70D97" w:rsidRDefault="00C24382" w:rsidP="00063938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C24382" w:rsidRDefault="00C24382">
    <w:pPr>
      <w:pStyle w:val="Encabezado"/>
    </w:pPr>
  </w:p>
  <w:p w14:paraId="6E340274" w14:textId="77777777" w:rsidR="00C24382" w:rsidRDefault="00C243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89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083EFE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79E5"/>
    <w:multiLevelType w:val="hybridMultilevel"/>
    <w:tmpl w:val="2E6A17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3087"/>
    <w:multiLevelType w:val="hybridMultilevel"/>
    <w:tmpl w:val="59740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00E9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F66"/>
    <w:multiLevelType w:val="hybridMultilevel"/>
    <w:tmpl w:val="1756C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39A4"/>
    <w:multiLevelType w:val="hybridMultilevel"/>
    <w:tmpl w:val="1BAC0F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E3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72678"/>
    <w:multiLevelType w:val="hybridMultilevel"/>
    <w:tmpl w:val="3C781100"/>
    <w:lvl w:ilvl="0" w:tplc="779610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2F4B"/>
    <w:multiLevelType w:val="hybridMultilevel"/>
    <w:tmpl w:val="FD1A9D0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3706014">
    <w:abstractNumId w:val="2"/>
  </w:num>
  <w:num w:numId="2" w16cid:durableId="278462837">
    <w:abstractNumId w:val="8"/>
  </w:num>
  <w:num w:numId="3" w16cid:durableId="462188064">
    <w:abstractNumId w:val="10"/>
  </w:num>
  <w:num w:numId="4" w16cid:durableId="685332528">
    <w:abstractNumId w:val="4"/>
  </w:num>
  <w:num w:numId="5" w16cid:durableId="822892494">
    <w:abstractNumId w:val="5"/>
  </w:num>
  <w:num w:numId="6" w16cid:durableId="376123695">
    <w:abstractNumId w:val="0"/>
  </w:num>
  <w:num w:numId="7" w16cid:durableId="1455563575">
    <w:abstractNumId w:val="11"/>
  </w:num>
  <w:num w:numId="8" w16cid:durableId="1744064159">
    <w:abstractNumId w:val="6"/>
  </w:num>
  <w:num w:numId="9" w16cid:durableId="1317806122">
    <w:abstractNumId w:val="1"/>
  </w:num>
  <w:num w:numId="10" w16cid:durableId="448210366">
    <w:abstractNumId w:val="12"/>
  </w:num>
  <w:num w:numId="11" w16cid:durableId="942541468">
    <w:abstractNumId w:val="3"/>
  </w:num>
  <w:num w:numId="12" w16cid:durableId="1476215814">
    <w:abstractNumId w:val="9"/>
  </w:num>
  <w:num w:numId="13" w16cid:durableId="1616210950">
    <w:abstractNumId w:val="13"/>
  </w:num>
  <w:num w:numId="14" w16cid:durableId="1712001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4BE1"/>
    <w:rsid w:val="00005D8D"/>
    <w:rsid w:val="0000692C"/>
    <w:rsid w:val="00010751"/>
    <w:rsid w:val="00011A6F"/>
    <w:rsid w:val="00014D38"/>
    <w:rsid w:val="000220CE"/>
    <w:rsid w:val="00022605"/>
    <w:rsid w:val="000228B6"/>
    <w:rsid w:val="00033C78"/>
    <w:rsid w:val="00034640"/>
    <w:rsid w:val="0003795E"/>
    <w:rsid w:val="00043F6A"/>
    <w:rsid w:val="00045F9A"/>
    <w:rsid w:val="00047C79"/>
    <w:rsid w:val="00063938"/>
    <w:rsid w:val="00064113"/>
    <w:rsid w:val="000642B5"/>
    <w:rsid w:val="0006457F"/>
    <w:rsid w:val="0006647F"/>
    <w:rsid w:val="000713A1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E7D9D"/>
    <w:rsid w:val="000F14FB"/>
    <w:rsid w:val="000F341B"/>
    <w:rsid w:val="000F4622"/>
    <w:rsid w:val="00100015"/>
    <w:rsid w:val="00100C4A"/>
    <w:rsid w:val="00103A7A"/>
    <w:rsid w:val="00115A47"/>
    <w:rsid w:val="00116BA5"/>
    <w:rsid w:val="001265C7"/>
    <w:rsid w:val="00126E3A"/>
    <w:rsid w:val="001458A9"/>
    <w:rsid w:val="00145DF5"/>
    <w:rsid w:val="00146367"/>
    <w:rsid w:val="001472C6"/>
    <w:rsid w:val="00147748"/>
    <w:rsid w:val="00154011"/>
    <w:rsid w:val="00156D32"/>
    <w:rsid w:val="00163960"/>
    <w:rsid w:val="00165588"/>
    <w:rsid w:val="00167D69"/>
    <w:rsid w:val="00170411"/>
    <w:rsid w:val="00173F4C"/>
    <w:rsid w:val="00177AC3"/>
    <w:rsid w:val="0018383B"/>
    <w:rsid w:val="001850B3"/>
    <w:rsid w:val="00194B9C"/>
    <w:rsid w:val="001A1895"/>
    <w:rsid w:val="001A1CC5"/>
    <w:rsid w:val="001A598B"/>
    <w:rsid w:val="001A6950"/>
    <w:rsid w:val="001B4F8A"/>
    <w:rsid w:val="001B600F"/>
    <w:rsid w:val="001B6544"/>
    <w:rsid w:val="001B73D7"/>
    <w:rsid w:val="001B7FEA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07CF4"/>
    <w:rsid w:val="002130DF"/>
    <w:rsid w:val="002147F8"/>
    <w:rsid w:val="002226BD"/>
    <w:rsid w:val="00222C5B"/>
    <w:rsid w:val="00224030"/>
    <w:rsid w:val="002269B4"/>
    <w:rsid w:val="00232184"/>
    <w:rsid w:val="00233738"/>
    <w:rsid w:val="0023403D"/>
    <w:rsid w:val="00234B04"/>
    <w:rsid w:val="00235DE3"/>
    <w:rsid w:val="00241B6B"/>
    <w:rsid w:val="002465FA"/>
    <w:rsid w:val="002473CC"/>
    <w:rsid w:val="00252810"/>
    <w:rsid w:val="00254B76"/>
    <w:rsid w:val="00273571"/>
    <w:rsid w:val="002746BC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A63D6"/>
    <w:rsid w:val="002B2BF2"/>
    <w:rsid w:val="002B4A04"/>
    <w:rsid w:val="002B666A"/>
    <w:rsid w:val="002C1621"/>
    <w:rsid w:val="002D0C09"/>
    <w:rsid w:val="002F49D5"/>
    <w:rsid w:val="002F5265"/>
    <w:rsid w:val="002F7E2D"/>
    <w:rsid w:val="00300A18"/>
    <w:rsid w:val="00300F0F"/>
    <w:rsid w:val="00301F55"/>
    <w:rsid w:val="00302D66"/>
    <w:rsid w:val="0030432C"/>
    <w:rsid w:val="00306FF5"/>
    <w:rsid w:val="00317716"/>
    <w:rsid w:val="00326A9D"/>
    <w:rsid w:val="00327767"/>
    <w:rsid w:val="00331869"/>
    <w:rsid w:val="00334488"/>
    <w:rsid w:val="003510C6"/>
    <w:rsid w:val="00351333"/>
    <w:rsid w:val="00354CDD"/>
    <w:rsid w:val="00363507"/>
    <w:rsid w:val="00367B5C"/>
    <w:rsid w:val="0038008D"/>
    <w:rsid w:val="0038017F"/>
    <w:rsid w:val="00381B3C"/>
    <w:rsid w:val="00382896"/>
    <w:rsid w:val="0038353E"/>
    <w:rsid w:val="00385071"/>
    <w:rsid w:val="00387E48"/>
    <w:rsid w:val="00393B98"/>
    <w:rsid w:val="00396E34"/>
    <w:rsid w:val="003A669A"/>
    <w:rsid w:val="003A7587"/>
    <w:rsid w:val="003B2A70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23E0"/>
    <w:rsid w:val="003F56E8"/>
    <w:rsid w:val="003F5EDE"/>
    <w:rsid w:val="00401034"/>
    <w:rsid w:val="00406671"/>
    <w:rsid w:val="00407A3B"/>
    <w:rsid w:val="00415679"/>
    <w:rsid w:val="00415C4C"/>
    <w:rsid w:val="00416993"/>
    <w:rsid w:val="00430F96"/>
    <w:rsid w:val="0043412D"/>
    <w:rsid w:val="004612D8"/>
    <w:rsid w:val="00474905"/>
    <w:rsid w:val="00476148"/>
    <w:rsid w:val="0047678C"/>
    <w:rsid w:val="00480255"/>
    <w:rsid w:val="00481B48"/>
    <w:rsid w:val="00483425"/>
    <w:rsid w:val="00491687"/>
    <w:rsid w:val="00496AB2"/>
    <w:rsid w:val="004A2898"/>
    <w:rsid w:val="004B0741"/>
    <w:rsid w:val="004B7799"/>
    <w:rsid w:val="004C09A4"/>
    <w:rsid w:val="004C6BF3"/>
    <w:rsid w:val="004D21A1"/>
    <w:rsid w:val="004D78FC"/>
    <w:rsid w:val="004E0F01"/>
    <w:rsid w:val="004E24E3"/>
    <w:rsid w:val="004E56E4"/>
    <w:rsid w:val="004F2C96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7301"/>
    <w:rsid w:val="00530A7F"/>
    <w:rsid w:val="00547387"/>
    <w:rsid w:val="005576A8"/>
    <w:rsid w:val="00571F79"/>
    <w:rsid w:val="00574215"/>
    <w:rsid w:val="005749AB"/>
    <w:rsid w:val="0057674E"/>
    <w:rsid w:val="005907F1"/>
    <w:rsid w:val="00593807"/>
    <w:rsid w:val="005A0EE9"/>
    <w:rsid w:val="005A18D9"/>
    <w:rsid w:val="005A1F50"/>
    <w:rsid w:val="005A33B2"/>
    <w:rsid w:val="005C3300"/>
    <w:rsid w:val="005C6A6B"/>
    <w:rsid w:val="005C6D3C"/>
    <w:rsid w:val="005C7B18"/>
    <w:rsid w:val="005D26FB"/>
    <w:rsid w:val="005D69B0"/>
    <w:rsid w:val="005E206A"/>
    <w:rsid w:val="005E4522"/>
    <w:rsid w:val="005E6544"/>
    <w:rsid w:val="005F14B7"/>
    <w:rsid w:val="005F6A5B"/>
    <w:rsid w:val="00601593"/>
    <w:rsid w:val="00603703"/>
    <w:rsid w:val="00613FE9"/>
    <w:rsid w:val="006203AB"/>
    <w:rsid w:val="00633255"/>
    <w:rsid w:val="00633B94"/>
    <w:rsid w:val="00634CDD"/>
    <w:rsid w:val="00635737"/>
    <w:rsid w:val="00637E19"/>
    <w:rsid w:val="00640F87"/>
    <w:rsid w:val="0064173D"/>
    <w:rsid w:val="00644560"/>
    <w:rsid w:val="00644DF4"/>
    <w:rsid w:val="00650E7F"/>
    <w:rsid w:val="00651313"/>
    <w:rsid w:val="0065133C"/>
    <w:rsid w:val="006532EE"/>
    <w:rsid w:val="00653D31"/>
    <w:rsid w:val="0065563D"/>
    <w:rsid w:val="00662ED0"/>
    <w:rsid w:val="00667F89"/>
    <w:rsid w:val="006A04B0"/>
    <w:rsid w:val="006A4ABD"/>
    <w:rsid w:val="006A69C7"/>
    <w:rsid w:val="006B58EC"/>
    <w:rsid w:val="006B598A"/>
    <w:rsid w:val="006B6F26"/>
    <w:rsid w:val="006C1DDA"/>
    <w:rsid w:val="006C3A37"/>
    <w:rsid w:val="006C5771"/>
    <w:rsid w:val="006D01E3"/>
    <w:rsid w:val="006D0E61"/>
    <w:rsid w:val="006D30CC"/>
    <w:rsid w:val="006D7578"/>
    <w:rsid w:val="006D7DD9"/>
    <w:rsid w:val="006E07FD"/>
    <w:rsid w:val="006E75D9"/>
    <w:rsid w:val="006F0494"/>
    <w:rsid w:val="006F30EE"/>
    <w:rsid w:val="00700F2D"/>
    <w:rsid w:val="00703F01"/>
    <w:rsid w:val="00704828"/>
    <w:rsid w:val="007075CC"/>
    <w:rsid w:val="00714424"/>
    <w:rsid w:val="007154F7"/>
    <w:rsid w:val="007212C3"/>
    <w:rsid w:val="0072434B"/>
    <w:rsid w:val="00733BC4"/>
    <w:rsid w:val="0073565B"/>
    <w:rsid w:val="00735C5D"/>
    <w:rsid w:val="007502A3"/>
    <w:rsid w:val="007552CE"/>
    <w:rsid w:val="00766657"/>
    <w:rsid w:val="00766DBA"/>
    <w:rsid w:val="007705E8"/>
    <w:rsid w:val="00771853"/>
    <w:rsid w:val="0077248C"/>
    <w:rsid w:val="00785C11"/>
    <w:rsid w:val="007934EF"/>
    <w:rsid w:val="00793711"/>
    <w:rsid w:val="00794399"/>
    <w:rsid w:val="007A0AAD"/>
    <w:rsid w:val="007A1D90"/>
    <w:rsid w:val="007A4456"/>
    <w:rsid w:val="007B222B"/>
    <w:rsid w:val="007B619C"/>
    <w:rsid w:val="007C3E10"/>
    <w:rsid w:val="007C45B2"/>
    <w:rsid w:val="007D3295"/>
    <w:rsid w:val="007D3908"/>
    <w:rsid w:val="007D56F7"/>
    <w:rsid w:val="007D62AF"/>
    <w:rsid w:val="007E3B07"/>
    <w:rsid w:val="007F23DF"/>
    <w:rsid w:val="007F2E27"/>
    <w:rsid w:val="007F5FB1"/>
    <w:rsid w:val="007F6A1F"/>
    <w:rsid w:val="00801698"/>
    <w:rsid w:val="00803FCB"/>
    <w:rsid w:val="00804739"/>
    <w:rsid w:val="00805647"/>
    <w:rsid w:val="0080626F"/>
    <w:rsid w:val="008205FB"/>
    <w:rsid w:val="00823F8C"/>
    <w:rsid w:val="008241CC"/>
    <w:rsid w:val="00824AD6"/>
    <w:rsid w:val="00824D71"/>
    <w:rsid w:val="00824FA2"/>
    <w:rsid w:val="008278E6"/>
    <w:rsid w:val="00830AAD"/>
    <w:rsid w:val="00832500"/>
    <w:rsid w:val="00832791"/>
    <w:rsid w:val="008366C2"/>
    <w:rsid w:val="008444C8"/>
    <w:rsid w:val="00844B74"/>
    <w:rsid w:val="00845091"/>
    <w:rsid w:val="00847E8E"/>
    <w:rsid w:val="0085297C"/>
    <w:rsid w:val="00853553"/>
    <w:rsid w:val="0085667C"/>
    <w:rsid w:val="00857C8A"/>
    <w:rsid w:val="00862DFD"/>
    <w:rsid w:val="00865AA4"/>
    <w:rsid w:val="00866FDA"/>
    <w:rsid w:val="0087199C"/>
    <w:rsid w:val="0087370D"/>
    <w:rsid w:val="00874CD9"/>
    <w:rsid w:val="0088142E"/>
    <w:rsid w:val="00887B56"/>
    <w:rsid w:val="008905E1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3728"/>
    <w:rsid w:val="00903E5F"/>
    <w:rsid w:val="00904443"/>
    <w:rsid w:val="00910524"/>
    <w:rsid w:val="00913757"/>
    <w:rsid w:val="0091461D"/>
    <w:rsid w:val="0092147B"/>
    <w:rsid w:val="00926E65"/>
    <w:rsid w:val="0092754F"/>
    <w:rsid w:val="00927FB8"/>
    <w:rsid w:val="009303AE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A5345"/>
    <w:rsid w:val="009A5735"/>
    <w:rsid w:val="009A5ABA"/>
    <w:rsid w:val="009B155E"/>
    <w:rsid w:val="009B57B8"/>
    <w:rsid w:val="009B5F6B"/>
    <w:rsid w:val="009B6B9F"/>
    <w:rsid w:val="009B705B"/>
    <w:rsid w:val="009C0174"/>
    <w:rsid w:val="009C3423"/>
    <w:rsid w:val="009D0908"/>
    <w:rsid w:val="009D6261"/>
    <w:rsid w:val="009D657A"/>
    <w:rsid w:val="009E2401"/>
    <w:rsid w:val="009E261F"/>
    <w:rsid w:val="009E3A2F"/>
    <w:rsid w:val="009E4EFE"/>
    <w:rsid w:val="009E667C"/>
    <w:rsid w:val="009F3A41"/>
    <w:rsid w:val="00A0356E"/>
    <w:rsid w:val="00A039FB"/>
    <w:rsid w:val="00A04E7C"/>
    <w:rsid w:val="00A05EC3"/>
    <w:rsid w:val="00A0722A"/>
    <w:rsid w:val="00A07451"/>
    <w:rsid w:val="00A149F5"/>
    <w:rsid w:val="00A15158"/>
    <w:rsid w:val="00A247FC"/>
    <w:rsid w:val="00A2485A"/>
    <w:rsid w:val="00A300AD"/>
    <w:rsid w:val="00A315FD"/>
    <w:rsid w:val="00A41626"/>
    <w:rsid w:val="00A42722"/>
    <w:rsid w:val="00A46C9D"/>
    <w:rsid w:val="00A554D4"/>
    <w:rsid w:val="00A600F6"/>
    <w:rsid w:val="00A604E7"/>
    <w:rsid w:val="00A61577"/>
    <w:rsid w:val="00A61B45"/>
    <w:rsid w:val="00A634CC"/>
    <w:rsid w:val="00A65DDB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95C4C"/>
    <w:rsid w:val="00A9612F"/>
    <w:rsid w:val="00AA0102"/>
    <w:rsid w:val="00AA3320"/>
    <w:rsid w:val="00AA4350"/>
    <w:rsid w:val="00AA5C49"/>
    <w:rsid w:val="00AB5C62"/>
    <w:rsid w:val="00AB7773"/>
    <w:rsid w:val="00AC0DA0"/>
    <w:rsid w:val="00AC3836"/>
    <w:rsid w:val="00AC7CE1"/>
    <w:rsid w:val="00AD21AA"/>
    <w:rsid w:val="00AD2283"/>
    <w:rsid w:val="00AD777F"/>
    <w:rsid w:val="00AE2F3C"/>
    <w:rsid w:val="00AE35DE"/>
    <w:rsid w:val="00AF0A5D"/>
    <w:rsid w:val="00AF4D02"/>
    <w:rsid w:val="00AF7E28"/>
    <w:rsid w:val="00B0342D"/>
    <w:rsid w:val="00B1103A"/>
    <w:rsid w:val="00B11A4D"/>
    <w:rsid w:val="00B168A0"/>
    <w:rsid w:val="00B2274A"/>
    <w:rsid w:val="00B2339C"/>
    <w:rsid w:val="00B23C58"/>
    <w:rsid w:val="00B27781"/>
    <w:rsid w:val="00B40FDD"/>
    <w:rsid w:val="00B44F35"/>
    <w:rsid w:val="00B4559D"/>
    <w:rsid w:val="00B749C5"/>
    <w:rsid w:val="00B7509B"/>
    <w:rsid w:val="00B83C48"/>
    <w:rsid w:val="00B84729"/>
    <w:rsid w:val="00B94107"/>
    <w:rsid w:val="00B95142"/>
    <w:rsid w:val="00BA17BA"/>
    <w:rsid w:val="00BA2232"/>
    <w:rsid w:val="00BB04EB"/>
    <w:rsid w:val="00BB1BFD"/>
    <w:rsid w:val="00BB37BF"/>
    <w:rsid w:val="00BB62B8"/>
    <w:rsid w:val="00BC3EDC"/>
    <w:rsid w:val="00BC3F32"/>
    <w:rsid w:val="00BD4A18"/>
    <w:rsid w:val="00BD58AA"/>
    <w:rsid w:val="00BE1F35"/>
    <w:rsid w:val="00BE72C0"/>
    <w:rsid w:val="00C034CA"/>
    <w:rsid w:val="00C04043"/>
    <w:rsid w:val="00C07214"/>
    <w:rsid w:val="00C11EF6"/>
    <w:rsid w:val="00C1325B"/>
    <w:rsid w:val="00C14969"/>
    <w:rsid w:val="00C16F0B"/>
    <w:rsid w:val="00C1731A"/>
    <w:rsid w:val="00C2005A"/>
    <w:rsid w:val="00C20A90"/>
    <w:rsid w:val="00C20B70"/>
    <w:rsid w:val="00C24382"/>
    <w:rsid w:val="00C30810"/>
    <w:rsid w:val="00C30FF6"/>
    <w:rsid w:val="00C34E3C"/>
    <w:rsid w:val="00C5181E"/>
    <w:rsid w:val="00C610D9"/>
    <w:rsid w:val="00C61AD5"/>
    <w:rsid w:val="00C62ECF"/>
    <w:rsid w:val="00C63ED8"/>
    <w:rsid w:val="00C67677"/>
    <w:rsid w:val="00C706B7"/>
    <w:rsid w:val="00C72ACB"/>
    <w:rsid w:val="00C734C2"/>
    <w:rsid w:val="00C735EE"/>
    <w:rsid w:val="00C76472"/>
    <w:rsid w:val="00C801A4"/>
    <w:rsid w:val="00C81559"/>
    <w:rsid w:val="00C832D5"/>
    <w:rsid w:val="00C835D4"/>
    <w:rsid w:val="00C91EFD"/>
    <w:rsid w:val="00C943E8"/>
    <w:rsid w:val="00CA3823"/>
    <w:rsid w:val="00CA4BB9"/>
    <w:rsid w:val="00CA54CE"/>
    <w:rsid w:val="00CB549A"/>
    <w:rsid w:val="00CC015D"/>
    <w:rsid w:val="00CC231F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CF7BB6"/>
    <w:rsid w:val="00D00339"/>
    <w:rsid w:val="00D00B1C"/>
    <w:rsid w:val="00D04AD7"/>
    <w:rsid w:val="00D074F5"/>
    <w:rsid w:val="00D101D2"/>
    <w:rsid w:val="00D10242"/>
    <w:rsid w:val="00D14120"/>
    <w:rsid w:val="00D206F6"/>
    <w:rsid w:val="00D24250"/>
    <w:rsid w:val="00D25855"/>
    <w:rsid w:val="00D261AA"/>
    <w:rsid w:val="00D32C44"/>
    <w:rsid w:val="00D3595A"/>
    <w:rsid w:val="00D35EF3"/>
    <w:rsid w:val="00D36B41"/>
    <w:rsid w:val="00D4429C"/>
    <w:rsid w:val="00D46EED"/>
    <w:rsid w:val="00D5542A"/>
    <w:rsid w:val="00D57099"/>
    <w:rsid w:val="00D6005F"/>
    <w:rsid w:val="00D64E4F"/>
    <w:rsid w:val="00D75826"/>
    <w:rsid w:val="00D7782D"/>
    <w:rsid w:val="00D84977"/>
    <w:rsid w:val="00D85A1C"/>
    <w:rsid w:val="00D9067B"/>
    <w:rsid w:val="00D908E2"/>
    <w:rsid w:val="00D910AD"/>
    <w:rsid w:val="00D96E39"/>
    <w:rsid w:val="00DA0D12"/>
    <w:rsid w:val="00DA104E"/>
    <w:rsid w:val="00DA26EB"/>
    <w:rsid w:val="00DA31E8"/>
    <w:rsid w:val="00DA5C4D"/>
    <w:rsid w:val="00DB6E20"/>
    <w:rsid w:val="00DC1C76"/>
    <w:rsid w:val="00DC20E9"/>
    <w:rsid w:val="00DC235D"/>
    <w:rsid w:val="00DC4460"/>
    <w:rsid w:val="00DC4C2C"/>
    <w:rsid w:val="00DC7296"/>
    <w:rsid w:val="00DD0921"/>
    <w:rsid w:val="00DD4E87"/>
    <w:rsid w:val="00DE0A3F"/>
    <w:rsid w:val="00DE2167"/>
    <w:rsid w:val="00DE4DD7"/>
    <w:rsid w:val="00DE603A"/>
    <w:rsid w:val="00DF0C1E"/>
    <w:rsid w:val="00DF1338"/>
    <w:rsid w:val="00DF1A9C"/>
    <w:rsid w:val="00E03D56"/>
    <w:rsid w:val="00E06C84"/>
    <w:rsid w:val="00E126EA"/>
    <w:rsid w:val="00E20EBE"/>
    <w:rsid w:val="00E250F6"/>
    <w:rsid w:val="00E26098"/>
    <w:rsid w:val="00E2798F"/>
    <w:rsid w:val="00E37D1B"/>
    <w:rsid w:val="00E4708D"/>
    <w:rsid w:val="00E51238"/>
    <w:rsid w:val="00E523FF"/>
    <w:rsid w:val="00E55AE9"/>
    <w:rsid w:val="00E56927"/>
    <w:rsid w:val="00E60B0A"/>
    <w:rsid w:val="00E6323E"/>
    <w:rsid w:val="00E72FE8"/>
    <w:rsid w:val="00E7505A"/>
    <w:rsid w:val="00E75A22"/>
    <w:rsid w:val="00E80228"/>
    <w:rsid w:val="00E8146F"/>
    <w:rsid w:val="00E9170E"/>
    <w:rsid w:val="00E942ED"/>
    <w:rsid w:val="00E97967"/>
    <w:rsid w:val="00EA33CC"/>
    <w:rsid w:val="00EA40F8"/>
    <w:rsid w:val="00EA5E03"/>
    <w:rsid w:val="00EB085B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E5312"/>
    <w:rsid w:val="00EF0FD9"/>
    <w:rsid w:val="00EF1BB1"/>
    <w:rsid w:val="00EF1C6D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247D2"/>
    <w:rsid w:val="00F2682C"/>
    <w:rsid w:val="00F5519D"/>
    <w:rsid w:val="00F609BF"/>
    <w:rsid w:val="00F65BD7"/>
    <w:rsid w:val="00F70D55"/>
    <w:rsid w:val="00F71C00"/>
    <w:rsid w:val="00F77A20"/>
    <w:rsid w:val="00F77AD3"/>
    <w:rsid w:val="00F91ABC"/>
    <w:rsid w:val="00F93E3B"/>
    <w:rsid w:val="00F94B4E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870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33E7-1CA0-4D47-B668-61D52F5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2022-10-26T18:31:00Z</cp:lastPrinted>
  <dcterms:created xsi:type="dcterms:W3CDTF">2022-11-07T18:31:00Z</dcterms:created>
  <dcterms:modified xsi:type="dcterms:W3CDTF">2022-11-07T18:31:00Z</dcterms:modified>
</cp:coreProperties>
</file>