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6B" w:rsidRDefault="00CB0D6B" w:rsidP="00CB0D6B">
      <w:pPr>
        <w:tabs>
          <w:tab w:val="left" w:pos="540"/>
          <w:tab w:val="right" w:pos="7600"/>
        </w:tabs>
        <w:spacing w:after="0" w:line="360" w:lineRule="auto"/>
        <w:jc w:val="both"/>
        <w:rPr>
          <w:rFonts w:ascii="Trebuchet MS" w:eastAsia="MS PGothic" w:hAnsi="Trebuchet MS" w:cs="Times New Roman"/>
          <w:b/>
          <w:sz w:val="24"/>
          <w:szCs w:val="24"/>
          <w:lang w:val="es-ES" w:eastAsia="es-ES"/>
        </w:rPr>
      </w:pPr>
    </w:p>
    <w:p w:rsidR="00CB0D6B" w:rsidRDefault="00CB0D6B" w:rsidP="00CB0D6B">
      <w:pPr>
        <w:tabs>
          <w:tab w:val="left" w:pos="540"/>
          <w:tab w:val="right" w:pos="7600"/>
        </w:tabs>
        <w:spacing w:after="0" w:line="360" w:lineRule="auto"/>
        <w:jc w:val="both"/>
        <w:rPr>
          <w:rFonts w:ascii="Trebuchet MS" w:eastAsia="MS PGothic" w:hAnsi="Trebuchet MS" w:cs="Times New Roman"/>
          <w:b/>
          <w:sz w:val="24"/>
          <w:szCs w:val="24"/>
          <w:lang w:val="es-ES" w:eastAsia="es-ES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14997FD3" wp14:editId="5FC99100">
                <wp:extent cx="5600700" cy="3590925"/>
                <wp:effectExtent l="38100" t="38100" r="38100" b="38100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3590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D6B" w:rsidRDefault="00CB0D6B" w:rsidP="00CB0D6B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7FFB7049" wp14:editId="6C0F9A93">
                                  <wp:extent cx="914400" cy="857250"/>
                                  <wp:effectExtent l="0" t="0" r="0" b="0"/>
                                  <wp:docPr id="2" name="Imagen 2" descr="Archivo:Tlaquepaque.png - Wikipedia, la enciclopedia lib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" descr="Archivo:Tlaquepaque.png - Wikipedia, la enciclopedia lib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sz w:val="56"/>
                                <w:szCs w:val="56"/>
                                <w:lang w:eastAsia="es-MX"/>
                              </w:rPr>
                              <w:t xml:space="preserve">                                         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es-MX"/>
                              </w:rPr>
                              <w:drawing>
                                <wp:inline distT="0" distB="0" distL="0" distR="0" wp14:anchorId="2DA9F58F" wp14:editId="6C3E4809">
                                  <wp:extent cx="1114425" cy="628650"/>
                                  <wp:effectExtent l="0" t="0" r="9525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0D6B" w:rsidRDefault="00CB0D6B" w:rsidP="00CB0D6B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 xml:space="preserve">Comisión de </w:t>
                            </w:r>
                            <w:proofErr w:type="gramStart"/>
                            <w:r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>Salubridad  e</w:t>
                            </w:r>
                            <w:proofErr w:type="gramEnd"/>
                            <w:r>
                              <w:rPr>
                                <w:rFonts w:ascii="Monotype Corsiva" w:hAnsi="Monotype Corsiva"/>
                                <w:sz w:val="56"/>
                                <w:szCs w:val="56"/>
                              </w:rPr>
                              <w:t xml:space="preserve"> Higiene</w:t>
                            </w:r>
                          </w:p>
                          <w:p w:rsidR="00CB0D6B" w:rsidRDefault="00CB0D6B" w:rsidP="00CB0D6B">
                            <w:pPr>
                              <w:pStyle w:val="Sinespaciado"/>
                            </w:pPr>
                          </w:p>
                          <w:p w:rsidR="00CB0D6B" w:rsidRDefault="00CB0D6B" w:rsidP="00CB0D6B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Acta de la Sexta Sesión Ordinaria</w:t>
                            </w:r>
                          </w:p>
                          <w:p w:rsidR="00CB0D6B" w:rsidRDefault="00CB0D6B" w:rsidP="00CB0D6B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de la Comisión de Salubridad e Higiene</w:t>
                            </w:r>
                          </w:p>
                          <w:p w:rsidR="00CB0D6B" w:rsidRDefault="00CB0D6B" w:rsidP="00CB0D6B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día </w:t>
                            </w:r>
                            <w:r w:rsidR="005F13E9"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22 de Junio</w:t>
                            </w: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 xml:space="preserve"> del Año 2022</w:t>
                            </w:r>
                          </w:p>
                          <w:p w:rsidR="00CB0D6B" w:rsidRDefault="00CB0D6B" w:rsidP="00CB0D6B">
                            <w:pPr>
                              <w:pStyle w:val="Textoindependiente"/>
                              <w:tabs>
                                <w:tab w:val="left" w:pos="540"/>
                                <w:tab w:val="right" w:pos="7600"/>
                              </w:tabs>
                              <w:jc w:val="center"/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S</w:t>
                            </w:r>
                            <w:r w:rsidR="001704D7">
                              <w:rPr>
                                <w:rFonts w:ascii="Arial" w:eastAsia="Batang" w:hAnsi="Arial" w:cs="Arial"/>
                                <w:b/>
                                <w:smallCaps/>
                                <w:sz w:val="32"/>
                                <w:szCs w:val="32"/>
                              </w:rPr>
                              <w:t>alón de Sesiones del Pleno del Ayuntamiento</w:t>
                            </w:r>
                          </w:p>
                          <w:p w:rsidR="00CB0D6B" w:rsidRDefault="00CB0D6B" w:rsidP="00CB0D6B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</w:p>
                          <w:p w:rsidR="00CB0D6B" w:rsidRDefault="00CB0D6B" w:rsidP="00CB0D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997FD3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width:441pt;height:28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" strokeweight="6pt">
                <v:stroke linestyle="thickBetweenThin"/>
                <v:textbox>
                  <w:txbxContent>
                    <w:p w:rsidR="00CB0D6B" w:rsidRDefault="00CB0D6B" w:rsidP="00CB0D6B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7FFB7049" wp14:editId="6C0F9A93">
                            <wp:extent cx="914400" cy="857250"/>
                            <wp:effectExtent l="0" t="0" r="0" b="0"/>
                            <wp:docPr id="2" name="Imagen 2" descr="Archivo:Tlaquepaque.png - Wikipedia, la enciclopedia lib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" descr="Archivo:Tlaquepaque.png - Wikipedia, la enciclopedia lib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Monotype Corsiva" w:hAnsi="Monotype Corsiva"/>
                          <w:noProof/>
                          <w:sz w:val="56"/>
                          <w:szCs w:val="56"/>
                          <w:lang w:eastAsia="es-MX"/>
                        </w:rPr>
                        <w:t xml:space="preserve">                                          </w:t>
                      </w:r>
                      <w:r>
                        <w:rPr>
                          <w:noProof/>
                          <w:sz w:val="20"/>
                          <w:szCs w:val="20"/>
                          <w:lang w:eastAsia="es-MX"/>
                        </w:rPr>
                        <w:drawing>
                          <wp:inline distT="0" distB="0" distL="0" distR="0" wp14:anchorId="2DA9F58F" wp14:editId="6C3E4809">
                            <wp:extent cx="1114425" cy="628650"/>
                            <wp:effectExtent l="0" t="0" r="9525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0D6B" w:rsidRDefault="00CB0D6B" w:rsidP="00CB0D6B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Monotype Corsiva" w:hAnsi="Monotype Corsiva"/>
                          <w:sz w:val="56"/>
                          <w:szCs w:val="56"/>
                        </w:rPr>
                      </w:pPr>
                      <w:r>
                        <w:rPr>
                          <w:rFonts w:ascii="Monotype Corsiva" w:hAnsi="Monotype Corsiva"/>
                          <w:sz w:val="56"/>
                          <w:szCs w:val="56"/>
                        </w:rPr>
                        <w:t xml:space="preserve">Comisión de </w:t>
                      </w:r>
                      <w:proofErr w:type="gramStart"/>
                      <w:r>
                        <w:rPr>
                          <w:rFonts w:ascii="Monotype Corsiva" w:hAnsi="Monotype Corsiva"/>
                          <w:sz w:val="56"/>
                          <w:szCs w:val="56"/>
                        </w:rPr>
                        <w:t>Salubridad  e</w:t>
                      </w:r>
                      <w:proofErr w:type="gramEnd"/>
                      <w:r>
                        <w:rPr>
                          <w:rFonts w:ascii="Monotype Corsiva" w:hAnsi="Monotype Corsiva"/>
                          <w:sz w:val="56"/>
                          <w:szCs w:val="56"/>
                        </w:rPr>
                        <w:t xml:space="preserve"> Higiene</w:t>
                      </w:r>
                    </w:p>
                    <w:p w:rsidR="00CB0D6B" w:rsidRDefault="00CB0D6B" w:rsidP="00CB0D6B">
                      <w:pPr>
                        <w:pStyle w:val="Sinespaciado"/>
                      </w:pPr>
                    </w:p>
                    <w:p w:rsidR="00CB0D6B" w:rsidRDefault="00CB0D6B" w:rsidP="00CB0D6B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>Acta de la Sexta Sesión Ordinaria</w:t>
                      </w:r>
                    </w:p>
                    <w:p w:rsidR="00CB0D6B" w:rsidRDefault="00CB0D6B" w:rsidP="00CB0D6B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>de la Comisión de Salubridad e Higiene</w:t>
                      </w:r>
                    </w:p>
                    <w:p w:rsidR="00CB0D6B" w:rsidRDefault="00CB0D6B" w:rsidP="00CB0D6B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día </w:t>
                      </w:r>
                      <w:r w:rsidR="005F13E9"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>22 de Junio</w:t>
                      </w: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 xml:space="preserve"> del Año 2022</w:t>
                      </w:r>
                    </w:p>
                    <w:p w:rsidR="00CB0D6B" w:rsidRDefault="00CB0D6B" w:rsidP="00CB0D6B">
                      <w:pPr>
                        <w:pStyle w:val="Textoindependiente"/>
                        <w:tabs>
                          <w:tab w:val="left" w:pos="540"/>
                          <w:tab w:val="right" w:pos="7600"/>
                        </w:tabs>
                        <w:jc w:val="center"/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>S</w:t>
                      </w:r>
                      <w:r w:rsidR="001704D7">
                        <w:rPr>
                          <w:rFonts w:ascii="Arial" w:eastAsia="Batang" w:hAnsi="Arial" w:cs="Arial"/>
                          <w:b/>
                          <w:smallCaps/>
                          <w:sz w:val="32"/>
                          <w:szCs w:val="32"/>
                        </w:rPr>
                        <w:t>alón de Sesiones del Pleno del Ayuntamiento</w:t>
                      </w:r>
                    </w:p>
                    <w:p w:rsidR="00CB0D6B" w:rsidRDefault="00CB0D6B" w:rsidP="00CB0D6B">
                      <w:pPr>
                        <w:pStyle w:val="Sinespaciado"/>
                        <w:rPr>
                          <w:lang w:val="es-ES"/>
                        </w:rPr>
                      </w:pPr>
                    </w:p>
                    <w:p w:rsidR="00CB0D6B" w:rsidRDefault="00CB0D6B" w:rsidP="00CB0D6B"/>
                  </w:txbxContent>
                </v:textbox>
                <w10:anchorlock/>
              </v:shape>
            </w:pict>
          </mc:Fallback>
        </mc:AlternateContent>
      </w:r>
    </w:p>
    <w:p w:rsidR="00CB0D6B" w:rsidRDefault="00CB0D6B" w:rsidP="00CB0D6B">
      <w:pPr>
        <w:pStyle w:val="Sinespaciado"/>
        <w:spacing w:line="360" w:lineRule="auto"/>
        <w:rPr>
          <w:rFonts w:ascii="Franklin Gothic Book" w:hAnsi="Franklin Gothic Book"/>
          <w:sz w:val="24"/>
          <w:szCs w:val="24"/>
          <w:lang w:eastAsia="es-MX"/>
        </w:rPr>
      </w:pPr>
    </w:p>
    <w:p w:rsidR="00CB0D6B" w:rsidRDefault="00CB0D6B" w:rsidP="00CB0D6B">
      <w:pPr>
        <w:pStyle w:val="Sinespaciado"/>
        <w:spacing w:line="360" w:lineRule="auto"/>
        <w:rPr>
          <w:rFonts w:ascii="Franklin Gothic Book" w:hAnsi="Franklin Gothic Book"/>
          <w:sz w:val="24"/>
          <w:szCs w:val="24"/>
          <w:lang w:eastAsia="es-MX"/>
        </w:rPr>
      </w:pPr>
    </w:p>
    <w:p w:rsidR="00CB0D6B" w:rsidRDefault="00CB0D6B" w:rsidP="00CB0D6B">
      <w:pPr>
        <w:spacing w:after="200" w:line="36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  <w:t>PRESIDENCIA A CARGO DE LA REGIDORA MARÍA PATRICIA MEZA NÚÑEZ.</w:t>
      </w:r>
    </w:p>
    <w:p w:rsidR="00CB0D6B" w:rsidRDefault="00CB0D6B" w:rsidP="00CB0D6B">
      <w:pPr>
        <w:spacing w:after="20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es-MX"/>
        </w:rPr>
        <w:t xml:space="preserve">En el Municipio de San Pedro Tlaquepaque, Jalisco, siendo las </w:t>
      </w:r>
      <w:r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  <w:t>1</w:t>
      </w:r>
      <w:r w:rsidR="00C72F86"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  <w:t xml:space="preserve">1:09 </w:t>
      </w:r>
      <w:r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  <w:t>horas</w:t>
      </w:r>
      <w:r>
        <w:rPr>
          <w:rFonts w:ascii="Franklin Gothic Book" w:eastAsia="Times New Roman" w:hAnsi="Franklin Gothic Book" w:cs="Times New Roman"/>
          <w:sz w:val="24"/>
          <w:szCs w:val="24"/>
          <w:lang w:eastAsia="es-MX"/>
        </w:rPr>
        <w:t xml:space="preserve"> del </w:t>
      </w:r>
      <w:proofErr w:type="gramStart"/>
      <w:r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  <w:t>Miércoles</w:t>
      </w:r>
      <w:proofErr w:type="gramEnd"/>
      <w:r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  <w:t xml:space="preserve"> </w:t>
      </w:r>
      <w:r w:rsidR="001704D7"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  <w:t>22 de Junio</w:t>
      </w:r>
      <w:r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  <w:t xml:space="preserve"> del año 2022</w:t>
      </w:r>
      <w:r>
        <w:rPr>
          <w:rFonts w:ascii="Franklin Gothic Book" w:eastAsia="Times New Roman" w:hAnsi="Franklin Gothic Book" w:cs="Times New Roman"/>
          <w:sz w:val="24"/>
          <w:szCs w:val="24"/>
          <w:lang w:eastAsia="es-MX"/>
        </w:rPr>
        <w:t xml:space="preserve">, instalados en </w:t>
      </w:r>
      <w:r w:rsidR="001704D7">
        <w:rPr>
          <w:rFonts w:ascii="Franklin Gothic Book" w:eastAsia="Times New Roman" w:hAnsi="Franklin Gothic Book" w:cs="Times New Roman"/>
          <w:sz w:val="24"/>
          <w:szCs w:val="24"/>
          <w:lang w:eastAsia="es-MX"/>
        </w:rPr>
        <w:t>Salón de Sesiones del Pleno del Ayuntamiento</w:t>
      </w:r>
      <w:r>
        <w:rPr>
          <w:rFonts w:ascii="Franklin Gothic Book" w:eastAsia="Times New Roman" w:hAnsi="Franklin Gothic Book" w:cs="Times New Roman"/>
          <w:sz w:val="24"/>
          <w:szCs w:val="24"/>
          <w:lang w:eastAsia="es-MX"/>
        </w:rPr>
        <w:t>, la presidencia da cuenta de la asistencia de los Regidores: María Patricia Meza Núñez, Braulio Ernesto García Pérez, Alma Dolores Hurtado Castillo y José Roberto García Castillo, miembros de la Comisión de Salubridad e Higiene, bajo el siguiente:</w:t>
      </w:r>
    </w:p>
    <w:p w:rsidR="00CB0D6B" w:rsidRDefault="00CB0D6B" w:rsidP="00CB0D6B">
      <w:pPr>
        <w:spacing w:after="200" w:line="36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  <w:lastRenderedPageBreak/>
        <w:t>ORDEN DEL DÍA:</w:t>
      </w:r>
    </w:p>
    <w:p w:rsidR="00CB0D6B" w:rsidRDefault="00CB0D6B" w:rsidP="00CB0D6B">
      <w:pPr>
        <w:pStyle w:val="Sinespaciado"/>
        <w:spacing w:line="360" w:lineRule="auto"/>
        <w:rPr>
          <w:rFonts w:ascii="Franklin Gothic Book" w:hAnsi="Franklin Gothic Book"/>
          <w:sz w:val="24"/>
          <w:szCs w:val="24"/>
          <w:lang w:eastAsia="es-MX"/>
        </w:rPr>
      </w:pPr>
    </w:p>
    <w:p w:rsidR="00CB0D6B" w:rsidRDefault="00CB0D6B" w:rsidP="00CB0D6B">
      <w:pPr>
        <w:pStyle w:val="Prrafode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LISTA DE ASISTENCIA Y DECLARACIÓN DE QUÓRUM LEGAL.</w:t>
      </w:r>
    </w:p>
    <w:p w:rsidR="00CB0D6B" w:rsidRDefault="00CB0D6B" w:rsidP="00CB0D6B">
      <w:pPr>
        <w:pStyle w:val="Prrafodelista"/>
        <w:spacing w:after="0" w:line="360" w:lineRule="auto"/>
        <w:jc w:val="both"/>
        <w:textAlignment w:val="baseline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</w:p>
    <w:p w:rsidR="00CB0D6B" w:rsidRDefault="00CB0D6B" w:rsidP="00CB0D6B">
      <w:pPr>
        <w:pStyle w:val="Prrafodelista"/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LECTURA, Y EN SU CASO APROBACIÓN DEL ORDEN DEL DÍA.</w:t>
      </w:r>
    </w:p>
    <w:p w:rsidR="00CB0D6B" w:rsidRDefault="00CB0D6B" w:rsidP="00CB0D6B">
      <w:pPr>
        <w:spacing w:after="0" w:line="360" w:lineRule="auto"/>
        <w:jc w:val="both"/>
        <w:textAlignment w:val="baseline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</w:p>
    <w:p w:rsidR="00CB0D6B" w:rsidRDefault="00CB0D6B" w:rsidP="00CB0D6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APROBACIÓN DEL ACTA ANTERIOR, CELEBRADA EL </w:t>
      </w:r>
      <w:r w:rsidR="001704D7">
        <w:rPr>
          <w:rFonts w:ascii="Franklin Gothic Book" w:hAnsi="Franklin Gothic Book" w:cs="Arial"/>
          <w:sz w:val="24"/>
          <w:szCs w:val="24"/>
        </w:rPr>
        <w:t>18 DE MAYO</w:t>
      </w:r>
      <w:r>
        <w:rPr>
          <w:rFonts w:ascii="Franklin Gothic Book" w:hAnsi="Franklin Gothic Book" w:cs="Arial"/>
          <w:sz w:val="24"/>
          <w:szCs w:val="24"/>
        </w:rPr>
        <w:t xml:space="preserve"> DE 2022.</w:t>
      </w:r>
    </w:p>
    <w:p w:rsidR="00CB0D6B" w:rsidRDefault="00CB0D6B" w:rsidP="00CB0D6B">
      <w:pPr>
        <w:pStyle w:val="Prrafodelista"/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CB0D6B" w:rsidRPr="00EE2C1B" w:rsidRDefault="001704D7" w:rsidP="00CB0D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PROPUESTA PARA RECORRIDO A LAS INSTALACIONES DE LA UNIDAD DE SERVICIOS MÉDICOS MARCOS MONTERO.</w:t>
      </w:r>
    </w:p>
    <w:p w:rsidR="00CB0D6B" w:rsidRPr="00882EF7" w:rsidRDefault="00CB0D6B" w:rsidP="00CB0D6B">
      <w:pPr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CB0D6B" w:rsidRDefault="00CB0D6B" w:rsidP="00CB0D6B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ASUNTOS GENERALES.</w:t>
      </w:r>
    </w:p>
    <w:p w:rsidR="00CB0D6B" w:rsidRDefault="00CB0D6B" w:rsidP="00CB0D6B">
      <w:pPr>
        <w:pStyle w:val="Prrafodelista"/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CB0D6B" w:rsidRDefault="00CB0D6B" w:rsidP="00CB0D6B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CLAUSURA.</w:t>
      </w:r>
    </w:p>
    <w:p w:rsidR="00CB0D6B" w:rsidRDefault="00CB0D6B" w:rsidP="00CB0D6B">
      <w:pPr>
        <w:spacing w:after="200" w:line="36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  <w:t>DESARROLLO DE LA SESIÓN:</w:t>
      </w:r>
    </w:p>
    <w:p w:rsidR="00CB0D6B" w:rsidRDefault="00CB0D6B" w:rsidP="00CB0D6B">
      <w:pPr>
        <w:spacing w:after="0" w:line="36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lang w:eastAsia="es-MX"/>
        </w:rPr>
        <w:t xml:space="preserve">REGIDORA PRESIDENTA MARÍA PATRICIA MEZA NÚÑEZ: </w:t>
      </w:r>
      <w:proofErr w:type="gramStart"/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Muy buenas días</w:t>
      </w:r>
      <w:proofErr w:type="gramEnd"/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, agradezco la presencia de mi compañera y compañeros Regidores, invitados e invitadas que hoy nos acompañan.</w:t>
      </w:r>
    </w:p>
    <w:p w:rsidR="00CB0D6B" w:rsidRDefault="00CB0D6B" w:rsidP="00CB0D6B">
      <w:pPr>
        <w:spacing w:after="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</w:p>
    <w:p w:rsidR="00CB0D6B" w:rsidRDefault="00CB0D6B" w:rsidP="00CB0D6B">
      <w:pPr>
        <w:spacing w:after="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Siendo las </w:t>
      </w:r>
      <w:r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es-MX"/>
        </w:rPr>
        <w:t>diez horas con ocho minutos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, del día </w:t>
      </w:r>
      <w:r w:rsidR="006D62DB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22 de Mayo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 del año 2022, nos reunimos en el Salón </w:t>
      </w:r>
      <w:r w:rsidR="006D62DB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de Sesiones del Pleno del Ayuntamiento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, para dar  inicio a la </w:t>
      </w:r>
      <w:r w:rsidR="006D62DB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Sexta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Sesión Ordinaria de la Comisión de Salubridad e Higiene, de conformidad con los artículos 76, 84, 87 y 100 del Reglamento del Gobierno y de la Administración Pública del Ayuntamiento Constitucional de San Pedro Tlaquepaque, y en carácter de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lastRenderedPageBreak/>
        <w:t>Presidenta de esta Comisión Edilicia, procedo a realizar el pase de lista de asistencia de las y los Regidores integrantes de esta Comisión: </w:t>
      </w:r>
    </w:p>
    <w:tbl>
      <w:tblPr>
        <w:tblStyle w:val="Tablaconcuadrcula"/>
        <w:tblpPr w:leftFromText="141" w:rightFromText="141" w:vertAnchor="text" w:horzAnchor="margin" w:tblpY="253"/>
        <w:tblOverlap w:val="never"/>
        <w:tblW w:w="8926" w:type="dxa"/>
        <w:tblInd w:w="0" w:type="dxa"/>
        <w:tblLook w:val="04A0" w:firstRow="1" w:lastRow="0" w:firstColumn="1" w:lastColumn="0" w:noHBand="0" w:noVBand="1"/>
      </w:tblPr>
      <w:tblGrid>
        <w:gridCol w:w="6202"/>
        <w:gridCol w:w="1306"/>
        <w:gridCol w:w="1418"/>
      </w:tblGrid>
      <w:tr w:rsidR="00CB0D6B" w:rsidTr="000B38C5">
        <w:trPr>
          <w:trHeight w:val="46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D6B" w:rsidRDefault="00CB0D6B" w:rsidP="000B38C5">
            <w:pPr>
              <w:spacing w:line="360" w:lineRule="auto"/>
              <w:jc w:val="both"/>
              <w:rPr>
                <w:rFonts w:ascii="Franklin Gothic Book" w:eastAsia="Times New Roman" w:hAnsi="Franklin Gothic Book" w:cs="Arial"/>
                <w:b/>
                <w:sz w:val="24"/>
                <w:szCs w:val="24"/>
                <w:u w:val="single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u w:val="single"/>
                <w:lang w:val="es-ES" w:eastAsia="es-MX"/>
              </w:rPr>
              <w:t>Nombre del Regidor: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D6B" w:rsidRDefault="00CB0D6B" w:rsidP="000B38C5">
            <w:pPr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u w:val="single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u w:val="single"/>
                <w:lang w:val="es-ES" w:eastAsia="es-MX"/>
              </w:rPr>
              <w:t>Función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D6B" w:rsidRDefault="00CB0D6B" w:rsidP="000B38C5">
            <w:pPr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u w:val="single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u w:val="single"/>
                <w:lang w:val="es-ES" w:eastAsia="es-MX"/>
              </w:rPr>
              <w:t>Asiste</w:t>
            </w:r>
          </w:p>
        </w:tc>
      </w:tr>
      <w:tr w:rsidR="00CB0D6B" w:rsidTr="000B38C5">
        <w:trPr>
          <w:trHeight w:val="48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D6B" w:rsidRDefault="00CB0D6B" w:rsidP="000B38C5">
            <w:pPr>
              <w:spacing w:line="360" w:lineRule="auto"/>
              <w:jc w:val="both"/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  <w:t>REGIDOR BRAULIO ERNESTO GARCÍA PÉREZ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D6B" w:rsidRDefault="00CB0D6B" w:rsidP="000B38C5">
            <w:pPr>
              <w:spacing w:line="36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val="es-ES" w:eastAsia="es-MX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D6B" w:rsidRDefault="00CB0D6B" w:rsidP="000B38C5">
            <w:pPr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  <w:t>PRESENTE</w:t>
            </w:r>
          </w:p>
        </w:tc>
      </w:tr>
      <w:tr w:rsidR="00CB0D6B" w:rsidTr="000B38C5">
        <w:trPr>
          <w:trHeight w:val="46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D6B" w:rsidRDefault="00CB0D6B" w:rsidP="000B38C5">
            <w:pPr>
              <w:spacing w:line="360" w:lineRule="auto"/>
              <w:jc w:val="both"/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  <w:t>REGIDORA ALMA DOLORES HURTADO CASTILLO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D6B" w:rsidRDefault="00CB0D6B" w:rsidP="000B38C5">
            <w:pPr>
              <w:spacing w:line="36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val="es-ES" w:eastAsia="es-MX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D6B" w:rsidRDefault="00CB0D6B" w:rsidP="000B38C5">
            <w:pPr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  <w:t>PRESENTE</w:t>
            </w:r>
          </w:p>
        </w:tc>
      </w:tr>
      <w:tr w:rsidR="00CB0D6B" w:rsidTr="000B38C5">
        <w:trPr>
          <w:trHeight w:val="481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D6B" w:rsidRDefault="00CB0D6B" w:rsidP="000B38C5">
            <w:pPr>
              <w:spacing w:line="360" w:lineRule="auto"/>
              <w:jc w:val="both"/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  <w:t>REGIDOR JOSÉ ROBERTO GARCÍA CASTILLO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D6B" w:rsidRDefault="00CB0D6B" w:rsidP="000B38C5">
            <w:pPr>
              <w:spacing w:line="36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val="es-ES" w:eastAsia="es-MX"/>
              </w:rPr>
              <w:t>Vocal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D6B" w:rsidRDefault="006D62DB" w:rsidP="000B38C5">
            <w:pPr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  <w:t>NO ASISTIÓ</w:t>
            </w:r>
          </w:p>
        </w:tc>
      </w:tr>
      <w:tr w:rsidR="00CB0D6B" w:rsidTr="000B38C5">
        <w:trPr>
          <w:trHeight w:val="776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D6B" w:rsidRDefault="00CB0D6B" w:rsidP="000B38C5">
            <w:pPr>
              <w:spacing w:line="360" w:lineRule="auto"/>
              <w:jc w:val="both"/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val="es-ES" w:eastAsia="es-MX"/>
              </w:rPr>
              <w:t>Y la de la voz,</w:t>
            </w: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  <w:t xml:space="preserve"> REGIDORA MARÍA PATRICIA MEZA NÚÑEZ</w:t>
            </w:r>
          </w:p>
        </w:tc>
        <w:tc>
          <w:tcPr>
            <w:tcW w:w="12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D6B" w:rsidRDefault="00CB0D6B" w:rsidP="000B38C5">
            <w:pPr>
              <w:spacing w:line="360" w:lineRule="auto"/>
              <w:jc w:val="center"/>
              <w:rPr>
                <w:rFonts w:ascii="Franklin Gothic Book" w:eastAsia="Times New Roman" w:hAnsi="Franklin Gothic Book" w:cs="Arial"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sz w:val="24"/>
                <w:szCs w:val="24"/>
                <w:lang w:val="es-ES" w:eastAsia="es-MX"/>
              </w:rPr>
              <w:t>Presidenta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B0D6B" w:rsidRDefault="00CB0D6B" w:rsidP="000B38C5">
            <w:pPr>
              <w:spacing w:line="360" w:lineRule="auto"/>
              <w:jc w:val="center"/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</w:pPr>
            <w:r>
              <w:rPr>
                <w:rFonts w:ascii="Franklin Gothic Book" w:eastAsia="Times New Roman" w:hAnsi="Franklin Gothic Book" w:cs="Arial"/>
                <w:b/>
                <w:sz w:val="24"/>
                <w:szCs w:val="24"/>
                <w:lang w:val="es-ES" w:eastAsia="es-MX"/>
              </w:rPr>
              <w:t>PRESENTE</w:t>
            </w:r>
          </w:p>
        </w:tc>
      </w:tr>
    </w:tbl>
    <w:p w:rsidR="00CB0D6B" w:rsidRDefault="00CB0D6B" w:rsidP="00CB0D6B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val="es-ES_tradnl" w:eastAsia="es-MX"/>
        </w:rPr>
      </w:pPr>
    </w:p>
    <w:p w:rsidR="00157427" w:rsidRDefault="00CB0D6B" w:rsidP="00CB0D6B">
      <w:pPr>
        <w:spacing w:line="36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lang w:eastAsia="es-MX"/>
        </w:rPr>
        <w:t>REGIDORA PRESIDENTA MARÍA PATRICIA MEZA NÚÑEZ:</w:t>
      </w:r>
      <w:r>
        <w:rPr>
          <w:rFonts w:ascii="Franklin Gothic Book" w:eastAsia="Times New Roman" w:hAnsi="Franklin Gothic Book" w:cs="Arial"/>
          <w:sz w:val="24"/>
          <w:szCs w:val="24"/>
          <w:lang w:val="es-ES_tradnl" w:eastAsia="es-MX"/>
        </w:rPr>
        <w:t xml:space="preserve">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Una vez hecho el pase de lista, informamos que contamos con la presencia de </w:t>
      </w:r>
      <w:r w:rsidR="006D62DB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tres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 Regidores, por lo que conforme al Artículo 90 del Reglamento del Gobierno y de la Administración Pública del Ayuntamiento Constitucional de San Pedro Tlaquepaque, se declara quórum legal y procedemos a sesionar válidamente.</w:t>
      </w:r>
    </w:p>
    <w:p w:rsidR="00157427" w:rsidRDefault="00157427" w:rsidP="00CB0D6B">
      <w:pPr>
        <w:spacing w:line="36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Hago notar del Justificante compañero Regidor José Roberto García Castillo, por motivo de enfermedad.</w:t>
      </w:r>
    </w:p>
    <w:p w:rsidR="00247CC6" w:rsidRDefault="00157427" w:rsidP="00247CC6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Antes pongo a su aprobación el Justificante del Compañero, si es por Afirmativa, favor de manifestarlo levantando su mano</w:t>
      </w:r>
      <w:r w:rsidR="00247CC6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. </w:t>
      </w:r>
      <w:r w:rsidR="00247CC6">
        <w:rPr>
          <w:rFonts w:ascii="Franklin Gothic Book" w:hAnsi="Franklin Gothic Book"/>
          <w:sz w:val="24"/>
          <w:szCs w:val="24"/>
        </w:rPr>
        <w:t>APROBADO POR UNANIMIDAD. ------------------</w:t>
      </w:r>
      <w:r w:rsidR="00247CC6">
        <w:rPr>
          <w:rFonts w:ascii="Franklin Gothic Book" w:hAnsi="Franklin Gothic Book"/>
          <w:sz w:val="24"/>
          <w:szCs w:val="24"/>
        </w:rPr>
        <w:t>--------</w:t>
      </w:r>
    </w:p>
    <w:p w:rsidR="00247CC6" w:rsidRDefault="00247CC6" w:rsidP="00247CC6">
      <w:pPr>
        <w:spacing w:after="0" w:line="36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</w:p>
    <w:p w:rsidR="00CB0D6B" w:rsidRDefault="00CB0D6B" w:rsidP="00CB0D6B">
      <w:pPr>
        <w:spacing w:line="360" w:lineRule="auto"/>
        <w:jc w:val="both"/>
        <w:rPr>
          <w:rFonts w:ascii="Franklin Gothic Book" w:eastAsia="Times New Roman" w:hAnsi="Franklin Gothic Book" w:cs="Arial"/>
          <w:b/>
          <w:i/>
          <w:sz w:val="24"/>
          <w:szCs w:val="24"/>
          <w:lang w:val="es-ES_tradnl" w:eastAsia="es-MX"/>
        </w:rPr>
      </w:pPr>
      <w:r>
        <w:rPr>
          <w:rFonts w:ascii="Franklin Gothic Book" w:eastAsia="Times New Roman" w:hAnsi="Franklin Gothic Book" w:cs="Arial"/>
          <w:b/>
          <w:i/>
          <w:sz w:val="24"/>
          <w:szCs w:val="24"/>
          <w:u w:val="single"/>
          <w:lang w:val="es-ES_tradnl" w:eastAsia="es-MX"/>
        </w:rPr>
        <w:t>SEGUNDO PUNTO DEL ORDEN DEL DÍA</w:t>
      </w:r>
      <w:r>
        <w:rPr>
          <w:rFonts w:ascii="Franklin Gothic Book" w:eastAsia="Times New Roman" w:hAnsi="Franklin Gothic Book" w:cs="Arial"/>
          <w:b/>
          <w:i/>
          <w:sz w:val="24"/>
          <w:szCs w:val="24"/>
          <w:lang w:val="es-ES_tradnl" w:eastAsia="es-MX"/>
        </w:rPr>
        <w:t>.</w:t>
      </w:r>
    </w:p>
    <w:p w:rsidR="00CB0D6B" w:rsidRDefault="00CB0D6B" w:rsidP="00CB0D6B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lang w:eastAsia="es-MX"/>
        </w:rPr>
        <w:t>REGIDORA PRESIDENTA MARÍA PATRICIA MEZA NÚÑEZ:</w:t>
      </w:r>
      <w:r>
        <w:rPr>
          <w:rFonts w:ascii="Franklin Gothic Book" w:hAnsi="Franklin Gothic Book"/>
          <w:sz w:val="24"/>
          <w:szCs w:val="24"/>
        </w:rPr>
        <w:t xml:space="preserve"> Pasamos al segundo punto y pongo a su consideración el siguiente Orden del Día:</w:t>
      </w:r>
    </w:p>
    <w:p w:rsidR="00CB0D6B" w:rsidRDefault="00CB0D6B" w:rsidP="00CB0D6B">
      <w:pPr>
        <w:pStyle w:val="Prrafode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lastRenderedPageBreak/>
        <w:t>Lista de asistencia y declaración de quórum legal.</w:t>
      </w:r>
    </w:p>
    <w:p w:rsidR="00CB0D6B" w:rsidRDefault="00CB0D6B" w:rsidP="00CB0D6B">
      <w:pPr>
        <w:pStyle w:val="Prrafodelista"/>
        <w:spacing w:after="0" w:line="360" w:lineRule="auto"/>
        <w:jc w:val="both"/>
        <w:textAlignment w:val="baseline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</w:p>
    <w:p w:rsidR="00CB0D6B" w:rsidRDefault="00CB0D6B" w:rsidP="00CB0D6B">
      <w:pPr>
        <w:pStyle w:val="Prrafodelista"/>
        <w:numPr>
          <w:ilvl w:val="0"/>
          <w:numId w:val="2"/>
        </w:numPr>
        <w:spacing w:after="0" w:line="360" w:lineRule="auto"/>
        <w:jc w:val="both"/>
        <w:textAlignment w:val="baseline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Lectura, y en su caso aprobación del orden del día.</w:t>
      </w:r>
    </w:p>
    <w:p w:rsidR="00CB0D6B" w:rsidRDefault="00CB0D6B" w:rsidP="00CB0D6B">
      <w:pPr>
        <w:spacing w:after="0" w:line="360" w:lineRule="auto"/>
        <w:jc w:val="both"/>
        <w:textAlignment w:val="baseline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</w:p>
    <w:p w:rsidR="00CB0D6B" w:rsidRDefault="00CB0D6B" w:rsidP="00CB0D6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 xml:space="preserve">Aprobación del acta anterior, celebrada el </w:t>
      </w:r>
      <w:r w:rsidR="00247CC6">
        <w:rPr>
          <w:rFonts w:ascii="Franklin Gothic Book" w:hAnsi="Franklin Gothic Book" w:cs="Arial"/>
          <w:sz w:val="24"/>
          <w:szCs w:val="24"/>
        </w:rPr>
        <w:t xml:space="preserve">18 de </w:t>
      </w:r>
      <w:proofErr w:type="gramStart"/>
      <w:r w:rsidR="00247CC6">
        <w:rPr>
          <w:rFonts w:ascii="Franklin Gothic Book" w:hAnsi="Franklin Gothic Book" w:cs="Arial"/>
          <w:sz w:val="24"/>
          <w:szCs w:val="24"/>
        </w:rPr>
        <w:t>Mayo</w:t>
      </w:r>
      <w:proofErr w:type="gramEnd"/>
      <w:r w:rsidR="00247CC6">
        <w:rPr>
          <w:rFonts w:ascii="Franklin Gothic Book" w:hAnsi="Franklin Gothic Book" w:cs="Arial"/>
          <w:sz w:val="24"/>
          <w:szCs w:val="24"/>
        </w:rPr>
        <w:t xml:space="preserve"> de 2022.</w:t>
      </w:r>
    </w:p>
    <w:p w:rsidR="00CB0D6B" w:rsidRDefault="00CB0D6B" w:rsidP="00CB0D6B">
      <w:pPr>
        <w:pStyle w:val="Prrafodelista"/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7240E6" w:rsidRPr="00EE2C1B" w:rsidRDefault="007240E6" w:rsidP="007240E6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Propuesta para recorrido a las instalaciones de la unidad de servicios médicos Marcos Montero.</w:t>
      </w:r>
    </w:p>
    <w:p w:rsidR="00CB0D6B" w:rsidRPr="00882EF7" w:rsidRDefault="00CB0D6B" w:rsidP="00CB0D6B">
      <w:pPr>
        <w:pStyle w:val="Prrafodelista"/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CB0D6B" w:rsidRDefault="00CB0D6B" w:rsidP="00CB0D6B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Asuntos generales.</w:t>
      </w:r>
    </w:p>
    <w:p w:rsidR="00CB0D6B" w:rsidRDefault="00CB0D6B" w:rsidP="00CB0D6B">
      <w:pPr>
        <w:pStyle w:val="Prrafodelista"/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CB0D6B" w:rsidRDefault="00CB0D6B" w:rsidP="00CB0D6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4"/>
        </w:rPr>
        <w:t>Clausura.</w:t>
      </w:r>
    </w:p>
    <w:p w:rsidR="00CB0D6B" w:rsidRDefault="00CB0D6B" w:rsidP="00CB0D6B">
      <w:pPr>
        <w:spacing w:after="0" w:line="36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shd w:val="clear" w:color="auto" w:fill="FFFFFF" w:themeFill="background1"/>
          <w:lang w:eastAsia="es-MX"/>
        </w:rPr>
        <w:t xml:space="preserve">REGIDORA PRESIDENTA MARÍA PATRICIA MEZA NÚÑEZ: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Queda a consideración de los integrantes de la Comisión, el proyecto de Orden del Día propuesto para esta Sesión, de no haber inconvenientes, pregunto a mis compañeros Regidores si es de aprobarse, de estar por la afirmativa favor de manifestarlo. </w:t>
      </w:r>
      <w:r>
        <w:rPr>
          <w:rFonts w:ascii="Franklin Gothic Book" w:hAnsi="Franklin Gothic Book"/>
          <w:sz w:val="24"/>
          <w:szCs w:val="24"/>
        </w:rPr>
        <w:t>APROBADO POR UNANIMIDAD. ------------------</w:t>
      </w:r>
      <w:r w:rsidR="007240E6">
        <w:rPr>
          <w:rFonts w:ascii="Franklin Gothic Book" w:hAnsi="Franklin Gothic Book"/>
          <w:sz w:val="24"/>
          <w:szCs w:val="24"/>
        </w:rPr>
        <w:t>----------------------------------------------------------------------------------------------------</w:t>
      </w:r>
    </w:p>
    <w:p w:rsidR="00CB0D6B" w:rsidRDefault="00CB0D6B" w:rsidP="00CB0D6B">
      <w:pPr>
        <w:pStyle w:val="Sinespaciado"/>
        <w:spacing w:line="360" w:lineRule="auto"/>
        <w:rPr>
          <w:rFonts w:ascii="Franklin Gothic Book" w:hAnsi="Franklin Gothic Book"/>
          <w:sz w:val="24"/>
          <w:szCs w:val="24"/>
        </w:rPr>
      </w:pPr>
    </w:p>
    <w:p w:rsidR="00CB0D6B" w:rsidRDefault="00CB0D6B" w:rsidP="00CB0D6B">
      <w:pPr>
        <w:spacing w:line="360" w:lineRule="auto"/>
        <w:jc w:val="both"/>
        <w:rPr>
          <w:rFonts w:ascii="Franklin Gothic Book" w:hAnsi="Franklin Gothic Book"/>
          <w:b/>
          <w:i/>
          <w:sz w:val="24"/>
          <w:szCs w:val="24"/>
          <w:u w:val="single"/>
        </w:rPr>
      </w:pPr>
      <w:r>
        <w:rPr>
          <w:rFonts w:ascii="Franklin Gothic Book" w:hAnsi="Franklin Gothic Book"/>
          <w:b/>
          <w:i/>
          <w:sz w:val="24"/>
          <w:szCs w:val="24"/>
          <w:u w:val="single"/>
        </w:rPr>
        <w:t>TERCER PUNTO DEL ORDEN DEL DÍA, APROBACIÓN DEL ACTA ANTERIOR</w:t>
      </w:r>
    </w:p>
    <w:p w:rsidR="00CB0D6B" w:rsidRDefault="00CB0D6B" w:rsidP="00CB0D6B">
      <w:pPr>
        <w:spacing w:after="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lang w:eastAsia="es-MX"/>
        </w:rPr>
        <w:t>REGIDORA PRESIDENTA MARÍA PATRICIA MEZA NÚÑEZ</w:t>
      </w:r>
      <w:r>
        <w:rPr>
          <w:rFonts w:ascii="Franklin Gothic Book" w:hAnsi="Franklin Gothic Book"/>
          <w:sz w:val="24"/>
          <w:szCs w:val="24"/>
        </w:rPr>
        <w:t xml:space="preserve">: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Tercer Punto del Orden del Día, aprobación del Acta anterior, celebrada el </w:t>
      </w:r>
      <w:r w:rsidR="007240E6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18 de </w:t>
      </w:r>
      <w:proofErr w:type="gramStart"/>
      <w:r w:rsidR="007240E6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Mayo</w:t>
      </w:r>
      <w:proofErr w:type="gramEnd"/>
      <w:r w:rsidR="007240E6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 de 2022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. Someto a su consideración obviar la lectura de la Acta de la Cuarta Sesión Ordinaria, en virtud de haber sido previamente circulada y obrar en su poder.  </w:t>
      </w:r>
    </w:p>
    <w:p w:rsidR="00CB0D6B" w:rsidRDefault="00CB0D6B" w:rsidP="00CB0D6B">
      <w:pPr>
        <w:spacing w:after="0" w:line="360" w:lineRule="auto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</w:p>
    <w:p w:rsidR="00CB0D6B" w:rsidRDefault="00CB0D6B" w:rsidP="00CB0D6B">
      <w:pPr>
        <w:spacing w:after="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lastRenderedPageBreak/>
        <w:t>Por lo que les pido manifiesten su conformidad levantando su mano</w:t>
      </w:r>
      <w:r>
        <w:rPr>
          <w:rFonts w:ascii="Franklin Gothic Book" w:eastAsia="Times New Roman" w:hAnsi="Franklin Gothic Book" w:cs="Times New Roman"/>
          <w:sz w:val="24"/>
          <w:szCs w:val="24"/>
          <w:lang w:eastAsia="es-MX"/>
        </w:rPr>
        <w:t xml:space="preserve">. </w:t>
      </w:r>
      <w:r>
        <w:rPr>
          <w:rFonts w:ascii="Franklin Gothic Book" w:eastAsia="Times New Roman" w:hAnsi="Franklin Gothic Book" w:cs="Arial"/>
          <w:bCs/>
          <w:color w:val="000000"/>
          <w:sz w:val="24"/>
          <w:szCs w:val="24"/>
          <w:lang w:eastAsia="es-MX"/>
        </w:rPr>
        <w:t>APROBADO POR UNANIMIDAD</w:t>
      </w:r>
      <w:r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es-MX"/>
        </w:rPr>
        <w:t>.</w:t>
      </w:r>
      <w:r>
        <w:rPr>
          <w:rFonts w:ascii="Franklin Gothic Book" w:eastAsia="Times New Roman" w:hAnsi="Franklin Gothic Book" w:cs="Arial"/>
          <w:bCs/>
          <w:color w:val="000000"/>
          <w:sz w:val="24"/>
          <w:szCs w:val="24"/>
          <w:lang w:eastAsia="es-MX"/>
        </w:rPr>
        <w:t xml:space="preserve"> ------------------------------------------------------------------------------------------</w:t>
      </w:r>
      <w:r w:rsidR="007240E6">
        <w:rPr>
          <w:rFonts w:ascii="Franklin Gothic Book" w:eastAsia="Times New Roman" w:hAnsi="Franklin Gothic Book" w:cs="Arial"/>
          <w:bCs/>
          <w:color w:val="000000"/>
          <w:sz w:val="24"/>
          <w:szCs w:val="24"/>
          <w:lang w:eastAsia="es-MX"/>
        </w:rPr>
        <w:t>----------------------------</w:t>
      </w:r>
    </w:p>
    <w:p w:rsidR="00CB0D6B" w:rsidRDefault="00CB0D6B" w:rsidP="00CB0D6B">
      <w:pPr>
        <w:spacing w:after="0" w:line="360" w:lineRule="auto"/>
        <w:jc w:val="both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es-MX"/>
        </w:rPr>
      </w:pPr>
    </w:p>
    <w:p w:rsidR="007240E6" w:rsidRDefault="00CB0D6B" w:rsidP="007240E6">
      <w:pPr>
        <w:spacing w:after="0" w:line="360" w:lineRule="auto"/>
        <w:jc w:val="both"/>
        <w:rPr>
          <w:rFonts w:ascii="Franklin Gothic Book" w:hAnsi="Franklin Gothic Book" w:cs="Arial"/>
          <w:b/>
          <w:i/>
          <w:sz w:val="24"/>
          <w:szCs w:val="24"/>
          <w:u w:val="single"/>
        </w:rPr>
      </w:pPr>
      <w:r w:rsidRPr="007240E6">
        <w:rPr>
          <w:rFonts w:ascii="Franklin Gothic Book" w:hAnsi="Franklin Gothic Book"/>
          <w:b/>
          <w:i/>
          <w:sz w:val="24"/>
          <w:szCs w:val="24"/>
          <w:u w:val="single"/>
        </w:rPr>
        <w:t xml:space="preserve">CUARTO PUNTO ORDEN DEL DÍA, </w:t>
      </w:r>
      <w:r w:rsidR="007240E6" w:rsidRPr="007240E6">
        <w:rPr>
          <w:rFonts w:ascii="Franklin Gothic Book" w:hAnsi="Franklin Gothic Book" w:cs="Arial"/>
          <w:b/>
          <w:i/>
          <w:sz w:val="24"/>
          <w:szCs w:val="24"/>
          <w:u w:val="single"/>
        </w:rPr>
        <w:t>PROPUESTA PARA RECORRIDO A LAS INSTALACIONES DE LA UNIDAD DE SERVICIOS MÉDICOS MARCOS MONTERO.</w:t>
      </w:r>
    </w:p>
    <w:p w:rsidR="007240E6" w:rsidRPr="007240E6" w:rsidRDefault="007240E6" w:rsidP="007240E6">
      <w:pPr>
        <w:spacing w:after="0" w:line="360" w:lineRule="auto"/>
        <w:jc w:val="both"/>
        <w:rPr>
          <w:rFonts w:ascii="Franklin Gothic Book" w:hAnsi="Franklin Gothic Book" w:cs="Arial"/>
          <w:sz w:val="24"/>
          <w:szCs w:val="24"/>
        </w:rPr>
      </w:pPr>
    </w:p>
    <w:p w:rsidR="00CB0D6B" w:rsidRPr="00251116" w:rsidRDefault="00CB0D6B" w:rsidP="007240E6">
      <w:pPr>
        <w:spacing w:line="36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>
        <w:rPr>
          <w:rFonts w:ascii="Franklin Gothic Book" w:hAnsi="Franklin Gothic Book"/>
          <w:b/>
          <w:sz w:val="24"/>
          <w:szCs w:val="24"/>
        </w:rPr>
        <w:t>REGIDORA PRESIDENTA MARÍA PATRICIA MEZA NÚÑEZ: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 </w:t>
      </w:r>
    </w:p>
    <w:p w:rsidR="00CB0D6B" w:rsidRPr="00251116" w:rsidRDefault="00CB0D6B" w:rsidP="00CB0D6B">
      <w:pPr>
        <w:spacing w:after="0" w:line="36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 w:rsidRPr="00251116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Cuarto Punto del Orden del Día. </w:t>
      </w:r>
      <w:r w:rsidR="006F2C32" w:rsidRPr="006F2C32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Cuarto Punto del Orden del Día. Propuesta para recorrido a las instalaciones de la unidad de servicios médicos de la cruz verde marcos montero. Continuando con el desahogo de este punto, se pone a consideración de los integrantes, se les propone realizar un recorrido a las instalaciones de la Unidad de Servicios Médicos ubicada en la Cruz Verde Marcos Monteros, para el día </w:t>
      </w:r>
      <w:proofErr w:type="gramStart"/>
      <w:r w:rsidR="006F2C32" w:rsidRPr="006F2C32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Lunes</w:t>
      </w:r>
      <w:proofErr w:type="gramEnd"/>
      <w:r w:rsidR="006F2C32" w:rsidRPr="006F2C32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 27 a las 11:00 horas, para que estén presentes todos los integrantes que conforman esta Comisión</w:t>
      </w:r>
      <w:r w:rsidR="006F2C32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, además de proponer un calendario para visita a las demás unidades de salud.</w:t>
      </w:r>
    </w:p>
    <w:p w:rsidR="00CB0D6B" w:rsidRPr="00251116" w:rsidRDefault="00CB0D6B" w:rsidP="00CB0D6B">
      <w:pPr>
        <w:spacing w:after="0" w:line="36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 w:rsidRPr="00251116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Por lo que les pido manifiesten su conform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idad levantando su mano. </w:t>
      </w:r>
      <w:r w:rsidRPr="00251116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APROBADO POR UNANIMIDAD.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 ----------------------------------------------------------------------------------------------------------------------</w:t>
      </w:r>
    </w:p>
    <w:p w:rsidR="00CB0D6B" w:rsidRPr="00BA3382" w:rsidRDefault="00CB0D6B" w:rsidP="00CB0D6B">
      <w:pPr>
        <w:spacing w:after="0"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val="es-ES" w:eastAsia="es-MX"/>
        </w:rPr>
      </w:pPr>
    </w:p>
    <w:p w:rsidR="00CB0D6B" w:rsidRDefault="00CB0D6B" w:rsidP="00CB0D6B">
      <w:pPr>
        <w:spacing w:after="0" w:line="360" w:lineRule="auto"/>
        <w:jc w:val="both"/>
        <w:rPr>
          <w:rFonts w:ascii="Franklin Gothic Book" w:eastAsia="Times New Roman" w:hAnsi="Franklin Gothic Book" w:cs="Times New Roman"/>
          <w:b/>
          <w:i/>
          <w:sz w:val="24"/>
          <w:szCs w:val="24"/>
          <w:u w:val="single"/>
          <w:lang w:eastAsia="es-MX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  <w:u w:val="single"/>
          <w:lang w:eastAsia="es-MX"/>
        </w:rPr>
        <w:t>QUINTO ORDEN DEL DÍA, ASUNTOS GENERALES.</w:t>
      </w:r>
    </w:p>
    <w:p w:rsidR="00CB0D6B" w:rsidRDefault="00CB0D6B" w:rsidP="00CB0D6B">
      <w:pPr>
        <w:spacing w:after="0" w:line="360" w:lineRule="auto"/>
        <w:jc w:val="both"/>
        <w:rPr>
          <w:rFonts w:ascii="Franklin Gothic Book" w:eastAsia="Times New Roman" w:hAnsi="Franklin Gothic Book" w:cs="Times New Roman"/>
          <w:b/>
          <w:i/>
          <w:sz w:val="24"/>
          <w:szCs w:val="24"/>
          <w:u w:val="single"/>
          <w:lang w:eastAsia="es-MX"/>
        </w:rPr>
      </w:pPr>
    </w:p>
    <w:p w:rsidR="00CB0D6B" w:rsidRPr="006F2C32" w:rsidRDefault="00CB0D6B" w:rsidP="00CB0D6B">
      <w:pPr>
        <w:spacing w:after="0"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  <w:lang w:eastAsia="es-MX"/>
        </w:rPr>
        <w:t xml:space="preserve">REGIDORA PRESIDENTA MARIA PATRICIA MEZA NUÑEZ: </w:t>
      </w:r>
      <w:r>
        <w:rPr>
          <w:rFonts w:ascii="Franklin Gothic Book" w:eastAsia="Times New Roman" w:hAnsi="Franklin Gothic Book" w:cs="Arial"/>
          <w:sz w:val="24"/>
          <w:szCs w:val="24"/>
          <w:lang w:eastAsia="es-MX"/>
        </w:rPr>
        <w:t xml:space="preserve">Asuntos Generales. Les pregunto a mis compañeros integrantes de la Comisión, si desean hacer uso de la voz. </w:t>
      </w:r>
    </w:p>
    <w:p w:rsidR="00CB0D6B" w:rsidRDefault="00CB0D6B" w:rsidP="00CB0D6B">
      <w:pPr>
        <w:spacing w:after="0"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lang w:eastAsia="es-MX"/>
        </w:rPr>
        <w:t xml:space="preserve">REGIDOR </w:t>
      </w:r>
      <w:r w:rsidR="006F2C32">
        <w:rPr>
          <w:rFonts w:ascii="Franklin Gothic Book" w:eastAsia="Times New Roman" w:hAnsi="Franklin Gothic Book" w:cs="Arial"/>
          <w:b/>
          <w:sz w:val="24"/>
          <w:szCs w:val="24"/>
          <w:lang w:eastAsia="es-MX"/>
        </w:rPr>
        <w:t>BRAULIO ERNESTO GARCÍA PEREZ</w:t>
      </w:r>
      <w:r>
        <w:rPr>
          <w:rFonts w:ascii="Franklin Gothic Book" w:eastAsia="Times New Roman" w:hAnsi="Franklin Gothic Book" w:cs="Arial"/>
          <w:b/>
          <w:sz w:val="24"/>
          <w:szCs w:val="24"/>
          <w:lang w:eastAsia="es-MX"/>
        </w:rPr>
        <w:t xml:space="preserve">: </w:t>
      </w:r>
      <w:r w:rsidR="006F2C32">
        <w:rPr>
          <w:rFonts w:ascii="Franklin Gothic Book" w:eastAsia="Times New Roman" w:hAnsi="Franklin Gothic Book" w:cs="Arial"/>
          <w:sz w:val="24"/>
          <w:szCs w:val="24"/>
          <w:lang w:eastAsia="es-MX"/>
        </w:rPr>
        <w:t>Nada más, ¿Para cuándo sería?</w:t>
      </w:r>
      <w:r>
        <w:rPr>
          <w:rFonts w:ascii="Franklin Gothic Book" w:eastAsia="Times New Roman" w:hAnsi="Franklin Gothic Book" w:cs="Arial"/>
          <w:sz w:val="24"/>
          <w:szCs w:val="24"/>
          <w:lang w:eastAsia="es-MX"/>
        </w:rPr>
        <w:t xml:space="preserve"> -----------</w:t>
      </w:r>
    </w:p>
    <w:p w:rsidR="00CB0D6B" w:rsidRPr="00251116" w:rsidRDefault="00CB0D6B" w:rsidP="00CB0D6B">
      <w:pPr>
        <w:spacing w:after="0"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es-MX"/>
        </w:rPr>
      </w:pPr>
    </w:p>
    <w:p w:rsidR="00B306B8" w:rsidRDefault="00CB0D6B" w:rsidP="00CB0D6B">
      <w:pPr>
        <w:spacing w:after="0" w:line="360" w:lineRule="auto"/>
        <w:jc w:val="both"/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shd w:val="clear" w:color="auto" w:fill="FFFFFF" w:themeFill="background1"/>
          <w:lang w:eastAsia="es-MX"/>
        </w:rPr>
        <w:lastRenderedPageBreak/>
        <w:t xml:space="preserve">REGIDORA PRESIDENTA MARÍA PATRICIA MEZA NÚÑEZ: </w:t>
      </w:r>
      <w:r w:rsidR="006F2C32"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  <w:t xml:space="preserve">El </w:t>
      </w:r>
      <w:r w:rsidR="00B306B8"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  <w:t xml:space="preserve">Lunes 27 de </w:t>
      </w:r>
      <w:proofErr w:type="gramStart"/>
      <w:r w:rsidR="00B306B8"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  <w:t>Junio</w:t>
      </w:r>
      <w:proofErr w:type="gramEnd"/>
      <w:r w:rsidR="00B306B8"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  <w:t xml:space="preserve"> a las 11 de la mañana.</w:t>
      </w:r>
      <w:r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  <w:t xml:space="preserve"> </w:t>
      </w:r>
      <w:r w:rsidR="00B306B8"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  <w:t>---------------------------------------------------------------------------------------------------------------------</w:t>
      </w:r>
    </w:p>
    <w:p w:rsidR="00B306B8" w:rsidRDefault="00B306B8" w:rsidP="00CB0D6B">
      <w:pPr>
        <w:spacing w:after="0" w:line="360" w:lineRule="auto"/>
        <w:jc w:val="both"/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</w:pPr>
    </w:p>
    <w:p w:rsidR="00CB0D6B" w:rsidRPr="00B306B8" w:rsidRDefault="00CB0D6B" w:rsidP="00CB0D6B">
      <w:pPr>
        <w:spacing w:after="0" w:line="360" w:lineRule="auto"/>
        <w:jc w:val="both"/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shd w:val="clear" w:color="auto" w:fill="FFFFFF" w:themeFill="background1"/>
          <w:lang w:eastAsia="es-MX"/>
        </w:rPr>
        <w:t xml:space="preserve">REGIDOR </w:t>
      </w:r>
      <w:r w:rsidR="00B306B8">
        <w:rPr>
          <w:rFonts w:ascii="Franklin Gothic Book" w:eastAsia="Times New Roman" w:hAnsi="Franklin Gothic Book" w:cs="Arial"/>
          <w:b/>
          <w:sz w:val="24"/>
          <w:szCs w:val="24"/>
          <w:shd w:val="clear" w:color="auto" w:fill="FFFFFF" w:themeFill="background1"/>
          <w:lang w:eastAsia="es-MX"/>
        </w:rPr>
        <w:t xml:space="preserve">BRAULIO ERNESTO GARCIA PEREZ: </w:t>
      </w:r>
      <w:r w:rsidR="00B306B8" w:rsidRPr="00B306B8"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  <w:t>Y ¿</w:t>
      </w:r>
      <w:r w:rsidR="00B306B8"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  <w:t xml:space="preserve">Qué objetivo tendría? </w:t>
      </w:r>
      <w:r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  <w:t>-----------------------</w:t>
      </w:r>
    </w:p>
    <w:p w:rsidR="00CB0D6B" w:rsidRDefault="00CB0D6B" w:rsidP="00CB0D6B">
      <w:pPr>
        <w:spacing w:after="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</w:p>
    <w:p w:rsidR="00B306B8" w:rsidRDefault="00B306B8" w:rsidP="00B306B8">
      <w:pPr>
        <w:spacing w:after="0" w:line="360" w:lineRule="auto"/>
        <w:jc w:val="both"/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shd w:val="clear" w:color="auto" w:fill="FFFFFF" w:themeFill="background1"/>
          <w:lang w:eastAsia="es-MX"/>
        </w:rPr>
        <w:t>REGIDORA PRESIDENTA MARÍA PATRICIA MEZA NÚÑEZ:</w:t>
      </w:r>
      <w:r>
        <w:rPr>
          <w:rFonts w:ascii="Franklin Gothic Book" w:eastAsia="Times New Roman" w:hAnsi="Franklin Gothic Book" w:cs="Arial"/>
          <w:b/>
          <w:sz w:val="24"/>
          <w:szCs w:val="24"/>
          <w:shd w:val="clear" w:color="auto" w:fill="FFFFFF" w:themeFill="background1"/>
          <w:lang w:eastAsia="es-MX"/>
        </w:rPr>
        <w:t xml:space="preserve"> </w:t>
      </w:r>
      <w:r w:rsidR="00DA58CB"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  <w:t>Esto es para demostrar que lo Servicios Médicos están funcionando, que la calidad de servicio que se les da es el adecuado a las necesidades de los Tlaquepaquenses, que Tlaquepaque cuenta con grandes servicios de Salud, e inclusive proponemos un recurrido a las demás unidades no nada más a esa, tenemos varias unidades, donde también pretendemos dar a conocer para que Tlaquepaque sepa y se entere que tenemos otras unidades en otras colonias, que no nada más Marcos Montero.</w:t>
      </w:r>
      <w:r w:rsidR="006E7FBA"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  <w:t xml:space="preserve"> ---------------------------------------------------</w:t>
      </w:r>
    </w:p>
    <w:p w:rsidR="00DA58CB" w:rsidRDefault="00DA58CB" w:rsidP="00B306B8">
      <w:pPr>
        <w:spacing w:after="0" w:line="360" w:lineRule="auto"/>
        <w:jc w:val="both"/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</w:pPr>
    </w:p>
    <w:p w:rsidR="00DA58CB" w:rsidRPr="00DA58CB" w:rsidRDefault="00DA58CB" w:rsidP="00DA58CB">
      <w:pPr>
        <w:spacing w:after="0" w:line="360" w:lineRule="auto"/>
        <w:jc w:val="both"/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shd w:val="clear" w:color="auto" w:fill="FFFFFF" w:themeFill="background1"/>
          <w:lang w:eastAsia="es-MX"/>
        </w:rPr>
        <w:t>REGIDORA ALMA DOLORES HURTADO CASTILLO</w:t>
      </w:r>
      <w:r>
        <w:rPr>
          <w:rFonts w:ascii="Franklin Gothic Book" w:eastAsia="Times New Roman" w:hAnsi="Franklin Gothic Book" w:cs="Arial"/>
          <w:b/>
          <w:sz w:val="24"/>
          <w:szCs w:val="24"/>
          <w:shd w:val="clear" w:color="auto" w:fill="FFFFFF" w:themeFill="background1"/>
          <w:lang w:eastAsia="es-MX"/>
        </w:rPr>
        <w:t>:</w:t>
      </w:r>
      <w:r>
        <w:rPr>
          <w:rFonts w:ascii="Franklin Gothic Book" w:eastAsia="Times New Roman" w:hAnsi="Franklin Gothic Book" w:cs="Arial"/>
          <w:b/>
          <w:sz w:val="24"/>
          <w:szCs w:val="24"/>
          <w:shd w:val="clear" w:color="auto" w:fill="FFFFFF" w:themeFill="background1"/>
          <w:lang w:eastAsia="es-MX"/>
        </w:rPr>
        <w:t xml:space="preserve"> </w:t>
      </w:r>
      <w:r w:rsidR="006E7FBA"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  <w:t xml:space="preserve">Las otras serían posteriormente a </w:t>
      </w:r>
      <w:proofErr w:type="gramStart"/>
      <w:r w:rsidR="006E7FBA"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  <w:t>esta?.</w:t>
      </w:r>
      <w:proofErr w:type="gramEnd"/>
      <w:r w:rsidR="006E7FBA"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  <w:t xml:space="preserve"> -----------------------------------------------------------------------------------------------------------------------------------</w:t>
      </w:r>
    </w:p>
    <w:p w:rsidR="00DA58CB" w:rsidRDefault="00DA58CB" w:rsidP="00B306B8">
      <w:pPr>
        <w:spacing w:after="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</w:p>
    <w:p w:rsidR="006E7FBA" w:rsidRPr="006E7FBA" w:rsidRDefault="006E7FBA" w:rsidP="006E7FBA">
      <w:pPr>
        <w:spacing w:after="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shd w:val="clear" w:color="auto" w:fill="FFFFFF" w:themeFill="background1"/>
          <w:lang w:eastAsia="es-MX"/>
        </w:rPr>
        <w:t>REGIDORA PRESIDENTA MARÍA PATRICIA MEZA NÚÑEZ:</w:t>
      </w:r>
      <w:r>
        <w:rPr>
          <w:rFonts w:ascii="Franklin Gothic Book" w:eastAsia="Times New Roman" w:hAnsi="Franklin Gothic Book" w:cs="Arial"/>
          <w:b/>
          <w:sz w:val="24"/>
          <w:szCs w:val="24"/>
          <w:shd w:val="clear" w:color="auto" w:fill="FFFFFF" w:themeFill="background1"/>
          <w:lang w:eastAsia="es-MX"/>
        </w:rPr>
        <w:t xml:space="preserve"> </w:t>
      </w:r>
      <w:r>
        <w:rPr>
          <w:rFonts w:ascii="Franklin Gothic Book" w:eastAsia="Times New Roman" w:hAnsi="Franklin Gothic Book" w:cs="Arial"/>
          <w:sz w:val="24"/>
          <w:szCs w:val="24"/>
          <w:shd w:val="clear" w:color="auto" w:fill="FFFFFF" w:themeFill="background1"/>
          <w:lang w:eastAsia="es-MX"/>
        </w:rPr>
        <w:t>De acuerdo al Calendario que proponemos, agendarlo, nos ponemos de acuerdo para unificar, y demostrar que Tlaquepaque tenemos centros de salud.</w:t>
      </w:r>
    </w:p>
    <w:p w:rsidR="00CB0D6B" w:rsidRDefault="00CB0D6B" w:rsidP="00CB0D6B">
      <w:pPr>
        <w:spacing w:after="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Times New Roman"/>
          <w:sz w:val="24"/>
          <w:szCs w:val="24"/>
          <w:lang w:eastAsia="es-MX"/>
        </w:rPr>
        <w:t>No habiendo más comentarios pasamos al Sexto Punto Orden del Día. -----------------------</w:t>
      </w:r>
    </w:p>
    <w:p w:rsidR="00CB0D6B" w:rsidRDefault="00CB0D6B" w:rsidP="00CB0D6B">
      <w:pPr>
        <w:spacing w:after="0" w:line="360" w:lineRule="auto"/>
        <w:jc w:val="both"/>
        <w:rPr>
          <w:rFonts w:ascii="Franklin Gothic Book" w:eastAsia="Times New Roman" w:hAnsi="Franklin Gothic Book" w:cs="Times New Roman"/>
          <w:sz w:val="24"/>
          <w:szCs w:val="24"/>
          <w:lang w:eastAsia="es-MX"/>
        </w:rPr>
      </w:pPr>
    </w:p>
    <w:p w:rsidR="00CB0D6B" w:rsidRDefault="00CB0D6B" w:rsidP="00CB0D6B">
      <w:pPr>
        <w:spacing w:after="0" w:line="360" w:lineRule="auto"/>
        <w:jc w:val="both"/>
        <w:rPr>
          <w:rFonts w:ascii="Franklin Gothic Book" w:hAnsi="Franklin Gothic Book" w:cs="Arial"/>
          <w:b/>
          <w:bCs/>
          <w:i/>
          <w:sz w:val="24"/>
          <w:szCs w:val="24"/>
          <w:u w:val="single"/>
        </w:rPr>
      </w:pPr>
      <w:r>
        <w:rPr>
          <w:rFonts w:ascii="Franklin Gothic Book" w:hAnsi="Franklin Gothic Book" w:cs="Arial"/>
          <w:b/>
          <w:bCs/>
          <w:i/>
          <w:sz w:val="24"/>
          <w:szCs w:val="24"/>
          <w:u w:val="single"/>
        </w:rPr>
        <w:t>SEXTO ORDEN DEL DÍA, CLAUSURA.</w:t>
      </w:r>
    </w:p>
    <w:p w:rsidR="00CB0D6B" w:rsidRDefault="00CB0D6B" w:rsidP="00CB0D6B">
      <w:pPr>
        <w:spacing w:after="0" w:line="360" w:lineRule="auto"/>
        <w:jc w:val="both"/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</w:pPr>
      <w:r>
        <w:rPr>
          <w:rFonts w:ascii="Franklin Gothic Book" w:eastAsia="Times New Roman" w:hAnsi="Franklin Gothic Book" w:cs="Arial"/>
          <w:b/>
          <w:sz w:val="24"/>
          <w:szCs w:val="24"/>
          <w:shd w:val="clear" w:color="auto" w:fill="FFFFFF" w:themeFill="background1"/>
          <w:lang w:eastAsia="es-MX"/>
        </w:rPr>
        <w:t xml:space="preserve">REGIDORA PRESIDENTA MARÍA PATRICIA MEZA NÚÑEZ: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Agotados los puntos anteriores, agradezco la asistencia de todas y todos ustedes, y siendo las</w:t>
      </w:r>
      <w:r w:rsidR="006E7FBA"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es-MX"/>
        </w:rPr>
        <w:t xml:space="preserve"> 11</w:t>
      </w:r>
      <w:r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es-MX"/>
        </w:rPr>
        <w:t xml:space="preserve"> </w:t>
      </w:r>
      <w:r w:rsidR="006E7FBA"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es-MX"/>
        </w:rPr>
        <w:t xml:space="preserve">once </w:t>
      </w:r>
      <w:r>
        <w:rPr>
          <w:rFonts w:ascii="Franklin Gothic Book" w:eastAsia="Times New Roman" w:hAnsi="Franklin Gothic Book" w:cs="Arial"/>
          <w:b/>
          <w:color w:val="000000"/>
          <w:sz w:val="24"/>
          <w:szCs w:val="24"/>
          <w:lang w:eastAsia="es-MX"/>
        </w:rPr>
        <w:t xml:space="preserve">horas con 15 quince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minutos, del día </w:t>
      </w:r>
      <w:r w:rsidR="006E7FBA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22 de </w:t>
      </w:r>
      <w:proofErr w:type="spellStart"/>
      <w:r w:rsidR="006E7FBA"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Junioo</w:t>
      </w:r>
      <w:proofErr w:type="spellEnd"/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 xml:space="preserve"> de 2022, se dan por clausurados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lastRenderedPageBreak/>
        <w:t xml:space="preserve">los trabajos de la Cuarta Sesión Ordinaria de la Comisión Edilicia de Salubridad e Higiene. </w:t>
      </w:r>
      <w:r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  <w:lang w:eastAsia="es-MX"/>
        </w:rPr>
        <w:t xml:space="preserve">Muchas Gracias. </w:t>
      </w:r>
      <w:r>
        <w:rPr>
          <w:rFonts w:ascii="Franklin Gothic Book" w:eastAsia="Times New Roman" w:hAnsi="Franklin Gothic Book" w:cs="Arial"/>
          <w:color w:val="000000"/>
          <w:sz w:val="24"/>
          <w:szCs w:val="24"/>
          <w:lang w:eastAsia="es-MX"/>
        </w:rPr>
        <w:t>Que tengan un excelente día. ------------------------------------------------</w:t>
      </w:r>
    </w:p>
    <w:p w:rsidR="00CB0D6B" w:rsidRDefault="00CB0D6B" w:rsidP="00CB0D6B">
      <w:pPr>
        <w:pStyle w:val="Sinespaciado"/>
        <w:spacing w:line="360" w:lineRule="auto"/>
        <w:rPr>
          <w:rFonts w:ascii="Franklin Gothic Book" w:hAnsi="Franklin Gothic Book"/>
          <w:sz w:val="24"/>
          <w:szCs w:val="24"/>
        </w:rPr>
      </w:pPr>
    </w:p>
    <w:p w:rsidR="00CB0D6B" w:rsidRDefault="00CB0D6B" w:rsidP="00CB0D6B">
      <w:pPr>
        <w:pStyle w:val="Sinespaciado"/>
        <w:spacing w:line="360" w:lineRule="auto"/>
        <w:rPr>
          <w:rFonts w:ascii="Franklin Gothic Book" w:hAnsi="Franklin Gothic Book"/>
          <w:sz w:val="24"/>
          <w:szCs w:val="24"/>
        </w:rPr>
      </w:pPr>
    </w:p>
    <w:p w:rsidR="00CB0D6B" w:rsidRDefault="00CB0D6B" w:rsidP="00CB0D6B">
      <w:pPr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COMISIÓN EDILICIA DE SALUBRIDAD E HIGIENE</w:t>
      </w:r>
    </w:p>
    <w:p w:rsidR="00CB0D6B" w:rsidRDefault="00CB0D6B" w:rsidP="00CB0D6B">
      <w:pPr>
        <w:spacing w:line="360" w:lineRule="auto"/>
        <w:rPr>
          <w:rFonts w:ascii="Franklin Gothic Book" w:hAnsi="Franklin Gothic Book"/>
          <w:b/>
          <w:sz w:val="24"/>
          <w:szCs w:val="24"/>
        </w:rPr>
      </w:pPr>
    </w:p>
    <w:p w:rsidR="006E7FBA" w:rsidRDefault="006E7FBA" w:rsidP="00CB0D6B">
      <w:pPr>
        <w:spacing w:line="360" w:lineRule="auto"/>
        <w:rPr>
          <w:rFonts w:ascii="Franklin Gothic Book" w:hAnsi="Franklin Gothic Book"/>
          <w:b/>
          <w:sz w:val="24"/>
          <w:szCs w:val="24"/>
        </w:rPr>
      </w:pPr>
    </w:p>
    <w:p w:rsidR="00CB0D6B" w:rsidRDefault="00CB0D6B" w:rsidP="00CB0D6B">
      <w:pPr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___________________________________</w:t>
      </w:r>
    </w:p>
    <w:p w:rsidR="00CB0D6B" w:rsidRDefault="00CB0D6B" w:rsidP="00CB0D6B">
      <w:pPr>
        <w:pStyle w:val="Sinespaciado"/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REG. MARÍA PATRICIA MEZA NÚÑEZ</w:t>
      </w:r>
    </w:p>
    <w:p w:rsidR="00CB0D6B" w:rsidRDefault="00CB0D6B" w:rsidP="00CB0D6B">
      <w:pPr>
        <w:pStyle w:val="Sinespaciado"/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PRESIDENTA</w:t>
      </w:r>
    </w:p>
    <w:p w:rsidR="00CB0D6B" w:rsidRDefault="00CB0D6B" w:rsidP="00CB0D6B">
      <w:pPr>
        <w:spacing w:line="360" w:lineRule="auto"/>
        <w:rPr>
          <w:rFonts w:ascii="Franklin Gothic Book" w:hAnsi="Franklin Gothic Book"/>
          <w:b/>
          <w:sz w:val="24"/>
          <w:szCs w:val="24"/>
        </w:rPr>
      </w:pPr>
    </w:p>
    <w:p w:rsidR="00CB0D6B" w:rsidRDefault="00CB0D6B" w:rsidP="00CB0D6B">
      <w:pPr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___________________________________</w:t>
      </w:r>
    </w:p>
    <w:p w:rsidR="00CB0D6B" w:rsidRDefault="00CB0D6B" w:rsidP="00CB0D6B">
      <w:pPr>
        <w:pStyle w:val="Sinespaciado"/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REG. BRAULIO ERNESTO GARCÍA PÉREZ</w:t>
      </w:r>
    </w:p>
    <w:p w:rsidR="00CB0D6B" w:rsidRDefault="00CB0D6B" w:rsidP="00CB0D6B">
      <w:pPr>
        <w:pStyle w:val="Sinespaciado"/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VOCAL</w:t>
      </w:r>
    </w:p>
    <w:p w:rsidR="00CB0D6B" w:rsidRDefault="00CB0D6B" w:rsidP="00CB0D6B">
      <w:pPr>
        <w:spacing w:line="360" w:lineRule="auto"/>
        <w:rPr>
          <w:rFonts w:ascii="Franklin Gothic Book" w:hAnsi="Franklin Gothic Book"/>
          <w:b/>
          <w:sz w:val="24"/>
          <w:szCs w:val="24"/>
        </w:rPr>
      </w:pPr>
    </w:p>
    <w:p w:rsidR="00CB0D6B" w:rsidRDefault="00CB0D6B" w:rsidP="00CB0D6B">
      <w:pPr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___________________________________</w:t>
      </w:r>
    </w:p>
    <w:p w:rsidR="00CB0D6B" w:rsidRDefault="00CB0D6B" w:rsidP="00CB0D6B">
      <w:pPr>
        <w:pStyle w:val="Sinespaciado"/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REG. ALMA DOLORES HURTADO CASTILLO</w:t>
      </w:r>
    </w:p>
    <w:p w:rsidR="00CB0D6B" w:rsidRDefault="00CB0D6B" w:rsidP="00CB0D6B">
      <w:pPr>
        <w:pStyle w:val="Sinespaciado"/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VOCAL</w:t>
      </w:r>
    </w:p>
    <w:p w:rsidR="00CB0D6B" w:rsidRDefault="00CB0D6B" w:rsidP="00CB0D6B">
      <w:pPr>
        <w:spacing w:line="360" w:lineRule="auto"/>
        <w:rPr>
          <w:rFonts w:ascii="Franklin Gothic Book" w:hAnsi="Franklin Gothic Book"/>
          <w:b/>
          <w:sz w:val="24"/>
          <w:szCs w:val="24"/>
        </w:rPr>
      </w:pPr>
    </w:p>
    <w:p w:rsidR="00CB0D6B" w:rsidRDefault="00CB0D6B" w:rsidP="00CB0D6B">
      <w:pPr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___________________________________</w:t>
      </w:r>
    </w:p>
    <w:p w:rsidR="00CB0D6B" w:rsidRDefault="00CB0D6B" w:rsidP="00CB0D6B">
      <w:pPr>
        <w:pStyle w:val="Sinespaciado"/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REG. JOSÉ ROBERTO GARCÍA CASTILLO</w:t>
      </w:r>
    </w:p>
    <w:p w:rsidR="00453B14" w:rsidRPr="006E7FBA" w:rsidRDefault="00CB0D6B" w:rsidP="006E7FBA">
      <w:pPr>
        <w:pStyle w:val="Sinespaciado"/>
        <w:spacing w:line="360" w:lineRule="auto"/>
        <w:jc w:val="center"/>
        <w:rPr>
          <w:rFonts w:ascii="Franklin Gothic Book" w:hAnsi="Franklin Gothic Book"/>
          <w:b/>
          <w:sz w:val="24"/>
          <w:szCs w:val="24"/>
        </w:rPr>
      </w:pPr>
      <w:r>
        <w:rPr>
          <w:rFonts w:ascii="Franklin Gothic Book" w:hAnsi="Franklin Gothic Book"/>
          <w:b/>
          <w:sz w:val="24"/>
          <w:szCs w:val="24"/>
        </w:rPr>
        <w:t>VOCAL</w:t>
      </w:r>
      <w:bookmarkStart w:id="0" w:name="_GoBack"/>
      <w:bookmarkEnd w:id="0"/>
    </w:p>
    <w:sectPr w:rsidR="00453B14" w:rsidRPr="006E7FBA" w:rsidSect="001704D7">
      <w:pgSz w:w="12240" w:h="15840"/>
      <w:pgMar w:top="3402" w:right="1701" w:bottom="1985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46CF5"/>
    <w:multiLevelType w:val="hybridMultilevel"/>
    <w:tmpl w:val="A64E66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D5A54"/>
    <w:multiLevelType w:val="hybridMultilevel"/>
    <w:tmpl w:val="A64E66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04F05"/>
    <w:multiLevelType w:val="hybridMultilevel"/>
    <w:tmpl w:val="A64E668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6B"/>
    <w:rsid w:val="00157427"/>
    <w:rsid w:val="001704D7"/>
    <w:rsid w:val="00247CC6"/>
    <w:rsid w:val="00453B14"/>
    <w:rsid w:val="005F13E9"/>
    <w:rsid w:val="006D62DB"/>
    <w:rsid w:val="006E7FBA"/>
    <w:rsid w:val="006F2C32"/>
    <w:rsid w:val="007240E6"/>
    <w:rsid w:val="008B2C80"/>
    <w:rsid w:val="00B306B8"/>
    <w:rsid w:val="00C72F86"/>
    <w:rsid w:val="00CB0D6B"/>
    <w:rsid w:val="00DA58CB"/>
    <w:rsid w:val="00DD6328"/>
    <w:rsid w:val="00E6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C1599"/>
  <w15:chartTrackingRefBased/>
  <w15:docId w15:val="{5C836417-B1B2-42D5-983B-47441472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6B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B0D6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B0D6B"/>
  </w:style>
  <w:style w:type="paragraph" w:styleId="Sinespaciado">
    <w:name w:val="No Spacing"/>
    <w:uiPriority w:val="1"/>
    <w:qFormat/>
    <w:rsid w:val="00CB0D6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B0D6B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CB0D6B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7</Pages>
  <Words>1129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Jazmín Cruz Rodriguez</dc:creator>
  <cp:keywords/>
  <dc:description/>
  <cp:lastModifiedBy>Tania Jazmín Cruz Rodriguez</cp:lastModifiedBy>
  <cp:revision>4</cp:revision>
  <dcterms:created xsi:type="dcterms:W3CDTF">2022-06-23T18:17:00Z</dcterms:created>
  <dcterms:modified xsi:type="dcterms:W3CDTF">2022-06-24T19:16:00Z</dcterms:modified>
</cp:coreProperties>
</file>