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656" w14:textId="79CF38A3" w:rsidR="000B1ADD" w:rsidRPr="00FB5979" w:rsidRDefault="009D230B" w:rsidP="00A6441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0B1ADD" w:rsidRPr="00FB5979">
        <w:rPr>
          <w:rFonts w:cstheme="minorHAnsi"/>
          <w:b/>
          <w:sz w:val="28"/>
          <w:szCs w:val="28"/>
        </w:rPr>
        <w:t>ACTA</w:t>
      </w:r>
    </w:p>
    <w:p w14:paraId="10D8AA3C" w14:textId="559D6A04" w:rsidR="005F4E50" w:rsidRPr="00FB5979" w:rsidRDefault="000B1ADD" w:rsidP="00E31F7F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FB5979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FB5979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7BAD7FFB" w14:textId="72F82C97" w:rsidR="007E1CFC" w:rsidRPr="00FB5979" w:rsidRDefault="007E1CFC" w:rsidP="00E31F7F">
      <w:pPr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E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X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P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O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N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E:</w:t>
      </w:r>
    </w:p>
    <w:p w14:paraId="39010F63" w14:textId="0EACCEE8" w:rsidR="00CC162B" w:rsidRDefault="007E1CFC" w:rsidP="00E456AD">
      <w:pPr>
        <w:jc w:val="center"/>
        <w:rPr>
          <w:rFonts w:cstheme="minorHAnsi"/>
          <w:b/>
          <w:bCs/>
          <w:sz w:val="28"/>
          <w:szCs w:val="28"/>
        </w:rPr>
      </w:pPr>
      <w:r w:rsidRPr="00FB5979">
        <w:rPr>
          <w:rFonts w:cstheme="minorHAnsi"/>
          <w:b/>
          <w:bCs/>
          <w:sz w:val="28"/>
          <w:szCs w:val="28"/>
          <w:lang w:val="es-ES"/>
        </w:rPr>
        <w:t xml:space="preserve">- En uso de la voz </w:t>
      </w:r>
      <w:r w:rsidR="006127A8" w:rsidRPr="00FB5979">
        <w:rPr>
          <w:rFonts w:cstheme="minorHAnsi"/>
          <w:b/>
          <w:bCs/>
          <w:sz w:val="28"/>
          <w:szCs w:val="28"/>
          <w:lang w:val="es-ES"/>
        </w:rPr>
        <w:t xml:space="preserve">la </w:t>
      </w:r>
      <w:r w:rsidR="00A073D0" w:rsidRPr="00FB5979">
        <w:rPr>
          <w:rFonts w:cstheme="minorHAnsi"/>
          <w:b/>
          <w:bCs/>
          <w:sz w:val="28"/>
          <w:szCs w:val="28"/>
          <w:lang w:val="es-ES"/>
        </w:rPr>
        <w:t>presidenta</w:t>
      </w:r>
      <w:r w:rsidRPr="00FB5979">
        <w:rPr>
          <w:rFonts w:cstheme="minorHAnsi"/>
          <w:b/>
          <w:bCs/>
          <w:sz w:val="28"/>
          <w:szCs w:val="28"/>
          <w:lang w:val="es-ES"/>
        </w:rPr>
        <w:t xml:space="preserve"> de la Comisión</w:t>
      </w:r>
      <w:r w:rsidR="006127A8" w:rsidRPr="00FB5979">
        <w:rPr>
          <w:rFonts w:cstheme="minorHAnsi"/>
          <w:b/>
          <w:bCs/>
          <w:sz w:val="28"/>
          <w:szCs w:val="28"/>
          <w:lang w:val="es-ES"/>
        </w:rPr>
        <w:t>,</w:t>
      </w:r>
      <w:r w:rsidRPr="00FB5979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="006127A8" w:rsidRPr="00FB5979">
        <w:rPr>
          <w:rFonts w:cstheme="minorHAnsi"/>
          <w:b/>
          <w:bCs/>
          <w:sz w:val="28"/>
          <w:szCs w:val="28"/>
        </w:rPr>
        <w:t xml:space="preserve">Fernanda Janeth Martínez </w:t>
      </w:r>
      <w:r w:rsidR="00B9395E" w:rsidRPr="00FB5979">
        <w:rPr>
          <w:rFonts w:cstheme="minorHAnsi"/>
          <w:b/>
          <w:bCs/>
          <w:sz w:val="28"/>
          <w:szCs w:val="28"/>
        </w:rPr>
        <w:t>Núñez. -</w:t>
      </w:r>
    </w:p>
    <w:p w14:paraId="07589C8A" w14:textId="3B82E4B6" w:rsidR="00CC162B" w:rsidRPr="00896F2D" w:rsidRDefault="00CC162B" w:rsidP="00896F2D">
      <w:pPr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  <w:lang w:val="es-ES"/>
        </w:rPr>
        <w:t xml:space="preserve">Buenos días, </w:t>
      </w:r>
      <w:r w:rsidR="00C64E9D">
        <w:rPr>
          <w:rFonts w:cstheme="minorHAnsi"/>
          <w:sz w:val="28"/>
          <w:szCs w:val="28"/>
          <w:lang w:val="es-ES"/>
        </w:rPr>
        <w:t xml:space="preserve">a </w:t>
      </w:r>
      <w:r w:rsidRPr="00896F2D">
        <w:rPr>
          <w:rFonts w:cstheme="minorHAnsi"/>
          <w:sz w:val="28"/>
          <w:szCs w:val="28"/>
          <w:lang w:val="es-ES"/>
        </w:rPr>
        <w:t>todas y todos</w:t>
      </w:r>
      <w:r w:rsidR="00C64E9D">
        <w:rPr>
          <w:rFonts w:cstheme="minorHAnsi"/>
          <w:sz w:val="28"/>
          <w:szCs w:val="28"/>
          <w:lang w:val="es-ES"/>
        </w:rPr>
        <w:t xml:space="preserve"> les </w:t>
      </w:r>
      <w:r w:rsidR="00C64E9D" w:rsidRPr="00896F2D">
        <w:rPr>
          <w:rFonts w:cstheme="minorHAnsi"/>
          <w:sz w:val="28"/>
          <w:szCs w:val="28"/>
          <w:lang w:val="es-ES"/>
        </w:rPr>
        <w:t>doy la más cordial bienvenida a</w:t>
      </w:r>
      <w:r w:rsidRPr="00896F2D">
        <w:rPr>
          <w:rFonts w:cstheme="minorHAnsi"/>
          <w:sz w:val="28"/>
          <w:szCs w:val="28"/>
          <w:lang w:val="es-ES"/>
        </w:rPr>
        <w:t xml:space="preserve"> </w:t>
      </w:r>
      <w:r w:rsidR="00C64E9D">
        <w:rPr>
          <w:rFonts w:cstheme="minorHAnsi"/>
          <w:sz w:val="28"/>
          <w:szCs w:val="28"/>
          <w:lang w:val="es-ES"/>
        </w:rPr>
        <w:t xml:space="preserve">todas y todos </w:t>
      </w:r>
      <w:r w:rsidRPr="00896F2D">
        <w:rPr>
          <w:rFonts w:cstheme="minorHAnsi"/>
          <w:sz w:val="28"/>
          <w:szCs w:val="28"/>
          <w:lang w:val="es-ES"/>
        </w:rPr>
        <w:t xml:space="preserve">los aquí presentes, </w:t>
      </w:r>
      <w:r w:rsidR="00896F2D" w:rsidRPr="00896F2D">
        <w:rPr>
          <w:rFonts w:cstheme="minorHAnsi"/>
          <w:sz w:val="28"/>
          <w:szCs w:val="28"/>
          <w:lang w:val="es-ES"/>
        </w:rPr>
        <w:t>a</w:t>
      </w:r>
      <w:r w:rsidRPr="00896F2D">
        <w:rPr>
          <w:rFonts w:cstheme="minorHAnsi"/>
          <w:sz w:val="28"/>
          <w:szCs w:val="28"/>
        </w:rPr>
        <w:t>l Lic. Jorge Luis Godínez Reyes, Director de Integración, Dictaminación, Actas y Acuerdos, a las y los asesores y al personal del área de transparencia, gracias</w:t>
      </w:r>
      <w:r w:rsidR="00896F2D">
        <w:rPr>
          <w:rFonts w:cstheme="minorHAnsi"/>
          <w:sz w:val="28"/>
          <w:szCs w:val="28"/>
        </w:rPr>
        <w:t xml:space="preserve"> a todas y a todos </w:t>
      </w:r>
      <w:r w:rsidRPr="00896F2D">
        <w:rPr>
          <w:rFonts w:cstheme="minorHAnsi"/>
          <w:sz w:val="28"/>
          <w:szCs w:val="28"/>
        </w:rPr>
        <w:t xml:space="preserve">por su asistencia, </w:t>
      </w:r>
      <w:r w:rsidRPr="00896F2D">
        <w:rPr>
          <w:rFonts w:cstheme="minorHAnsi"/>
          <w:b/>
          <w:sz w:val="28"/>
          <w:szCs w:val="28"/>
        </w:rPr>
        <w:t>siendo las</w:t>
      </w:r>
      <w:r w:rsidR="00896F2D" w:rsidRPr="00896F2D">
        <w:rPr>
          <w:rFonts w:cstheme="minorHAnsi"/>
          <w:b/>
          <w:sz w:val="28"/>
          <w:szCs w:val="28"/>
        </w:rPr>
        <w:t xml:space="preserve"> 11:15 </w:t>
      </w:r>
      <w:r w:rsidR="00896F2D" w:rsidRPr="00896F2D">
        <w:rPr>
          <w:rFonts w:cstheme="minorHAnsi"/>
          <w:sz w:val="28"/>
          <w:szCs w:val="28"/>
        </w:rPr>
        <w:t>(once horas con quince minutos)</w:t>
      </w:r>
      <w:r w:rsidR="00C64E9D">
        <w:rPr>
          <w:rFonts w:cstheme="minorHAnsi"/>
          <w:sz w:val="28"/>
          <w:szCs w:val="28"/>
        </w:rPr>
        <w:t xml:space="preserve"> </w:t>
      </w:r>
      <w:r w:rsidRPr="00896F2D">
        <w:rPr>
          <w:rFonts w:cstheme="minorHAnsi"/>
          <w:b/>
          <w:sz w:val="28"/>
          <w:szCs w:val="28"/>
        </w:rPr>
        <w:t>del día 14 de septiembre del año 2022,</w:t>
      </w:r>
      <w:r w:rsidRPr="00896F2D">
        <w:rPr>
          <w:rFonts w:cstheme="minorHAnsi"/>
          <w:sz w:val="28"/>
          <w:szCs w:val="28"/>
        </w:rPr>
        <w:t xml:space="preserve"> encontrándonos </w:t>
      </w:r>
      <w:r w:rsidR="00896F2D">
        <w:rPr>
          <w:rFonts w:cstheme="minorHAnsi"/>
          <w:sz w:val="28"/>
          <w:szCs w:val="28"/>
        </w:rPr>
        <w:t xml:space="preserve">todos </w:t>
      </w:r>
      <w:r w:rsidRPr="00896F2D">
        <w:rPr>
          <w:rFonts w:cstheme="minorHAnsi"/>
          <w:sz w:val="28"/>
          <w:szCs w:val="28"/>
        </w:rPr>
        <w:t xml:space="preserve">en el salón del pleno y con fundamento en lo dispuesto en los artículos 73, 76, 78, 83, capitulo </w:t>
      </w:r>
      <w:r w:rsidR="00896F2D">
        <w:rPr>
          <w:rFonts w:cstheme="minorHAnsi"/>
          <w:sz w:val="28"/>
          <w:szCs w:val="28"/>
        </w:rPr>
        <w:t>XI</w:t>
      </w:r>
      <w:r w:rsidRPr="00896F2D">
        <w:rPr>
          <w:rFonts w:cstheme="minorHAnsi"/>
          <w:sz w:val="28"/>
          <w:szCs w:val="28"/>
        </w:rPr>
        <w:t xml:space="preserve">, articulo 87 y 98 del </w:t>
      </w:r>
      <w:r w:rsidRPr="00896F2D">
        <w:rPr>
          <w:rFonts w:cstheme="minorHAnsi"/>
          <w:b/>
          <w:sz w:val="28"/>
          <w:szCs w:val="28"/>
        </w:rPr>
        <w:t>Reglamento del Gobierno de la Administración Pública del Ayuntamiento Constitucional de San Pedro Tlaquepaque</w:t>
      </w:r>
      <w:r w:rsidR="001B3485">
        <w:rPr>
          <w:rFonts w:cstheme="minorHAnsi"/>
          <w:b/>
          <w:sz w:val="28"/>
          <w:szCs w:val="28"/>
        </w:rPr>
        <w:t>.</w:t>
      </w:r>
    </w:p>
    <w:p w14:paraId="6D7A0BF5" w14:textId="63A676BF" w:rsidR="00CC162B" w:rsidRPr="00896F2D" w:rsidRDefault="00CC162B" w:rsidP="00896F2D">
      <w:pPr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sz w:val="28"/>
          <w:szCs w:val="28"/>
        </w:rPr>
        <w:t xml:space="preserve">Iniciamos la </w:t>
      </w:r>
      <w:r w:rsidRPr="00896F2D">
        <w:rPr>
          <w:rFonts w:cstheme="minorHAnsi"/>
          <w:b/>
          <w:sz w:val="28"/>
          <w:szCs w:val="28"/>
        </w:rPr>
        <w:t xml:space="preserve">Sesión en conjunto de la Comisión </w:t>
      </w:r>
      <w:proofErr w:type="gramStart"/>
      <w:r w:rsidR="00896F2D" w:rsidRPr="00896F2D">
        <w:rPr>
          <w:rFonts w:cstheme="minorHAnsi"/>
          <w:b/>
          <w:sz w:val="28"/>
          <w:szCs w:val="28"/>
        </w:rPr>
        <w:t>Edilicia</w:t>
      </w:r>
      <w:proofErr w:type="gramEnd"/>
      <w:r w:rsidR="00896F2D" w:rsidRPr="00896F2D">
        <w:rPr>
          <w:rFonts w:cstheme="minorHAnsi"/>
          <w:b/>
          <w:sz w:val="28"/>
          <w:szCs w:val="28"/>
        </w:rPr>
        <w:t xml:space="preserve"> de</w:t>
      </w:r>
      <w:r w:rsidRPr="00896F2D">
        <w:rPr>
          <w:rFonts w:cstheme="minorHAnsi"/>
          <w:b/>
          <w:sz w:val="28"/>
          <w:szCs w:val="28"/>
        </w:rPr>
        <w:t xml:space="preserve"> Movilidad y la Comisión Edilicia de Planeación Socioeconómica y Urbana. </w:t>
      </w:r>
    </w:p>
    <w:p w14:paraId="4D0C5C21" w14:textId="5CABBF8D" w:rsidR="00896F2D" w:rsidRPr="00FB5979" w:rsidRDefault="00896F2D" w:rsidP="00896F2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FB5979">
        <w:rPr>
          <w:rFonts w:asciiTheme="minorHAnsi" w:hAnsiTheme="minorHAnsi" w:cstheme="minorHAnsi"/>
          <w:sz w:val="28"/>
          <w:szCs w:val="28"/>
        </w:rPr>
        <w:t xml:space="preserve">Para dar cumplimiento </w:t>
      </w:r>
      <w:r>
        <w:rPr>
          <w:rFonts w:asciiTheme="minorHAnsi" w:hAnsiTheme="minorHAnsi" w:cstheme="minorHAnsi"/>
          <w:sz w:val="28"/>
          <w:szCs w:val="28"/>
        </w:rPr>
        <w:t>con</w:t>
      </w:r>
      <w:r w:rsidRPr="00FB5979">
        <w:rPr>
          <w:rFonts w:asciiTheme="minorHAnsi" w:hAnsiTheme="minorHAnsi" w:cstheme="minorHAnsi"/>
          <w:sz w:val="28"/>
          <w:szCs w:val="28"/>
        </w:rPr>
        <w:t xml:space="preserve"> el orden del día, en el punto número dos; </w:t>
      </w:r>
      <w:r w:rsidR="003F4C5F" w:rsidRPr="00FB5979">
        <w:rPr>
          <w:rFonts w:asciiTheme="minorHAnsi" w:hAnsiTheme="minorHAnsi" w:cstheme="minorHAnsi"/>
          <w:sz w:val="28"/>
          <w:szCs w:val="28"/>
        </w:rPr>
        <w:t>toma asistencia</w:t>
      </w:r>
      <w:r w:rsidRPr="00FB5979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2025F88A" w14:textId="77777777" w:rsidR="00A41F80" w:rsidRDefault="00A41F80" w:rsidP="00896F2D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200C4EC4" w14:textId="31298026" w:rsidR="00CC162B" w:rsidRPr="00896F2D" w:rsidRDefault="00CC162B" w:rsidP="00896F2D">
      <w:pPr>
        <w:spacing w:line="360" w:lineRule="auto"/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</w:rPr>
        <w:t>Integrantes de la Comisión de Movilidad</w:t>
      </w:r>
      <w:r w:rsidR="00896F2D">
        <w:rPr>
          <w:rFonts w:cstheme="minorHAnsi"/>
          <w:sz w:val="28"/>
          <w:szCs w:val="28"/>
        </w:rPr>
        <w:t>:</w:t>
      </w:r>
    </w:p>
    <w:p w14:paraId="13367B44" w14:textId="42083277" w:rsidR="00CC162B" w:rsidRDefault="00CC162B" w:rsidP="00896F2D">
      <w:pPr>
        <w:spacing w:after="0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 xml:space="preserve">LIC. ADRIANA DEL CARMEN ZUÑIGA GUERRERO. </w:t>
      </w:r>
    </w:p>
    <w:p w14:paraId="4F84C48A" w14:textId="05D52549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2C238CD0" w14:textId="77777777" w:rsidR="00CC162B" w:rsidRPr="00896F2D" w:rsidRDefault="00CC162B" w:rsidP="00896F2D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6ADDC860" w14:textId="77777777" w:rsidR="00CC162B" w:rsidRPr="00896F2D" w:rsidRDefault="00CC162B" w:rsidP="00896F2D">
      <w:pPr>
        <w:spacing w:after="0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>LIC. MARIA PATRICIA MEZA NÚÑEZ.</w:t>
      </w:r>
    </w:p>
    <w:p w14:paraId="457982BC" w14:textId="77777777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595CE949" w14:textId="77777777" w:rsidR="00CC162B" w:rsidRPr="00896F2D" w:rsidRDefault="00CC162B" w:rsidP="00896F2D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5C6E6A43" w14:textId="61995079" w:rsidR="00CC162B" w:rsidRDefault="00CC162B" w:rsidP="00896F2D">
      <w:pPr>
        <w:spacing w:after="0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>C. LILIANA ANTONIA GARDIEL ARANA.</w:t>
      </w:r>
    </w:p>
    <w:p w14:paraId="100763D2" w14:textId="77777777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12EF76E4" w14:textId="77777777" w:rsidR="00CC162B" w:rsidRPr="00896F2D" w:rsidRDefault="00CC162B" w:rsidP="00896F2D">
      <w:pPr>
        <w:jc w:val="both"/>
        <w:rPr>
          <w:rFonts w:cstheme="minorHAnsi"/>
          <w:b/>
          <w:sz w:val="28"/>
          <w:szCs w:val="28"/>
        </w:rPr>
      </w:pPr>
    </w:p>
    <w:p w14:paraId="07B0C78C" w14:textId="77777777" w:rsidR="00CC162B" w:rsidRPr="00896F2D" w:rsidRDefault="00CC162B" w:rsidP="00896F2D">
      <w:pPr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>Y la de la voz Fernanda Janeth Martínez Núñez, presente.</w:t>
      </w:r>
    </w:p>
    <w:p w14:paraId="23E3FA9C" w14:textId="103D61CC" w:rsidR="00CC162B" w:rsidRPr="00896F2D" w:rsidRDefault="00CC162B" w:rsidP="00896F2D">
      <w:pPr>
        <w:jc w:val="both"/>
        <w:rPr>
          <w:rFonts w:cstheme="minorHAnsi"/>
          <w:sz w:val="28"/>
          <w:szCs w:val="28"/>
        </w:rPr>
      </w:pPr>
      <w:bookmarkStart w:id="0" w:name="_Hlk111804088"/>
      <w:r w:rsidRPr="00896F2D">
        <w:rPr>
          <w:rFonts w:cstheme="minorHAnsi"/>
          <w:sz w:val="28"/>
          <w:szCs w:val="28"/>
        </w:rPr>
        <w:t xml:space="preserve">Se encuentran </w:t>
      </w:r>
      <w:r w:rsidR="00896F2D">
        <w:rPr>
          <w:rFonts w:cstheme="minorHAnsi"/>
          <w:sz w:val="28"/>
          <w:szCs w:val="28"/>
        </w:rPr>
        <w:t>4</w:t>
      </w:r>
      <w:r w:rsidRPr="00896F2D">
        <w:rPr>
          <w:rFonts w:cstheme="minorHAnsi"/>
          <w:sz w:val="28"/>
          <w:szCs w:val="28"/>
        </w:rPr>
        <w:t xml:space="preserve"> de 4 integrantes </w:t>
      </w:r>
      <w:r w:rsidR="00896F2D">
        <w:rPr>
          <w:rFonts w:cstheme="minorHAnsi"/>
          <w:sz w:val="28"/>
          <w:szCs w:val="28"/>
        </w:rPr>
        <w:t xml:space="preserve">de </w:t>
      </w:r>
      <w:r w:rsidR="00896F2D" w:rsidRPr="00A41F80">
        <w:rPr>
          <w:rFonts w:cstheme="minorHAnsi"/>
          <w:bCs/>
          <w:sz w:val="28"/>
          <w:szCs w:val="28"/>
        </w:rPr>
        <w:t>la Comisión de Movilidad</w:t>
      </w:r>
      <w:r w:rsidR="00A41F80">
        <w:rPr>
          <w:rFonts w:cstheme="minorHAnsi"/>
          <w:bCs/>
          <w:sz w:val="28"/>
          <w:szCs w:val="28"/>
        </w:rPr>
        <w:t>.</w:t>
      </w:r>
    </w:p>
    <w:p w14:paraId="65A5CD9B" w14:textId="77777777" w:rsidR="001B3485" w:rsidRDefault="001B3485" w:rsidP="00896F2D">
      <w:pPr>
        <w:jc w:val="both"/>
        <w:rPr>
          <w:rFonts w:cstheme="minorHAnsi"/>
          <w:sz w:val="28"/>
          <w:szCs w:val="28"/>
        </w:rPr>
      </w:pPr>
    </w:p>
    <w:p w14:paraId="7C1207B6" w14:textId="278CF528" w:rsidR="00CC162B" w:rsidRPr="00896F2D" w:rsidRDefault="00CC162B" w:rsidP="00896F2D">
      <w:pPr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sz w:val="28"/>
          <w:szCs w:val="28"/>
        </w:rPr>
        <w:lastRenderedPageBreak/>
        <w:t xml:space="preserve">Integrantes de la Comisión de </w:t>
      </w:r>
      <w:r w:rsidRPr="00A41F80">
        <w:rPr>
          <w:rFonts w:cstheme="minorHAnsi"/>
          <w:bCs/>
          <w:sz w:val="28"/>
          <w:szCs w:val="28"/>
        </w:rPr>
        <w:t>Planeación Socioeconómica y Urbana.</w:t>
      </w:r>
      <w:r w:rsidRPr="00896F2D">
        <w:rPr>
          <w:rFonts w:cstheme="minorHAnsi"/>
          <w:b/>
          <w:sz w:val="28"/>
          <w:szCs w:val="28"/>
        </w:rPr>
        <w:t xml:space="preserve"> </w:t>
      </w:r>
    </w:p>
    <w:p w14:paraId="5ABED78A" w14:textId="77777777" w:rsidR="00CC162B" w:rsidRPr="00896F2D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665F9DE0" w14:textId="068D1CED" w:rsidR="00CC162B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>LIC. ADRIANA DEL CARMEN ZUÑIGA GUERRERO.</w:t>
      </w:r>
    </w:p>
    <w:p w14:paraId="5817494B" w14:textId="77777777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6E9B54F6" w14:textId="77777777" w:rsidR="00896F2D" w:rsidRPr="00896F2D" w:rsidRDefault="00896F2D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7D3884EB" w14:textId="77777777" w:rsidR="00CC162B" w:rsidRPr="00896F2D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7C5036CF" w14:textId="580BCDCD" w:rsidR="00CC162B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>LIC. JOSE LUIS SALAZAR MARTINEZ</w:t>
      </w:r>
      <w:r w:rsidR="00896F2D">
        <w:rPr>
          <w:rFonts w:cstheme="minorHAnsi"/>
          <w:b/>
          <w:sz w:val="28"/>
          <w:szCs w:val="28"/>
        </w:rPr>
        <w:t>.</w:t>
      </w:r>
    </w:p>
    <w:p w14:paraId="3EA8718B" w14:textId="77777777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57E31BA5" w14:textId="77777777" w:rsidR="00896F2D" w:rsidRPr="00896F2D" w:rsidRDefault="00896F2D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C53A4C0" w14:textId="77777777" w:rsidR="00CC162B" w:rsidRPr="00896F2D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1FE435D7" w14:textId="505F405D" w:rsidR="00CC162B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>LIC. BRAULIO ERNESTO GARCIA PEREZ</w:t>
      </w:r>
      <w:r w:rsidR="00896F2D">
        <w:rPr>
          <w:rFonts w:cstheme="minorHAnsi"/>
          <w:b/>
          <w:sz w:val="28"/>
          <w:szCs w:val="28"/>
        </w:rPr>
        <w:t>.</w:t>
      </w:r>
    </w:p>
    <w:p w14:paraId="1E5127AC" w14:textId="77777777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71352173" w14:textId="77777777" w:rsidR="00896F2D" w:rsidRPr="00896F2D" w:rsidRDefault="00896F2D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10F235A7" w14:textId="77777777" w:rsidR="00CC162B" w:rsidRPr="00896F2D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700F227" w14:textId="03670C35" w:rsidR="00CC162B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>LIC. JOSE ALFREDO GAVIÑO HERNANDEZ</w:t>
      </w:r>
      <w:r w:rsidR="00896F2D">
        <w:rPr>
          <w:rFonts w:cstheme="minorHAnsi"/>
          <w:b/>
          <w:sz w:val="28"/>
          <w:szCs w:val="28"/>
        </w:rPr>
        <w:t>.</w:t>
      </w:r>
    </w:p>
    <w:p w14:paraId="384E7A61" w14:textId="77777777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234C11AA" w14:textId="77777777" w:rsidR="00896F2D" w:rsidRPr="00896F2D" w:rsidRDefault="00896F2D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A569BA2" w14:textId="77777777" w:rsidR="00CC162B" w:rsidRPr="00896F2D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79D6B0C" w14:textId="2EBB2514" w:rsidR="00CC162B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>LIC. LUIS ARTURO MORONES VARGAS</w:t>
      </w:r>
      <w:r w:rsidR="00896F2D">
        <w:rPr>
          <w:rFonts w:cstheme="minorHAnsi"/>
          <w:b/>
          <w:sz w:val="28"/>
          <w:szCs w:val="28"/>
        </w:rPr>
        <w:t>.</w:t>
      </w:r>
    </w:p>
    <w:p w14:paraId="3FA306FB" w14:textId="77777777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5C8A45C2" w14:textId="77777777" w:rsidR="00896F2D" w:rsidRPr="00896F2D" w:rsidRDefault="00896F2D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5D2072FD" w14:textId="77777777" w:rsidR="00CC162B" w:rsidRPr="00896F2D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0E846A0" w14:textId="47BC9A5E" w:rsidR="00CC162B" w:rsidRDefault="00CC162B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96F2D">
        <w:rPr>
          <w:rFonts w:cstheme="minorHAnsi"/>
          <w:b/>
          <w:sz w:val="28"/>
          <w:szCs w:val="28"/>
        </w:rPr>
        <w:t>LIC. MARIA DEL ROSARIO VELAZQUEZ HERNANDEZ</w:t>
      </w:r>
      <w:r w:rsidR="00896F2D">
        <w:rPr>
          <w:rFonts w:cstheme="minorHAnsi"/>
          <w:b/>
          <w:sz w:val="28"/>
          <w:szCs w:val="28"/>
        </w:rPr>
        <w:t>.</w:t>
      </w:r>
    </w:p>
    <w:p w14:paraId="6A02FB2B" w14:textId="77777777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297AE07E" w14:textId="77777777" w:rsidR="00896F2D" w:rsidRPr="00896F2D" w:rsidRDefault="00896F2D" w:rsidP="00896F2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9EA457D" w14:textId="77777777" w:rsidR="00CC162B" w:rsidRPr="00896F2D" w:rsidRDefault="00CC162B" w:rsidP="00896F2D">
      <w:pPr>
        <w:pStyle w:val="Sinespaciado"/>
        <w:jc w:val="both"/>
        <w:rPr>
          <w:rFonts w:cstheme="minorHAnsi"/>
          <w:b/>
          <w:bCs/>
          <w:sz w:val="28"/>
          <w:szCs w:val="28"/>
        </w:rPr>
      </w:pPr>
      <w:bookmarkStart w:id="1" w:name="_Hlk113875171"/>
    </w:p>
    <w:p w14:paraId="1B788C54" w14:textId="03B2097D" w:rsidR="00CC162B" w:rsidRDefault="00CC162B" w:rsidP="00896F2D">
      <w:pPr>
        <w:pStyle w:val="Sinespaciado"/>
        <w:jc w:val="both"/>
        <w:rPr>
          <w:rFonts w:cstheme="minorHAnsi"/>
          <w:b/>
          <w:bCs/>
          <w:sz w:val="28"/>
          <w:szCs w:val="28"/>
        </w:rPr>
      </w:pPr>
      <w:r w:rsidRPr="00896F2D">
        <w:rPr>
          <w:rFonts w:cstheme="minorHAnsi"/>
          <w:b/>
          <w:bCs/>
          <w:sz w:val="28"/>
          <w:szCs w:val="28"/>
        </w:rPr>
        <w:t>C. SUSANA INFANTE PAREDES</w:t>
      </w:r>
      <w:r w:rsidR="00896F2D">
        <w:rPr>
          <w:rFonts w:cstheme="minorHAnsi"/>
          <w:b/>
          <w:bCs/>
          <w:sz w:val="28"/>
          <w:szCs w:val="28"/>
        </w:rPr>
        <w:t>.</w:t>
      </w:r>
    </w:p>
    <w:p w14:paraId="530847B2" w14:textId="77777777" w:rsidR="00896F2D" w:rsidRPr="00896F2D" w:rsidRDefault="00896F2D" w:rsidP="00896F2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(Presente)</w:t>
      </w:r>
    </w:p>
    <w:p w14:paraId="6022C5DE" w14:textId="77777777" w:rsidR="00896F2D" w:rsidRPr="00896F2D" w:rsidRDefault="00896F2D" w:rsidP="00896F2D">
      <w:pPr>
        <w:pStyle w:val="Sinespaciado"/>
        <w:jc w:val="both"/>
        <w:rPr>
          <w:rFonts w:cstheme="minorHAnsi"/>
          <w:b/>
          <w:bCs/>
          <w:sz w:val="28"/>
          <w:szCs w:val="28"/>
        </w:rPr>
      </w:pPr>
    </w:p>
    <w:p w14:paraId="7AAC23AA" w14:textId="77777777" w:rsidR="00CC162B" w:rsidRPr="00896F2D" w:rsidRDefault="00CC162B" w:rsidP="00896F2D">
      <w:pPr>
        <w:pStyle w:val="Sinespaciado"/>
        <w:jc w:val="both"/>
        <w:rPr>
          <w:rFonts w:cstheme="minorHAnsi"/>
          <w:b/>
          <w:bCs/>
          <w:sz w:val="28"/>
          <w:szCs w:val="28"/>
        </w:rPr>
      </w:pPr>
    </w:p>
    <w:p w14:paraId="38E136F5" w14:textId="79FBA860" w:rsidR="00CC162B" w:rsidRPr="00896F2D" w:rsidRDefault="00CC162B" w:rsidP="00896F2D">
      <w:pPr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</w:rPr>
        <w:t>Se encuentran presentes</w:t>
      </w:r>
      <w:r w:rsidR="00896F2D">
        <w:rPr>
          <w:rFonts w:cstheme="minorHAnsi"/>
          <w:sz w:val="28"/>
          <w:szCs w:val="28"/>
        </w:rPr>
        <w:t xml:space="preserve"> 7</w:t>
      </w:r>
      <w:r w:rsidRPr="00896F2D">
        <w:rPr>
          <w:rFonts w:cstheme="minorHAnsi"/>
          <w:sz w:val="28"/>
          <w:szCs w:val="28"/>
        </w:rPr>
        <w:t xml:space="preserve"> de 7 integrantes</w:t>
      </w:r>
      <w:bookmarkEnd w:id="1"/>
      <w:r w:rsidRPr="00896F2D">
        <w:rPr>
          <w:rFonts w:cstheme="minorHAnsi"/>
          <w:sz w:val="28"/>
          <w:szCs w:val="28"/>
        </w:rPr>
        <w:t xml:space="preserve"> y con fundamento en el artículo 90 del Reglamento del Gobierno y de la Administración Pública del Ayuntamiento Constitucional de San Pedro Tlaquepaque, declar</w:t>
      </w:r>
      <w:r w:rsidR="000073A9">
        <w:rPr>
          <w:rFonts w:cstheme="minorHAnsi"/>
          <w:sz w:val="28"/>
          <w:szCs w:val="28"/>
        </w:rPr>
        <w:t>a</w:t>
      </w:r>
      <w:r w:rsidRPr="00896F2D">
        <w:rPr>
          <w:rFonts w:cstheme="minorHAnsi"/>
          <w:sz w:val="28"/>
          <w:szCs w:val="28"/>
        </w:rPr>
        <w:t xml:space="preserve"> que existe </w:t>
      </w:r>
      <w:r w:rsidR="00896F2D" w:rsidRPr="00896F2D">
        <w:rPr>
          <w:rFonts w:cstheme="minorHAnsi"/>
          <w:sz w:val="28"/>
          <w:szCs w:val="28"/>
        </w:rPr>
        <w:t xml:space="preserve">quorum legal </w:t>
      </w:r>
      <w:r w:rsidRPr="00896F2D">
        <w:rPr>
          <w:rFonts w:cstheme="minorHAnsi"/>
          <w:sz w:val="28"/>
          <w:szCs w:val="28"/>
        </w:rPr>
        <w:t xml:space="preserve">para sesionar. </w:t>
      </w:r>
    </w:p>
    <w:bookmarkEnd w:id="0"/>
    <w:p w14:paraId="330614C5" w14:textId="77777777" w:rsidR="00CC162B" w:rsidRPr="00896F2D" w:rsidRDefault="00CC162B" w:rsidP="00896F2D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896F2D">
        <w:rPr>
          <w:rFonts w:cstheme="minorHAnsi"/>
          <w:color w:val="000000" w:themeColor="text1"/>
          <w:sz w:val="28"/>
          <w:szCs w:val="28"/>
        </w:rPr>
        <w:t>Continuando con la Sesión, daré lectura al orden del día:</w:t>
      </w:r>
    </w:p>
    <w:p w14:paraId="39B4DA84" w14:textId="77777777" w:rsidR="00CC162B" w:rsidRPr="00896F2D" w:rsidRDefault="00CC162B" w:rsidP="00896F2D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bookmarkStart w:id="2" w:name="_Hlk96693314"/>
      <w:r w:rsidRPr="00896F2D">
        <w:rPr>
          <w:rFonts w:cstheme="minorHAnsi"/>
          <w:sz w:val="28"/>
          <w:szCs w:val="28"/>
        </w:rPr>
        <w:t>Bienvenida.</w:t>
      </w:r>
    </w:p>
    <w:p w14:paraId="6A2FDF41" w14:textId="77777777" w:rsidR="00CC162B" w:rsidRPr="00896F2D" w:rsidRDefault="00CC162B" w:rsidP="00896F2D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</w:rPr>
        <w:t>Lista de asistencia.</w:t>
      </w:r>
    </w:p>
    <w:p w14:paraId="4994B0A1" w14:textId="77777777" w:rsidR="00CC162B" w:rsidRPr="00896F2D" w:rsidRDefault="00CC162B" w:rsidP="00896F2D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</w:rPr>
        <w:t>Verificación y declaración del quorum legal para sesionar.</w:t>
      </w:r>
    </w:p>
    <w:p w14:paraId="6848FF88" w14:textId="7E396AA0" w:rsidR="00CC162B" w:rsidRPr="00896F2D" w:rsidRDefault="00CC162B" w:rsidP="00896F2D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</w:rPr>
        <w:t xml:space="preserve"> Lectura y aprobación del orden del día</w:t>
      </w:r>
      <w:r w:rsidR="001B3485">
        <w:rPr>
          <w:rFonts w:cstheme="minorHAnsi"/>
          <w:sz w:val="28"/>
          <w:szCs w:val="28"/>
        </w:rPr>
        <w:t>.</w:t>
      </w:r>
    </w:p>
    <w:p w14:paraId="537FE596" w14:textId="09EBE967" w:rsidR="00CC162B" w:rsidRPr="00896F2D" w:rsidRDefault="00CC162B" w:rsidP="00896F2D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</w:rPr>
        <w:t>Aprobación del dictamen que resuelve el acuerdo 117/2022/ TC, que tiene por objeto la implementación de ciclo</w:t>
      </w:r>
      <w:r w:rsidR="001B3485">
        <w:rPr>
          <w:rFonts w:cstheme="minorHAnsi"/>
          <w:sz w:val="28"/>
          <w:szCs w:val="28"/>
        </w:rPr>
        <w:t xml:space="preserve"> </w:t>
      </w:r>
      <w:r w:rsidRPr="00896F2D">
        <w:rPr>
          <w:rFonts w:cstheme="minorHAnsi"/>
          <w:sz w:val="28"/>
          <w:szCs w:val="28"/>
        </w:rPr>
        <w:t xml:space="preserve">puertos en las tres estaciones de la </w:t>
      </w:r>
      <w:r w:rsidRPr="00896F2D">
        <w:rPr>
          <w:rFonts w:cstheme="minorHAnsi"/>
          <w:sz w:val="28"/>
          <w:szCs w:val="28"/>
        </w:rPr>
        <w:lastRenderedPageBreak/>
        <w:t xml:space="preserve">línea 3 del tren ubicadas en el </w:t>
      </w:r>
      <w:r w:rsidR="001B3485">
        <w:rPr>
          <w:rFonts w:cstheme="minorHAnsi"/>
          <w:sz w:val="28"/>
          <w:szCs w:val="28"/>
        </w:rPr>
        <w:t>M</w:t>
      </w:r>
      <w:r w:rsidRPr="00896F2D">
        <w:rPr>
          <w:rFonts w:cstheme="minorHAnsi"/>
          <w:sz w:val="28"/>
          <w:szCs w:val="28"/>
        </w:rPr>
        <w:t>unicipio de San pedro Tlaquepaque, Jalisco: Estación de Autobuses, Lázaro Cárdenas y Tlaquepaque Centro.</w:t>
      </w:r>
      <w:r w:rsidRPr="00896F2D">
        <w:rPr>
          <w:rFonts w:cstheme="minorHAnsi"/>
          <w:sz w:val="28"/>
          <w:szCs w:val="28"/>
        </w:rPr>
        <w:tab/>
        <w:t xml:space="preserve"> </w:t>
      </w:r>
    </w:p>
    <w:p w14:paraId="6BB30E46" w14:textId="7F43D00A" w:rsidR="000073A9" w:rsidRPr="00A41F80" w:rsidRDefault="00CC162B" w:rsidP="002A287F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A41F80">
        <w:rPr>
          <w:rFonts w:cstheme="minorHAnsi"/>
          <w:sz w:val="28"/>
          <w:szCs w:val="28"/>
        </w:rPr>
        <w:t>Asuntos generales.</w:t>
      </w:r>
    </w:p>
    <w:p w14:paraId="0F4418A1" w14:textId="77777777" w:rsidR="00CC162B" w:rsidRPr="00896F2D" w:rsidRDefault="00CC162B" w:rsidP="00896F2D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</w:rPr>
        <w:t>Clausura.</w:t>
      </w:r>
    </w:p>
    <w:p w14:paraId="42717EC7" w14:textId="77777777" w:rsidR="00CC162B" w:rsidRPr="00896F2D" w:rsidRDefault="00CC162B" w:rsidP="00896F2D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7196B2B" w14:textId="6E8CE408" w:rsidR="00CC162B" w:rsidRPr="00896F2D" w:rsidRDefault="00CC162B" w:rsidP="00896F2D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96F2D">
        <w:rPr>
          <w:rFonts w:asciiTheme="minorHAnsi" w:hAnsiTheme="minorHAnsi" w:cstheme="minorHAnsi"/>
          <w:sz w:val="28"/>
          <w:szCs w:val="28"/>
        </w:rPr>
        <w:t xml:space="preserve">Habiendo desahogado los puntos primero, segundo, tercero, </w:t>
      </w:r>
      <w:r w:rsidR="00E456AD">
        <w:rPr>
          <w:rFonts w:asciiTheme="minorHAnsi" w:hAnsiTheme="minorHAnsi" w:cstheme="minorHAnsi"/>
          <w:sz w:val="28"/>
          <w:szCs w:val="28"/>
        </w:rPr>
        <w:t xml:space="preserve">en el cuarto punto </w:t>
      </w:r>
      <w:r w:rsidRPr="00896F2D">
        <w:rPr>
          <w:rFonts w:asciiTheme="minorHAnsi" w:hAnsiTheme="minorHAnsi" w:cstheme="minorHAnsi"/>
          <w:sz w:val="28"/>
          <w:szCs w:val="28"/>
        </w:rPr>
        <w:t>pregunt</w:t>
      </w:r>
      <w:r w:rsidR="001B3485">
        <w:rPr>
          <w:rFonts w:asciiTheme="minorHAnsi" w:hAnsiTheme="minorHAnsi" w:cstheme="minorHAnsi"/>
          <w:sz w:val="28"/>
          <w:szCs w:val="28"/>
        </w:rPr>
        <w:t>a</w:t>
      </w:r>
      <w:r w:rsidRPr="00896F2D">
        <w:rPr>
          <w:rFonts w:asciiTheme="minorHAnsi" w:hAnsiTheme="minorHAnsi" w:cstheme="minorHAnsi"/>
          <w:sz w:val="28"/>
          <w:szCs w:val="28"/>
        </w:rPr>
        <w:t xml:space="preserve"> si están de acuerdo con orden de día, por lo que solicito en votación, manifiesten su aprobació</w:t>
      </w:r>
      <w:r w:rsidR="00E456AD">
        <w:rPr>
          <w:rFonts w:asciiTheme="minorHAnsi" w:hAnsiTheme="minorHAnsi" w:cstheme="minorHAnsi"/>
          <w:sz w:val="28"/>
          <w:szCs w:val="28"/>
        </w:rPr>
        <w:t>n.</w:t>
      </w:r>
    </w:p>
    <w:p w14:paraId="4531000D" w14:textId="77777777" w:rsidR="00CC162B" w:rsidRPr="00896F2D" w:rsidRDefault="00CC162B" w:rsidP="00896F2D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3DBCBBE" w14:textId="455D9A13" w:rsidR="00CC162B" w:rsidRPr="00896F2D" w:rsidRDefault="00CC162B" w:rsidP="00896F2D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96F2D">
        <w:rPr>
          <w:rFonts w:asciiTheme="minorHAnsi" w:hAnsiTheme="minorHAnsi" w:cstheme="minorHAnsi"/>
          <w:sz w:val="28"/>
          <w:szCs w:val="28"/>
        </w:rPr>
        <w:t xml:space="preserve">APROBADO POR </w:t>
      </w:r>
      <w:r w:rsidR="00E456AD">
        <w:rPr>
          <w:rFonts w:asciiTheme="minorHAnsi" w:hAnsiTheme="minorHAnsi" w:cstheme="minorHAnsi"/>
          <w:sz w:val="28"/>
          <w:szCs w:val="28"/>
        </w:rPr>
        <w:t>TOTALIDAD</w:t>
      </w:r>
      <w:r w:rsidR="009D230B">
        <w:rPr>
          <w:rFonts w:asciiTheme="minorHAnsi" w:hAnsiTheme="minorHAnsi" w:cstheme="minorHAnsi"/>
          <w:sz w:val="28"/>
          <w:szCs w:val="28"/>
        </w:rPr>
        <w:t>.</w:t>
      </w:r>
    </w:p>
    <w:p w14:paraId="2223E369" w14:textId="77777777" w:rsidR="00CC162B" w:rsidRPr="00A41F80" w:rsidRDefault="00CC162B" w:rsidP="00896F2D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5D7ED23" w14:textId="7B21466F" w:rsidR="00CC162B" w:rsidRPr="00A41F80" w:rsidRDefault="00CC162B" w:rsidP="00896F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bookmarkStart w:id="3" w:name="_Hlk96936590"/>
      <w:r w:rsidRPr="00A41F80">
        <w:rPr>
          <w:rFonts w:cstheme="minorHAnsi"/>
          <w:sz w:val="28"/>
          <w:szCs w:val="28"/>
        </w:rPr>
        <w:t xml:space="preserve">Para dar cumplimiento al quinto punto del orden del día, en </w:t>
      </w:r>
      <w:bookmarkEnd w:id="3"/>
      <w:r w:rsidRPr="00A41F80">
        <w:rPr>
          <w:rFonts w:cstheme="minorHAnsi"/>
          <w:sz w:val="28"/>
          <w:szCs w:val="28"/>
        </w:rPr>
        <w:t>“Aprobación del dictamen que resuelve el acuerdo 117/2022/TC, que tiene por objeto la implementación de ciclo</w:t>
      </w:r>
      <w:r w:rsidR="00E456AD" w:rsidRPr="00A41F80">
        <w:rPr>
          <w:rFonts w:cstheme="minorHAnsi"/>
          <w:sz w:val="28"/>
          <w:szCs w:val="28"/>
        </w:rPr>
        <w:t xml:space="preserve"> </w:t>
      </w:r>
      <w:r w:rsidRPr="00A41F80">
        <w:rPr>
          <w:rFonts w:cstheme="minorHAnsi"/>
          <w:sz w:val="28"/>
          <w:szCs w:val="28"/>
        </w:rPr>
        <w:t xml:space="preserve">puertos en las tres estaciones de la línea 3 del tren ubicadas en el </w:t>
      </w:r>
      <w:r w:rsidR="00A41F80">
        <w:rPr>
          <w:rFonts w:cstheme="minorHAnsi"/>
          <w:sz w:val="28"/>
          <w:szCs w:val="28"/>
        </w:rPr>
        <w:t>M</w:t>
      </w:r>
      <w:r w:rsidRPr="00A41F80">
        <w:rPr>
          <w:rFonts w:cstheme="minorHAnsi"/>
          <w:sz w:val="28"/>
          <w:szCs w:val="28"/>
        </w:rPr>
        <w:t>unicipio de San pedro Tlaquepaque, Jalisco: Estación de Autobuses, Lázaro Cárdenas y Tlaquepaque Centro.</w:t>
      </w:r>
      <w:r w:rsidRPr="00A41F80">
        <w:rPr>
          <w:rFonts w:cstheme="minorHAnsi"/>
          <w:sz w:val="28"/>
          <w:szCs w:val="28"/>
        </w:rPr>
        <w:tab/>
        <w:t xml:space="preserve"> </w:t>
      </w:r>
    </w:p>
    <w:p w14:paraId="57B1482E" w14:textId="77777777" w:rsidR="00CC162B" w:rsidRPr="00896F2D" w:rsidRDefault="00CC162B" w:rsidP="00896F2D">
      <w:pPr>
        <w:pStyle w:val="Sinespaciado"/>
        <w:spacing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51F20B36" w14:textId="1DB1A80E" w:rsidR="00CC162B" w:rsidRPr="00896F2D" w:rsidRDefault="00A41F80" w:rsidP="00896F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Hace</w:t>
      </w:r>
      <w:r w:rsidR="00CC162B" w:rsidRPr="00896F2D">
        <w:rPr>
          <w:rFonts w:cstheme="minorHAnsi"/>
          <w:sz w:val="28"/>
          <w:szCs w:val="28"/>
        </w:rPr>
        <w:t xml:space="preserve"> un agradecimiento especial a todas y todos </w:t>
      </w:r>
      <w:r w:rsidR="001B3485">
        <w:rPr>
          <w:rFonts w:cstheme="minorHAnsi"/>
          <w:sz w:val="28"/>
          <w:szCs w:val="28"/>
        </w:rPr>
        <w:t xml:space="preserve">ustedes </w:t>
      </w:r>
      <w:r w:rsidR="00CC162B" w:rsidRPr="00896F2D">
        <w:rPr>
          <w:rFonts w:cstheme="minorHAnsi"/>
          <w:sz w:val="28"/>
          <w:szCs w:val="28"/>
        </w:rPr>
        <w:t xml:space="preserve">por el trabajo que se desarrolló en conjunto alrededor de esta iniciativa, gracias al Arquitecto </w:t>
      </w:r>
      <w:proofErr w:type="spellStart"/>
      <w:r w:rsidR="00CC162B" w:rsidRPr="00896F2D">
        <w:rPr>
          <w:rFonts w:cstheme="minorHAnsi"/>
          <w:sz w:val="28"/>
          <w:szCs w:val="28"/>
        </w:rPr>
        <w:t>Zian</w:t>
      </w:r>
      <w:proofErr w:type="spellEnd"/>
      <w:r w:rsidR="00CC162B" w:rsidRPr="00896F2D">
        <w:rPr>
          <w:rFonts w:cstheme="minorHAnsi"/>
          <w:sz w:val="28"/>
          <w:szCs w:val="28"/>
        </w:rPr>
        <w:t xml:space="preserve">, </w:t>
      </w:r>
      <w:r w:rsidR="00E456AD">
        <w:rPr>
          <w:rFonts w:cstheme="minorHAnsi"/>
          <w:sz w:val="28"/>
          <w:szCs w:val="28"/>
        </w:rPr>
        <w:t xml:space="preserve">al </w:t>
      </w:r>
      <w:r w:rsidR="00CC162B" w:rsidRPr="00896F2D">
        <w:rPr>
          <w:rFonts w:cstheme="minorHAnsi"/>
          <w:sz w:val="28"/>
          <w:szCs w:val="28"/>
        </w:rPr>
        <w:t>Director de Movilidad, al Lic. Rafael García</w:t>
      </w:r>
      <w:r w:rsidR="00E456AD">
        <w:rPr>
          <w:rFonts w:cstheme="minorHAnsi"/>
          <w:sz w:val="28"/>
          <w:szCs w:val="28"/>
        </w:rPr>
        <w:t xml:space="preserve">, </w:t>
      </w:r>
      <w:r w:rsidR="00CC162B" w:rsidRPr="00896F2D">
        <w:rPr>
          <w:rFonts w:cstheme="minorHAnsi"/>
          <w:sz w:val="28"/>
          <w:szCs w:val="28"/>
        </w:rPr>
        <w:t xml:space="preserve">titular de </w:t>
      </w:r>
      <w:r w:rsidR="009D230B">
        <w:rPr>
          <w:rFonts w:cstheme="minorHAnsi"/>
          <w:sz w:val="28"/>
          <w:szCs w:val="28"/>
        </w:rPr>
        <w:t>P</w:t>
      </w:r>
      <w:r w:rsidR="00CC162B" w:rsidRPr="00896F2D">
        <w:rPr>
          <w:rFonts w:cstheme="minorHAnsi"/>
          <w:sz w:val="28"/>
          <w:szCs w:val="28"/>
        </w:rPr>
        <w:t xml:space="preserve">olíticas </w:t>
      </w:r>
      <w:r w:rsidR="009D230B">
        <w:rPr>
          <w:rFonts w:cstheme="minorHAnsi"/>
          <w:sz w:val="28"/>
          <w:szCs w:val="28"/>
        </w:rPr>
        <w:t>P</w:t>
      </w:r>
      <w:r w:rsidR="000073A9" w:rsidRPr="00896F2D">
        <w:rPr>
          <w:rFonts w:cstheme="minorHAnsi"/>
          <w:sz w:val="28"/>
          <w:szCs w:val="28"/>
        </w:rPr>
        <w:t>úblicas</w:t>
      </w:r>
      <w:r w:rsidR="00CC162B" w:rsidRPr="00896F2D">
        <w:rPr>
          <w:rFonts w:cstheme="minorHAnsi"/>
          <w:sz w:val="28"/>
          <w:szCs w:val="28"/>
        </w:rPr>
        <w:t xml:space="preserve"> y al Lic. José Alejandro Ramos, </w:t>
      </w:r>
      <w:r w:rsidR="001B3485">
        <w:rPr>
          <w:rFonts w:cstheme="minorHAnsi"/>
          <w:sz w:val="28"/>
          <w:szCs w:val="28"/>
        </w:rPr>
        <w:t>E</w:t>
      </w:r>
      <w:r w:rsidR="00CC162B" w:rsidRPr="00896F2D">
        <w:rPr>
          <w:rFonts w:cstheme="minorHAnsi"/>
          <w:sz w:val="28"/>
          <w:szCs w:val="28"/>
        </w:rPr>
        <w:t xml:space="preserve">ncargado de la </w:t>
      </w:r>
      <w:r w:rsidR="009D230B">
        <w:rPr>
          <w:rFonts w:cstheme="minorHAnsi"/>
          <w:sz w:val="28"/>
          <w:szCs w:val="28"/>
        </w:rPr>
        <w:t>H</w:t>
      </w:r>
      <w:r w:rsidR="00CC162B" w:rsidRPr="00896F2D">
        <w:rPr>
          <w:rFonts w:cstheme="minorHAnsi"/>
          <w:sz w:val="28"/>
          <w:szCs w:val="28"/>
        </w:rPr>
        <w:t xml:space="preserve">acienda </w:t>
      </w:r>
      <w:r w:rsidR="001B3485">
        <w:rPr>
          <w:rFonts w:cstheme="minorHAnsi"/>
          <w:sz w:val="28"/>
          <w:szCs w:val="28"/>
        </w:rPr>
        <w:t>M</w:t>
      </w:r>
      <w:r w:rsidR="00CC162B" w:rsidRPr="00896F2D">
        <w:rPr>
          <w:rFonts w:cstheme="minorHAnsi"/>
          <w:sz w:val="28"/>
          <w:szCs w:val="28"/>
        </w:rPr>
        <w:t>unicipal, gracias por recibirnos, asesorarnos y apoyarnos con todos los trabajos y gestiones que se tuvieron que realizar para lograr presentar y sacar adelante este dictamen</w:t>
      </w:r>
      <w:r w:rsidR="00E456AD">
        <w:rPr>
          <w:rFonts w:cstheme="minorHAnsi"/>
          <w:sz w:val="28"/>
          <w:szCs w:val="28"/>
        </w:rPr>
        <w:t>, c</w:t>
      </w:r>
      <w:r w:rsidR="00CC162B" w:rsidRPr="00896F2D">
        <w:rPr>
          <w:rFonts w:cstheme="minorHAnsi"/>
          <w:sz w:val="28"/>
          <w:szCs w:val="28"/>
        </w:rPr>
        <w:t>ontinuando quiero mencionar que adjunto a la convocatoria a esta Comisión se les envió el dictamen para sus posibles observaciones, al respecto les informo que la regidora Liliana nos pidieron modificar:</w:t>
      </w:r>
      <w:r w:rsidR="009D230B">
        <w:rPr>
          <w:rFonts w:cstheme="minorHAnsi"/>
          <w:sz w:val="28"/>
          <w:szCs w:val="28"/>
        </w:rPr>
        <w:t xml:space="preserve"> </w:t>
      </w:r>
      <w:r w:rsidR="00CC162B" w:rsidRPr="00896F2D">
        <w:rPr>
          <w:rFonts w:cstheme="minorHAnsi"/>
          <w:sz w:val="28"/>
          <w:szCs w:val="28"/>
        </w:rPr>
        <w:t>en la página numero 10 decía: “estación de autobuses”</w:t>
      </w:r>
      <w:r w:rsidR="009D230B">
        <w:rPr>
          <w:rFonts w:cstheme="minorHAnsi"/>
          <w:sz w:val="28"/>
          <w:szCs w:val="28"/>
        </w:rPr>
        <w:t xml:space="preserve"> </w:t>
      </w:r>
      <w:r w:rsidR="00CC162B" w:rsidRPr="00896F2D">
        <w:rPr>
          <w:rFonts w:cstheme="minorHAnsi"/>
          <w:sz w:val="28"/>
          <w:szCs w:val="28"/>
        </w:rPr>
        <w:t>se cambió por “estación central de autobuses”</w:t>
      </w:r>
    </w:p>
    <w:p w14:paraId="4DA4EDC2" w14:textId="489A2BB9" w:rsidR="00CC162B" w:rsidRPr="00896F2D" w:rsidRDefault="00CC162B" w:rsidP="00896F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</w:rPr>
        <w:t xml:space="preserve">Al respecto fue la única observación que </w:t>
      </w:r>
      <w:r w:rsidR="00E456AD">
        <w:rPr>
          <w:rFonts w:cstheme="minorHAnsi"/>
          <w:sz w:val="28"/>
          <w:szCs w:val="28"/>
        </w:rPr>
        <w:t xml:space="preserve">hasta el momento </w:t>
      </w:r>
      <w:r w:rsidRPr="00896F2D">
        <w:rPr>
          <w:rFonts w:cstheme="minorHAnsi"/>
          <w:sz w:val="28"/>
          <w:szCs w:val="28"/>
        </w:rPr>
        <w:t>nos hicieron llegar.</w:t>
      </w:r>
    </w:p>
    <w:p w14:paraId="6651C910" w14:textId="77777777" w:rsidR="00E456AD" w:rsidRDefault="00E456AD" w:rsidP="00896F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403FD5AC" w14:textId="12605EB3" w:rsidR="00CC162B" w:rsidRDefault="00CC162B" w:rsidP="00896F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896F2D">
        <w:rPr>
          <w:rFonts w:cstheme="minorHAnsi"/>
          <w:sz w:val="28"/>
          <w:szCs w:val="28"/>
        </w:rPr>
        <w:t>En este momento abr</w:t>
      </w:r>
      <w:r w:rsidR="009D230B">
        <w:rPr>
          <w:rFonts w:cstheme="minorHAnsi"/>
          <w:sz w:val="28"/>
          <w:szCs w:val="28"/>
        </w:rPr>
        <w:t>e</w:t>
      </w:r>
      <w:r w:rsidRPr="00896F2D">
        <w:rPr>
          <w:rFonts w:cstheme="minorHAnsi"/>
          <w:sz w:val="28"/>
          <w:szCs w:val="28"/>
        </w:rPr>
        <w:t xml:space="preserve"> el turno de oradores</w:t>
      </w:r>
    </w:p>
    <w:p w14:paraId="63649501" w14:textId="602A6DB5" w:rsidR="00E456AD" w:rsidRPr="00FE2EFA" w:rsidRDefault="00E456AD" w:rsidP="00896F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6E33F73A" w14:textId="104CA251" w:rsidR="00E456AD" w:rsidRPr="00E456AD" w:rsidRDefault="00E456AD" w:rsidP="00E456A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FE2EFA">
        <w:rPr>
          <w:rFonts w:cstheme="minorHAnsi"/>
          <w:sz w:val="28"/>
          <w:szCs w:val="28"/>
        </w:rPr>
        <w:t>En uso de la voz la regidora</w:t>
      </w:r>
      <w:r w:rsidR="00D968DF">
        <w:rPr>
          <w:rFonts w:cstheme="minorHAnsi"/>
          <w:sz w:val="28"/>
          <w:szCs w:val="28"/>
        </w:rPr>
        <w:t>,</w:t>
      </w:r>
      <w:r w:rsidRPr="00FE2EFA">
        <w:rPr>
          <w:rFonts w:cstheme="minorHAnsi"/>
          <w:sz w:val="28"/>
          <w:szCs w:val="28"/>
        </w:rPr>
        <w:t xml:space="preserve"> </w:t>
      </w:r>
      <w:r w:rsidRPr="00FE2EFA">
        <w:rPr>
          <w:rFonts w:asciiTheme="minorHAnsi" w:hAnsiTheme="minorHAnsi" w:cstheme="minorHAnsi"/>
          <w:sz w:val="28"/>
          <w:szCs w:val="28"/>
        </w:rPr>
        <w:t xml:space="preserve">Adriana del Carmen Zúñiga Guerrero, </w:t>
      </w:r>
      <w:r w:rsidR="00FE2EFA" w:rsidRPr="00FE2EFA">
        <w:rPr>
          <w:rFonts w:asciiTheme="minorHAnsi" w:hAnsiTheme="minorHAnsi" w:cstheme="minorHAnsi"/>
          <w:sz w:val="28"/>
          <w:szCs w:val="28"/>
        </w:rPr>
        <w:t>buenos días para tod</w:t>
      </w:r>
      <w:r w:rsidR="00FE2EFA">
        <w:rPr>
          <w:rFonts w:asciiTheme="minorHAnsi" w:hAnsiTheme="minorHAnsi" w:cstheme="minorHAnsi"/>
          <w:sz w:val="28"/>
          <w:szCs w:val="28"/>
        </w:rPr>
        <w:t>a</w:t>
      </w:r>
      <w:r w:rsidR="00FE2EFA" w:rsidRPr="00FE2EFA">
        <w:rPr>
          <w:rFonts w:asciiTheme="minorHAnsi" w:hAnsiTheme="minorHAnsi" w:cstheme="minorHAnsi"/>
          <w:sz w:val="28"/>
          <w:szCs w:val="28"/>
        </w:rPr>
        <w:t>s y para tod</w:t>
      </w:r>
      <w:r w:rsidR="00FE2EFA">
        <w:rPr>
          <w:rFonts w:asciiTheme="minorHAnsi" w:hAnsiTheme="minorHAnsi" w:cstheme="minorHAnsi"/>
          <w:sz w:val="28"/>
          <w:szCs w:val="28"/>
        </w:rPr>
        <w:t>o</w:t>
      </w:r>
      <w:r w:rsidR="00FE2EFA" w:rsidRPr="00FE2EFA">
        <w:rPr>
          <w:rFonts w:asciiTheme="minorHAnsi" w:hAnsiTheme="minorHAnsi" w:cstheme="minorHAnsi"/>
          <w:sz w:val="28"/>
          <w:szCs w:val="28"/>
        </w:rPr>
        <w:t>s</w:t>
      </w:r>
      <w:r w:rsidR="00FE2EFA">
        <w:rPr>
          <w:rFonts w:asciiTheme="minorHAnsi" w:hAnsiTheme="minorHAnsi" w:cstheme="minorHAnsi"/>
          <w:sz w:val="28"/>
          <w:szCs w:val="28"/>
        </w:rPr>
        <w:t>,</w:t>
      </w:r>
      <w:r w:rsidR="00FE2EFA" w:rsidRPr="00FE2EFA">
        <w:rPr>
          <w:rFonts w:asciiTheme="minorHAnsi" w:hAnsiTheme="minorHAnsi" w:cstheme="minorHAnsi"/>
          <w:sz w:val="28"/>
          <w:szCs w:val="28"/>
        </w:rPr>
        <w:t xml:space="preserve"> </w:t>
      </w:r>
      <w:r w:rsidRPr="00FE2EFA">
        <w:rPr>
          <w:rFonts w:asciiTheme="minorHAnsi" w:hAnsiTheme="minorHAnsi" w:cstheme="minorHAnsi"/>
          <w:sz w:val="28"/>
          <w:szCs w:val="28"/>
        </w:rPr>
        <w:t xml:space="preserve">menciona que se hicieron llegar </w:t>
      </w:r>
      <w:r w:rsidR="009D230B">
        <w:rPr>
          <w:rFonts w:asciiTheme="minorHAnsi" w:hAnsiTheme="minorHAnsi" w:cstheme="minorHAnsi"/>
          <w:sz w:val="28"/>
          <w:szCs w:val="28"/>
        </w:rPr>
        <w:t xml:space="preserve">un par </w:t>
      </w:r>
      <w:r w:rsidR="00EE5379">
        <w:rPr>
          <w:rFonts w:asciiTheme="minorHAnsi" w:hAnsiTheme="minorHAnsi" w:cstheme="minorHAnsi"/>
          <w:sz w:val="28"/>
          <w:szCs w:val="28"/>
        </w:rPr>
        <w:t xml:space="preserve">de </w:t>
      </w:r>
      <w:r w:rsidR="00EE5379" w:rsidRPr="00FE2EFA">
        <w:rPr>
          <w:rFonts w:asciiTheme="minorHAnsi" w:hAnsiTheme="minorHAnsi" w:cstheme="minorHAnsi"/>
          <w:sz w:val="28"/>
          <w:szCs w:val="28"/>
        </w:rPr>
        <w:t>observaciones</w:t>
      </w:r>
      <w:r w:rsidRPr="00FE2EFA">
        <w:rPr>
          <w:rFonts w:asciiTheme="minorHAnsi" w:hAnsiTheme="minorHAnsi" w:cstheme="minorHAnsi"/>
          <w:sz w:val="28"/>
          <w:szCs w:val="28"/>
        </w:rPr>
        <w:t xml:space="preserve"> </w:t>
      </w:r>
      <w:r w:rsidR="00FE2EFA">
        <w:rPr>
          <w:rFonts w:asciiTheme="minorHAnsi" w:hAnsiTheme="minorHAnsi" w:cstheme="minorHAnsi"/>
          <w:sz w:val="28"/>
          <w:szCs w:val="28"/>
        </w:rPr>
        <w:t xml:space="preserve">a su oficina </w:t>
      </w:r>
      <w:r w:rsidRPr="00FE2EFA">
        <w:rPr>
          <w:rFonts w:asciiTheme="minorHAnsi" w:hAnsiTheme="minorHAnsi" w:cstheme="minorHAnsi"/>
          <w:sz w:val="28"/>
          <w:szCs w:val="28"/>
        </w:rPr>
        <w:t>de igual manera</w:t>
      </w:r>
      <w:r w:rsidR="00FE2EFA">
        <w:rPr>
          <w:rFonts w:asciiTheme="minorHAnsi" w:hAnsiTheme="minorHAnsi" w:cstheme="minorHAnsi"/>
          <w:sz w:val="28"/>
          <w:szCs w:val="28"/>
        </w:rPr>
        <w:t xml:space="preserve"> </w:t>
      </w:r>
      <w:r w:rsidR="00FE2EFA" w:rsidRPr="00FE2EFA">
        <w:rPr>
          <w:rFonts w:asciiTheme="minorHAnsi" w:hAnsiTheme="minorHAnsi" w:cstheme="minorHAnsi"/>
          <w:sz w:val="28"/>
          <w:szCs w:val="28"/>
        </w:rPr>
        <w:t xml:space="preserve">expone </w:t>
      </w:r>
      <w:r>
        <w:rPr>
          <w:rFonts w:asciiTheme="minorHAnsi" w:hAnsiTheme="minorHAnsi" w:cstheme="minorHAnsi"/>
          <w:sz w:val="28"/>
          <w:szCs w:val="28"/>
        </w:rPr>
        <w:t>que</w:t>
      </w:r>
      <w:r w:rsidR="009D230B">
        <w:rPr>
          <w:rFonts w:asciiTheme="minorHAnsi" w:hAnsiTheme="minorHAnsi" w:cstheme="minorHAnsi"/>
          <w:sz w:val="28"/>
          <w:szCs w:val="28"/>
        </w:rPr>
        <w:t xml:space="preserve"> en el apartado número cinco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D230B">
        <w:rPr>
          <w:rFonts w:asciiTheme="minorHAnsi" w:hAnsiTheme="minorHAnsi" w:cstheme="minorHAnsi"/>
          <w:sz w:val="28"/>
          <w:szCs w:val="28"/>
        </w:rPr>
        <w:t xml:space="preserve">mencionan unas gráficas y </w:t>
      </w:r>
      <w:r>
        <w:rPr>
          <w:rFonts w:asciiTheme="minorHAnsi" w:hAnsiTheme="minorHAnsi" w:cstheme="minorHAnsi"/>
          <w:sz w:val="28"/>
          <w:szCs w:val="28"/>
        </w:rPr>
        <w:t xml:space="preserve">faltaron los anexos, así como </w:t>
      </w:r>
      <w:r w:rsidR="00FE2EFA">
        <w:rPr>
          <w:rFonts w:asciiTheme="minorHAnsi" w:hAnsiTheme="minorHAnsi" w:cstheme="minorHAnsi"/>
          <w:sz w:val="28"/>
          <w:szCs w:val="28"/>
        </w:rPr>
        <w:t xml:space="preserve">en el punto de acuerdo en notifíquese, no </w:t>
      </w:r>
      <w:r w:rsidR="009D230B">
        <w:rPr>
          <w:rFonts w:asciiTheme="minorHAnsi" w:hAnsiTheme="minorHAnsi" w:cstheme="minorHAnsi"/>
          <w:sz w:val="28"/>
          <w:szCs w:val="28"/>
        </w:rPr>
        <w:t>se especifica</w:t>
      </w:r>
      <w:r w:rsidR="00FE2EFA">
        <w:rPr>
          <w:rFonts w:asciiTheme="minorHAnsi" w:hAnsiTheme="minorHAnsi" w:cstheme="minorHAnsi"/>
          <w:sz w:val="28"/>
          <w:szCs w:val="28"/>
        </w:rPr>
        <w:t xml:space="preserve"> donde se instalaran </w:t>
      </w:r>
      <w:r w:rsidR="009D230B">
        <w:rPr>
          <w:rFonts w:asciiTheme="minorHAnsi" w:hAnsiTheme="minorHAnsi" w:cstheme="minorHAnsi"/>
          <w:sz w:val="28"/>
          <w:szCs w:val="28"/>
        </w:rPr>
        <w:t xml:space="preserve">físicamente </w:t>
      </w:r>
      <w:r w:rsidR="00FE2EFA">
        <w:rPr>
          <w:rFonts w:asciiTheme="minorHAnsi" w:hAnsiTheme="minorHAnsi" w:cstheme="minorHAnsi"/>
          <w:sz w:val="28"/>
          <w:szCs w:val="28"/>
        </w:rPr>
        <w:t>los ciclo puertos y eso es sumamente importante.</w:t>
      </w:r>
    </w:p>
    <w:p w14:paraId="56BFA88C" w14:textId="53A3966D" w:rsidR="00E456AD" w:rsidRPr="00896F2D" w:rsidRDefault="00E456AD" w:rsidP="00FE2EFA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7A795C9C" w14:textId="6E9BB362" w:rsidR="00FE2EFA" w:rsidRDefault="00FE2EFA" w:rsidP="00FE2EFA">
      <w:pPr>
        <w:jc w:val="both"/>
        <w:rPr>
          <w:rFonts w:cstheme="minorHAnsi"/>
          <w:sz w:val="28"/>
          <w:szCs w:val="28"/>
        </w:rPr>
      </w:pPr>
      <w:r w:rsidRPr="00FE2EFA">
        <w:rPr>
          <w:rFonts w:cstheme="minorHAnsi"/>
          <w:sz w:val="28"/>
          <w:szCs w:val="28"/>
          <w:lang w:val="es-ES"/>
        </w:rPr>
        <w:t xml:space="preserve">En uso de la voz la presidenta de la Comisión, </w:t>
      </w:r>
      <w:r w:rsidRPr="00FE2EFA">
        <w:rPr>
          <w:rFonts w:cstheme="minorHAnsi"/>
          <w:sz w:val="28"/>
          <w:szCs w:val="28"/>
        </w:rPr>
        <w:t>Fernanda Janeth Martínez Núñez</w:t>
      </w:r>
      <w:r>
        <w:rPr>
          <w:rFonts w:cstheme="minorHAnsi"/>
          <w:sz w:val="28"/>
          <w:szCs w:val="28"/>
        </w:rPr>
        <w:t xml:space="preserve">, pide en votación se le otorgue el uso de la voz al Arq. </w:t>
      </w:r>
      <w:proofErr w:type="spellStart"/>
      <w:r>
        <w:rPr>
          <w:rFonts w:cstheme="minorHAnsi"/>
          <w:sz w:val="28"/>
          <w:szCs w:val="28"/>
        </w:rPr>
        <w:t>Zian</w:t>
      </w:r>
      <w:proofErr w:type="spellEnd"/>
      <w:r>
        <w:rPr>
          <w:rFonts w:cstheme="minorHAnsi"/>
          <w:sz w:val="28"/>
          <w:szCs w:val="28"/>
        </w:rPr>
        <w:t xml:space="preserve"> para que</w:t>
      </w:r>
      <w:r w:rsidR="009D230B">
        <w:rPr>
          <w:rFonts w:cstheme="minorHAnsi"/>
          <w:sz w:val="28"/>
          <w:szCs w:val="28"/>
        </w:rPr>
        <w:t xml:space="preserve"> nos </w:t>
      </w:r>
      <w:r>
        <w:rPr>
          <w:rFonts w:cstheme="minorHAnsi"/>
          <w:sz w:val="28"/>
          <w:szCs w:val="28"/>
        </w:rPr>
        <w:lastRenderedPageBreak/>
        <w:t>explique el proyecto</w:t>
      </w:r>
      <w:r w:rsidR="00D46842">
        <w:rPr>
          <w:rFonts w:cstheme="minorHAnsi"/>
          <w:sz w:val="28"/>
          <w:szCs w:val="28"/>
        </w:rPr>
        <w:t xml:space="preserve"> y donde se consideraba oportuno la </w:t>
      </w:r>
      <w:proofErr w:type="spellStart"/>
      <w:r w:rsidR="000F1966">
        <w:rPr>
          <w:rFonts w:cstheme="minorHAnsi"/>
          <w:sz w:val="28"/>
          <w:szCs w:val="28"/>
        </w:rPr>
        <w:t>colocacion</w:t>
      </w:r>
      <w:proofErr w:type="spellEnd"/>
      <w:r w:rsidR="009D230B">
        <w:rPr>
          <w:rFonts w:cstheme="minorHAnsi"/>
          <w:sz w:val="28"/>
          <w:szCs w:val="28"/>
        </w:rPr>
        <w:t xml:space="preserve"> </w:t>
      </w:r>
      <w:r w:rsidR="00EE5379">
        <w:rPr>
          <w:rFonts w:cstheme="minorHAnsi"/>
          <w:sz w:val="28"/>
          <w:szCs w:val="28"/>
        </w:rPr>
        <w:t>de los ciclos</w:t>
      </w:r>
      <w:r w:rsidR="009D230B">
        <w:rPr>
          <w:rFonts w:cstheme="minorHAnsi"/>
          <w:sz w:val="28"/>
          <w:szCs w:val="28"/>
        </w:rPr>
        <w:t xml:space="preserve"> puertos.</w:t>
      </w:r>
    </w:p>
    <w:p w14:paraId="064761FF" w14:textId="2BA4FDEF" w:rsidR="009D230B" w:rsidRDefault="000B003A" w:rsidP="00FE2EF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4D6970">
        <w:rPr>
          <w:rFonts w:cstheme="minorHAnsi"/>
          <w:sz w:val="28"/>
          <w:szCs w:val="28"/>
        </w:rPr>
        <w:t xml:space="preserve">omete a votación </w:t>
      </w:r>
      <w:r w:rsidR="009D230B">
        <w:rPr>
          <w:rFonts w:cstheme="minorHAnsi"/>
          <w:sz w:val="28"/>
          <w:szCs w:val="28"/>
        </w:rPr>
        <w:t>se le otorgue el uso de la voz</w:t>
      </w:r>
      <w:r w:rsidR="004D6970">
        <w:rPr>
          <w:rFonts w:cstheme="minorHAnsi"/>
          <w:sz w:val="28"/>
          <w:szCs w:val="28"/>
        </w:rPr>
        <w:t>.</w:t>
      </w:r>
    </w:p>
    <w:p w14:paraId="1509D8B4" w14:textId="77777777" w:rsidR="009D230B" w:rsidRPr="00896F2D" w:rsidRDefault="009D230B" w:rsidP="009D230B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96F2D">
        <w:rPr>
          <w:rFonts w:asciiTheme="minorHAnsi" w:hAnsiTheme="minorHAnsi" w:cstheme="minorHAnsi"/>
          <w:sz w:val="28"/>
          <w:szCs w:val="28"/>
        </w:rPr>
        <w:t xml:space="preserve">APROBADO POR </w:t>
      </w:r>
      <w:r>
        <w:rPr>
          <w:rFonts w:asciiTheme="minorHAnsi" w:hAnsiTheme="minorHAnsi" w:cstheme="minorHAnsi"/>
          <w:sz w:val="28"/>
          <w:szCs w:val="28"/>
        </w:rPr>
        <w:t>TOTALIDAD.</w:t>
      </w:r>
    </w:p>
    <w:p w14:paraId="5068A6C1" w14:textId="77777777" w:rsidR="009D230B" w:rsidRPr="009D230B" w:rsidRDefault="009D230B" w:rsidP="00896F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4190B8A8" w14:textId="46B8DDB4" w:rsidR="00D46842" w:rsidRDefault="009D230B" w:rsidP="00D46842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9D230B">
        <w:rPr>
          <w:rFonts w:cstheme="minorHAnsi"/>
          <w:sz w:val="28"/>
          <w:szCs w:val="28"/>
        </w:rPr>
        <w:t xml:space="preserve">En uso de la voz el Arquitecto </w:t>
      </w:r>
      <w:proofErr w:type="spellStart"/>
      <w:r w:rsidRPr="009D230B">
        <w:rPr>
          <w:rFonts w:cstheme="minorHAnsi"/>
          <w:sz w:val="28"/>
          <w:szCs w:val="28"/>
        </w:rPr>
        <w:t>Zian</w:t>
      </w:r>
      <w:proofErr w:type="spellEnd"/>
      <w:r w:rsidRPr="009D230B">
        <w:rPr>
          <w:rFonts w:cstheme="minorHAnsi"/>
          <w:sz w:val="28"/>
          <w:szCs w:val="28"/>
        </w:rPr>
        <w:t xml:space="preserve"> </w:t>
      </w:r>
      <w:proofErr w:type="spellStart"/>
      <w:r w:rsidRPr="009D230B">
        <w:rPr>
          <w:rFonts w:cstheme="minorHAnsi"/>
          <w:sz w:val="28"/>
          <w:szCs w:val="28"/>
        </w:rPr>
        <w:t>Macehualli</w:t>
      </w:r>
      <w:proofErr w:type="spellEnd"/>
      <w:r w:rsidRPr="009D230B">
        <w:rPr>
          <w:rFonts w:cstheme="minorHAnsi"/>
          <w:sz w:val="28"/>
          <w:szCs w:val="28"/>
        </w:rPr>
        <w:t xml:space="preserve"> </w:t>
      </w:r>
      <w:proofErr w:type="spellStart"/>
      <w:r w:rsidRPr="009D230B">
        <w:rPr>
          <w:rFonts w:cstheme="minorHAnsi"/>
          <w:sz w:val="28"/>
          <w:szCs w:val="28"/>
        </w:rPr>
        <w:t>Jimenez</w:t>
      </w:r>
      <w:proofErr w:type="spellEnd"/>
      <w:r w:rsidRPr="009D230B">
        <w:rPr>
          <w:rFonts w:cstheme="minorHAnsi"/>
          <w:sz w:val="28"/>
          <w:szCs w:val="28"/>
        </w:rPr>
        <w:t xml:space="preserve"> </w:t>
      </w:r>
      <w:proofErr w:type="spellStart"/>
      <w:r w:rsidRPr="009D230B">
        <w:rPr>
          <w:rFonts w:cstheme="minorHAnsi"/>
          <w:sz w:val="28"/>
          <w:szCs w:val="28"/>
        </w:rPr>
        <w:t>Mondragon</w:t>
      </w:r>
      <w:proofErr w:type="spellEnd"/>
      <w:r w:rsidRPr="009D230B">
        <w:rPr>
          <w:rFonts w:cstheme="minorHAnsi"/>
          <w:sz w:val="28"/>
          <w:szCs w:val="28"/>
        </w:rPr>
        <w:t xml:space="preserve">, Director de Movilidad, </w:t>
      </w:r>
      <w:r w:rsidR="00D46842">
        <w:rPr>
          <w:rFonts w:cstheme="minorHAnsi"/>
          <w:sz w:val="28"/>
          <w:szCs w:val="28"/>
        </w:rPr>
        <w:t xml:space="preserve">buenos días a todas y a todos, </w:t>
      </w:r>
      <w:r w:rsidRPr="009D230B">
        <w:rPr>
          <w:rFonts w:cstheme="minorHAnsi"/>
          <w:sz w:val="28"/>
          <w:szCs w:val="28"/>
        </w:rPr>
        <w:t>menciona</w:t>
      </w:r>
      <w:r w:rsidR="00D46842">
        <w:rPr>
          <w:rFonts w:cstheme="minorHAnsi"/>
          <w:sz w:val="28"/>
          <w:szCs w:val="28"/>
        </w:rPr>
        <w:t xml:space="preserve"> que la dirección de movilidad comenzó a trabajar</w:t>
      </w:r>
      <w:r w:rsidRPr="009D230B">
        <w:rPr>
          <w:rFonts w:cstheme="minorHAnsi"/>
          <w:sz w:val="28"/>
          <w:szCs w:val="28"/>
        </w:rPr>
        <w:t xml:space="preserve"> sobre</w:t>
      </w:r>
      <w:r>
        <w:rPr>
          <w:rFonts w:cstheme="minorHAnsi"/>
          <w:sz w:val="28"/>
          <w:szCs w:val="28"/>
        </w:rPr>
        <w:t xml:space="preserve"> el proyecto el cual fue presentado por parte de la regidora</w:t>
      </w:r>
      <w:r w:rsidR="004D6970">
        <w:rPr>
          <w:rFonts w:cstheme="minorHAnsi"/>
          <w:sz w:val="28"/>
          <w:szCs w:val="28"/>
        </w:rPr>
        <w:t xml:space="preserve"> Fernanda,</w:t>
      </w:r>
      <w:r w:rsidR="00D46842">
        <w:rPr>
          <w:rFonts w:cstheme="minorHAnsi"/>
          <w:sz w:val="28"/>
          <w:szCs w:val="28"/>
        </w:rPr>
        <w:t xml:space="preserve"> donde se llevó a cabo un análisis físico de cada una de las estaciones de la línea tres que son: </w:t>
      </w:r>
      <w:r w:rsidR="004D6970">
        <w:rPr>
          <w:rFonts w:cstheme="minorHAnsi"/>
          <w:sz w:val="28"/>
          <w:szCs w:val="28"/>
        </w:rPr>
        <w:t xml:space="preserve"> </w:t>
      </w:r>
      <w:r w:rsidR="00D46842" w:rsidRPr="00A41F80">
        <w:rPr>
          <w:rFonts w:cstheme="minorHAnsi"/>
          <w:sz w:val="28"/>
          <w:szCs w:val="28"/>
        </w:rPr>
        <w:t>Estación de Autobuses, Lázaro Cárdenas y Tlaquepaque Centro</w:t>
      </w:r>
      <w:r w:rsidR="00D46842">
        <w:rPr>
          <w:rFonts w:cstheme="minorHAnsi"/>
          <w:sz w:val="28"/>
          <w:szCs w:val="28"/>
        </w:rPr>
        <w:t>, las cuales no tienen aditamentos o dispositivos de ciclo puertos, en el estudio se tomo en cuenta que no obstruyeran el ingreso y salidas con el flujo natural del peatón, menciona que estas áreas son espacios sin circulación, estas propuestas se hicieron llegar a la secretaria de infraestructura y obra pública y a la SITEUR, manifestando que la propuesta para los ciclo puertos que se generó por parte de la dirección de Movilidad no tiene ningún inconveniente puesto</w:t>
      </w:r>
      <w:r w:rsidR="00EE5379">
        <w:rPr>
          <w:rFonts w:cstheme="minorHAnsi"/>
          <w:sz w:val="28"/>
          <w:szCs w:val="28"/>
        </w:rPr>
        <w:t xml:space="preserve"> </w:t>
      </w:r>
      <w:r w:rsidR="00D46842">
        <w:rPr>
          <w:rFonts w:cstheme="minorHAnsi"/>
          <w:sz w:val="28"/>
          <w:szCs w:val="28"/>
        </w:rPr>
        <w:t xml:space="preserve">que no afecta </w:t>
      </w:r>
      <w:r w:rsidR="00EE5379">
        <w:rPr>
          <w:rFonts w:cstheme="minorHAnsi"/>
          <w:sz w:val="28"/>
          <w:szCs w:val="28"/>
        </w:rPr>
        <w:t xml:space="preserve">en ninguna de las situaciones viales, </w:t>
      </w:r>
      <w:r w:rsidR="00D46842">
        <w:rPr>
          <w:rFonts w:cstheme="minorHAnsi"/>
          <w:sz w:val="28"/>
          <w:szCs w:val="28"/>
        </w:rPr>
        <w:t xml:space="preserve">solo </w:t>
      </w:r>
      <w:r w:rsidR="00EE5379">
        <w:rPr>
          <w:rFonts w:cstheme="minorHAnsi"/>
          <w:sz w:val="28"/>
          <w:szCs w:val="28"/>
        </w:rPr>
        <w:t xml:space="preserve">comentan </w:t>
      </w:r>
      <w:r w:rsidR="00D46842">
        <w:rPr>
          <w:rFonts w:cstheme="minorHAnsi"/>
          <w:sz w:val="28"/>
          <w:szCs w:val="28"/>
        </w:rPr>
        <w:t xml:space="preserve">que no </w:t>
      </w:r>
      <w:r w:rsidR="00EE5379">
        <w:rPr>
          <w:rFonts w:cstheme="minorHAnsi"/>
          <w:sz w:val="28"/>
          <w:szCs w:val="28"/>
        </w:rPr>
        <w:t xml:space="preserve">cuentan con </w:t>
      </w:r>
      <w:r w:rsidR="00D46842">
        <w:rPr>
          <w:rFonts w:cstheme="minorHAnsi"/>
          <w:sz w:val="28"/>
          <w:szCs w:val="28"/>
        </w:rPr>
        <w:t xml:space="preserve"> iluminación </w:t>
      </w:r>
      <w:r w:rsidR="00EE5379">
        <w:rPr>
          <w:rFonts w:cstheme="minorHAnsi"/>
          <w:sz w:val="28"/>
          <w:szCs w:val="28"/>
        </w:rPr>
        <w:t xml:space="preserve">y es el único tema que habría que considerar, menciona que ya está la ubicación exacta de cada uno de ellos y </w:t>
      </w:r>
      <w:r w:rsidR="00FC11E7">
        <w:rPr>
          <w:rFonts w:cstheme="minorHAnsi"/>
          <w:sz w:val="28"/>
          <w:szCs w:val="28"/>
        </w:rPr>
        <w:t xml:space="preserve">se está proponiendo </w:t>
      </w:r>
      <w:r w:rsidR="00EE5379">
        <w:rPr>
          <w:rFonts w:cstheme="minorHAnsi"/>
          <w:sz w:val="28"/>
          <w:szCs w:val="28"/>
        </w:rPr>
        <w:t>cada módulo será para seis ciclo puertos para el almacenaje de doce bicicletas.</w:t>
      </w:r>
    </w:p>
    <w:p w14:paraId="7180D944" w14:textId="771BF591" w:rsidR="00EE5379" w:rsidRDefault="00EE5379" w:rsidP="00D46842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36EB3B83" w14:textId="4EFDDDDF" w:rsidR="00EE5379" w:rsidRDefault="00EE5379" w:rsidP="00EE537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uso de la voz el </w:t>
      </w:r>
      <w:r w:rsidRPr="00EE5379">
        <w:rPr>
          <w:rFonts w:cstheme="minorHAnsi"/>
          <w:bCs/>
          <w:sz w:val="28"/>
          <w:szCs w:val="28"/>
        </w:rPr>
        <w:t>Lic. José Luis Salazar Martinez</w:t>
      </w:r>
      <w:r>
        <w:rPr>
          <w:rFonts w:cstheme="minorHAnsi"/>
          <w:bCs/>
          <w:sz w:val="28"/>
          <w:szCs w:val="28"/>
        </w:rPr>
        <w:t xml:space="preserve">, </w:t>
      </w:r>
      <w:r w:rsidR="00D56CA8">
        <w:rPr>
          <w:rFonts w:cstheme="minorHAnsi"/>
          <w:bCs/>
          <w:sz w:val="28"/>
          <w:szCs w:val="28"/>
        </w:rPr>
        <w:t>se manifiesta a favor del proyecto, pero menciona</w:t>
      </w:r>
      <w:r w:rsidR="00802535">
        <w:rPr>
          <w:rFonts w:cstheme="minorHAnsi"/>
          <w:bCs/>
          <w:sz w:val="28"/>
          <w:szCs w:val="28"/>
        </w:rPr>
        <w:t xml:space="preserve"> sobre algunas</w:t>
      </w:r>
      <w:r w:rsidR="00D56CA8">
        <w:rPr>
          <w:rFonts w:cstheme="minorHAnsi"/>
          <w:bCs/>
          <w:sz w:val="28"/>
          <w:szCs w:val="28"/>
        </w:rPr>
        <w:t xml:space="preserve"> dudas, ¿Dónde se van a </w:t>
      </w:r>
      <w:r w:rsidR="00FC11E7">
        <w:rPr>
          <w:rFonts w:cstheme="minorHAnsi"/>
          <w:bCs/>
          <w:sz w:val="28"/>
          <w:szCs w:val="28"/>
        </w:rPr>
        <w:t>estar</w:t>
      </w:r>
      <w:r w:rsidR="00D56CA8">
        <w:rPr>
          <w:rFonts w:cstheme="minorHAnsi"/>
          <w:bCs/>
          <w:sz w:val="28"/>
          <w:szCs w:val="28"/>
        </w:rPr>
        <w:t>?</w:t>
      </w:r>
      <w:r w:rsidR="00D968DF">
        <w:rPr>
          <w:rFonts w:cstheme="minorHAnsi"/>
          <w:bCs/>
          <w:sz w:val="28"/>
          <w:szCs w:val="28"/>
        </w:rPr>
        <w:t>,</w:t>
      </w:r>
      <w:r w:rsidR="00FC11E7">
        <w:rPr>
          <w:rFonts w:cstheme="minorHAnsi"/>
          <w:bCs/>
          <w:sz w:val="28"/>
          <w:szCs w:val="28"/>
        </w:rPr>
        <w:t xml:space="preserve"> ¿Cuánto van a costar?</w:t>
      </w:r>
      <w:r w:rsidR="00191BCA">
        <w:rPr>
          <w:rFonts w:cstheme="minorHAnsi"/>
          <w:bCs/>
          <w:sz w:val="28"/>
          <w:szCs w:val="28"/>
        </w:rPr>
        <w:t>,</w:t>
      </w:r>
      <w:r w:rsidR="00FC11E7">
        <w:rPr>
          <w:rFonts w:cstheme="minorHAnsi"/>
          <w:bCs/>
          <w:sz w:val="28"/>
          <w:szCs w:val="28"/>
        </w:rPr>
        <w:t xml:space="preserve"> </w:t>
      </w:r>
      <w:r w:rsidR="00D56CA8">
        <w:rPr>
          <w:rFonts w:cstheme="minorHAnsi"/>
          <w:bCs/>
          <w:sz w:val="28"/>
          <w:szCs w:val="28"/>
        </w:rPr>
        <w:t>¿se va a hacer una adecuación en el espacio físico?</w:t>
      </w:r>
      <w:r w:rsidR="00191BCA">
        <w:rPr>
          <w:rFonts w:cstheme="minorHAnsi"/>
          <w:bCs/>
          <w:sz w:val="28"/>
          <w:szCs w:val="28"/>
        </w:rPr>
        <w:t>,</w:t>
      </w:r>
      <w:r w:rsidR="00FC11E7">
        <w:rPr>
          <w:rFonts w:cstheme="minorHAnsi"/>
          <w:bCs/>
          <w:sz w:val="28"/>
          <w:szCs w:val="28"/>
        </w:rPr>
        <w:t xml:space="preserve"> </w:t>
      </w:r>
      <w:r w:rsidR="00D56CA8">
        <w:rPr>
          <w:rFonts w:cstheme="minorHAnsi"/>
          <w:bCs/>
          <w:sz w:val="28"/>
          <w:szCs w:val="28"/>
        </w:rPr>
        <w:t xml:space="preserve">¿vamos </w:t>
      </w:r>
      <w:r w:rsidR="00802535">
        <w:rPr>
          <w:rFonts w:cstheme="minorHAnsi"/>
          <w:bCs/>
          <w:sz w:val="28"/>
          <w:szCs w:val="28"/>
        </w:rPr>
        <w:t xml:space="preserve">a </w:t>
      </w:r>
      <w:r w:rsidR="00D56CA8">
        <w:rPr>
          <w:rFonts w:cstheme="minorHAnsi"/>
          <w:bCs/>
          <w:sz w:val="28"/>
          <w:szCs w:val="28"/>
        </w:rPr>
        <w:t>comprar bicicletas?, le pregunta al director de Movilidad ¿si t</w:t>
      </w:r>
      <w:r w:rsidR="00FC11E7">
        <w:rPr>
          <w:rFonts w:cstheme="minorHAnsi"/>
          <w:bCs/>
          <w:sz w:val="28"/>
          <w:szCs w:val="28"/>
        </w:rPr>
        <w:t>rae la información si se la puede mostrar</w:t>
      </w:r>
      <w:r w:rsidR="00D56CA8">
        <w:rPr>
          <w:rFonts w:cstheme="minorHAnsi"/>
          <w:bCs/>
          <w:sz w:val="28"/>
          <w:szCs w:val="28"/>
        </w:rPr>
        <w:t>?</w:t>
      </w:r>
      <w:r w:rsidR="00802535">
        <w:rPr>
          <w:rFonts w:cstheme="minorHAnsi"/>
          <w:bCs/>
          <w:sz w:val="28"/>
          <w:szCs w:val="28"/>
        </w:rPr>
        <w:t xml:space="preserve"> En todo caso menciona que si es necesaria para poder aprobarlo.</w:t>
      </w:r>
    </w:p>
    <w:p w14:paraId="4A925F3E" w14:textId="6C5CAFE7" w:rsidR="00D56CA8" w:rsidRDefault="00D56CA8" w:rsidP="00EE537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7E5B5347" w14:textId="71316DC2" w:rsidR="00D56CA8" w:rsidRPr="00D56CA8" w:rsidRDefault="00D56CA8" w:rsidP="00D56CA8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uso de la voz </w:t>
      </w:r>
      <w:r w:rsidR="00D968DF">
        <w:rPr>
          <w:rFonts w:cstheme="minorHAnsi"/>
          <w:sz w:val="28"/>
          <w:szCs w:val="28"/>
        </w:rPr>
        <w:t xml:space="preserve">la regidora, </w:t>
      </w:r>
      <w:r w:rsidRPr="00D56CA8">
        <w:rPr>
          <w:rFonts w:cstheme="minorHAnsi"/>
          <w:bCs/>
          <w:sz w:val="28"/>
          <w:szCs w:val="28"/>
        </w:rPr>
        <w:t xml:space="preserve">Maria del </w:t>
      </w:r>
      <w:r>
        <w:rPr>
          <w:rFonts w:cstheme="minorHAnsi"/>
          <w:bCs/>
          <w:sz w:val="28"/>
          <w:szCs w:val="28"/>
        </w:rPr>
        <w:t>R</w:t>
      </w:r>
      <w:r w:rsidRPr="00D56CA8">
        <w:rPr>
          <w:rFonts w:cstheme="minorHAnsi"/>
          <w:bCs/>
          <w:sz w:val="28"/>
          <w:szCs w:val="28"/>
        </w:rPr>
        <w:t>osario Velázquez Hernández</w:t>
      </w:r>
      <w:r>
        <w:rPr>
          <w:rFonts w:cstheme="minorHAnsi"/>
          <w:bCs/>
          <w:sz w:val="28"/>
          <w:szCs w:val="28"/>
        </w:rPr>
        <w:t xml:space="preserve">, </w:t>
      </w:r>
      <w:r w:rsidR="00E432D0">
        <w:rPr>
          <w:rFonts w:cstheme="minorHAnsi"/>
          <w:bCs/>
          <w:sz w:val="28"/>
          <w:szCs w:val="28"/>
        </w:rPr>
        <w:t xml:space="preserve">buenos días a todas y a todos celebra con sus compañeros y dice estar de acuerdo con la iniciativa, menciona que este equipamiento urbano </w:t>
      </w:r>
      <w:r w:rsidR="00802535">
        <w:rPr>
          <w:rFonts w:cstheme="minorHAnsi"/>
          <w:bCs/>
          <w:sz w:val="28"/>
          <w:szCs w:val="28"/>
        </w:rPr>
        <w:t xml:space="preserve">se entiende perfectamente que </w:t>
      </w:r>
      <w:r w:rsidR="00FC11E7">
        <w:rPr>
          <w:rFonts w:cstheme="minorHAnsi"/>
          <w:bCs/>
          <w:sz w:val="28"/>
          <w:szCs w:val="28"/>
        </w:rPr>
        <w:t>está</w:t>
      </w:r>
      <w:r w:rsidR="00753D45">
        <w:rPr>
          <w:rFonts w:cstheme="minorHAnsi"/>
          <w:bCs/>
          <w:sz w:val="28"/>
          <w:szCs w:val="28"/>
        </w:rPr>
        <w:t xml:space="preserve"> dirigido a mejorar la calidad de vida de las personas </w:t>
      </w:r>
      <w:r w:rsidR="00E432D0">
        <w:rPr>
          <w:rFonts w:cstheme="minorHAnsi"/>
          <w:bCs/>
          <w:sz w:val="28"/>
          <w:szCs w:val="28"/>
        </w:rPr>
        <w:t>promov</w:t>
      </w:r>
      <w:r w:rsidR="00753D45">
        <w:rPr>
          <w:rFonts w:cstheme="minorHAnsi"/>
          <w:bCs/>
          <w:sz w:val="28"/>
          <w:szCs w:val="28"/>
        </w:rPr>
        <w:t>iendo</w:t>
      </w:r>
      <w:r w:rsidR="00E432D0">
        <w:rPr>
          <w:rFonts w:cstheme="minorHAnsi"/>
          <w:bCs/>
          <w:sz w:val="28"/>
          <w:szCs w:val="28"/>
        </w:rPr>
        <w:t xml:space="preserve"> el uso de la bicicleta</w:t>
      </w:r>
      <w:r w:rsidR="00802535">
        <w:rPr>
          <w:rFonts w:cstheme="minorHAnsi"/>
          <w:bCs/>
          <w:sz w:val="28"/>
          <w:szCs w:val="28"/>
        </w:rPr>
        <w:t xml:space="preserve">, menciona que tiene varias dudas, </w:t>
      </w:r>
      <w:r w:rsidR="002E3873">
        <w:rPr>
          <w:rFonts w:cstheme="minorHAnsi"/>
          <w:bCs/>
          <w:sz w:val="28"/>
          <w:szCs w:val="28"/>
        </w:rPr>
        <w:t xml:space="preserve">pero </w:t>
      </w:r>
      <w:r w:rsidR="00802535">
        <w:rPr>
          <w:rFonts w:cstheme="minorHAnsi"/>
          <w:bCs/>
          <w:sz w:val="28"/>
          <w:szCs w:val="28"/>
        </w:rPr>
        <w:t>se manifiesta totalmente de acuerdo</w:t>
      </w:r>
      <w:r w:rsidR="002E3873">
        <w:rPr>
          <w:rFonts w:cstheme="minorHAnsi"/>
          <w:bCs/>
          <w:sz w:val="28"/>
          <w:szCs w:val="28"/>
        </w:rPr>
        <w:t xml:space="preserve"> en la iniciativa</w:t>
      </w:r>
      <w:r w:rsidR="00802535">
        <w:rPr>
          <w:rFonts w:cstheme="minorHAnsi"/>
          <w:bCs/>
          <w:sz w:val="28"/>
          <w:szCs w:val="28"/>
        </w:rPr>
        <w:t xml:space="preserve">, </w:t>
      </w:r>
      <w:r w:rsidR="00191BCA">
        <w:rPr>
          <w:rFonts w:cstheme="minorHAnsi"/>
          <w:bCs/>
          <w:sz w:val="28"/>
          <w:szCs w:val="28"/>
        </w:rPr>
        <w:t>¿qué</w:t>
      </w:r>
      <w:r w:rsidR="002E3873">
        <w:rPr>
          <w:rFonts w:cstheme="minorHAnsi"/>
          <w:bCs/>
          <w:sz w:val="28"/>
          <w:szCs w:val="28"/>
        </w:rPr>
        <w:t xml:space="preserve"> tipo de equipamiento urbano se utilizara</w:t>
      </w:r>
      <w:r w:rsidR="007F728E">
        <w:rPr>
          <w:rFonts w:cstheme="minorHAnsi"/>
          <w:bCs/>
          <w:sz w:val="28"/>
          <w:szCs w:val="28"/>
        </w:rPr>
        <w:t>?</w:t>
      </w:r>
      <w:r w:rsidR="00191BCA">
        <w:rPr>
          <w:rFonts w:cstheme="minorHAnsi"/>
          <w:bCs/>
          <w:sz w:val="28"/>
          <w:szCs w:val="28"/>
        </w:rPr>
        <w:t xml:space="preserve"> ¿cuál es el costo del mismo</w:t>
      </w:r>
      <w:r w:rsidR="001A5282">
        <w:rPr>
          <w:rFonts w:cstheme="minorHAnsi"/>
          <w:bCs/>
          <w:sz w:val="28"/>
          <w:szCs w:val="28"/>
        </w:rPr>
        <w:t>?</w:t>
      </w:r>
      <w:r w:rsidR="00191BCA">
        <w:rPr>
          <w:rFonts w:cstheme="minorHAnsi"/>
          <w:bCs/>
          <w:sz w:val="28"/>
          <w:szCs w:val="28"/>
        </w:rPr>
        <w:t xml:space="preserve"> entiende que el</w:t>
      </w:r>
      <w:r w:rsidR="00E432D0">
        <w:rPr>
          <w:rFonts w:cstheme="minorHAnsi"/>
          <w:bCs/>
          <w:sz w:val="28"/>
          <w:szCs w:val="28"/>
        </w:rPr>
        <w:t xml:space="preserve"> tesorero informa que si existe suficiencia presupuestal</w:t>
      </w:r>
      <w:r w:rsidR="00D968DF">
        <w:rPr>
          <w:rFonts w:cstheme="minorHAnsi"/>
          <w:bCs/>
          <w:sz w:val="28"/>
          <w:szCs w:val="28"/>
        </w:rPr>
        <w:t xml:space="preserve"> es porque la hay</w:t>
      </w:r>
      <w:r w:rsidR="00E432D0">
        <w:rPr>
          <w:rFonts w:cstheme="minorHAnsi"/>
          <w:bCs/>
          <w:sz w:val="28"/>
          <w:szCs w:val="28"/>
        </w:rPr>
        <w:t xml:space="preserve">, </w:t>
      </w:r>
      <w:r w:rsidR="00191BCA">
        <w:rPr>
          <w:rFonts w:cstheme="minorHAnsi"/>
          <w:bCs/>
          <w:sz w:val="28"/>
          <w:szCs w:val="28"/>
        </w:rPr>
        <w:t xml:space="preserve">menciona que dentro del dictamen no viene ni el proyecto de imagen de este equipamiento urbano, </w:t>
      </w:r>
      <w:r w:rsidR="001A5282">
        <w:rPr>
          <w:rFonts w:cstheme="minorHAnsi"/>
          <w:bCs/>
          <w:sz w:val="28"/>
          <w:szCs w:val="28"/>
        </w:rPr>
        <w:t xml:space="preserve">ni donde estará colocado, </w:t>
      </w:r>
      <w:r w:rsidR="00191BCA">
        <w:rPr>
          <w:rFonts w:cstheme="minorHAnsi"/>
          <w:bCs/>
          <w:sz w:val="28"/>
          <w:szCs w:val="28"/>
        </w:rPr>
        <w:t>n</w:t>
      </w:r>
      <w:r w:rsidR="001A5282">
        <w:rPr>
          <w:rFonts w:cstheme="minorHAnsi"/>
          <w:bCs/>
          <w:sz w:val="28"/>
          <w:szCs w:val="28"/>
        </w:rPr>
        <w:t>i</w:t>
      </w:r>
      <w:r w:rsidR="00191BCA">
        <w:rPr>
          <w:rFonts w:cstheme="minorHAnsi"/>
          <w:bCs/>
          <w:sz w:val="28"/>
          <w:szCs w:val="28"/>
        </w:rPr>
        <w:t xml:space="preserve"> el costo </w:t>
      </w:r>
      <w:r w:rsidR="001A5282">
        <w:rPr>
          <w:rFonts w:cstheme="minorHAnsi"/>
          <w:bCs/>
          <w:sz w:val="28"/>
          <w:szCs w:val="28"/>
        </w:rPr>
        <w:t>del mismo</w:t>
      </w:r>
      <w:r w:rsidR="00191BCA">
        <w:rPr>
          <w:rFonts w:cstheme="minorHAnsi"/>
          <w:bCs/>
          <w:sz w:val="28"/>
          <w:szCs w:val="28"/>
        </w:rPr>
        <w:t xml:space="preserve">, </w:t>
      </w:r>
      <w:r w:rsidR="001A5282">
        <w:rPr>
          <w:rFonts w:cstheme="minorHAnsi"/>
          <w:bCs/>
          <w:sz w:val="28"/>
          <w:szCs w:val="28"/>
        </w:rPr>
        <w:t xml:space="preserve">creo que si </w:t>
      </w:r>
      <w:proofErr w:type="gramStart"/>
      <w:r w:rsidR="001A5282">
        <w:rPr>
          <w:rFonts w:cstheme="minorHAnsi"/>
          <w:bCs/>
          <w:sz w:val="28"/>
          <w:szCs w:val="28"/>
        </w:rPr>
        <w:t>sería</w:t>
      </w:r>
      <w:proofErr w:type="gramEnd"/>
      <w:r w:rsidR="001A5282">
        <w:rPr>
          <w:rFonts w:cstheme="minorHAnsi"/>
          <w:bCs/>
          <w:sz w:val="28"/>
          <w:szCs w:val="28"/>
        </w:rPr>
        <w:t xml:space="preserve"> importante que en el mismo dictamen estuviera incluido.</w:t>
      </w:r>
    </w:p>
    <w:p w14:paraId="3AD51DB7" w14:textId="1096D9AF" w:rsidR="00D56CA8" w:rsidRDefault="00D56CA8" w:rsidP="00EE537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6A73CCE8" w14:textId="7B3C7765" w:rsidR="00D56CA8" w:rsidRDefault="00D56CA8" w:rsidP="00D56CA8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En uso de la voz </w:t>
      </w:r>
      <w:r w:rsidR="00D968DF">
        <w:rPr>
          <w:rFonts w:cstheme="minorHAnsi"/>
          <w:bCs/>
          <w:sz w:val="28"/>
          <w:szCs w:val="28"/>
        </w:rPr>
        <w:t>el regidor,</w:t>
      </w:r>
      <w:r w:rsidRPr="00D56CA8">
        <w:rPr>
          <w:rFonts w:cstheme="minorHAnsi"/>
          <w:bCs/>
          <w:sz w:val="28"/>
          <w:szCs w:val="28"/>
        </w:rPr>
        <w:t xml:space="preserve"> Luis Arturo </w:t>
      </w:r>
      <w:r>
        <w:rPr>
          <w:rFonts w:cstheme="minorHAnsi"/>
          <w:bCs/>
          <w:sz w:val="28"/>
          <w:szCs w:val="28"/>
        </w:rPr>
        <w:t>M</w:t>
      </w:r>
      <w:r w:rsidRPr="00D56CA8">
        <w:rPr>
          <w:rFonts w:cstheme="minorHAnsi"/>
          <w:bCs/>
          <w:sz w:val="28"/>
          <w:szCs w:val="28"/>
        </w:rPr>
        <w:t xml:space="preserve">orones </w:t>
      </w:r>
      <w:r>
        <w:rPr>
          <w:rFonts w:cstheme="minorHAnsi"/>
          <w:bCs/>
          <w:sz w:val="28"/>
          <w:szCs w:val="28"/>
        </w:rPr>
        <w:t>V</w:t>
      </w:r>
      <w:r w:rsidRPr="00D56CA8">
        <w:rPr>
          <w:rFonts w:cstheme="minorHAnsi"/>
          <w:bCs/>
          <w:sz w:val="28"/>
          <w:szCs w:val="28"/>
        </w:rPr>
        <w:t>argas,</w:t>
      </w:r>
      <w:r>
        <w:rPr>
          <w:rFonts w:cstheme="minorHAnsi"/>
          <w:bCs/>
          <w:sz w:val="28"/>
          <w:szCs w:val="28"/>
        </w:rPr>
        <w:t xml:space="preserve"> </w:t>
      </w:r>
      <w:r w:rsidR="001A5282">
        <w:rPr>
          <w:rFonts w:cstheme="minorHAnsi"/>
          <w:bCs/>
          <w:sz w:val="28"/>
          <w:szCs w:val="28"/>
        </w:rPr>
        <w:t xml:space="preserve">buenos días </w:t>
      </w:r>
      <w:r>
        <w:rPr>
          <w:rFonts w:cstheme="minorHAnsi"/>
          <w:bCs/>
          <w:sz w:val="28"/>
          <w:szCs w:val="28"/>
        </w:rPr>
        <w:t xml:space="preserve">se manifiesta </w:t>
      </w:r>
      <w:r w:rsidR="001A5282">
        <w:rPr>
          <w:rFonts w:cstheme="minorHAnsi"/>
          <w:bCs/>
          <w:sz w:val="28"/>
          <w:szCs w:val="28"/>
        </w:rPr>
        <w:t>totalmente de acuerdo y menciona que deberían de reuni</w:t>
      </w:r>
      <w:r w:rsidR="00D968DF">
        <w:rPr>
          <w:rFonts w:cstheme="minorHAnsi"/>
          <w:bCs/>
          <w:sz w:val="28"/>
          <w:szCs w:val="28"/>
        </w:rPr>
        <w:t>r</w:t>
      </w:r>
      <w:r w:rsidR="001A5282">
        <w:rPr>
          <w:rFonts w:cstheme="minorHAnsi"/>
          <w:bCs/>
          <w:sz w:val="28"/>
          <w:szCs w:val="28"/>
        </w:rPr>
        <w:t xml:space="preserve"> los dos puntos de acuerdo</w:t>
      </w:r>
      <w:r w:rsidR="007F728E">
        <w:rPr>
          <w:rFonts w:cstheme="minorHAnsi"/>
          <w:bCs/>
          <w:sz w:val="28"/>
          <w:szCs w:val="28"/>
        </w:rPr>
        <w:t xml:space="preserve">, uno de las especificaciones y otro del presupuesto, </w:t>
      </w:r>
      <w:r w:rsidR="001A5282">
        <w:rPr>
          <w:rFonts w:cstheme="minorHAnsi"/>
          <w:bCs/>
          <w:sz w:val="28"/>
          <w:szCs w:val="28"/>
        </w:rPr>
        <w:t>debería estar más completo.</w:t>
      </w:r>
    </w:p>
    <w:p w14:paraId="19D358FA" w14:textId="77777777" w:rsidR="00D56CA8" w:rsidRPr="00D56CA8" w:rsidRDefault="00D56CA8" w:rsidP="00D56CA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06A8C33A" w14:textId="59CD8829" w:rsidR="00EE5379" w:rsidRDefault="00D56CA8" w:rsidP="00D46842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FE2EFA">
        <w:rPr>
          <w:rFonts w:cstheme="minorHAnsi"/>
          <w:sz w:val="28"/>
          <w:szCs w:val="28"/>
        </w:rPr>
        <w:t xml:space="preserve">En uso de la voz la </w:t>
      </w:r>
      <w:r w:rsidR="00D968DF" w:rsidRPr="00FE2EFA">
        <w:rPr>
          <w:rFonts w:cstheme="minorHAnsi"/>
          <w:sz w:val="28"/>
          <w:szCs w:val="28"/>
        </w:rPr>
        <w:t>regidora</w:t>
      </w:r>
      <w:r w:rsidR="00D968DF">
        <w:rPr>
          <w:rFonts w:cstheme="minorHAnsi"/>
          <w:sz w:val="28"/>
          <w:szCs w:val="28"/>
        </w:rPr>
        <w:t xml:space="preserve">, </w:t>
      </w:r>
      <w:r w:rsidR="00D968DF" w:rsidRPr="00FE2EFA">
        <w:rPr>
          <w:rFonts w:cstheme="minorHAnsi"/>
          <w:sz w:val="28"/>
          <w:szCs w:val="28"/>
        </w:rPr>
        <w:t>Adriana</w:t>
      </w:r>
      <w:r w:rsidRPr="00FE2EFA">
        <w:rPr>
          <w:rFonts w:cstheme="minorHAnsi"/>
          <w:sz w:val="28"/>
          <w:szCs w:val="28"/>
        </w:rPr>
        <w:t xml:space="preserve"> del Carmen Zúñiga Guerrero,</w:t>
      </w:r>
      <w:r w:rsidR="00E432D0">
        <w:rPr>
          <w:rFonts w:cstheme="minorHAnsi"/>
          <w:sz w:val="28"/>
          <w:szCs w:val="28"/>
        </w:rPr>
        <w:t xml:space="preserve"> no sabemos que nos toca, todos tenemos la </w:t>
      </w:r>
      <w:r w:rsidR="001A5282">
        <w:rPr>
          <w:rFonts w:cstheme="minorHAnsi"/>
          <w:sz w:val="28"/>
          <w:szCs w:val="28"/>
        </w:rPr>
        <w:t xml:space="preserve">mejor </w:t>
      </w:r>
      <w:r w:rsidR="00E432D0">
        <w:rPr>
          <w:rFonts w:cstheme="minorHAnsi"/>
          <w:sz w:val="28"/>
          <w:szCs w:val="28"/>
        </w:rPr>
        <w:t xml:space="preserve">intención de entrarle al proyecto, ¿que nos toca como </w:t>
      </w:r>
      <w:r w:rsidR="001A5282">
        <w:rPr>
          <w:rFonts w:cstheme="minorHAnsi"/>
          <w:sz w:val="28"/>
          <w:szCs w:val="28"/>
        </w:rPr>
        <w:t>municipio</w:t>
      </w:r>
      <w:r w:rsidR="00E432D0">
        <w:rPr>
          <w:rFonts w:cstheme="minorHAnsi"/>
          <w:sz w:val="28"/>
          <w:szCs w:val="28"/>
        </w:rPr>
        <w:t>? Y menciona que vale la pena estudiarlo</w:t>
      </w:r>
      <w:r w:rsidR="001A5282">
        <w:rPr>
          <w:rFonts w:cstheme="minorHAnsi"/>
          <w:sz w:val="28"/>
          <w:szCs w:val="28"/>
        </w:rPr>
        <w:t xml:space="preserve"> y para llevárnoslo para un análisis </w:t>
      </w:r>
      <w:r w:rsidR="007F728E">
        <w:rPr>
          <w:rFonts w:cstheme="minorHAnsi"/>
          <w:sz w:val="28"/>
          <w:szCs w:val="28"/>
        </w:rPr>
        <w:t>más</w:t>
      </w:r>
      <w:r w:rsidR="001A5282">
        <w:rPr>
          <w:rFonts w:cstheme="minorHAnsi"/>
          <w:sz w:val="28"/>
          <w:szCs w:val="28"/>
        </w:rPr>
        <w:t xml:space="preserve"> profundo.</w:t>
      </w:r>
    </w:p>
    <w:p w14:paraId="47F6A9EC" w14:textId="5CE1AA0F" w:rsidR="00D56CA8" w:rsidRDefault="00D56CA8" w:rsidP="00D46842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5845EDCB" w14:textId="515EB1F9" w:rsidR="00D56CA8" w:rsidRPr="00A41F80" w:rsidRDefault="00D56CA8" w:rsidP="00D56CA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E2EFA">
        <w:rPr>
          <w:rFonts w:cstheme="minorHAnsi"/>
          <w:sz w:val="28"/>
          <w:szCs w:val="28"/>
        </w:rPr>
        <w:t xml:space="preserve">En uso de la voz </w:t>
      </w:r>
      <w:r w:rsidR="00D968DF">
        <w:rPr>
          <w:rFonts w:cstheme="minorHAnsi"/>
          <w:sz w:val="28"/>
          <w:szCs w:val="28"/>
        </w:rPr>
        <w:t>el</w:t>
      </w:r>
      <w:r w:rsidRPr="00FE2EFA">
        <w:rPr>
          <w:rFonts w:cstheme="minorHAnsi"/>
          <w:sz w:val="28"/>
          <w:szCs w:val="28"/>
        </w:rPr>
        <w:t xml:space="preserve"> regidor</w:t>
      </w:r>
      <w:r w:rsidR="00D968DF">
        <w:rPr>
          <w:rFonts w:cstheme="minorHAnsi"/>
          <w:sz w:val="28"/>
          <w:szCs w:val="28"/>
        </w:rPr>
        <w:t xml:space="preserve">, </w:t>
      </w:r>
      <w:r w:rsidRPr="00D56CA8">
        <w:rPr>
          <w:rFonts w:cstheme="minorHAnsi"/>
          <w:bCs/>
          <w:sz w:val="28"/>
          <w:szCs w:val="28"/>
        </w:rPr>
        <w:t>José Alfredo Gavino Hernández</w:t>
      </w:r>
      <w:r w:rsidRPr="00FE2EFA">
        <w:rPr>
          <w:rFonts w:cstheme="minorHAnsi"/>
          <w:sz w:val="28"/>
          <w:szCs w:val="28"/>
        </w:rPr>
        <w:t>,</w:t>
      </w:r>
      <w:r w:rsidR="007F728E">
        <w:rPr>
          <w:rFonts w:cstheme="minorHAnsi"/>
          <w:sz w:val="28"/>
          <w:szCs w:val="28"/>
        </w:rPr>
        <w:t xml:space="preserve"> la felicita por el proyecto, pregunta </w:t>
      </w:r>
      <w:r w:rsidR="00A04E45">
        <w:rPr>
          <w:rFonts w:cstheme="minorHAnsi"/>
          <w:sz w:val="28"/>
          <w:szCs w:val="28"/>
        </w:rPr>
        <w:t>¿</w:t>
      </w:r>
      <w:r w:rsidR="007F728E">
        <w:rPr>
          <w:rFonts w:cstheme="minorHAnsi"/>
          <w:sz w:val="28"/>
          <w:szCs w:val="28"/>
        </w:rPr>
        <w:t>si son ecológicos</w:t>
      </w:r>
      <w:r w:rsidR="00A04E45">
        <w:rPr>
          <w:rFonts w:cstheme="minorHAnsi"/>
          <w:sz w:val="28"/>
          <w:szCs w:val="28"/>
        </w:rPr>
        <w:t>?</w:t>
      </w:r>
      <w:r w:rsidR="007F728E">
        <w:rPr>
          <w:rFonts w:cstheme="minorHAnsi"/>
          <w:sz w:val="28"/>
          <w:szCs w:val="28"/>
        </w:rPr>
        <w:t>, si van a ser con participación del Gobierno del estado, ¿</w:t>
      </w:r>
      <w:r w:rsidR="00A04E45">
        <w:rPr>
          <w:rFonts w:cstheme="minorHAnsi"/>
          <w:sz w:val="28"/>
          <w:szCs w:val="28"/>
        </w:rPr>
        <w:t>cuánto</w:t>
      </w:r>
      <w:r w:rsidR="007F728E">
        <w:rPr>
          <w:rFonts w:cstheme="minorHAnsi"/>
          <w:sz w:val="28"/>
          <w:szCs w:val="28"/>
        </w:rPr>
        <w:t xml:space="preserve"> van a costar?, ¿si van a ser </w:t>
      </w:r>
      <w:r w:rsidR="007F728E">
        <w:rPr>
          <w:rFonts w:cstheme="minorHAnsi"/>
          <w:sz w:val="28"/>
          <w:szCs w:val="28"/>
        </w:rPr>
        <w:t>rústicos</w:t>
      </w:r>
      <w:r w:rsidR="007F728E">
        <w:rPr>
          <w:rFonts w:cstheme="minorHAnsi"/>
          <w:sz w:val="28"/>
          <w:szCs w:val="28"/>
        </w:rPr>
        <w:t>?</w:t>
      </w:r>
      <w:r w:rsidR="007F728E">
        <w:rPr>
          <w:rFonts w:cstheme="minorHAnsi"/>
          <w:sz w:val="28"/>
          <w:szCs w:val="28"/>
        </w:rPr>
        <w:t xml:space="preserve">, </w:t>
      </w:r>
      <w:r w:rsidR="007F728E">
        <w:rPr>
          <w:rFonts w:cstheme="minorHAnsi"/>
          <w:sz w:val="28"/>
          <w:szCs w:val="28"/>
        </w:rPr>
        <w:t>manifiesta que a él le gustaría que fueran que fueran ciclo puertos ecológicos, excelente iniciativa.</w:t>
      </w:r>
    </w:p>
    <w:p w14:paraId="6808E862" w14:textId="77777777" w:rsidR="00D46842" w:rsidRPr="00896F2D" w:rsidRDefault="00D46842" w:rsidP="00D46842">
      <w:pPr>
        <w:pStyle w:val="Sinespaciado"/>
        <w:spacing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20F9795F" w14:textId="1D0C3CE8" w:rsidR="00E432D0" w:rsidRPr="00D56CA8" w:rsidRDefault="00E432D0" w:rsidP="00E432D0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uso de la voz </w:t>
      </w:r>
      <w:r w:rsidR="00D968DF">
        <w:rPr>
          <w:rFonts w:cstheme="minorHAnsi"/>
          <w:bCs/>
          <w:sz w:val="28"/>
          <w:szCs w:val="28"/>
        </w:rPr>
        <w:t>la regidora,</w:t>
      </w:r>
      <w:r w:rsidRPr="00D56CA8">
        <w:rPr>
          <w:rFonts w:cstheme="minorHAnsi"/>
          <w:bCs/>
          <w:sz w:val="28"/>
          <w:szCs w:val="28"/>
        </w:rPr>
        <w:t xml:space="preserve"> Maria del </w:t>
      </w:r>
      <w:r>
        <w:rPr>
          <w:rFonts w:cstheme="minorHAnsi"/>
          <w:bCs/>
          <w:sz w:val="28"/>
          <w:szCs w:val="28"/>
        </w:rPr>
        <w:t>R</w:t>
      </w:r>
      <w:r w:rsidRPr="00D56CA8">
        <w:rPr>
          <w:rFonts w:cstheme="minorHAnsi"/>
          <w:bCs/>
          <w:sz w:val="28"/>
          <w:szCs w:val="28"/>
        </w:rPr>
        <w:t>osario Velázquez Hernández</w:t>
      </w:r>
      <w:r>
        <w:rPr>
          <w:rFonts w:cstheme="minorHAnsi"/>
          <w:bCs/>
          <w:sz w:val="28"/>
          <w:szCs w:val="28"/>
        </w:rPr>
        <w:t xml:space="preserve">, comparte la opinión de sus compañeros se manifiesta a favor del proyecto, </w:t>
      </w:r>
      <w:r w:rsidR="007F728E">
        <w:rPr>
          <w:rFonts w:cstheme="minorHAnsi"/>
          <w:bCs/>
          <w:sz w:val="28"/>
          <w:szCs w:val="28"/>
        </w:rPr>
        <w:t>desea que el proyecto se vaya enriqueciendo, dice que se pudieran conectar los ciclo puertos con parques lineales</w:t>
      </w:r>
      <w:r w:rsidR="00A04E45">
        <w:rPr>
          <w:rFonts w:cstheme="minorHAnsi"/>
          <w:bCs/>
          <w:sz w:val="28"/>
          <w:szCs w:val="28"/>
        </w:rPr>
        <w:t xml:space="preserve"> o paralelo, el tema de rescate de espacios públicos, parques lineales, parques ecológicos es un tema que se ha trabajado en los últimos años y manifiesta que se pudiera enriquecer, habla sobre el interés de </w:t>
      </w:r>
      <w:r w:rsidR="005417C0">
        <w:rPr>
          <w:rFonts w:cstheme="minorHAnsi"/>
          <w:bCs/>
          <w:sz w:val="28"/>
          <w:szCs w:val="28"/>
        </w:rPr>
        <w:t>usar energías renovables.</w:t>
      </w:r>
    </w:p>
    <w:p w14:paraId="0F79BEDA" w14:textId="16638BB1" w:rsidR="009D230B" w:rsidRPr="009D230B" w:rsidRDefault="009D230B" w:rsidP="00896F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3EB15B94" w14:textId="2BC833F4" w:rsidR="005417C0" w:rsidRDefault="005417C0" w:rsidP="005417C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E2EFA">
        <w:rPr>
          <w:rFonts w:cstheme="minorHAnsi"/>
          <w:sz w:val="28"/>
          <w:szCs w:val="28"/>
        </w:rPr>
        <w:t xml:space="preserve">En uso de la voz </w:t>
      </w:r>
      <w:r w:rsidR="00D968DF">
        <w:rPr>
          <w:rFonts w:cstheme="minorHAnsi"/>
          <w:sz w:val="28"/>
          <w:szCs w:val="28"/>
        </w:rPr>
        <w:t xml:space="preserve">el </w:t>
      </w:r>
      <w:r w:rsidRPr="00FE2EFA">
        <w:rPr>
          <w:rFonts w:cstheme="minorHAnsi"/>
          <w:sz w:val="28"/>
          <w:szCs w:val="28"/>
        </w:rPr>
        <w:t>regidor</w:t>
      </w:r>
      <w:r w:rsidR="00D968DF">
        <w:rPr>
          <w:rFonts w:cstheme="minorHAnsi"/>
          <w:sz w:val="28"/>
          <w:szCs w:val="28"/>
        </w:rPr>
        <w:t>,</w:t>
      </w:r>
      <w:r w:rsidRPr="00D56CA8">
        <w:rPr>
          <w:rFonts w:cstheme="minorHAnsi"/>
          <w:bCs/>
          <w:sz w:val="28"/>
          <w:szCs w:val="28"/>
        </w:rPr>
        <w:t xml:space="preserve"> José Alfredo Gavino Hernández</w:t>
      </w:r>
      <w:r w:rsidRPr="00FE2EFA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menciona sobre algunos patrocinadores y menciona que quiere saber más sobre el proyecto, con el animo de apoyar.</w:t>
      </w:r>
    </w:p>
    <w:p w14:paraId="0EE60594" w14:textId="2970A55B" w:rsidR="005417C0" w:rsidRDefault="005417C0" w:rsidP="005417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1845C70" w14:textId="7EEE5EDA" w:rsidR="005417C0" w:rsidRDefault="005417C0" w:rsidP="005417C0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uso de la voz de la regidora</w:t>
      </w:r>
      <w:r w:rsidR="00D968D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Patricia Meza Nuñez, la felicita por el proyecto </w:t>
      </w:r>
      <w:r w:rsidR="00D968DF">
        <w:rPr>
          <w:rFonts w:cstheme="minorHAnsi"/>
          <w:sz w:val="28"/>
          <w:szCs w:val="28"/>
        </w:rPr>
        <w:t xml:space="preserve">muy </w:t>
      </w:r>
      <w:r>
        <w:rPr>
          <w:rFonts w:cstheme="minorHAnsi"/>
          <w:sz w:val="28"/>
          <w:szCs w:val="28"/>
        </w:rPr>
        <w:t>importante para la ciudadanía y dice que todas estas opiniones servirán para abonar a la iniciativa, pide que cuando sean anexadas las opiniones se le hagan llegar para que salga un mejor proyecto.</w:t>
      </w:r>
    </w:p>
    <w:p w14:paraId="2EAC02A3" w14:textId="17EE01BB" w:rsidR="005417C0" w:rsidRDefault="005417C0" w:rsidP="005417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6666FE2" w14:textId="53835513" w:rsidR="005417C0" w:rsidRDefault="005417C0" w:rsidP="005417C0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>En uso de la voz</w:t>
      </w:r>
      <w:r w:rsidR="00D968DF">
        <w:rPr>
          <w:rFonts w:cstheme="minorHAnsi"/>
          <w:sz w:val="28"/>
          <w:szCs w:val="28"/>
        </w:rPr>
        <w:t xml:space="preserve"> el regidor, </w:t>
      </w:r>
      <w:r w:rsidRPr="00D56CA8">
        <w:rPr>
          <w:rFonts w:cstheme="minorHAnsi"/>
          <w:bCs/>
          <w:sz w:val="28"/>
          <w:szCs w:val="28"/>
        </w:rPr>
        <w:t xml:space="preserve">Luis Arturo </w:t>
      </w:r>
      <w:r>
        <w:rPr>
          <w:rFonts w:cstheme="minorHAnsi"/>
          <w:bCs/>
          <w:sz w:val="28"/>
          <w:szCs w:val="28"/>
        </w:rPr>
        <w:t>M</w:t>
      </w:r>
      <w:r w:rsidRPr="00D56CA8">
        <w:rPr>
          <w:rFonts w:cstheme="minorHAnsi"/>
          <w:bCs/>
          <w:sz w:val="28"/>
          <w:szCs w:val="28"/>
        </w:rPr>
        <w:t xml:space="preserve">orones </w:t>
      </w:r>
      <w:r>
        <w:rPr>
          <w:rFonts w:cstheme="minorHAnsi"/>
          <w:bCs/>
          <w:sz w:val="28"/>
          <w:szCs w:val="28"/>
        </w:rPr>
        <w:t>V</w:t>
      </w:r>
      <w:r w:rsidRPr="00D56CA8">
        <w:rPr>
          <w:rFonts w:cstheme="minorHAnsi"/>
          <w:bCs/>
          <w:sz w:val="28"/>
          <w:szCs w:val="28"/>
        </w:rPr>
        <w:t>argas,</w:t>
      </w:r>
      <w:r>
        <w:rPr>
          <w:rFonts w:cstheme="minorHAnsi"/>
          <w:bCs/>
          <w:sz w:val="28"/>
          <w:szCs w:val="28"/>
        </w:rPr>
        <w:t xml:space="preserve"> felicita sobre el esquema que se está realizando, felicita al área técnica,</w:t>
      </w:r>
      <w:r w:rsidR="00E31F1F">
        <w:rPr>
          <w:rFonts w:cstheme="minorHAnsi"/>
          <w:bCs/>
          <w:sz w:val="28"/>
          <w:szCs w:val="28"/>
        </w:rPr>
        <w:t xml:space="preserve"> que es un gran proyecto,</w:t>
      </w:r>
      <w:r>
        <w:rPr>
          <w:rFonts w:cstheme="minorHAnsi"/>
          <w:bCs/>
          <w:sz w:val="28"/>
          <w:szCs w:val="28"/>
        </w:rPr>
        <w:t xml:space="preserve"> pide se realicen las mejoras.</w:t>
      </w:r>
    </w:p>
    <w:p w14:paraId="5836CE66" w14:textId="49990DB9" w:rsidR="005417C0" w:rsidRDefault="005417C0" w:rsidP="005417C0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0FB056EA" w14:textId="37AEE29F" w:rsidR="005417C0" w:rsidRDefault="005417C0" w:rsidP="005417C0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En uso de la voz la regidora</w:t>
      </w:r>
      <w:r w:rsidR="00D968DF">
        <w:rPr>
          <w:rFonts w:cstheme="minorHAnsi"/>
          <w:bCs/>
          <w:sz w:val="28"/>
          <w:szCs w:val="28"/>
        </w:rPr>
        <w:t>,</w:t>
      </w:r>
      <w:r>
        <w:rPr>
          <w:rFonts w:cstheme="minorHAnsi"/>
          <w:bCs/>
          <w:sz w:val="28"/>
          <w:szCs w:val="28"/>
        </w:rPr>
        <w:t xml:space="preserve"> Liliana </w:t>
      </w:r>
      <w:proofErr w:type="spellStart"/>
      <w:r>
        <w:rPr>
          <w:rFonts w:cstheme="minorHAnsi"/>
          <w:bCs/>
          <w:sz w:val="28"/>
          <w:szCs w:val="28"/>
        </w:rPr>
        <w:t>Gardiel</w:t>
      </w:r>
      <w:proofErr w:type="spellEnd"/>
      <w:r>
        <w:rPr>
          <w:rFonts w:cstheme="minorHAnsi"/>
          <w:bCs/>
          <w:sz w:val="28"/>
          <w:szCs w:val="28"/>
        </w:rPr>
        <w:t xml:space="preserve"> Arana, </w:t>
      </w:r>
      <w:r w:rsidR="00E31F1F">
        <w:rPr>
          <w:rFonts w:cstheme="minorHAnsi"/>
          <w:bCs/>
          <w:sz w:val="28"/>
          <w:szCs w:val="28"/>
        </w:rPr>
        <w:t xml:space="preserve">la </w:t>
      </w:r>
      <w:r>
        <w:rPr>
          <w:rFonts w:cstheme="minorHAnsi"/>
          <w:bCs/>
          <w:sz w:val="28"/>
          <w:szCs w:val="28"/>
        </w:rPr>
        <w:t xml:space="preserve">Felicita </w:t>
      </w:r>
      <w:r w:rsidR="00E31F1F">
        <w:rPr>
          <w:rFonts w:cstheme="minorHAnsi"/>
          <w:bCs/>
          <w:sz w:val="28"/>
          <w:szCs w:val="28"/>
        </w:rPr>
        <w:t>por el proyecto, se manifiesta a favor de seguir sumando, trabajando por este municipio tener un municipio limpio y agradable dice que es muy positivo tener una alternativa de una movilidad no motorizada y dice que es positivo y que ojalá pronto se dé el arranque, felicidades.</w:t>
      </w:r>
    </w:p>
    <w:p w14:paraId="20C52699" w14:textId="1D7707A1" w:rsidR="005417C0" w:rsidRDefault="005417C0" w:rsidP="005417C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A6C7E95" w14:textId="70D7D2C9" w:rsidR="00E31F1F" w:rsidRPr="00A41F80" w:rsidRDefault="00E31F1F" w:rsidP="00E31F1F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FE2EFA">
        <w:rPr>
          <w:rFonts w:cstheme="minorHAnsi"/>
          <w:sz w:val="28"/>
          <w:szCs w:val="28"/>
        </w:rPr>
        <w:lastRenderedPageBreak/>
        <w:t>En uso de la voz la regidora</w:t>
      </w:r>
      <w:r w:rsidR="00D968DF">
        <w:rPr>
          <w:rFonts w:cstheme="minorHAnsi"/>
          <w:sz w:val="28"/>
          <w:szCs w:val="28"/>
        </w:rPr>
        <w:t>,</w:t>
      </w:r>
      <w:r w:rsidRPr="00FE2EFA">
        <w:rPr>
          <w:rFonts w:cstheme="minorHAnsi"/>
          <w:sz w:val="28"/>
          <w:szCs w:val="28"/>
        </w:rPr>
        <w:t xml:space="preserve"> Adriana del Carmen Zúñiga Guerrero,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suma</w:t>
      </w:r>
      <w:r w:rsidR="00D968DF">
        <w:rPr>
          <w:rFonts w:cstheme="minorHAnsi"/>
          <w:sz w:val="28"/>
          <w:szCs w:val="28"/>
        </w:rPr>
        <w:t>ndo</w:t>
      </w:r>
      <w:r>
        <w:rPr>
          <w:rFonts w:cstheme="minorHAnsi"/>
          <w:sz w:val="28"/>
          <w:szCs w:val="28"/>
        </w:rPr>
        <w:t xml:space="preserve"> al comentario de todos, dice que este tema es para llevarlo a estudio para completarlo con las observaciones, se manifiesta a favor del proyecto.</w:t>
      </w:r>
    </w:p>
    <w:p w14:paraId="03B94666" w14:textId="27E856AE" w:rsidR="009D230B" w:rsidRDefault="009D230B" w:rsidP="00896F2D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434DC5CC" w14:textId="3A90C933" w:rsidR="00E31F1F" w:rsidRDefault="00E31F1F" w:rsidP="00E31F1F">
      <w:pPr>
        <w:jc w:val="both"/>
        <w:rPr>
          <w:rFonts w:cstheme="minorHAnsi"/>
          <w:sz w:val="28"/>
          <w:szCs w:val="28"/>
        </w:rPr>
      </w:pPr>
      <w:r w:rsidRPr="00E31F1F">
        <w:rPr>
          <w:rFonts w:cstheme="minorHAnsi"/>
          <w:sz w:val="28"/>
          <w:szCs w:val="28"/>
          <w:lang w:val="es-ES"/>
        </w:rPr>
        <w:t xml:space="preserve">En uso de la voz la presidenta de la Comisión, </w:t>
      </w:r>
      <w:r w:rsidRPr="00E31F1F">
        <w:rPr>
          <w:rFonts w:cstheme="minorHAnsi"/>
          <w:sz w:val="28"/>
          <w:szCs w:val="28"/>
        </w:rPr>
        <w:t>Fernanda Janeth Martínez Núñez</w:t>
      </w:r>
      <w:r>
        <w:rPr>
          <w:rFonts w:cstheme="minorHAnsi"/>
          <w:sz w:val="28"/>
          <w:szCs w:val="28"/>
        </w:rPr>
        <w:t>, agradece a todas y a todos los comentarios</w:t>
      </w:r>
      <w:r w:rsidR="00297F5C">
        <w:rPr>
          <w:rFonts w:cstheme="minorHAnsi"/>
          <w:sz w:val="28"/>
          <w:szCs w:val="28"/>
        </w:rPr>
        <w:t xml:space="preserve">, menciona </w:t>
      </w:r>
      <w:r>
        <w:rPr>
          <w:rFonts w:cstheme="minorHAnsi"/>
          <w:sz w:val="28"/>
          <w:szCs w:val="28"/>
        </w:rPr>
        <w:t>que todo abona, esta iniciativa la entusiasma</w:t>
      </w:r>
      <w:r w:rsidR="00297F5C">
        <w:rPr>
          <w:rFonts w:cstheme="minorHAnsi"/>
          <w:sz w:val="28"/>
          <w:szCs w:val="28"/>
        </w:rPr>
        <w:t xml:space="preserve"> puesto que ella usa la bicicleta y un ciclo puerto es indispensable, los ciclistas abonan al medio ambiente, dice sobre todas las dudas tienen razón, dice que se enviara el proyecto y todos los anexos por medio electrónico.</w:t>
      </w:r>
    </w:p>
    <w:p w14:paraId="56CD714B" w14:textId="1C04B015" w:rsidR="00297F5C" w:rsidRDefault="00297F5C" w:rsidP="00896F2D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</w:rPr>
        <w:t>Si no hay más nada que añadir</w:t>
      </w:r>
      <w:bookmarkEnd w:id="2"/>
      <w:r w:rsidR="00CC162B" w:rsidRPr="00896F2D">
        <w:rPr>
          <w:rFonts w:cstheme="minorHAnsi"/>
          <w:color w:val="000000" w:themeColor="text1"/>
          <w:sz w:val="28"/>
          <w:szCs w:val="28"/>
        </w:rPr>
        <w:t xml:space="preserve">, </w:t>
      </w:r>
      <w:r w:rsidR="00CC162B" w:rsidRPr="00896F2D">
        <w:rPr>
          <w:rFonts w:cstheme="minorHAnsi"/>
          <w:sz w:val="28"/>
          <w:szCs w:val="28"/>
          <w:lang w:val="es-ES"/>
        </w:rPr>
        <w:t xml:space="preserve">declaro </w:t>
      </w:r>
      <w:r>
        <w:rPr>
          <w:rFonts w:cstheme="minorHAnsi"/>
          <w:sz w:val="28"/>
          <w:szCs w:val="28"/>
          <w:lang w:val="es-ES"/>
        </w:rPr>
        <w:t xml:space="preserve">por </w:t>
      </w:r>
      <w:r w:rsidR="00CC162B" w:rsidRPr="00896F2D">
        <w:rPr>
          <w:rFonts w:cstheme="minorHAnsi"/>
          <w:sz w:val="28"/>
          <w:szCs w:val="28"/>
          <w:lang w:val="es-ES"/>
        </w:rPr>
        <w:t xml:space="preserve">clausurada la </w:t>
      </w:r>
      <w:r w:rsidR="00CC162B" w:rsidRPr="00896F2D">
        <w:rPr>
          <w:rFonts w:cstheme="minorHAnsi"/>
          <w:b/>
          <w:sz w:val="28"/>
          <w:szCs w:val="28"/>
        </w:rPr>
        <w:t xml:space="preserve">Sesión en conjunto de la Comisión </w:t>
      </w:r>
      <w:proofErr w:type="gramStart"/>
      <w:r w:rsidR="00CC162B" w:rsidRPr="00896F2D">
        <w:rPr>
          <w:rFonts w:cstheme="minorHAnsi"/>
          <w:b/>
          <w:sz w:val="28"/>
          <w:szCs w:val="28"/>
        </w:rPr>
        <w:t>Edilicia  de</w:t>
      </w:r>
      <w:proofErr w:type="gramEnd"/>
      <w:r w:rsidR="00CC162B" w:rsidRPr="00896F2D">
        <w:rPr>
          <w:rFonts w:cstheme="minorHAnsi"/>
          <w:b/>
          <w:sz w:val="28"/>
          <w:szCs w:val="28"/>
        </w:rPr>
        <w:t xml:space="preserve"> Movilidad y la Comisión Edilicia de Planeación Socioeconómica y Urbana, </w:t>
      </w:r>
      <w:r w:rsidR="00CC162B" w:rsidRPr="00896F2D">
        <w:rPr>
          <w:rFonts w:cstheme="minorHAnsi"/>
          <w:sz w:val="28"/>
          <w:szCs w:val="28"/>
          <w:lang w:val="es-ES"/>
        </w:rPr>
        <w:t>siendo las</w:t>
      </w:r>
      <w:r>
        <w:rPr>
          <w:rFonts w:cstheme="minorHAnsi"/>
          <w:sz w:val="28"/>
          <w:szCs w:val="28"/>
          <w:lang w:val="es-ES"/>
        </w:rPr>
        <w:t xml:space="preserve"> 11: 35 (once horas treinta y cinco minutos) </w:t>
      </w:r>
      <w:r w:rsidR="00CC162B" w:rsidRPr="00896F2D">
        <w:rPr>
          <w:rFonts w:cstheme="minorHAnsi"/>
          <w:sz w:val="28"/>
          <w:szCs w:val="28"/>
          <w:lang w:val="es-ES"/>
        </w:rPr>
        <w:t xml:space="preserve">del día 14 de septiembre presente año, agradezco a todas y todos su asistencia.   </w:t>
      </w:r>
    </w:p>
    <w:p w14:paraId="02CA2697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7CB7395D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28D40D59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258631E4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0B7C5465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102B9A15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12BFFEF1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34423726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20E929FC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0C5498FE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0FFC08C1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3D3382B3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702E5170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11DBEB9E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172E4AC3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4A3015C2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1E213CA4" w14:textId="77777777" w:rsidR="00C83FAE" w:rsidRDefault="00C83FAE">
      <w:pPr>
        <w:spacing w:after="160" w:line="259" w:lineRule="auto"/>
        <w:rPr>
          <w:rFonts w:cstheme="minorHAnsi"/>
          <w:sz w:val="28"/>
          <w:szCs w:val="28"/>
          <w:lang w:val="es-ES"/>
        </w:rPr>
      </w:pPr>
    </w:p>
    <w:p w14:paraId="22871114" w14:textId="7C2025B5" w:rsidR="00C83FAE" w:rsidRDefault="00C83FAE" w:rsidP="00C83FAE">
      <w:pPr>
        <w:spacing w:after="160" w:line="259" w:lineRule="auto"/>
        <w:jc w:val="right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Continua…</w:t>
      </w:r>
    </w:p>
    <w:p w14:paraId="63776D4E" w14:textId="77777777" w:rsidR="00C83FAE" w:rsidRDefault="00C83FAE" w:rsidP="00297F5C">
      <w:pPr>
        <w:spacing w:after="0"/>
        <w:jc w:val="center"/>
        <w:rPr>
          <w:rFonts w:eastAsia="Arial" w:cstheme="minorHAnsi"/>
          <w:b/>
          <w:sz w:val="24"/>
          <w:szCs w:val="24"/>
        </w:rPr>
      </w:pPr>
      <w:bookmarkStart w:id="4" w:name="_Hlk113873924"/>
    </w:p>
    <w:p w14:paraId="571B290F" w14:textId="3903D7B8" w:rsidR="00297F5C" w:rsidRPr="009A3ACE" w:rsidRDefault="00297F5C" w:rsidP="00297F5C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9A3ACE">
        <w:rPr>
          <w:rFonts w:eastAsia="Arial" w:cstheme="minorHAnsi"/>
          <w:b/>
          <w:sz w:val="24"/>
          <w:szCs w:val="24"/>
        </w:rPr>
        <w:lastRenderedPageBreak/>
        <w:t xml:space="preserve">INTEGRANTES DE LA COMISION DE MOVILIDAD </w:t>
      </w:r>
    </w:p>
    <w:p w14:paraId="4803064E" w14:textId="77777777" w:rsidR="00297F5C" w:rsidRPr="009A3ACE" w:rsidRDefault="00297F5C" w:rsidP="00297F5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715C0B8" w14:textId="77777777" w:rsidR="00297F5C" w:rsidRPr="009A3ACE" w:rsidRDefault="00297F5C" w:rsidP="00297F5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88F1946" w14:textId="77777777" w:rsidR="00297F5C" w:rsidRPr="009A3ACE" w:rsidRDefault="00297F5C" w:rsidP="00297F5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4C988BF" w14:textId="77777777" w:rsidR="00297F5C" w:rsidRPr="009A3ACE" w:rsidRDefault="00297F5C" w:rsidP="00297F5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28FB398" w14:textId="77777777" w:rsidR="00297F5C" w:rsidRPr="009A3ACE" w:rsidRDefault="00297F5C" w:rsidP="00297F5C">
      <w:pPr>
        <w:pStyle w:val="Sinespaciado"/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____________________________________________</w:t>
      </w:r>
    </w:p>
    <w:p w14:paraId="1DE9AE81" w14:textId="77777777" w:rsidR="00297F5C" w:rsidRPr="009A3ACE" w:rsidRDefault="00297F5C" w:rsidP="00297F5C">
      <w:pPr>
        <w:spacing w:after="0"/>
        <w:jc w:val="center"/>
        <w:rPr>
          <w:rFonts w:cstheme="minorHAnsi"/>
          <w:b/>
          <w:sz w:val="24"/>
          <w:szCs w:val="24"/>
        </w:rPr>
      </w:pPr>
      <w:r w:rsidRPr="009A3ACE">
        <w:rPr>
          <w:rFonts w:cstheme="minorHAnsi"/>
          <w:b/>
          <w:sz w:val="24"/>
          <w:szCs w:val="24"/>
        </w:rPr>
        <w:t>C. FERNANDA JANETH MARTÍNEZ NÚÑEZ.</w:t>
      </w:r>
    </w:p>
    <w:p w14:paraId="28D84E00" w14:textId="77777777" w:rsidR="00297F5C" w:rsidRPr="009A3ACE" w:rsidRDefault="00297F5C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Presidenta de la Comisión de Movilidad.</w:t>
      </w:r>
    </w:p>
    <w:p w14:paraId="0D352640" w14:textId="77777777" w:rsidR="00297F5C" w:rsidRPr="009A3ACE" w:rsidRDefault="00297F5C" w:rsidP="00297F5C">
      <w:pPr>
        <w:spacing w:after="0"/>
        <w:jc w:val="center"/>
        <w:rPr>
          <w:rFonts w:cstheme="minorHAnsi"/>
          <w:sz w:val="24"/>
          <w:szCs w:val="24"/>
        </w:rPr>
      </w:pPr>
    </w:p>
    <w:p w14:paraId="4B092D55" w14:textId="77777777" w:rsidR="00297F5C" w:rsidRPr="009A3ACE" w:rsidRDefault="00297F5C" w:rsidP="00297F5C">
      <w:pPr>
        <w:spacing w:after="0"/>
        <w:jc w:val="center"/>
        <w:rPr>
          <w:rFonts w:cstheme="minorHAnsi"/>
          <w:sz w:val="24"/>
          <w:szCs w:val="24"/>
        </w:rPr>
      </w:pPr>
    </w:p>
    <w:p w14:paraId="3A1CE5AE" w14:textId="77777777" w:rsidR="00297F5C" w:rsidRPr="009A3ACE" w:rsidRDefault="00297F5C" w:rsidP="00297F5C">
      <w:pPr>
        <w:spacing w:after="0"/>
        <w:jc w:val="center"/>
        <w:rPr>
          <w:rFonts w:cstheme="minorHAnsi"/>
          <w:sz w:val="24"/>
          <w:szCs w:val="24"/>
        </w:rPr>
      </w:pPr>
    </w:p>
    <w:p w14:paraId="01A408D9" w14:textId="77777777" w:rsidR="00297F5C" w:rsidRPr="009A3ACE" w:rsidRDefault="00297F5C" w:rsidP="00297F5C">
      <w:pPr>
        <w:spacing w:after="0"/>
        <w:jc w:val="center"/>
        <w:rPr>
          <w:rFonts w:cstheme="minorHAnsi"/>
          <w:sz w:val="24"/>
          <w:szCs w:val="24"/>
        </w:rPr>
      </w:pPr>
    </w:p>
    <w:p w14:paraId="0CF42EFF" w14:textId="77777777" w:rsidR="00297F5C" w:rsidRPr="009A3ACE" w:rsidRDefault="00297F5C" w:rsidP="00297F5C">
      <w:pPr>
        <w:pStyle w:val="Sinespaciado"/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</w:t>
      </w:r>
    </w:p>
    <w:p w14:paraId="0EBBAF07" w14:textId="77777777" w:rsidR="00297F5C" w:rsidRPr="009A3ACE" w:rsidRDefault="00297F5C" w:rsidP="00297F5C">
      <w:pPr>
        <w:spacing w:after="0"/>
        <w:jc w:val="center"/>
        <w:rPr>
          <w:rFonts w:cstheme="minorHAnsi"/>
          <w:b/>
          <w:sz w:val="24"/>
          <w:szCs w:val="24"/>
        </w:rPr>
      </w:pPr>
      <w:r w:rsidRPr="009A3ACE">
        <w:rPr>
          <w:rFonts w:cstheme="minorHAnsi"/>
          <w:b/>
          <w:sz w:val="24"/>
          <w:szCs w:val="24"/>
        </w:rPr>
        <w:t>LIC. ADRIANA DEL CARMEN ZUÑIGA GUERRERO.</w:t>
      </w:r>
    </w:p>
    <w:p w14:paraId="51365BF9" w14:textId="77777777" w:rsidR="00297F5C" w:rsidRPr="009A3ACE" w:rsidRDefault="00297F5C" w:rsidP="00297F5C">
      <w:pPr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Vocal de la Comisión de Movilidad.</w:t>
      </w:r>
    </w:p>
    <w:p w14:paraId="2D733909" w14:textId="77777777" w:rsidR="00297F5C" w:rsidRPr="009A3ACE" w:rsidRDefault="00297F5C" w:rsidP="00297F5C">
      <w:pPr>
        <w:tabs>
          <w:tab w:val="center" w:pos="4419"/>
          <w:tab w:val="right" w:pos="8838"/>
        </w:tabs>
        <w:spacing w:after="0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ab/>
      </w:r>
    </w:p>
    <w:p w14:paraId="385FDAB2" w14:textId="77777777" w:rsidR="00297F5C" w:rsidRPr="009A3ACE" w:rsidRDefault="00297F5C" w:rsidP="00297F5C">
      <w:pPr>
        <w:tabs>
          <w:tab w:val="center" w:pos="4419"/>
          <w:tab w:val="right" w:pos="8838"/>
        </w:tabs>
        <w:spacing w:after="0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ab/>
      </w:r>
    </w:p>
    <w:p w14:paraId="2E1A8FDA" w14:textId="77777777" w:rsidR="00297F5C" w:rsidRPr="009A3ACE" w:rsidRDefault="00297F5C" w:rsidP="00297F5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C0D7A82" w14:textId="77777777" w:rsidR="00297F5C" w:rsidRPr="009A3ACE" w:rsidRDefault="00297F5C" w:rsidP="00297F5C">
      <w:pPr>
        <w:pStyle w:val="Sinespaciado"/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____________________________________________</w:t>
      </w:r>
    </w:p>
    <w:p w14:paraId="3C219EAD" w14:textId="77777777" w:rsidR="00297F5C" w:rsidRPr="009A3ACE" w:rsidRDefault="00297F5C" w:rsidP="00297F5C">
      <w:pPr>
        <w:spacing w:after="0"/>
        <w:jc w:val="center"/>
        <w:rPr>
          <w:rFonts w:cstheme="minorHAnsi"/>
          <w:b/>
          <w:sz w:val="24"/>
          <w:szCs w:val="24"/>
        </w:rPr>
      </w:pPr>
      <w:r w:rsidRPr="009A3ACE">
        <w:rPr>
          <w:rFonts w:cstheme="minorHAnsi"/>
          <w:b/>
          <w:sz w:val="24"/>
          <w:szCs w:val="24"/>
        </w:rPr>
        <w:t>LIC. MARIA PATRICIA MEZA NÚÑEZ.</w:t>
      </w:r>
    </w:p>
    <w:p w14:paraId="70D11754" w14:textId="64EFA97A" w:rsidR="00297F5C" w:rsidRDefault="00297F5C" w:rsidP="00297F5C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9A3ACE">
        <w:rPr>
          <w:rFonts w:cstheme="minorHAnsi"/>
          <w:sz w:val="24"/>
          <w:szCs w:val="24"/>
        </w:rPr>
        <w:t>Vocal de la Comisión de Movilidad.</w:t>
      </w:r>
      <w:r w:rsidRPr="009A3ACE">
        <w:rPr>
          <w:rFonts w:cstheme="minorHAnsi"/>
          <w:b/>
          <w:sz w:val="24"/>
          <w:szCs w:val="24"/>
        </w:rPr>
        <w:t xml:space="preserve">  </w:t>
      </w:r>
    </w:p>
    <w:p w14:paraId="59458FDA" w14:textId="5CAC7290" w:rsidR="00297F5C" w:rsidRDefault="00297F5C" w:rsidP="00297F5C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5EB3EC61" w14:textId="37803EEC" w:rsidR="00297F5C" w:rsidRDefault="00297F5C" w:rsidP="00297F5C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4DFABCF9" w14:textId="2730831C" w:rsidR="00297F5C" w:rsidRDefault="00297F5C" w:rsidP="00297F5C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14:paraId="64E767CF" w14:textId="77777777" w:rsidR="00297F5C" w:rsidRPr="009A3ACE" w:rsidRDefault="00297F5C" w:rsidP="00297F5C">
      <w:pPr>
        <w:pStyle w:val="Sinespaciado"/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____________________________________________</w:t>
      </w:r>
    </w:p>
    <w:p w14:paraId="1C8650C9" w14:textId="77777777" w:rsidR="00297F5C" w:rsidRPr="009A3ACE" w:rsidRDefault="00297F5C" w:rsidP="00297F5C">
      <w:pPr>
        <w:spacing w:after="0"/>
        <w:jc w:val="center"/>
        <w:rPr>
          <w:rFonts w:cstheme="minorHAnsi"/>
          <w:b/>
          <w:sz w:val="24"/>
          <w:szCs w:val="24"/>
        </w:rPr>
      </w:pPr>
      <w:r w:rsidRPr="009A3ACE">
        <w:rPr>
          <w:rFonts w:cstheme="minorHAnsi"/>
          <w:b/>
          <w:sz w:val="24"/>
          <w:szCs w:val="24"/>
        </w:rPr>
        <w:t>C. LILIANA ANTONIA GARDIEL ARANA.</w:t>
      </w:r>
    </w:p>
    <w:p w14:paraId="67D5E7AA" w14:textId="77777777" w:rsidR="00297F5C" w:rsidRPr="009A3ACE" w:rsidRDefault="00297F5C" w:rsidP="00297F5C">
      <w:pPr>
        <w:jc w:val="center"/>
        <w:rPr>
          <w:rFonts w:cstheme="minorHAnsi"/>
          <w:b/>
          <w:sz w:val="24"/>
          <w:szCs w:val="24"/>
        </w:rPr>
      </w:pPr>
      <w:r w:rsidRPr="009A3ACE">
        <w:rPr>
          <w:rFonts w:cstheme="minorHAnsi"/>
          <w:sz w:val="24"/>
          <w:szCs w:val="24"/>
        </w:rPr>
        <w:t>Vocal de la Comisión de Movilidad.</w:t>
      </w:r>
    </w:p>
    <w:p w14:paraId="14254AE3" w14:textId="77777777" w:rsidR="00297F5C" w:rsidRPr="009A3ACE" w:rsidRDefault="00297F5C" w:rsidP="00297F5C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75B6B00B" w14:textId="77777777" w:rsidR="00297F5C" w:rsidRPr="009A3ACE" w:rsidRDefault="00297F5C" w:rsidP="00297F5C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7C8C7E11" w14:textId="77777777" w:rsidR="00297F5C" w:rsidRPr="009A3ACE" w:rsidRDefault="00297F5C" w:rsidP="00297F5C">
      <w:pPr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b/>
          <w:bCs/>
          <w:sz w:val="24"/>
          <w:szCs w:val="24"/>
        </w:rPr>
        <w:t>INTEGRANTES DE LA COMISION DE PLANEACION SOCIOECÓNOMICA Y URBANA</w:t>
      </w:r>
    </w:p>
    <w:p w14:paraId="34CD5DEB" w14:textId="77777777" w:rsidR="00297F5C" w:rsidRPr="009A3ACE" w:rsidRDefault="00297F5C" w:rsidP="00297F5C">
      <w:pPr>
        <w:jc w:val="center"/>
        <w:rPr>
          <w:rFonts w:cstheme="minorHAnsi"/>
          <w:b/>
          <w:bCs/>
          <w:sz w:val="24"/>
          <w:szCs w:val="24"/>
        </w:rPr>
      </w:pPr>
    </w:p>
    <w:p w14:paraId="4598D112" w14:textId="77777777" w:rsidR="00297F5C" w:rsidRPr="009A3ACE" w:rsidRDefault="00297F5C" w:rsidP="00297F5C">
      <w:pPr>
        <w:pStyle w:val="Sinespaciado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ab/>
      </w:r>
    </w:p>
    <w:p w14:paraId="12996B12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</w:t>
      </w:r>
    </w:p>
    <w:p w14:paraId="22AD489D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b/>
          <w:bCs/>
          <w:sz w:val="24"/>
          <w:szCs w:val="24"/>
        </w:rPr>
        <w:t>LIC. ADRIANA DEL CARMEN ZUÑIGA GUERRERO</w:t>
      </w:r>
    </w:p>
    <w:p w14:paraId="6CC775EA" w14:textId="77777777" w:rsidR="00297F5C" w:rsidRPr="009A3ACE" w:rsidRDefault="00297F5C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Presidenta de la Comisión de planeación Socioeconómica y Urbana.</w:t>
      </w:r>
    </w:p>
    <w:p w14:paraId="3B038BC4" w14:textId="252F6E56" w:rsidR="00297F5C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27A8A7B2" w14:textId="0C3611F6" w:rsidR="00DE7B08" w:rsidRDefault="00DE7B08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115BC9FC" w14:textId="77777777" w:rsidR="00DE7B08" w:rsidRPr="009A3ACE" w:rsidRDefault="00DE7B08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1215BE7D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483CD48E" w14:textId="77777777" w:rsidR="00297F5C" w:rsidRPr="009A3ACE" w:rsidRDefault="00297F5C" w:rsidP="00297F5C">
      <w:pPr>
        <w:pStyle w:val="Sinespaciado"/>
        <w:rPr>
          <w:rFonts w:cstheme="minorHAnsi"/>
          <w:sz w:val="24"/>
          <w:szCs w:val="24"/>
        </w:rPr>
      </w:pPr>
    </w:p>
    <w:p w14:paraId="6A045669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</w:t>
      </w:r>
    </w:p>
    <w:p w14:paraId="4373E538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b/>
          <w:bCs/>
          <w:sz w:val="24"/>
          <w:szCs w:val="24"/>
        </w:rPr>
        <w:t>LIC. JOSE LUIS SALAZAR MARTINEZ</w:t>
      </w:r>
    </w:p>
    <w:p w14:paraId="502D5E79" w14:textId="003BACD2" w:rsidR="00297F5C" w:rsidRDefault="00297F5C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Vocal de la Comisión de planeación Socioeconómica y Urbana.</w:t>
      </w:r>
    </w:p>
    <w:p w14:paraId="0C61AB5D" w14:textId="19F7D5AC" w:rsidR="00DE7B08" w:rsidRDefault="00DE7B08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</w:p>
    <w:p w14:paraId="53CCE2E4" w14:textId="7629375A" w:rsidR="00DE7B08" w:rsidRDefault="00DE7B08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</w:p>
    <w:p w14:paraId="263D7D38" w14:textId="1FF99B32" w:rsidR="00DE7B08" w:rsidRDefault="00DE7B08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</w:p>
    <w:p w14:paraId="45C39C70" w14:textId="7C555544" w:rsidR="00DE7B08" w:rsidRDefault="00DE7B08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</w:p>
    <w:p w14:paraId="70B51713" w14:textId="6E431A07" w:rsidR="00DE7B08" w:rsidRDefault="00DE7B08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</w:p>
    <w:p w14:paraId="1F4A6E90" w14:textId="77777777" w:rsidR="00DE7B08" w:rsidRPr="009A3ACE" w:rsidRDefault="00DE7B08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</w:p>
    <w:p w14:paraId="778E2C95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24514E29" w14:textId="09608432" w:rsidR="00297F5C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56BC15C1" w14:textId="089B71AC" w:rsidR="00DE7B08" w:rsidRDefault="00DE7B08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4E647DD1" w14:textId="77777777" w:rsidR="00DE7B08" w:rsidRPr="009A3ACE" w:rsidRDefault="00DE7B08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5E304273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7C722185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417CF329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</w:t>
      </w:r>
    </w:p>
    <w:p w14:paraId="718951DF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b/>
          <w:bCs/>
          <w:sz w:val="24"/>
          <w:szCs w:val="24"/>
        </w:rPr>
        <w:t>LIC. BRAULIO ERNESTO GARCIA PEREZ</w:t>
      </w:r>
    </w:p>
    <w:p w14:paraId="3C16BA05" w14:textId="77777777" w:rsidR="00297F5C" w:rsidRPr="009A3ACE" w:rsidRDefault="00297F5C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Vocal de la Comisión de planeación Socioeconómica y Urbana.</w:t>
      </w:r>
    </w:p>
    <w:p w14:paraId="4EEB1BC5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</w:p>
    <w:p w14:paraId="2C95391F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73BD2AF5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3B25EAE5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38B130A1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00A35760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</w:t>
      </w:r>
    </w:p>
    <w:p w14:paraId="155BAAE9" w14:textId="77777777" w:rsidR="00297F5C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9A3ACE">
        <w:rPr>
          <w:rFonts w:cstheme="minorHAnsi"/>
          <w:b/>
          <w:bCs/>
          <w:sz w:val="24"/>
          <w:szCs w:val="24"/>
        </w:rPr>
        <w:t>LIC. JOSE ALFREDO GAVIÑO HERNANDEZ</w:t>
      </w:r>
    </w:p>
    <w:p w14:paraId="78B8667D" w14:textId="77777777" w:rsidR="00297F5C" w:rsidRPr="009A3ACE" w:rsidRDefault="00297F5C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Vocal de la Comisión de planeación Socioeconómica y Urbana.</w:t>
      </w:r>
    </w:p>
    <w:p w14:paraId="5540B771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</w:p>
    <w:p w14:paraId="2ECA4D2F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21FFC377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52F8A77C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283E13AB" w14:textId="77777777" w:rsidR="00297F5C" w:rsidRPr="009A3ACE" w:rsidRDefault="00297F5C" w:rsidP="00297F5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08555DE" w14:textId="77777777" w:rsidR="00297F5C" w:rsidRPr="009A3ACE" w:rsidRDefault="00297F5C" w:rsidP="00297F5C">
      <w:pPr>
        <w:pStyle w:val="Sinespaciado"/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____________________________________________</w:t>
      </w:r>
    </w:p>
    <w:p w14:paraId="463C222E" w14:textId="77777777" w:rsidR="00297F5C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LIC. </w:t>
      </w:r>
      <w:r w:rsidRPr="009A3ACE">
        <w:rPr>
          <w:rFonts w:cstheme="minorHAnsi"/>
          <w:b/>
          <w:bCs/>
          <w:sz w:val="24"/>
          <w:szCs w:val="24"/>
        </w:rPr>
        <w:t>LUIS ARTURO MORONES VARGAS</w:t>
      </w:r>
    </w:p>
    <w:p w14:paraId="0BF8145C" w14:textId="77777777" w:rsidR="00297F5C" w:rsidRPr="009A3ACE" w:rsidRDefault="00297F5C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Vocal de la Comisión de planeación Socioeconómica y Urbana.</w:t>
      </w:r>
    </w:p>
    <w:p w14:paraId="4731B223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</w:p>
    <w:p w14:paraId="588BC2B4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04B95301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54B1F825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4A8998C7" w14:textId="77777777" w:rsidR="00297F5C" w:rsidRPr="009A3ACE" w:rsidRDefault="00297F5C" w:rsidP="00297F5C">
      <w:pPr>
        <w:pStyle w:val="Sinespaciado"/>
        <w:rPr>
          <w:rFonts w:cstheme="minorHAnsi"/>
          <w:b/>
          <w:bCs/>
          <w:sz w:val="24"/>
          <w:szCs w:val="24"/>
        </w:rPr>
      </w:pPr>
    </w:p>
    <w:p w14:paraId="1BB6F55E" w14:textId="77777777" w:rsidR="00297F5C" w:rsidRPr="009A3ACE" w:rsidRDefault="00297F5C" w:rsidP="00297F5C">
      <w:pPr>
        <w:pStyle w:val="Sinespaciado"/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____________________________________________</w:t>
      </w:r>
    </w:p>
    <w:p w14:paraId="54EFE047" w14:textId="77777777" w:rsidR="00297F5C" w:rsidRPr="009A3ACE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LIC. </w:t>
      </w:r>
      <w:r w:rsidRPr="009A3ACE">
        <w:rPr>
          <w:rFonts w:cstheme="minorHAnsi"/>
          <w:b/>
          <w:bCs/>
          <w:sz w:val="24"/>
          <w:szCs w:val="24"/>
        </w:rPr>
        <w:t>MARIA DEL ROSARIO VELAZQUEZ HERNANDEZ.</w:t>
      </w:r>
    </w:p>
    <w:p w14:paraId="117BE86D" w14:textId="77777777" w:rsidR="00297F5C" w:rsidRPr="009A3ACE" w:rsidRDefault="00297F5C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9A3ACE">
        <w:rPr>
          <w:rFonts w:cstheme="minorHAnsi"/>
          <w:sz w:val="24"/>
          <w:szCs w:val="24"/>
        </w:rPr>
        <w:t>Vocal de la Comisión de planeación Socioeconómica y Urbana.</w:t>
      </w:r>
    </w:p>
    <w:p w14:paraId="59904EE6" w14:textId="77777777" w:rsidR="00297F5C" w:rsidRPr="009A3ACE" w:rsidRDefault="00297F5C" w:rsidP="00297F5C">
      <w:pPr>
        <w:jc w:val="center"/>
        <w:rPr>
          <w:rFonts w:cstheme="minorHAnsi"/>
          <w:b/>
          <w:bCs/>
          <w:sz w:val="24"/>
          <w:szCs w:val="24"/>
        </w:rPr>
      </w:pPr>
    </w:p>
    <w:p w14:paraId="102FBB54" w14:textId="77777777" w:rsidR="00297F5C" w:rsidRPr="009A3ACE" w:rsidRDefault="00297F5C" w:rsidP="00297F5C">
      <w:pPr>
        <w:jc w:val="center"/>
        <w:rPr>
          <w:rFonts w:cstheme="minorHAnsi"/>
          <w:b/>
          <w:bCs/>
          <w:sz w:val="24"/>
          <w:szCs w:val="24"/>
        </w:rPr>
      </w:pPr>
    </w:p>
    <w:p w14:paraId="12323CF7" w14:textId="77777777" w:rsidR="00297F5C" w:rsidRPr="009A3ACE" w:rsidRDefault="00297F5C" w:rsidP="00297F5C">
      <w:pPr>
        <w:jc w:val="center"/>
        <w:rPr>
          <w:rFonts w:cstheme="minorHAnsi"/>
          <w:b/>
          <w:bCs/>
          <w:sz w:val="24"/>
          <w:szCs w:val="24"/>
        </w:rPr>
      </w:pPr>
    </w:p>
    <w:bookmarkEnd w:id="4"/>
    <w:p w14:paraId="2C599318" w14:textId="77777777" w:rsidR="00297F5C" w:rsidRPr="00BB5F1E" w:rsidRDefault="00297F5C" w:rsidP="00297F5C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BB5F1E">
        <w:rPr>
          <w:rFonts w:ascii="Arial" w:hAnsi="Arial" w:cs="Arial"/>
          <w:sz w:val="24"/>
          <w:szCs w:val="24"/>
        </w:rPr>
        <w:t>____________________________________________</w:t>
      </w:r>
    </w:p>
    <w:p w14:paraId="036CBE83" w14:textId="77777777" w:rsidR="00297F5C" w:rsidRPr="00297F5C" w:rsidRDefault="00297F5C" w:rsidP="00297F5C">
      <w:pPr>
        <w:pStyle w:val="Sinespaciado"/>
        <w:jc w:val="center"/>
        <w:rPr>
          <w:rFonts w:cstheme="minorHAnsi"/>
          <w:b/>
          <w:bCs/>
          <w:sz w:val="24"/>
          <w:szCs w:val="24"/>
        </w:rPr>
      </w:pPr>
      <w:r w:rsidRPr="00297F5C">
        <w:rPr>
          <w:rFonts w:cstheme="minorHAnsi"/>
          <w:b/>
          <w:bCs/>
          <w:sz w:val="24"/>
          <w:szCs w:val="24"/>
        </w:rPr>
        <w:t>C. SUSANA INFANTE PAREDES</w:t>
      </w:r>
    </w:p>
    <w:p w14:paraId="7DD5634E" w14:textId="77777777" w:rsidR="00297F5C" w:rsidRPr="00297F5C" w:rsidRDefault="00297F5C" w:rsidP="00297F5C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b/>
          <w:bCs/>
          <w:sz w:val="24"/>
          <w:szCs w:val="24"/>
        </w:rPr>
      </w:pPr>
      <w:r w:rsidRPr="00297F5C">
        <w:rPr>
          <w:rFonts w:cstheme="minorHAnsi"/>
          <w:sz w:val="24"/>
          <w:szCs w:val="24"/>
        </w:rPr>
        <w:t>Vocal de la Comisión de planeación Socioeconómica y Urbana.</w:t>
      </w:r>
    </w:p>
    <w:p w14:paraId="7E4F9E9E" w14:textId="77777777" w:rsidR="00297F5C" w:rsidRPr="00173FA5" w:rsidRDefault="00297F5C" w:rsidP="00297F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851A32" w14:textId="15FBD19A" w:rsidR="00297F5C" w:rsidRDefault="00297F5C" w:rsidP="00297F5C">
      <w:pPr>
        <w:rPr>
          <w:rFonts w:cstheme="minorHAnsi"/>
          <w:sz w:val="24"/>
          <w:szCs w:val="24"/>
        </w:rPr>
      </w:pPr>
    </w:p>
    <w:p w14:paraId="78A4CE1E" w14:textId="6584588C" w:rsidR="00DE7B08" w:rsidRDefault="00DE7B08" w:rsidP="00297F5C">
      <w:pPr>
        <w:rPr>
          <w:rFonts w:cstheme="minorHAnsi"/>
          <w:sz w:val="24"/>
          <w:szCs w:val="24"/>
        </w:rPr>
      </w:pPr>
    </w:p>
    <w:p w14:paraId="2145D23F" w14:textId="77777777" w:rsidR="00DE7B08" w:rsidRPr="009A3ACE" w:rsidRDefault="00DE7B08" w:rsidP="00297F5C">
      <w:pPr>
        <w:rPr>
          <w:rFonts w:cstheme="minorHAnsi"/>
          <w:sz w:val="24"/>
          <w:szCs w:val="24"/>
        </w:rPr>
      </w:pPr>
    </w:p>
    <w:p w14:paraId="158757EA" w14:textId="77777777" w:rsidR="002B1B62" w:rsidRPr="00FB5979" w:rsidRDefault="002B1B62" w:rsidP="0018239B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009047E0" w14:textId="3A222009" w:rsidR="00D716FB" w:rsidRDefault="00D716FB" w:rsidP="00DE7B08">
      <w:pPr>
        <w:spacing w:after="0"/>
        <w:jc w:val="center"/>
        <w:rPr>
          <w:rFonts w:cstheme="minorHAnsi"/>
          <w:sz w:val="28"/>
          <w:szCs w:val="28"/>
        </w:rPr>
      </w:pPr>
    </w:p>
    <w:p w14:paraId="28FC6155" w14:textId="77777777" w:rsidR="00B96171" w:rsidRDefault="00B96171" w:rsidP="00DE7B08">
      <w:pPr>
        <w:pStyle w:val="Sinespaciado"/>
        <w:jc w:val="center"/>
        <w:rPr>
          <w:rFonts w:cstheme="minorHAnsi"/>
          <w:b/>
          <w:bCs/>
          <w:sz w:val="16"/>
          <w:szCs w:val="16"/>
        </w:rPr>
      </w:pPr>
    </w:p>
    <w:p w14:paraId="6CB4B97F" w14:textId="64EA6B23" w:rsidR="00F527C6" w:rsidRPr="00DE7B08" w:rsidRDefault="00083657" w:rsidP="00DE7B08">
      <w:pPr>
        <w:pStyle w:val="Sinespaciado"/>
        <w:jc w:val="center"/>
        <w:rPr>
          <w:rFonts w:cstheme="minorHAnsi"/>
          <w:b/>
          <w:bCs/>
          <w:sz w:val="16"/>
          <w:szCs w:val="16"/>
        </w:rPr>
      </w:pPr>
      <w:r w:rsidRPr="00DE7B08">
        <w:rPr>
          <w:rFonts w:cstheme="minorHAnsi"/>
          <w:b/>
          <w:bCs/>
          <w:sz w:val="16"/>
          <w:szCs w:val="16"/>
        </w:rPr>
        <w:t xml:space="preserve">ESTA HOJA DE FIRMAS FORMA PARTE DEL ACTA </w:t>
      </w:r>
      <w:r w:rsidR="00297F5C" w:rsidRPr="00DE7B08">
        <w:rPr>
          <w:rFonts w:cstheme="minorHAnsi"/>
          <w:b/>
          <w:sz w:val="16"/>
          <w:szCs w:val="16"/>
        </w:rPr>
        <w:t>CORRESPONDIENTE A LA SESIÓN EN CONJUNTO DE LA COMISIÓN EDILICIA</w:t>
      </w:r>
      <w:r w:rsidR="00DE7B08">
        <w:rPr>
          <w:rFonts w:cstheme="minorHAnsi"/>
          <w:b/>
          <w:sz w:val="16"/>
          <w:szCs w:val="16"/>
        </w:rPr>
        <w:t xml:space="preserve"> DE </w:t>
      </w:r>
      <w:r w:rsidR="00297F5C" w:rsidRPr="00DE7B08">
        <w:rPr>
          <w:rFonts w:cstheme="minorHAnsi"/>
          <w:b/>
          <w:sz w:val="16"/>
          <w:szCs w:val="16"/>
        </w:rPr>
        <w:t>MOVILIDAD</w:t>
      </w:r>
      <w:r w:rsidR="00297F5C" w:rsidRPr="00DE7B08">
        <w:rPr>
          <w:rFonts w:eastAsia="Arial" w:cstheme="minorHAnsi"/>
          <w:b/>
          <w:sz w:val="16"/>
          <w:szCs w:val="16"/>
        </w:rPr>
        <w:t xml:space="preserve"> Y LA COMISIÓN EDILICIA DE PLANEACIÓN SOCIOECONÓMICA Y URBANA,</w:t>
      </w:r>
      <w:r w:rsidR="00297F5C" w:rsidRPr="00DE7B08">
        <w:rPr>
          <w:rFonts w:eastAsia="Arial" w:cstheme="minorHAnsi"/>
          <w:b/>
          <w:sz w:val="16"/>
          <w:szCs w:val="16"/>
        </w:rPr>
        <w:t xml:space="preserve"> </w:t>
      </w:r>
      <w:r w:rsidRPr="00DE7B08">
        <w:rPr>
          <w:rFonts w:cstheme="minorHAnsi"/>
          <w:b/>
          <w:bCs/>
          <w:sz w:val="16"/>
          <w:szCs w:val="16"/>
        </w:rPr>
        <w:t>DEL</w:t>
      </w:r>
    </w:p>
    <w:p w14:paraId="33C577C2" w14:textId="28581368" w:rsidR="00CD1344" w:rsidRPr="00DE7B08" w:rsidRDefault="00083657" w:rsidP="00DE7B08">
      <w:pPr>
        <w:pStyle w:val="Sinespaciado"/>
        <w:jc w:val="center"/>
        <w:rPr>
          <w:rFonts w:cstheme="minorHAnsi"/>
          <w:b/>
          <w:bCs/>
          <w:sz w:val="16"/>
          <w:szCs w:val="16"/>
        </w:rPr>
      </w:pPr>
      <w:r w:rsidRPr="00DE7B08">
        <w:rPr>
          <w:rFonts w:cstheme="minorHAnsi"/>
          <w:b/>
          <w:bCs/>
          <w:sz w:val="16"/>
          <w:szCs w:val="16"/>
        </w:rPr>
        <w:t xml:space="preserve">MUNICIPIO DE SAN PEDRO TLAQUEPAQUE, JALISCO, CELEBRADA EL </w:t>
      </w:r>
      <w:r w:rsidR="00297F5C" w:rsidRPr="00DE7B08">
        <w:rPr>
          <w:rFonts w:cstheme="minorHAnsi"/>
          <w:b/>
          <w:bCs/>
          <w:sz w:val="16"/>
          <w:szCs w:val="16"/>
        </w:rPr>
        <w:t>14</w:t>
      </w:r>
      <w:r w:rsidR="0076761D" w:rsidRPr="00DE7B08">
        <w:rPr>
          <w:rFonts w:cstheme="minorHAnsi"/>
          <w:b/>
          <w:bCs/>
          <w:sz w:val="16"/>
          <w:szCs w:val="16"/>
        </w:rPr>
        <w:t xml:space="preserve"> </w:t>
      </w:r>
      <w:r w:rsidRPr="00DE7B08">
        <w:rPr>
          <w:rFonts w:cstheme="minorHAnsi"/>
          <w:b/>
          <w:bCs/>
          <w:sz w:val="16"/>
          <w:szCs w:val="16"/>
        </w:rPr>
        <w:t xml:space="preserve">DE </w:t>
      </w:r>
      <w:r w:rsidR="00297F5C" w:rsidRPr="00DE7B08">
        <w:rPr>
          <w:rFonts w:cstheme="minorHAnsi"/>
          <w:b/>
          <w:bCs/>
          <w:sz w:val="16"/>
          <w:szCs w:val="16"/>
        </w:rPr>
        <w:t xml:space="preserve">SEPTIEMBRE </w:t>
      </w:r>
      <w:r w:rsidR="0076761D" w:rsidRPr="00DE7B08">
        <w:rPr>
          <w:rFonts w:cstheme="minorHAnsi"/>
          <w:b/>
          <w:bCs/>
          <w:sz w:val="16"/>
          <w:szCs w:val="16"/>
        </w:rPr>
        <w:t xml:space="preserve">DEL </w:t>
      </w:r>
      <w:r w:rsidRPr="00DE7B08">
        <w:rPr>
          <w:rFonts w:cstheme="minorHAnsi"/>
          <w:b/>
          <w:bCs/>
          <w:sz w:val="16"/>
          <w:szCs w:val="16"/>
        </w:rPr>
        <w:t>202</w:t>
      </w:r>
      <w:r w:rsidR="0076761D" w:rsidRPr="00DE7B08">
        <w:rPr>
          <w:rFonts w:cstheme="minorHAnsi"/>
          <w:b/>
          <w:bCs/>
          <w:sz w:val="16"/>
          <w:szCs w:val="16"/>
        </w:rPr>
        <w:t>2</w:t>
      </w:r>
      <w:r w:rsidRPr="00DE7B08">
        <w:rPr>
          <w:rFonts w:cstheme="minorHAnsi"/>
          <w:b/>
          <w:bCs/>
          <w:sz w:val="16"/>
          <w:szCs w:val="16"/>
        </w:rPr>
        <w:t>.</w:t>
      </w:r>
    </w:p>
    <w:sectPr w:rsidR="00CD1344" w:rsidRPr="00DE7B08" w:rsidSect="00896F2D">
      <w:headerReference w:type="default" r:id="rId8"/>
      <w:footerReference w:type="default" r:id="rId9"/>
      <w:pgSz w:w="12240" w:h="20160" w:code="5"/>
      <w:pgMar w:top="1418" w:right="1701" w:bottom="567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2DD1" w14:textId="77777777" w:rsidR="00DF376A" w:rsidRDefault="00DF376A" w:rsidP="00CC0917">
      <w:pPr>
        <w:spacing w:after="0" w:line="240" w:lineRule="auto"/>
      </w:pPr>
      <w:r>
        <w:separator/>
      </w:r>
    </w:p>
  </w:endnote>
  <w:endnote w:type="continuationSeparator" w:id="0">
    <w:p w14:paraId="211A95D2" w14:textId="77777777" w:rsidR="00DF376A" w:rsidRDefault="00DF376A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220" w14:textId="4074D6A8" w:rsidR="00706125" w:rsidRPr="00E046D5" w:rsidRDefault="00706125" w:rsidP="00706125">
    <w:pPr>
      <w:pStyle w:val="Piedepgina"/>
      <w:jc w:val="right"/>
      <w:rPr>
        <w:rFonts w:cstheme="minorHAnsi"/>
      </w:rPr>
    </w:pPr>
    <w:r w:rsidRPr="00706125">
      <w:t xml:space="preserve"> </w:t>
    </w:r>
    <w:sdt>
      <w:sdtPr>
        <w:rPr>
          <w:rFonts w:cstheme="minorHAnsi"/>
        </w:rPr>
        <w:id w:val="-2145268342"/>
        <w:docPartObj>
          <w:docPartGallery w:val="Page Numbers (Bottom of Page)"/>
          <w:docPartUnique/>
        </w:docPartObj>
      </w:sdtPr>
      <w:sdtContent>
        <w:sdt>
          <w:sdtPr>
            <w:rPr>
              <w:rFonts w:cstheme="minorHAnsi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E046D5">
              <w:rPr>
                <w:rFonts w:cstheme="minorHAnsi"/>
                <w:lang w:val="es-ES"/>
              </w:rPr>
              <w:t xml:space="preserve">Página 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E046D5">
              <w:rPr>
                <w:rFonts w:cstheme="minorHAnsi"/>
                <w:b/>
                <w:bCs/>
              </w:rPr>
              <w:instrText>PAGE</w:instrTex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83448" w:rsidRPr="00E046D5">
              <w:rPr>
                <w:rFonts w:cstheme="minorHAnsi"/>
                <w:b/>
                <w:bCs/>
                <w:noProof/>
              </w:rPr>
              <w:t>6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E046D5">
              <w:rPr>
                <w:rFonts w:cstheme="minorHAnsi"/>
                <w:lang w:val="es-ES"/>
              </w:rPr>
              <w:t xml:space="preserve"> de 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E046D5">
              <w:rPr>
                <w:rFonts w:cstheme="minorHAnsi"/>
                <w:b/>
                <w:bCs/>
              </w:rPr>
              <w:instrText>NUMPAGES</w:instrTex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83448" w:rsidRPr="00E046D5">
              <w:rPr>
                <w:rFonts w:cstheme="minorHAnsi"/>
                <w:b/>
                <w:bCs/>
                <w:noProof/>
              </w:rPr>
              <w:t>7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8C4F" w14:textId="77777777" w:rsidR="00DF376A" w:rsidRDefault="00DF376A" w:rsidP="00CC0917">
      <w:pPr>
        <w:spacing w:after="0" w:line="240" w:lineRule="auto"/>
      </w:pPr>
      <w:r>
        <w:separator/>
      </w:r>
    </w:p>
  </w:footnote>
  <w:footnote w:type="continuationSeparator" w:id="0">
    <w:p w14:paraId="623B80FE" w14:textId="77777777" w:rsidR="00DF376A" w:rsidRDefault="00DF376A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2DCB" w14:textId="2CA4448A" w:rsidR="00CC0917" w:rsidRPr="00545B79" w:rsidRDefault="00272144" w:rsidP="00E456AD">
    <w:pPr>
      <w:spacing w:after="0" w:line="240" w:lineRule="auto"/>
      <w:ind w:left="3675"/>
      <w:jc w:val="right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6AD" w:rsidRPr="00545B79">
      <w:rPr>
        <w:rFonts w:cstheme="minorHAnsi"/>
        <w:b/>
      </w:rPr>
      <w:t xml:space="preserve">ACTA </w:t>
    </w:r>
    <w:r w:rsidR="00E456AD" w:rsidRPr="00A424EF">
      <w:rPr>
        <w:rFonts w:cstheme="minorHAnsi"/>
        <w:b/>
      </w:rPr>
      <w:t xml:space="preserve">CORRESPONDIENTE </w:t>
    </w:r>
    <w:r w:rsidR="00E456AD">
      <w:rPr>
        <w:rFonts w:cstheme="minorHAnsi"/>
        <w:b/>
      </w:rPr>
      <w:t xml:space="preserve">A LA </w:t>
    </w:r>
    <w:r w:rsidR="00E456AD" w:rsidRPr="00A424EF">
      <w:rPr>
        <w:rFonts w:cstheme="minorHAnsi"/>
        <w:b/>
      </w:rPr>
      <w:t xml:space="preserve">SESIÓN EN CONJUNTO DE LA COMISIÓN EDILICIA DE </w:t>
    </w:r>
    <w:r w:rsidR="00E456AD">
      <w:rPr>
        <w:rFonts w:cstheme="minorHAnsi"/>
        <w:b/>
      </w:rPr>
      <w:t>MOVILIDAD</w:t>
    </w:r>
    <w:r w:rsidR="00E456AD" w:rsidRPr="00A424EF">
      <w:rPr>
        <w:rFonts w:eastAsia="Arial" w:cstheme="minorHAnsi"/>
        <w:b/>
      </w:rPr>
      <w:t xml:space="preserve"> Y </w:t>
    </w:r>
    <w:r w:rsidR="00E456AD">
      <w:rPr>
        <w:rFonts w:eastAsia="Arial" w:cstheme="minorHAnsi"/>
        <w:b/>
      </w:rPr>
      <w:t xml:space="preserve">LA </w:t>
    </w:r>
    <w:r w:rsidR="00E456AD" w:rsidRPr="00A424EF">
      <w:rPr>
        <w:rFonts w:eastAsia="Arial" w:cstheme="minorHAnsi"/>
        <w:b/>
      </w:rPr>
      <w:t>COMISIÓN EDILICIA DE PLANEACIÓN SOCIOECONÓMICA Y URBANA</w:t>
    </w:r>
    <w:r w:rsidR="00E456AD">
      <w:rPr>
        <w:rFonts w:eastAsia="Arial" w:cstheme="minorHAnsi"/>
        <w:b/>
      </w:rPr>
      <w:t xml:space="preserve">, </w:t>
    </w:r>
    <w:r w:rsidR="00E456AD">
      <w:rPr>
        <w:rFonts w:cstheme="minorHAnsi"/>
        <w:b/>
      </w:rPr>
      <w:t>CELEBRADA EL 14 DE SEPTIEMBRE DEL 2022</w:t>
    </w:r>
    <w:r w:rsidR="00E456AD"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="00CC0917"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="00CC0917" w:rsidRPr="00545B79">
      <w:rPr>
        <w:b/>
      </w:rPr>
      <w:t xml:space="preserve"> REGIDOR</w:t>
    </w:r>
    <w:r w:rsidR="005A0382">
      <w:rPr>
        <w:b/>
      </w:rPr>
      <w:t>A</w:t>
    </w:r>
    <w:r w:rsidR="00D4195C">
      <w:rPr>
        <w:b/>
      </w:rPr>
      <w:t>.</w:t>
    </w:r>
  </w:p>
  <w:p w14:paraId="71BE9A16" w14:textId="77777777" w:rsidR="00CC0917" w:rsidRDefault="00CC0917" w:rsidP="00E456AD">
    <w:pPr>
      <w:pStyle w:val="Sinespaciado"/>
      <w:jc w:val="right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6C68"/>
    <w:multiLevelType w:val="hybridMultilevel"/>
    <w:tmpl w:val="05FCF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171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647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8539147">
    <w:abstractNumId w:val="1"/>
  </w:num>
  <w:num w:numId="4" w16cid:durableId="769857671">
    <w:abstractNumId w:val="0"/>
  </w:num>
  <w:num w:numId="5" w16cid:durableId="1807967457">
    <w:abstractNumId w:val="4"/>
  </w:num>
  <w:num w:numId="6" w16cid:durableId="387609015">
    <w:abstractNumId w:val="3"/>
  </w:num>
  <w:num w:numId="7" w16cid:durableId="1005137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7D"/>
    <w:rsid w:val="0000029E"/>
    <w:rsid w:val="000050FC"/>
    <w:rsid w:val="0000612D"/>
    <w:rsid w:val="000073A9"/>
    <w:rsid w:val="00013C1A"/>
    <w:rsid w:val="00020E3E"/>
    <w:rsid w:val="00026B3E"/>
    <w:rsid w:val="00046549"/>
    <w:rsid w:val="00053DEF"/>
    <w:rsid w:val="00072AD2"/>
    <w:rsid w:val="00083657"/>
    <w:rsid w:val="00086A32"/>
    <w:rsid w:val="00094853"/>
    <w:rsid w:val="000B003A"/>
    <w:rsid w:val="000B1ADD"/>
    <w:rsid w:val="000C20DA"/>
    <w:rsid w:val="000E2AF1"/>
    <w:rsid w:val="000F1966"/>
    <w:rsid w:val="001170D9"/>
    <w:rsid w:val="00130C2B"/>
    <w:rsid w:val="00151154"/>
    <w:rsid w:val="001662FA"/>
    <w:rsid w:val="00166769"/>
    <w:rsid w:val="0018239B"/>
    <w:rsid w:val="00183563"/>
    <w:rsid w:val="00191BCA"/>
    <w:rsid w:val="001A0DD5"/>
    <w:rsid w:val="001A5282"/>
    <w:rsid w:val="001A6A6C"/>
    <w:rsid w:val="001B3214"/>
    <w:rsid w:val="001B3485"/>
    <w:rsid w:val="001B4CF6"/>
    <w:rsid w:val="001B4E36"/>
    <w:rsid w:val="001D5E9B"/>
    <w:rsid w:val="001E4F21"/>
    <w:rsid w:val="001F0B62"/>
    <w:rsid w:val="001F5AFD"/>
    <w:rsid w:val="00203298"/>
    <w:rsid w:val="0022510E"/>
    <w:rsid w:val="0023267D"/>
    <w:rsid w:val="00232D96"/>
    <w:rsid w:val="00235139"/>
    <w:rsid w:val="002435AF"/>
    <w:rsid w:val="0026464C"/>
    <w:rsid w:val="00272144"/>
    <w:rsid w:val="00272E0A"/>
    <w:rsid w:val="002771C1"/>
    <w:rsid w:val="00287AEF"/>
    <w:rsid w:val="00297F5C"/>
    <w:rsid w:val="002B1B62"/>
    <w:rsid w:val="002C496D"/>
    <w:rsid w:val="002D501A"/>
    <w:rsid w:val="002E182F"/>
    <w:rsid w:val="002E3873"/>
    <w:rsid w:val="002E3F6F"/>
    <w:rsid w:val="002F349C"/>
    <w:rsid w:val="002F6BBA"/>
    <w:rsid w:val="00302801"/>
    <w:rsid w:val="003055DD"/>
    <w:rsid w:val="00317516"/>
    <w:rsid w:val="0034789D"/>
    <w:rsid w:val="00353E4F"/>
    <w:rsid w:val="00370909"/>
    <w:rsid w:val="00377057"/>
    <w:rsid w:val="00383448"/>
    <w:rsid w:val="00386186"/>
    <w:rsid w:val="0039496F"/>
    <w:rsid w:val="003953EE"/>
    <w:rsid w:val="003A351A"/>
    <w:rsid w:val="003F4946"/>
    <w:rsid w:val="003F4C5F"/>
    <w:rsid w:val="00425E94"/>
    <w:rsid w:val="004413CC"/>
    <w:rsid w:val="004515BA"/>
    <w:rsid w:val="0046769A"/>
    <w:rsid w:val="00475814"/>
    <w:rsid w:val="004856AB"/>
    <w:rsid w:val="004A488E"/>
    <w:rsid w:val="004B20D8"/>
    <w:rsid w:val="004D2BE7"/>
    <w:rsid w:val="004D6970"/>
    <w:rsid w:val="004E2D02"/>
    <w:rsid w:val="00505574"/>
    <w:rsid w:val="00506A69"/>
    <w:rsid w:val="00507E80"/>
    <w:rsid w:val="0053046F"/>
    <w:rsid w:val="00536072"/>
    <w:rsid w:val="005417C0"/>
    <w:rsid w:val="00545B79"/>
    <w:rsid w:val="005516F8"/>
    <w:rsid w:val="0055696D"/>
    <w:rsid w:val="00560CDB"/>
    <w:rsid w:val="00587329"/>
    <w:rsid w:val="00587D07"/>
    <w:rsid w:val="00594BC9"/>
    <w:rsid w:val="005A0382"/>
    <w:rsid w:val="005C12C5"/>
    <w:rsid w:val="005C2817"/>
    <w:rsid w:val="005D29C7"/>
    <w:rsid w:val="005F3054"/>
    <w:rsid w:val="005F4E50"/>
    <w:rsid w:val="005F6540"/>
    <w:rsid w:val="0060356B"/>
    <w:rsid w:val="006127A8"/>
    <w:rsid w:val="00621CC8"/>
    <w:rsid w:val="00622F4F"/>
    <w:rsid w:val="00636D7C"/>
    <w:rsid w:val="006372E5"/>
    <w:rsid w:val="006432C5"/>
    <w:rsid w:val="00651B1F"/>
    <w:rsid w:val="00656CF9"/>
    <w:rsid w:val="00680B64"/>
    <w:rsid w:val="006A4B63"/>
    <w:rsid w:val="006C1B3D"/>
    <w:rsid w:val="006E3663"/>
    <w:rsid w:val="006F64BA"/>
    <w:rsid w:val="00706125"/>
    <w:rsid w:val="007327B6"/>
    <w:rsid w:val="00753D45"/>
    <w:rsid w:val="00760309"/>
    <w:rsid w:val="0076761D"/>
    <w:rsid w:val="0077415A"/>
    <w:rsid w:val="007A5883"/>
    <w:rsid w:val="007B0413"/>
    <w:rsid w:val="007E1CFC"/>
    <w:rsid w:val="007E475A"/>
    <w:rsid w:val="007F3CA3"/>
    <w:rsid w:val="007F66DC"/>
    <w:rsid w:val="007F728E"/>
    <w:rsid w:val="00802535"/>
    <w:rsid w:val="00826B06"/>
    <w:rsid w:val="00846EAF"/>
    <w:rsid w:val="00866B97"/>
    <w:rsid w:val="00877BEC"/>
    <w:rsid w:val="0089337A"/>
    <w:rsid w:val="00893454"/>
    <w:rsid w:val="00896F2D"/>
    <w:rsid w:val="008A42AC"/>
    <w:rsid w:val="008B3F9A"/>
    <w:rsid w:val="008C5108"/>
    <w:rsid w:val="008C76F7"/>
    <w:rsid w:val="008D53E6"/>
    <w:rsid w:val="008E0C1B"/>
    <w:rsid w:val="008F40ED"/>
    <w:rsid w:val="008F43D4"/>
    <w:rsid w:val="00905EE1"/>
    <w:rsid w:val="0095005E"/>
    <w:rsid w:val="00950A7F"/>
    <w:rsid w:val="00952015"/>
    <w:rsid w:val="00965007"/>
    <w:rsid w:val="00967147"/>
    <w:rsid w:val="009743DE"/>
    <w:rsid w:val="00980AF4"/>
    <w:rsid w:val="00984814"/>
    <w:rsid w:val="00987B43"/>
    <w:rsid w:val="009C2592"/>
    <w:rsid w:val="009D230B"/>
    <w:rsid w:val="009F1218"/>
    <w:rsid w:val="009F44DD"/>
    <w:rsid w:val="00A0398E"/>
    <w:rsid w:val="00A04E45"/>
    <w:rsid w:val="00A06273"/>
    <w:rsid w:val="00A073D0"/>
    <w:rsid w:val="00A14E7C"/>
    <w:rsid w:val="00A20CCD"/>
    <w:rsid w:val="00A24A3D"/>
    <w:rsid w:val="00A27397"/>
    <w:rsid w:val="00A31041"/>
    <w:rsid w:val="00A4010C"/>
    <w:rsid w:val="00A41F80"/>
    <w:rsid w:val="00A64416"/>
    <w:rsid w:val="00A71368"/>
    <w:rsid w:val="00A7671F"/>
    <w:rsid w:val="00A80DA9"/>
    <w:rsid w:val="00A819E2"/>
    <w:rsid w:val="00A92A19"/>
    <w:rsid w:val="00AB0896"/>
    <w:rsid w:val="00AB7B67"/>
    <w:rsid w:val="00AC0B03"/>
    <w:rsid w:val="00AC316E"/>
    <w:rsid w:val="00AC3891"/>
    <w:rsid w:val="00AC4021"/>
    <w:rsid w:val="00AD7DCB"/>
    <w:rsid w:val="00AE16BB"/>
    <w:rsid w:val="00AE30E8"/>
    <w:rsid w:val="00AE5959"/>
    <w:rsid w:val="00B34D8B"/>
    <w:rsid w:val="00B66245"/>
    <w:rsid w:val="00B82B8E"/>
    <w:rsid w:val="00B9395E"/>
    <w:rsid w:val="00B96171"/>
    <w:rsid w:val="00BA3C58"/>
    <w:rsid w:val="00BA47D9"/>
    <w:rsid w:val="00BB3037"/>
    <w:rsid w:val="00BD385A"/>
    <w:rsid w:val="00C02A1B"/>
    <w:rsid w:val="00C21DD2"/>
    <w:rsid w:val="00C31B74"/>
    <w:rsid w:val="00C43F31"/>
    <w:rsid w:val="00C475FA"/>
    <w:rsid w:val="00C53675"/>
    <w:rsid w:val="00C61527"/>
    <w:rsid w:val="00C64E9D"/>
    <w:rsid w:val="00C8156A"/>
    <w:rsid w:val="00C83FAE"/>
    <w:rsid w:val="00CA2230"/>
    <w:rsid w:val="00CA2C84"/>
    <w:rsid w:val="00CC0917"/>
    <w:rsid w:val="00CC1484"/>
    <w:rsid w:val="00CC162B"/>
    <w:rsid w:val="00CD1344"/>
    <w:rsid w:val="00CF7AE6"/>
    <w:rsid w:val="00D07825"/>
    <w:rsid w:val="00D23DBC"/>
    <w:rsid w:val="00D24A2B"/>
    <w:rsid w:val="00D316AF"/>
    <w:rsid w:val="00D3248B"/>
    <w:rsid w:val="00D3744B"/>
    <w:rsid w:val="00D4195C"/>
    <w:rsid w:val="00D46842"/>
    <w:rsid w:val="00D46B23"/>
    <w:rsid w:val="00D471A2"/>
    <w:rsid w:val="00D56CA8"/>
    <w:rsid w:val="00D62565"/>
    <w:rsid w:val="00D716FB"/>
    <w:rsid w:val="00D7385A"/>
    <w:rsid w:val="00D9152C"/>
    <w:rsid w:val="00D94D97"/>
    <w:rsid w:val="00D968DF"/>
    <w:rsid w:val="00DA6193"/>
    <w:rsid w:val="00DD32BF"/>
    <w:rsid w:val="00DE07B2"/>
    <w:rsid w:val="00DE6B4E"/>
    <w:rsid w:val="00DE7B08"/>
    <w:rsid w:val="00DF376A"/>
    <w:rsid w:val="00E046D5"/>
    <w:rsid w:val="00E11E05"/>
    <w:rsid w:val="00E14382"/>
    <w:rsid w:val="00E16AD2"/>
    <w:rsid w:val="00E31F1F"/>
    <w:rsid w:val="00E31F7F"/>
    <w:rsid w:val="00E34E1E"/>
    <w:rsid w:val="00E432D0"/>
    <w:rsid w:val="00E456AD"/>
    <w:rsid w:val="00E50CAB"/>
    <w:rsid w:val="00E536B4"/>
    <w:rsid w:val="00E576FF"/>
    <w:rsid w:val="00E76768"/>
    <w:rsid w:val="00EB4792"/>
    <w:rsid w:val="00EC1795"/>
    <w:rsid w:val="00EC42B5"/>
    <w:rsid w:val="00ED1A73"/>
    <w:rsid w:val="00EE5379"/>
    <w:rsid w:val="00F12877"/>
    <w:rsid w:val="00F1366A"/>
    <w:rsid w:val="00F37020"/>
    <w:rsid w:val="00F423A0"/>
    <w:rsid w:val="00F527C6"/>
    <w:rsid w:val="00F52D2B"/>
    <w:rsid w:val="00F54893"/>
    <w:rsid w:val="00F601CB"/>
    <w:rsid w:val="00F8536D"/>
    <w:rsid w:val="00FA4132"/>
    <w:rsid w:val="00FA4C91"/>
    <w:rsid w:val="00FA5E96"/>
    <w:rsid w:val="00FB4C0C"/>
    <w:rsid w:val="00FB5979"/>
    <w:rsid w:val="00FC08E4"/>
    <w:rsid w:val="00FC1081"/>
    <w:rsid w:val="00FC11E7"/>
    <w:rsid w:val="00FC3470"/>
    <w:rsid w:val="00FD06AC"/>
    <w:rsid w:val="00FD09E8"/>
    <w:rsid w:val="00FD7D83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E57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DCC6-6217-47EF-9BBF-46095EE6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8</Pages>
  <Words>1900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FERNANDA MARTINEZ</cp:lastModifiedBy>
  <cp:revision>42</cp:revision>
  <cp:lastPrinted>2022-10-11T17:38:00Z</cp:lastPrinted>
  <dcterms:created xsi:type="dcterms:W3CDTF">2022-04-27T15:26:00Z</dcterms:created>
  <dcterms:modified xsi:type="dcterms:W3CDTF">2022-10-11T17:59:00Z</dcterms:modified>
</cp:coreProperties>
</file>