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8A5D" w14:textId="77777777" w:rsidR="00477DDA" w:rsidRDefault="00477DDA" w:rsidP="00D719D0">
      <w:pPr>
        <w:spacing w:after="0"/>
        <w:jc w:val="both"/>
        <w:rPr>
          <w:rFonts w:ascii="Arial" w:hAnsi="Arial" w:cs="Arial"/>
          <w:b/>
        </w:rPr>
      </w:pPr>
    </w:p>
    <w:p w14:paraId="6190E4A7" w14:textId="77777777" w:rsidR="00687852" w:rsidRDefault="00687852" w:rsidP="00D719D0">
      <w:pPr>
        <w:spacing w:after="0"/>
        <w:jc w:val="both"/>
        <w:rPr>
          <w:rFonts w:ascii="Arial" w:hAnsi="Arial" w:cs="Arial"/>
          <w:b/>
        </w:rPr>
      </w:pPr>
    </w:p>
    <w:p w14:paraId="0EA0D6D4" w14:textId="77777777" w:rsidR="00687852" w:rsidRDefault="00687852" w:rsidP="00D719D0">
      <w:pPr>
        <w:spacing w:after="0"/>
        <w:jc w:val="both"/>
        <w:rPr>
          <w:rFonts w:ascii="Arial" w:hAnsi="Arial" w:cs="Arial"/>
          <w:b/>
        </w:rPr>
      </w:pPr>
    </w:p>
    <w:p w14:paraId="4B5E35AB" w14:textId="2342BAFD" w:rsidR="00687852" w:rsidRDefault="00687852" w:rsidP="00D719D0">
      <w:pPr>
        <w:spacing w:after="0"/>
        <w:jc w:val="both"/>
        <w:rPr>
          <w:rFonts w:ascii="Arial" w:hAnsi="Arial" w:cs="Arial"/>
          <w:b/>
        </w:rPr>
      </w:pPr>
    </w:p>
    <w:p w14:paraId="520C47F6" w14:textId="77777777" w:rsidR="00CA1F6A" w:rsidRDefault="00CA1F6A" w:rsidP="00D719D0">
      <w:pPr>
        <w:spacing w:after="0"/>
        <w:jc w:val="both"/>
        <w:rPr>
          <w:rFonts w:ascii="Arial" w:hAnsi="Arial" w:cs="Arial"/>
          <w:b/>
        </w:rPr>
      </w:pPr>
    </w:p>
    <w:p w14:paraId="783DB2DD" w14:textId="5F60EF7D" w:rsidR="00EA757C" w:rsidRPr="00283622" w:rsidRDefault="00EA757C" w:rsidP="00EA757C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  <w:b/>
        </w:rPr>
        <w:t xml:space="preserve">--MINUTA DE LA </w:t>
      </w:r>
      <w:r w:rsidR="004617DC">
        <w:rPr>
          <w:rFonts w:ascii="Arial" w:hAnsi="Arial" w:cs="Arial"/>
          <w:b/>
        </w:rPr>
        <w:t>8va</w:t>
      </w:r>
      <w:r w:rsidRPr="00283622">
        <w:rPr>
          <w:rFonts w:ascii="Arial" w:hAnsi="Arial" w:cs="Arial"/>
          <w:b/>
        </w:rPr>
        <w:t>. SESION DE LA COMISION EDILICIA DE DEPORTES Y ATENCION A LA JUVENTUD ----------------------------------------------------------------------------------San Pedro Tlaquepaque, Jalisco a 2</w:t>
      </w:r>
      <w:r w:rsidR="004617DC">
        <w:rPr>
          <w:rFonts w:ascii="Arial" w:hAnsi="Arial" w:cs="Arial"/>
          <w:b/>
        </w:rPr>
        <w:t>6</w:t>
      </w:r>
      <w:r w:rsidRPr="00283622">
        <w:rPr>
          <w:rFonts w:ascii="Arial" w:hAnsi="Arial" w:cs="Arial"/>
          <w:b/>
        </w:rPr>
        <w:t xml:space="preserve"> de </w:t>
      </w:r>
      <w:r w:rsidR="004617DC">
        <w:rPr>
          <w:rFonts w:ascii="Arial" w:hAnsi="Arial" w:cs="Arial"/>
          <w:b/>
        </w:rPr>
        <w:t>Agosto</w:t>
      </w:r>
      <w:r w:rsidRPr="00283622">
        <w:rPr>
          <w:rFonts w:ascii="Arial" w:hAnsi="Arial" w:cs="Arial"/>
          <w:b/>
        </w:rPr>
        <w:t xml:space="preserve"> del 2022, </w:t>
      </w:r>
      <w:r w:rsidRPr="00283622">
        <w:rPr>
          <w:rFonts w:ascii="Arial" w:hAnsi="Arial" w:cs="Arial"/>
        </w:rPr>
        <w:t xml:space="preserve">En uso de la voz el </w:t>
      </w:r>
      <w:r w:rsidRPr="00283622">
        <w:rPr>
          <w:rFonts w:ascii="Arial" w:hAnsi="Arial" w:cs="Arial"/>
          <w:b/>
        </w:rPr>
        <w:t>L.A. JOSE ALFREDO GAVIÑO HERNANDEZ</w:t>
      </w:r>
      <w:r w:rsidRPr="00283622">
        <w:rPr>
          <w:rFonts w:ascii="Arial" w:hAnsi="Arial" w:cs="Arial"/>
        </w:rPr>
        <w:t>; ---------------------------------------------------------------</w:t>
      </w:r>
    </w:p>
    <w:p w14:paraId="7203CF01" w14:textId="2A5B7C39" w:rsidR="00EA757C" w:rsidRPr="00283622" w:rsidRDefault="00EA757C" w:rsidP="00EA757C">
      <w:pPr>
        <w:jc w:val="both"/>
        <w:rPr>
          <w:rFonts w:ascii="Arial" w:hAnsi="Arial" w:cs="Arial"/>
          <w:b/>
        </w:rPr>
      </w:pPr>
      <w:r w:rsidRPr="00283622">
        <w:rPr>
          <w:rFonts w:ascii="Arial" w:hAnsi="Arial" w:cs="Arial"/>
        </w:rPr>
        <w:t xml:space="preserve">Buenos </w:t>
      </w:r>
      <w:r w:rsidR="005700DF">
        <w:rPr>
          <w:rFonts w:ascii="Arial" w:hAnsi="Arial" w:cs="Arial"/>
        </w:rPr>
        <w:t>d</w:t>
      </w:r>
      <w:r w:rsidRPr="00283622">
        <w:rPr>
          <w:rFonts w:ascii="Arial" w:hAnsi="Arial" w:cs="Arial"/>
        </w:rPr>
        <w:t>ías a todos y todas, agradezco el compromis</w:t>
      </w:r>
      <w:r w:rsidR="008D5977">
        <w:rPr>
          <w:rFonts w:ascii="Arial" w:hAnsi="Arial" w:cs="Arial"/>
        </w:rPr>
        <w:t>o</w:t>
      </w:r>
      <w:r w:rsidRPr="00283622">
        <w:rPr>
          <w:rFonts w:ascii="Arial" w:hAnsi="Arial" w:cs="Arial"/>
        </w:rPr>
        <w:t xml:space="preserve"> de</w:t>
      </w:r>
      <w:r w:rsidR="008D5977">
        <w:rPr>
          <w:rFonts w:ascii="Arial" w:hAnsi="Arial" w:cs="Arial"/>
        </w:rPr>
        <w:t xml:space="preserve"> todos de</w:t>
      </w:r>
      <w:r w:rsidRPr="00283622">
        <w:rPr>
          <w:rFonts w:ascii="Arial" w:hAnsi="Arial" w:cs="Arial"/>
        </w:rPr>
        <w:t xml:space="preserve"> trabajar siempre ponderando el bienestar social, asimismo les doy la más cordial bienvenida a mis compañeras y compañeros Regidores y Regidoras, y Director que nos acompañan; siendo las 10:38 horas del día 2</w:t>
      </w:r>
      <w:r w:rsidR="008D5977">
        <w:rPr>
          <w:rFonts w:ascii="Arial" w:hAnsi="Arial" w:cs="Arial"/>
        </w:rPr>
        <w:t>6</w:t>
      </w:r>
      <w:r w:rsidRPr="00283622">
        <w:rPr>
          <w:rFonts w:ascii="Arial" w:hAnsi="Arial" w:cs="Arial"/>
        </w:rPr>
        <w:t xml:space="preserve"> de </w:t>
      </w:r>
      <w:r w:rsidR="008D5977">
        <w:rPr>
          <w:rFonts w:ascii="Arial" w:hAnsi="Arial" w:cs="Arial"/>
        </w:rPr>
        <w:t>agosto</w:t>
      </w:r>
      <w:r w:rsidRPr="00283622">
        <w:rPr>
          <w:rFonts w:ascii="Arial" w:hAnsi="Arial" w:cs="Arial"/>
        </w:rPr>
        <w:t xml:space="preserve"> del 2022, </w:t>
      </w:r>
      <w:r w:rsidR="00472593">
        <w:rPr>
          <w:rFonts w:ascii="Arial" w:hAnsi="Arial" w:cs="Arial"/>
        </w:rPr>
        <w:t xml:space="preserve">y </w:t>
      </w:r>
      <w:r w:rsidRPr="00283622">
        <w:rPr>
          <w:rFonts w:ascii="Arial" w:hAnsi="Arial" w:cs="Arial"/>
        </w:rPr>
        <w:t xml:space="preserve">encontrándonos en </w:t>
      </w:r>
      <w:r w:rsidR="008D5977">
        <w:rPr>
          <w:rFonts w:ascii="Arial" w:hAnsi="Arial" w:cs="Arial"/>
        </w:rPr>
        <w:t>el salón de juntas del Área de Regidores</w:t>
      </w:r>
      <w:r w:rsidRPr="00283622">
        <w:rPr>
          <w:rFonts w:ascii="Arial" w:hAnsi="Arial" w:cs="Arial"/>
        </w:rPr>
        <w:t>, y con fundamento en lo dispuesto por los artículos 35 fracción II, 73, 74, 76, 77,  fracción II, III, IV, V, Y VI, 78 fracción I, 84, 87, fracción I, II, y VII,</w:t>
      </w:r>
      <w:r w:rsidR="009B2B41">
        <w:rPr>
          <w:rFonts w:ascii="Arial" w:hAnsi="Arial" w:cs="Arial"/>
        </w:rPr>
        <w:t xml:space="preserve"> </w:t>
      </w:r>
      <w:r w:rsidRPr="00283622">
        <w:rPr>
          <w:rFonts w:ascii="Arial" w:hAnsi="Arial" w:cs="Arial"/>
        </w:rPr>
        <w:t>112,</w:t>
      </w:r>
      <w:r w:rsidR="009B2B41">
        <w:rPr>
          <w:rFonts w:ascii="Arial" w:hAnsi="Arial" w:cs="Arial"/>
        </w:rPr>
        <w:t xml:space="preserve"> 113, 120</w:t>
      </w:r>
      <w:r w:rsidRPr="00283622">
        <w:rPr>
          <w:rFonts w:ascii="Arial" w:hAnsi="Arial" w:cs="Arial"/>
        </w:rPr>
        <w:t xml:space="preserve"> del Reglamento de Gobierno y la administración Pública del Ayuntamiento Constitucional de San Pedro </w:t>
      </w:r>
      <w:r w:rsidR="003A71DC" w:rsidRPr="00283622">
        <w:rPr>
          <w:rFonts w:ascii="Arial" w:hAnsi="Arial" w:cs="Arial"/>
        </w:rPr>
        <w:t>Tlaquepaque, damos inicio a la</w:t>
      </w:r>
      <w:r w:rsidRPr="00283622">
        <w:rPr>
          <w:rFonts w:ascii="Arial" w:hAnsi="Arial" w:cs="Arial"/>
        </w:rPr>
        <w:t xml:space="preserve"> </w:t>
      </w:r>
      <w:r w:rsidR="00DB1E2D" w:rsidRPr="00DB1E2D">
        <w:rPr>
          <w:rFonts w:ascii="Arial" w:hAnsi="Arial" w:cs="Arial"/>
          <w:b/>
          <w:bCs/>
        </w:rPr>
        <w:t>Octava</w:t>
      </w:r>
      <w:r w:rsidRPr="00DB1E2D">
        <w:rPr>
          <w:rFonts w:ascii="Arial" w:hAnsi="Arial" w:cs="Arial"/>
          <w:b/>
          <w:bCs/>
        </w:rPr>
        <w:t xml:space="preserve"> </w:t>
      </w:r>
      <w:r w:rsidRPr="00283622">
        <w:rPr>
          <w:rFonts w:ascii="Arial" w:hAnsi="Arial" w:cs="Arial"/>
          <w:b/>
        </w:rPr>
        <w:t xml:space="preserve">Sesión de la Comisión Edilicia de Deportes y Atención a la Juventud en conjunto con la </w:t>
      </w:r>
      <w:r w:rsidR="00C27A71">
        <w:rPr>
          <w:rFonts w:ascii="Arial" w:hAnsi="Arial" w:cs="Arial"/>
          <w:b/>
        </w:rPr>
        <w:t xml:space="preserve">Comisión </w:t>
      </w:r>
      <w:r w:rsidR="00DB1E2D">
        <w:rPr>
          <w:rFonts w:ascii="Arial" w:hAnsi="Arial" w:cs="Arial"/>
          <w:b/>
        </w:rPr>
        <w:t>de Igualdad de Género y Defensa de Niños, Niñas y Adolescentes</w:t>
      </w:r>
      <w:r w:rsidRPr="00283622">
        <w:rPr>
          <w:rFonts w:ascii="Arial" w:hAnsi="Arial" w:cs="Arial"/>
          <w:b/>
        </w:rPr>
        <w:t>.</w:t>
      </w:r>
      <w:r w:rsidR="003A71DC" w:rsidRPr="00283622">
        <w:rPr>
          <w:rFonts w:ascii="Arial" w:hAnsi="Arial" w:cs="Arial"/>
          <w:b/>
        </w:rPr>
        <w:t xml:space="preserve"> </w:t>
      </w:r>
      <w:r w:rsidRPr="00283622">
        <w:rPr>
          <w:rFonts w:ascii="Arial" w:hAnsi="Arial" w:cs="Arial"/>
        </w:rPr>
        <w:t>En este momento continuo</w:t>
      </w:r>
      <w:r w:rsidR="005A2F72">
        <w:rPr>
          <w:rFonts w:ascii="Arial" w:hAnsi="Arial" w:cs="Arial"/>
        </w:rPr>
        <w:t xml:space="preserve"> </w:t>
      </w:r>
      <w:r w:rsidRPr="00283622">
        <w:rPr>
          <w:rFonts w:ascii="Arial" w:hAnsi="Arial" w:cs="Arial"/>
        </w:rPr>
        <w:t xml:space="preserve">la toma de asistencia para confirmar el quórum legal </w:t>
      </w:r>
      <w:r w:rsidR="003A71DC" w:rsidRPr="00283622">
        <w:rPr>
          <w:rFonts w:ascii="Arial" w:hAnsi="Arial" w:cs="Arial"/>
        </w:rPr>
        <w:t xml:space="preserve">para sesionar; </w:t>
      </w:r>
      <w:r w:rsidR="00F009E5" w:rsidRPr="00283622">
        <w:rPr>
          <w:rFonts w:ascii="Arial" w:hAnsi="Arial" w:cs="Arial"/>
        </w:rPr>
        <w:t>----------------------------------------------------------------</w:t>
      </w:r>
      <w:r w:rsidR="006E65D6">
        <w:rPr>
          <w:rFonts w:ascii="Arial" w:hAnsi="Arial" w:cs="Arial"/>
        </w:rPr>
        <w:t>-----------------------------------</w:t>
      </w:r>
      <w:r w:rsidR="00F009E5" w:rsidRPr="00283622">
        <w:rPr>
          <w:rFonts w:ascii="Arial" w:hAnsi="Arial" w:cs="Arial"/>
        </w:rPr>
        <w:t>--------</w:t>
      </w:r>
    </w:p>
    <w:p w14:paraId="172949FC" w14:textId="77777777" w:rsidR="00EA757C" w:rsidRPr="003A71DC" w:rsidRDefault="00EA757C" w:rsidP="00EA757C">
      <w:pPr>
        <w:jc w:val="both"/>
        <w:rPr>
          <w:rFonts w:ascii="Arial" w:hAnsi="Arial" w:cs="Arial"/>
          <w:b/>
          <w:sz w:val="24"/>
          <w:szCs w:val="24"/>
        </w:rPr>
      </w:pPr>
      <w:r w:rsidRPr="003A71DC">
        <w:rPr>
          <w:rFonts w:ascii="Arial" w:hAnsi="Arial" w:cs="Arial"/>
          <w:b/>
          <w:sz w:val="24"/>
          <w:szCs w:val="24"/>
        </w:rPr>
        <w:t>COMISION DE DEPORTES Y ATENCIÓN A LA JUVENTUD: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3305"/>
        <w:gridCol w:w="1317"/>
        <w:gridCol w:w="993"/>
        <w:gridCol w:w="1561"/>
      </w:tblGrid>
      <w:tr w:rsidR="00EA757C" w:rsidRPr="006E65D6" w14:paraId="6381BA2F" w14:textId="77777777" w:rsidTr="00E826AD">
        <w:tc>
          <w:tcPr>
            <w:tcW w:w="1765" w:type="dxa"/>
          </w:tcPr>
          <w:p w14:paraId="2607FC53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14:paraId="1B67C356" w14:textId="77777777" w:rsidR="00EA757C" w:rsidRPr="00391714" w:rsidRDefault="00EA757C" w:rsidP="00E826AD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 xml:space="preserve">NOMBRE </w:t>
            </w:r>
          </w:p>
        </w:tc>
        <w:tc>
          <w:tcPr>
            <w:tcW w:w="1275" w:type="dxa"/>
          </w:tcPr>
          <w:p w14:paraId="76BD8325" w14:textId="77777777" w:rsidR="00EA757C" w:rsidRPr="00391714" w:rsidRDefault="00EA757C" w:rsidP="00E826AD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>Asistencia</w:t>
            </w:r>
          </w:p>
        </w:tc>
        <w:tc>
          <w:tcPr>
            <w:tcW w:w="993" w:type="dxa"/>
          </w:tcPr>
          <w:p w14:paraId="5F5D1887" w14:textId="77777777" w:rsidR="00EA757C" w:rsidRPr="00391714" w:rsidRDefault="00EA757C" w:rsidP="00E826AD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 xml:space="preserve">Falta </w:t>
            </w:r>
          </w:p>
        </w:tc>
        <w:tc>
          <w:tcPr>
            <w:tcW w:w="1490" w:type="dxa"/>
          </w:tcPr>
          <w:p w14:paraId="1182D713" w14:textId="77777777" w:rsidR="00EA757C" w:rsidRPr="00391714" w:rsidRDefault="00EA757C" w:rsidP="00E826AD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 xml:space="preserve">Justificación </w:t>
            </w:r>
          </w:p>
        </w:tc>
      </w:tr>
      <w:tr w:rsidR="00EA757C" w:rsidRPr="006E65D6" w14:paraId="68A993EB" w14:textId="77777777" w:rsidTr="00E826AD">
        <w:tc>
          <w:tcPr>
            <w:tcW w:w="1765" w:type="dxa"/>
          </w:tcPr>
          <w:p w14:paraId="02D08574" w14:textId="77777777" w:rsidR="00EA757C" w:rsidRPr="00391714" w:rsidRDefault="00EA757C" w:rsidP="00E826AD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3305" w:type="dxa"/>
          </w:tcPr>
          <w:p w14:paraId="149C6798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Adriana del Carmen Zúñiga Guerrero</w:t>
            </w:r>
          </w:p>
        </w:tc>
        <w:tc>
          <w:tcPr>
            <w:tcW w:w="1275" w:type="dxa"/>
          </w:tcPr>
          <w:p w14:paraId="4F3EEB64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93" w:type="dxa"/>
          </w:tcPr>
          <w:p w14:paraId="3BD93C83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17F3379F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5B0474A8" w14:textId="77777777" w:rsidTr="00E826AD">
        <w:tc>
          <w:tcPr>
            <w:tcW w:w="1765" w:type="dxa"/>
          </w:tcPr>
          <w:p w14:paraId="4C9C9150" w14:textId="77777777" w:rsidR="00EA757C" w:rsidRPr="00391714" w:rsidRDefault="00EA757C" w:rsidP="00E826AD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 xml:space="preserve">Vocal </w:t>
            </w:r>
          </w:p>
        </w:tc>
        <w:tc>
          <w:tcPr>
            <w:tcW w:w="3305" w:type="dxa"/>
          </w:tcPr>
          <w:p w14:paraId="2D7F75F7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 xml:space="preserve">Braulio Ernesto García </w:t>
            </w:r>
            <w:r w:rsidR="003A71DC" w:rsidRPr="006E65D6">
              <w:rPr>
                <w:rFonts w:ascii="Arial" w:hAnsi="Arial" w:cs="Arial"/>
              </w:rPr>
              <w:t>Pérez</w:t>
            </w:r>
          </w:p>
        </w:tc>
        <w:tc>
          <w:tcPr>
            <w:tcW w:w="1275" w:type="dxa"/>
          </w:tcPr>
          <w:p w14:paraId="0DDD5EA6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93" w:type="dxa"/>
          </w:tcPr>
          <w:p w14:paraId="0084B896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7EAA0165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5CE880F0" w14:textId="77777777" w:rsidTr="00E826AD">
        <w:tc>
          <w:tcPr>
            <w:tcW w:w="1765" w:type="dxa"/>
          </w:tcPr>
          <w:p w14:paraId="54FC24E0" w14:textId="77777777" w:rsidR="00EA757C" w:rsidRPr="00391714" w:rsidRDefault="00EA757C" w:rsidP="00E826AD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3305" w:type="dxa"/>
          </w:tcPr>
          <w:p w14:paraId="681F8907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Jorge Eduardo González de la Torre</w:t>
            </w:r>
          </w:p>
        </w:tc>
        <w:tc>
          <w:tcPr>
            <w:tcW w:w="1275" w:type="dxa"/>
          </w:tcPr>
          <w:p w14:paraId="1CD8C1B7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93" w:type="dxa"/>
          </w:tcPr>
          <w:p w14:paraId="428C39BC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188FBA3D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6043F8F0" w14:textId="77777777" w:rsidTr="00E826AD">
        <w:tc>
          <w:tcPr>
            <w:tcW w:w="1765" w:type="dxa"/>
          </w:tcPr>
          <w:p w14:paraId="5EA75BAA" w14:textId="77777777" w:rsidR="00EA757C" w:rsidRPr="00391714" w:rsidRDefault="00EA757C" w:rsidP="00E826AD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3305" w:type="dxa"/>
          </w:tcPr>
          <w:p w14:paraId="557478D9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Fernanda Janeth Martínez Núñez</w:t>
            </w:r>
          </w:p>
        </w:tc>
        <w:tc>
          <w:tcPr>
            <w:tcW w:w="1275" w:type="dxa"/>
          </w:tcPr>
          <w:p w14:paraId="704D12D7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93" w:type="dxa"/>
          </w:tcPr>
          <w:p w14:paraId="57D8C587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321EBCF6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5D809343" w14:textId="77777777" w:rsidTr="00E826AD">
        <w:tc>
          <w:tcPr>
            <w:tcW w:w="1765" w:type="dxa"/>
          </w:tcPr>
          <w:p w14:paraId="2AB20BA5" w14:textId="77777777" w:rsidR="00EA757C" w:rsidRPr="00391714" w:rsidRDefault="00EA757C" w:rsidP="00E826AD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>Presidente</w:t>
            </w:r>
          </w:p>
        </w:tc>
        <w:tc>
          <w:tcPr>
            <w:tcW w:w="3305" w:type="dxa"/>
          </w:tcPr>
          <w:p w14:paraId="0B758778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José Alfredo Gaviño Hernández</w:t>
            </w:r>
          </w:p>
        </w:tc>
        <w:tc>
          <w:tcPr>
            <w:tcW w:w="1275" w:type="dxa"/>
          </w:tcPr>
          <w:p w14:paraId="36DAC7DB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93" w:type="dxa"/>
          </w:tcPr>
          <w:p w14:paraId="0231FE6B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52FA0AE3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9E584B" w14:textId="61E6E439" w:rsidR="00EA757C" w:rsidRDefault="00EA757C" w:rsidP="00EA757C">
      <w:pPr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 xml:space="preserve">Se encuentran </w:t>
      </w:r>
      <w:r w:rsidR="003A71DC" w:rsidRPr="00283622">
        <w:rPr>
          <w:rFonts w:ascii="Arial" w:hAnsi="Arial" w:cs="Arial"/>
        </w:rPr>
        <w:t>5</w:t>
      </w:r>
      <w:r w:rsidRPr="00283622">
        <w:rPr>
          <w:rFonts w:ascii="Arial" w:hAnsi="Arial" w:cs="Arial"/>
        </w:rPr>
        <w:t xml:space="preserve"> de</w:t>
      </w:r>
      <w:r w:rsidR="00472593">
        <w:rPr>
          <w:rFonts w:ascii="Arial" w:hAnsi="Arial" w:cs="Arial"/>
        </w:rPr>
        <w:t xml:space="preserve"> </w:t>
      </w:r>
      <w:r w:rsidRPr="00283622">
        <w:rPr>
          <w:rFonts w:ascii="Arial" w:hAnsi="Arial" w:cs="Arial"/>
        </w:rPr>
        <w:t>5 integrantes</w:t>
      </w:r>
      <w:r w:rsidR="003A71DC" w:rsidRPr="00283622">
        <w:rPr>
          <w:rFonts w:ascii="Arial" w:hAnsi="Arial" w:cs="Arial"/>
        </w:rPr>
        <w:t xml:space="preserve"> de esta comisión</w:t>
      </w:r>
      <w:r w:rsidR="00F009E5" w:rsidRPr="00283622">
        <w:rPr>
          <w:rFonts w:ascii="Arial" w:hAnsi="Arial" w:cs="Arial"/>
        </w:rPr>
        <w:t>, c</w:t>
      </w:r>
      <w:r w:rsidRPr="00283622">
        <w:rPr>
          <w:rFonts w:ascii="Arial" w:hAnsi="Arial" w:cs="Arial"/>
        </w:rPr>
        <w:t>on fundamento en el artículo 90 del Reglamento del Gobierno y de la Administración Pública del Ayuntamiento Constitucional de San Pedro Tlaquepaque, se declara que ex</w:t>
      </w:r>
      <w:r w:rsidR="00A920EE" w:rsidRPr="00283622">
        <w:rPr>
          <w:rFonts w:ascii="Arial" w:hAnsi="Arial" w:cs="Arial"/>
        </w:rPr>
        <w:t>iste Q</w:t>
      </w:r>
      <w:r w:rsidR="00472593">
        <w:rPr>
          <w:rFonts w:ascii="Arial" w:hAnsi="Arial" w:cs="Arial"/>
        </w:rPr>
        <w:t>Ú</w:t>
      </w:r>
      <w:r w:rsidR="00585508">
        <w:rPr>
          <w:rFonts w:ascii="Arial" w:hAnsi="Arial" w:cs="Arial"/>
        </w:rPr>
        <w:t>O</w:t>
      </w:r>
      <w:r w:rsidR="003A71DC" w:rsidRPr="00283622">
        <w:rPr>
          <w:rFonts w:ascii="Arial" w:hAnsi="Arial" w:cs="Arial"/>
        </w:rPr>
        <w:t xml:space="preserve">RUM LEGAL </w:t>
      </w:r>
      <w:r w:rsidR="00472593">
        <w:rPr>
          <w:rFonts w:ascii="Arial" w:hAnsi="Arial" w:cs="Arial"/>
        </w:rPr>
        <w:t>para sesionar</w:t>
      </w:r>
      <w:r w:rsidR="003A71DC" w:rsidRPr="00283622">
        <w:rPr>
          <w:rFonts w:ascii="Arial" w:hAnsi="Arial" w:cs="Arial"/>
        </w:rPr>
        <w:t>;</w:t>
      </w:r>
    </w:p>
    <w:p w14:paraId="08E8D258" w14:textId="209DC274" w:rsidR="00077827" w:rsidRPr="00077827" w:rsidRDefault="00077827" w:rsidP="00EA757C">
      <w:pPr>
        <w:jc w:val="both"/>
        <w:rPr>
          <w:rFonts w:ascii="Arial" w:hAnsi="Arial" w:cs="Arial"/>
          <w:b/>
          <w:bCs/>
        </w:rPr>
      </w:pPr>
      <w:r w:rsidRPr="00077827">
        <w:rPr>
          <w:rFonts w:ascii="Arial" w:hAnsi="Arial" w:cs="Arial"/>
          <w:b/>
          <w:bCs/>
        </w:rPr>
        <w:t xml:space="preserve">COMISION DE </w:t>
      </w:r>
      <w:r w:rsidR="00C27A71">
        <w:rPr>
          <w:rFonts w:ascii="Arial" w:hAnsi="Arial" w:cs="Arial"/>
          <w:b/>
          <w:bCs/>
        </w:rPr>
        <w:t>IGUALDAD DE GENERO</w:t>
      </w:r>
      <w:r w:rsidRPr="00077827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8"/>
        <w:gridCol w:w="2917"/>
        <w:gridCol w:w="1493"/>
        <w:gridCol w:w="958"/>
        <w:gridCol w:w="1742"/>
      </w:tblGrid>
      <w:tr w:rsidR="00EA757C" w:rsidRPr="006E65D6" w14:paraId="08B984AA" w14:textId="77777777" w:rsidTr="00E826AD">
        <w:tc>
          <w:tcPr>
            <w:tcW w:w="1718" w:type="dxa"/>
          </w:tcPr>
          <w:p w14:paraId="5DADFEC0" w14:textId="4FAE1E68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  <w:b/>
              </w:rPr>
              <w:t xml:space="preserve">COMISION DE </w:t>
            </w:r>
            <w:r w:rsidR="00C27A71">
              <w:rPr>
                <w:rFonts w:ascii="Arial" w:hAnsi="Arial" w:cs="Arial"/>
                <w:b/>
              </w:rPr>
              <w:t>IGUALDAD DE GENERO</w:t>
            </w:r>
            <w:r w:rsidRPr="006E65D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17" w:type="dxa"/>
          </w:tcPr>
          <w:p w14:paraId="7712ECDB" w14:textId="77777777" w:rsidR="00EA757C" w:rsidRPr="006E65D6" w:rsidRDefault="00EA757C" w:rsidP="00E826AD">
            <w:pPr>
              <w:jc w:val="both"/>
              <w:rPr>
                <w:rFonts w:ascii="Arial" w:hAnsi="Arial" w:cs="Arial"/>
                <w:b/>
              </w:rPr>
            </w:pPr>
            <w:r w:rsidRPr="006E65D6"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1493" w:type="dxa"/>
          </w:tcPr>
          <w:p w14:paraId="2C1576FC" w14:textId="77777777" w:rsidR="00EA757C" w:rsidRPr="006E65D6" w:rsidRDefault="00EA757C" w:rsidP="00E826AD">
            <w:pPr>
              <w:jc w:val="both"/>
              <w:rPr>
                <w:rFonts w:ascii="Arial" w:hAnsi="Arial" w:cs="Arial"/>
                <w:b/>
              </w:rPr>
            </w:pPr>
            <w:r w:rsidRPr="006E65D6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958" w:type="dxa"/>
          </w:tcPr>
          <w:p w14:paraId="4E826AE7" w14:textId="77777777" w:rsidR="00EA757C" w:rsidRPr="006E65D6" w:rsidRDefault="00EA757C" w:rsidP="00E826AD">
            <w:pPr>
              <w:jc w:val="both"/>
              <w:rPr>
                <w:rFonts w:ascii="Arial" w:hAnsi="Arial" w:cs="Arial"/>
                <w:b/>
              </w:rPr>
            </w:pPr>
            <w:r w:rsidRPr="006E65D6">
              <w:rPr>
                <w:rFonts w:ascii="Arial" w:hAnsi="Arial" w:cs="Arial"/>
                <w:b/>
              </w:rPr>
              <w:t xml:space="preserve">Falta </w:t>
            </w:r>
          </w:p>
        </w:tc>
        <w:tc>
          <w:tcPr>
            <w:tcW w:w="1742" w:type="dxa"/>
          </w:tcPr>
          <w:p w14:paraId="7C4BF316" w14:textId="77777777" w:rsidR="00EA757C" w:rsidRPr="006E65D6" w:rsidRDefault="00EA757C" w:rsidP="00E826AD">
            <w:pPr>
              <w:jc w:val="both"/>
              <w:rPr>
                <w:rFonts w:ascii="Arial" w:hAnsi="Arial" w:cs="Arial"/>
                <w:b/>
              </w:rPr>
            </w:pPr>
            <w:r w:rsidRPr="006E65D6">
              <w:rPr>
                <w:rFonts w:ascii="Arial" w:hAnsi="Arial" w:cs="Arial"/>
                <w:b/>
              </w:rPr>
              <w:t xml:space="preserve">Justificación </w:t>
            </w:r>
          </w:p>
        </w:tc>
      </w:tr>
      <w:tr w:rsidR="00EA757C" w:rsidRPr="006E65D6" w14:paraId="0F7816F7" w14:textId="77777777" w:rsidTr="00E826AD">
        <w:tc>
          <w:tcPr>
            <w:tcW w:w="1718" w:type="dxa"/>
          </w:tcPr>
          <w:p w14:paraId="50231000" w14:textId="77777777" w:rsidR="00EA757C" w:rsidRPr="00391714" w:rsidRDefault="00EA757C" w:rsidP="00E826AD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>Presidenta</w:t>
            </w:r>
          </w:p>
        </w:tc>
        <w:tc>
          <w:tcPr>
            <w:tcW w:w="2917" w:type="dxa"/>
          </w:tcPr>
          <w:p w14:paraId="6C29AA36" w14:textId="4B800E77" w:rsidR="00EA757C" w:rsidRPr="006E65D6" w:rsidRDefault="00C27A71" w:rsidP="00E826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 Dolores Hurtado Castillo</w:t>
            </w:r>
            <w:r w:rsidR="00EA757C" w:rsidRPr="006E65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3" w:type="dxa"/>
          </w:tcPr>
          <w:p w14:paraId="1573CE22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58" w:type="dxa"/>
          </w:tcPr>
          <w:p w14:paraId="16B7B337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2062F5B0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542B877C" w14:textId="77777777" w:rsidTr="00E826AD">
        <w:tc>
          <w:tcPr>
            <w:tcW w:w="1718" w:type="dxa"/>
          </w:tcPr>
          <w:p w14:paraId="0D15B3C9" w14:textId="77777777" w:rsidR="00EA757C" w:rsidRPr="00391714" w:rsidRDefault="00EA757C" w:rsidP="00E826AD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 xml:space="preserve">Vocal </w:t>
            </w:r>
          </w:p>
        </w:tc>
        <w:tc>
          <w:tcPr>
            <w:tcW w:w="2917" w:type="dxa"/>
          </w:tcPr>
          <w:p w14:paraId="149EE663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Adriana del Carmen Zúñiga Guerrero</w:t>
            </w:r>
          </w:p>
        </w:tc>
        <w:tc>
          <w:tcPr>
            <w:tcW w:w="1493" w:type="dxa"/>
          </w:tcPr>
          <w:p w14:paraId="2EF91891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  <w:p w14:paraId="253039C9" w14:textId="77777777" w:rsidR="003A71DC" w:rsidRPr="006E65D6" w:rsidRDefault="003A71D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462595F5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2AF6ABDA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10286248" w14:textId="77777777" w:rsidTr="00E826AD">
        <w:tc>
          <w:tcPr>
            <w:tcW w:w="1718" w:type="dxa"/>
          </w:tcPr>
          <w:p w14:paraId="24F99037" w14:textId="77777777" w:rsidR="00EA757C" w:rsidRPr="00391714" w:rsidRDefault="00EA757C" w:rsidP="00E826AD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2917" w:type="dxa"/>
          </w:tcPr>
          <w:p w14:paraId="151E649A" w14:textId="169042ED" w:rsidR="00EA757C" w:rsidRPr="006E65D6" w:rsidRDefault="00C27A71" w:rsidP="00E826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Braulio Ernesto García Pérez</w:t>
            </w:r>
          </w:p>
        </w:tc>
        <w:tc>
          <w:tcPr>
            <w:tcW w:w="1493" w:type="dxa"/>
          </w:tcPr>
          <w:p w14:paraId="4A061A86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58" w:type="dxa"/>
          </w:tcPr>
          <w:p w14:paraId="67345175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5D25D9FB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1650E31D" w14:textId="77777777" w:rsidTr="00E826AD">
        <w:tc>
          <w:tcPr>
            <w:tcW w:w="1718" w:type="dxa"/>
          </w:tcPr>
          <w:p w14:paraId="784F0D70" w14:textId="77777777" w:rsidR="00EA757C" w:rsidRPr="00391714" w:rsidRDefault="00EA757C" w:rsidP="00E826AD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2917" w:type="dxa"/>
          </w:tcPr>
          <w:p w14:paraId="0BC3851E" w14:textId="0BA2F321" w:rsidR="00EA757C" w:rsidRPr="006E65D6" w:rsidRDefault="00C27A71" w:rsidP="00E826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María Patricia Meza </w:t>
            </w:r>
            <w:r w:rsidR="005A2F72">
              <w:rPr>
                <w:rFonts w:ascii="Arial" w:hAnsi="Arial" w:cs="Arial"/>
              </w:rPr>
              <w:t>Núñez</w:t>
            </w:r>
          </w:p>
        </w:tc>
        <w:tc>
          <w:tcPr>
            <w:tcW w:w="1493" w:type="dxa"/>
          </w:tcPr>
          <w:p w14:paraId="66D67416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58" w:type="dxa"/>
          </w:tcPr>
          <w:p w14:paraId="4C3065EE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77C3318D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3CD68991" w14:textId="77777777" w:rsidTr="00E826AD">
        <w:tc>
          <w:tcPr>
            <w:tcW w:w="1718" w:type="dxa"/>
          </w:tcPr>
          <w:p w14:paraId="382590CC" w14:textId="77777777" w:rsidR="00EA757C" w:rsidRPr="00391714" w:rsidRDefault="00EA757C" w:rsidP="00E826AD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2917" w:type="dxa"/>
          </w:tcPr>
          <w:p w14:paraId="1430C3F8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Ana Rosa Loza Agraz</w:t>
            </w:r>
          </w:p>
        </w:tc>
        <w:tc>
          <w:tcPr>
            <w:tcW w:w="1493" w:type="dxa"/>
          </w:tcPr>
          <w:p w14:paraId="2DDABD1D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58" w:type="dxa"/>
          </w:tcPr>
          <w:p w14:paraId="3B95C7F8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7C25450A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7684BE" w14:textId="77777777" w:rsidR="00CA1F6A" w:rsidRDefault="00CA1F6A" w:rsidP="00EA757C">
      <w:pPr>
        <w:jc w:val="both"/>
        <w:rPr>
          <w:rFonts w:ascii="Arial" w:hAnsi="Arial" w:cs="Arial"/>
        </w:rPr>
      </w:pPr>
    </w:p>
    <w:p w14:paraId="674BC48D" w14:textId="77777777" w:rsidR="00CA1F6A" w:rsidRDefault="00CA1F6A" w:rsidP="00EA757C">
      <w:pPr>
        <w:jc w:val="both"/>
        <w:rPr>
          <w:rFonts w:ascii="Arial" w:hAnsi="Arial" w:cs="Arial"/>
        </w:rPr>
      </w:pPr>
    </w:p>
    <w:p w14:paraId="4A894B93" w14:textId="77777777" w:rsidR="00CA1F6A" w:rsidRDefault="00CA1F6A" w:rsidP="00EA757C">
      <w:pPr>
        <w:jc w:val="both"/>
        <w:rPr>
          <w:rFonts w:ascii="Arial" w:hAnsi="Arial" w:cs="Arial"/>
        </w:rPr>
      </w:pPr>
    </w:p>
    <w:p w14:paraId="7D21875F" w14:textId="77777777" w:rsidR="00CA1F6A" w:rsidRDefault="00CA1F6A" w:rsidP="00EA757C">
      <w:pPr>
        <w:jc w:val="both"/>
        <w:rPr>
          <w:rFonts w:ascii="Arial" w:hAnsi="Arial" w:cs="Arial"/>
        </w:rPr>
      </w:pPr>
    </w:p>
    <w:p w14:paraId="362FBD9B" w14:textId="77777777" w:rsidR="00CA1F6A" w:rsidRDefault="00CA1F6A" w:rsidP="00EA757C">
      <w:pPr>
        <w:jc w:val="both"/>
        <w:rPr>
          <w:rFonts w:ascii="Arial" w:hAnsi="Arial" w:cs="Arial"/>
        </w:rPr>
      </w:pPr>
    </w:p>
    <w:p w14:paraId="03795E70" w14:textId="6089C577" w:rsidR="00391714" w:rsidRDefault="00EA757C" w:rsidP="00EA757C">
      <w:pPr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>Se</w:t>
      </w:r>
      <w:r w:rsidR="00BC0534" w:rsidRPr="00283622">
        <w:rPr>
          <w:rFonts w:ascii="Arial" w:hAnsi="Arial" w:cs="Arial"/>
        </w:rPr>
        <w:t xml:space="preserve"> encuentran 5</w:t>
      </w:r>
      <w:r w:rsidRPr="00283622">
        <w:rPr>
          <w:rFonts w:ascii="Arial" w:hAnsi="Arial" w:cs="Arial"/>
        </w:rPr>
        <w:t xml:space="preserve"> de 5 integrantes</w:t>
      </w:r>
      <w:r w:rsidR="005A2F72">
        <w:rPr>
          <w:rFonts w:ascii="Arial" w:hAnsi="Arial" w:cs="Arial"/>
        </w:rPr>
        <w:t xml:space="preserve"> y</w:t>
      </w:r>
      <w:r w:rsidRPr="00283622">
        <w:rPr>
          <w:rFonts w:ascii="Arial" w:hAnsi="Arial" w:cs="Arial"/>
        </w:rPr>
        <w:t xml:space="preserve"> con fundamento en el artículo 90 del Reglamento del Gobierno y de la Administración Pública del Ayuntamiento Constitucional de San Pedro Tlaqu</w:t>
      </w:r>
      <w:r w:rsidR="00A920EE" w:rsidRPr="00283622">
        <w:rPr>
          <w:rFonts w:ascii="Arial" w:hAnsi="Arial" w:cs="Arial"/>
        </w:rPr>
        <w:t>epaque, se declara que existe Q</w:t>
      </w:r>
      <w:r w:rsidR="00D5123F">
        <w:rPr>
          <w:rFonts w:ascii="Arial" w:hAnsi="Arial" w:cs="Arial"/>
        </w:rPr>
        <w:t>Ú</w:t>
      </w:r>
      <w:r w:rsidR="00585508">
        <w:rPr>
          <w:rFonts w:ascii="Arial" w:hAnsi="Arial" w:cs="Arial"/>
        </w:rPr>
        <w:t>O</w:t>
      </w:r>
      <w:r w:rsidRPr="00283622">
        <w:rPr>
          <w:rFonts w:ascii="Arial" w:hAnsi="Arial" w:cs="Arial"/>
        </w:rPr>
        <w:t>RUM LEGAL</w:t>
      </w:r>
      <w:r w:rsidR="00233433" w:rsidRPr="00283622">
        <w:rPr>
          <w:rFonts w:ascii="Arial" w:hAnsi="Arial" w:cs="Arial"/>
        </w:rPr>
        <w:t>, para sesionar;</w:t>
      </w:r>
      <w:r w:rsidR="005A2F72">
        <w:rPr>
          <w:rFonts w:ascii="Arial" w:hAnsi="Arial" w:cs="Arial"/>
        </w:rPr>
        <w:t xml:space="preserve"> </w:t>
      </w:r>
    </w:p>
    <w:p w14:paraId="4AD997F6" w14:textId="44B7AA57" w:rsidR="00526A73" w:rsidRPr="00391714" w:rsidRDefault="00391714" w:rsidP="00EA757C">
      <w:pPr>
        <w:jc w:val="both"/>
        <w:rPr>
          <w:rFonts w:ascii="Arial" w:hAnsi="Arial" w:cs="Arial"/>
          <w:b/>
          <w:bCs/>
        </w:rPr>
      </w:pPr>
      <w:r w:rsidRPr="00391714">
        <w:rPr>
          <w:rFonts w:ascii="Arial" w:hAnsi="Arial" w:cs="Arial"/>
          <w:b/>
          <w:bCs/>
        </w:rPr>
        <w:t>COMISION DE DEFENSA DE N</w:t>
      </w:r>
      <w:r w:rsidR="0088029F">
        <w:rPr>
          <w:rFonts w:ascii="Arial" w:hAnsi="Arial" w:cs="Arial"/>
          <w:b/>
          <w:bCs/>
        </w:rPr>
        <w:t>I</w:t>
      </w:r>
      <w:r w:rsidRPr="00391714">
        <w:rPr>
          <w:rFonts w:ascii="Arial" w:hAnsi="Arial" w:cs="Arial"/>
          <w:b/>
          <w:bCs/>
        </w:rPr>
        <w:t>ÑOS, NIÑAS Y ADOLECENTES:</w:t>
      </w:r>
      <w:r w:rsidR="00EA757C" w:rsidRPr="00391714">
        <w:rPr>
          <w:rFonts w:ascii="Arial" w:hAnsi="Arial" w:cs="Arial"/>
          <w:b/>
          <w:b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3305"/>
        <w:gridCol w:w="1317"/>
        <w:gridCol w:w="993"/>
        <w:gridCol w:w="1561"/>
      </w:tblGrid>
      <w:tr w:rsidR="005A2F72" w:rsidRPr="006E65D6" w14:paraId="4AD9287B" w14:textId="77777777" w:rsidTr="00391714">
        <w:tc>
          <w:tcPr>
            <w:tcW w:w="1765" w:type="dxa"/>
          </w:tcPr>
          <w:p w14:paraId="3325DC68" w14:textId="77777777" w:rsidR="005A2F72" w:rsidRPr="00391714" w:rsidRDefault="005A2F72" w:rsidP="006C487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5" w:type="dxa"/>
          </w:tcPr>
          <w:p w14:paraId="4E854DD5" w14:textId="77777777" w:rsidR="005A2F72" w:rsidRPr="00391714" w:rsidRDefault="005A2F72" w:rsidP="006C4878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 xml:space="preserve">NOMBRE </w:t>
            </w:r>
          </w:p>
        </w:tc>
        <w:tc>
          <w:tcPr>
            <w:tcW w:w="1317" w:type="dxa"/>
          </w:tcPr>
          <w:p w14:paraId="6B07CC3A" w14:textId="77777777" w:rsidR="005A2F72" w:rsidRPr="00391714" w:rsidRDefault="005A2F72" w:rsidP="006C4878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>Asistencia</w:t>
            </w:r>
          </w:p>
        </w:tc>
        <w:tc>
          <w:tcPr>
            <w:tcW w:w="993" w:type="dxa"/>
          </w:tcPr>
          <w:p w14:paraId="2532C3D5" w14:textId="77777777" w:rsidR="005A2F72" w:rsidRPr="00391714" w:rsidRDefault="005A2F72" w:rsidP="006C4878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 xml:space="preserve">Falta </w:t>
            </w:r>
          </w:p>
        </w:tc>
        <w:tc>
          <w:tcPr>
            <w:tcW w:w="1561" w:type="dxa"/>
          </w:tcPr>
          <w:p w14:paraId="278F9879" w14:textId="77777777" w:rsidR="005A2F72" w:rsidRPr="00391714" w:rsidRDefault="005A2F72" w:rsidP="006C4878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 xml:space="preserve">Justificación </w:t>
            </w:r>
          </w:p>
        </w:tc>
      </w:tr>
      <w:tr w:rsidR="005A2F72" w:rsidRPr="006E65D6" w14:paraId="54DD7FD8" w14:textId="77777777" w:rsidTr="00391714">
        <w:tc>
          <w:tcPr>
            <w:tcW w:w="1765" w:type="dxa"/>
          </w:tcPr>
          <w:p w14:paraId="07F2DE50" w14:textId="09F3D69D" w:rsidR="005A2F72" w:rsidRPr="00391714" w:rsidRDefault="00391714" w:rsidP="006C487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Síndico y </w:t>
            </w:r>
            <w:proofErr w:type="gramStart"/>
            <w:r>
              <w:rPr>
                <w:rFonts w:ascii="Arial" w:hAnsi="Arial" w:cs="Arial"/>
                <w:b/>
                <w:bCs/>
              </w:rPr>
              <w:t>Presidente</w:t>
            </w:r>
            <w:proofErr w:type="gramEnd"/>
          </w:p>
        </w:tc>
        <w:tc>
          <w:tcPr>
            <w:tcW w:w="3305" w:type="dxa"/>
          </w:tcPr>
          <w:p w14:paraId="0B475E8F" w14:textId="761F9B3E" w:rsidR="005A2F72" w:rsidRPr="006E65D6" w:rsidRDefault="00391714" w:rsidP="006C48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Luis Salazar Martínez</w:t>
            </w:r>
          </w:p>
        </w:tc>
        <w:tc>
          <w:tcPr>
            <w:tcW w:w="1317" w:type="dxa"/>
          </w:tcPr>
          <w:p w14:paraId="4C034FF7" w14:textId="77777777" w:rsidR="005A2F72" w:rsidRPr="006E65D6" w:rsidRDefault="005A2F72" w:rsidP="006C4878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93" w:type="dxa"/>
          </w:tcPr>
          <w:p w14:paraId="361FA387" w14:textId="77777777" w:rsidR="005A2F72" w:rsidRPr="006E65D6" w:rsidRDefault="005A2F72" w:rsidP="006C48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76D141FD" w14:textId="77777777" w:rsidR="005A2F72" w:rsidRPr="006E65D6" w:rsidRDefault="005A2F72" w:rsidP="006C4878">
            <w:pPr>
              <w:jc w:val="both"/>
              <w:rPr>
                <w:rFonts w:ascii="Arial" w:hAnsi="Arial" w:cs="Arial"/>
              </w:rPr>
            </w:pPr>
          </w:p>
        </w:tc>
      </w:tr>
      <w:tr w:rsidR="005A2F72" w:rsidRPr="006E65D6" w14:paraId="2F3D80E9" w14:textId="77777777" w:rsidTr="00391714">
        <w:tc>
          <w:tcPr>
            <w:tcW w:w="1765" w:type="dxa"/>
          </w:tcPr>
          <w:p w14:paraId="507E61E7" w14:textId="77777777" w:rsidR="005A2F72" w:rsidRPr="00391714" w:rsidRDefault="005A2F72" w:rsidP="006C4878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 xml:space="preserve">Vocal </w:t>
            </w:r>
          </w:p>
        </w:tc>
        <w:tc>
          <w:tcPr>
            <w:tcW w:w="3305" w:type="dxa"/>
          </w:tcPr>
          <w:p w14:paraId="1B7EABFE" w14:textId="15A3E7D7" w:rsidR="005A2F72" w:rsidRPr="006E65D6" w:rsidRDefault="00391714" w:rsidP="006C48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Roberto Gerardo Albarrán Magaña</w:t>
            </w:r>
          </w:p>
        </w:tc>
        <w:tc>
          <w:tcPr>
            <w:tcW w:w="1317" w:type="dxa"/>
          </w:tcPr>
          <w:p w14:paraId="6598F747" w14:textId="77777777" w:rsidR="005A2F72" w:rsidRPr="006E65D6" w:rsidRDefault="005A2F72" w:rsidP="006C4878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93" w:type="dxa"/>
          </w:tcPr>
          <w:p w14:paraId="38534DFD" w14:textId="77777777" w:rsidR="005A2F72" w:rsidRPr="006E65D6" w:rsidRDefault="005A2F72" w:rsidP="006C48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6EE3ABAA" w14:textId="77777777" w:rsidR="005A2F72" w:rsidRPr="006E65D6" w:rsidRDefault="005A2F72" w:rsidP="006C4878">
            <w:pPr>
              <w:jc w:val="both"/>
              <w:rPr>
                <w:rFonts w:ascii="Arial" w:hAnsi="Arial" w:cs="Arial"/>
              </w:rPr>
            </w:pPr>
          </w:p>
        </w:tc>
      </w:tr>
      <w:tr w:rsidR="005A2F72" w:rsidRPr="006E65D6" w14:paraId="10B46C81" w14:textId="77777777" w:rsidTr="00391714">
        <w:tc>
          <w:tcPr>
            <w:tcW w:w="1765" w:type="dxa"/>
          </w:tcPr>
          <w:p w14:paraId="658730B3" w14:textId="77777777" w:rsidR="005A2F72" w:rsidRPr="00391714" w:rsidRDefault="005A2F72" w:rsidP="006C4878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3305" w:type="dxa"/>
          </w:tcPr>
          <w:p w14:paraId="0E643CDD" w14:textId="6392F559" w:rsidR="005A2F72" w:rsidRPr="006E65D6" w:rsidRDefault="00391714" w:rsidP="006C48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Anabel Ávila Martínez</w:t>
            </w:r>
          </w:p>
        </w:tc>
        <w:tc>
          <w:tcPr>
            <w:tcW w:w="1317" w:type="dxa"/>
          </w:tcPr>
          <w:p w14:paraId="367FAB19" w14:textId="77777777" w:rsidR="005A2F72" w:rsidRPr="006E65D6" w:rsidRDefault="005A2F72" w:rsidP="006C4878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93" w:type="dxa"/>
          </w:tcPr>
          <w:p w14:paraId="5AD3BC7E" w14:textId="77777777" w:rsidR="005A2F72" w:rsidRPr="006E65D6" w:rsidRDefault="005A2F72" w:rsidP="006C48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07F30285" w14:textId="77777777" w:rsidR="005A2F72" w:rsidRPr="006E65D6" w:rsidRDefault="005A2F72" w:rsidP="006C4878">
            <w:pPr>
              <w:jc w:val="both"/>
              <w:rPr>
                <w:rFonts w:ascii="Arial" w:hAnsi="Arial" w:cs="Arial"/>
              </w:rPr>
            </w:pPr>
          </w:p>
        </w:tc>
      </w:tr>
      <w:tr w:rsidR="005A2F72" w:rsidRPr="006E65D6" w14:paraId="038F5185" w14:textId="77777777" w:rsidTr="00391714">
        <w:tc>
          <w:tcPr>
            <w:tcW w:w="1765" w:type="dxa"/>
          </w:tcPr>
          <w:p w14:paraId="74B34F93" w14:textId="77777777" w:rsidR="005A2F72" w:rsidRPr="00391714" w:rsidRDefault="005A2F72" w:rsidP="006C4878">
            <w:pPr>
              <w:jc w:val="both"/>
              <w:rPr>
                <w:rFonts w:ascii="Arial" w:hAnsi="Arial" w:cs="Arial"/>
                <w:b/>
                <w:bCs/>
              </w:rPr>
            </w:pPr>
            <w:r w:rsidRPr="00391714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3305" w:type="dxa"/>
          </w:tcPr>
          <w:p w14:paraId="1E00BBE1" w14:textId="279A19A8" w:rsidR="005A2F72" w:rsidRPr="006E65D6" w:rsidRDefault="00391714" w:rsidP="006C48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Rosa Loza Agraz</w:t>
            </w:r>
          </w:p>
        </w:tc>
        <w:tc>
          <w:tcPr>
            <w:tcW w:w="1317" w:type="dxa"/>
          </w:tcPr>
          <w:p w14:paraId="1D347BC9" w14:textId="77777777" w:rsidR="005A2F72" w:rsidRPr="006E65D6" w:rsidRDefault="005A2F72" w:rsidP="006C4878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93" w:type="dxa"/>
          </w:tcPr>
          <w:p w14:paraId="017D87B8" w14:textId="77777777" w:rsidR="005A2F72" w:rsidRPr="006E65D6" w:rsidRDefault="005A2F72" w:rsidP="006C48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47CC4C13" w14:textId="77777777" w:rsidR="005A2F72" w:rsidRPr="006E65D6" w:rsidRDefault="005A2F72" w:rsidP="006C487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AB77C0" w14:textId="57ADA0AF" w:rsidR="00B9022C" w:rsidRPr="00B9022C" w:rsidRDefault="00B9022C" w:rsidP="00B9022C">
      <w:pPr>
        <w:jc w:val="both"/>
        <w:rPr>
          <w:rFonts w:ascii="Arial" w:hAnsi="Arial" w:cs="Arial"/>
        </w:rPr>
      </w:pPr>
      <w:r w:rsidRPr="00B9022C">
        <w:rPr>
          <w:rFonts w:ascii="Arial" w:hAnsi="Arial" w:cs="Arial"/>
        </w:rPr>
        <w:t xml:space="preserve">Se encuentran </w:t>
      </w:r>
      <w:r>
        <w:rPr>
          <w:rFonts w:ascii="Arial" w:hAnsi="Arial" w:cs="Arial"/>
        </w:rPr>
        <w:t>4</w:t>
      </w:r>
      <w:r w:rsidRPr="00B9022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4</w:t>
      </w:r>
      <w:r w:rsidRPr="00B9022C">
        <w:rPr>
          <w:rFonts w:ascii="Arial" w:hAnsi="Arial" w:cs="Arial"/>
        </w:rPr>
        <w:t xml:space="preserve"> integrantes de esta comisión, con fundamento en el artículo 90 del Reglamento del Gobierno y de la Administración Pública del Ayuntamiento Constitucional de San Pedro Tlaquepaque, se declara que existe QÚORUM LEGAL para sesionar;</w:t>
      </w:r>
    </w:p>
    <w:p w14:paraId="32914BA1" w14:textId="23F0F5C4" w:rsidR="0088029F" w:rsidRDefault="0088029F" w:rsidP="00EA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pongo a su consideración el siguiente orden del día para aprobación.</w:t>
      </w:r>
    </w:p>
    <w:p w14:paraId="38EDD016" w14:textId="77777777" w:rsidR="0088029F" w:rsidRPr="0088029F" w:rsidRDefault="0088029F" w:rsidP="0088029F">
      <w:pPr>
        <w:spacing w:after="0"/>
        <w:jc w:val="both"/>
        <w:rPr>
          <w:rFonts w:ascii="Arial" w:hAnsi="Arial" w:cs="Arial"/>
        </w:rPr>
      </w:pPr>
      <w:r w:rsidRPr="0088029F">
        <w:rPr>
          <w:rFonts w:ascii="Arial" w:hAnsi="Arial" w:cs="Arial"/>
          <w:b/>
        </w:rPr>
        <w:t>PRIMERO</w:t>
      </w:r>
      <w:r w:rsidRPr="0088029F">
        <w:rPr>
          <w:rFonts w:ascii="Arial" w:hAnsi="Arial" w:cs="Arial"/>
        </w:rPr>
        <w:t>. - Asistencia y certificación del quórum legal para sesionar</w:t>
      </w:r>
    </w:p>
    <w:p w14:paraId="1654B2D6" w14:textId="77777777" w:rsidR="0088029F" w:rsidRPr="0088029F" w:rsidRDefault="0088029F" w:rsidP="0088029F">
      <w:pPr>
        <w:spacing w:after="0"/>
        <w:jc w:val="both"/>
        <w:rPr>
          <w:rFonts w:ascii="Arial" w:hAnsi="Arial" w:cs="Arial"/>
        </w:rPr>
      </w:pPr>
      <w:r w:rsidRPr="0088029F">
        <w:rPr>
          <w:rFonts w:ascii="Arial" w:hAnsi="Arial" w:cs="Arial"/>
          <w:b/>
        </w:rPr>
        <w:t>SEGUNDO</w:t>
      </w:r>
      <w:r w:rsidRPr="0088029F">
        <w:rPr>
          <w:rFonts w:ascii="Arial" w:hAnsi="Arial" w:cs="Arial"/>
        </w:rPr>
        <w:t>. - Aprobación del Orden del día.</w:t>
      </w:r>
    </w:p>
    <w:p w14:paraId="4A5D8339" w14:textId="77777777" w:rsidR="0088029F" w:rsidRPr="0088029F" w:rsidRDefault="0088029F" w:rsidP="0088029F">
      <w:pPr>
        <w:spacing w:after="0"/>
        <w:jc w:val="both"/>
        <w:rPr>
          <w:rFonts w:ascii="Arial" w:hAnsi="Arial" w:cs="Arial"/>
        </w:rPr>
      </w:pPr>
      <w:r w:rsidRPr="0088029F">
        <w:rPr>
          <w:rFonts w:ascii="Arial" w:hAnsi="Arial" w:cs="Arial"/>
          <w:b/>
        </w:rPr>
        <w:t>TERCERO</w:t>
      </w:r>
      <w:r w:rsidRPr="0088029F">
        <w:rPr>
          <w:rFonts w:ascii="Arial" w:hAnsi="Arial" w:cs="Arial"/>
        </w:rPr>
        <w:t xml:space="preserve">. Presentación, estudio y análisis del proyecto de dictamen que resuelve el punto de acuerdo número </w:t>
      </w:r>
      <w:bookmarkStart w:id="0" w:name="_Hlk111804365"/>
      <w:r w:rsidRPr="0088029F">
        <w:rPr>
          <w:rFonts w:ascii="Arial" w:hAnsi="Arial" w:cs="Arial"/>
        </w:rPr>
        <w:t xml:space="preserve">1199/2019/TC, el cual </w:t>
      </w:r>
      <w:r w:rsidRPr="0088029F">
        <w:rPr>
          <w:rFonts w:ascii="Arial" w:hAnsi="Arial" w:cs="Arial"/>
          <w:b/>
          <w:bCs/>
        </w:rPr>
        <w:t>RECHAZA</w:t>
      </w:r>
      <w:r w:rsidRPr="0088029F">
        <w:rPr>
          <w:rFonts w:ascii="Arial" w:hAnsi="Arial" w:cs="Arial"/>
        </w:rPr>
        <w:t>, la implementación de cursos de defensa personal para prevención y erradicación de la violencia hacia las mujeres, niños, niñas y adolescentes.</w:t>
      </w:r>
      <w:bookmarkEnd w:id="0"/>
    </w:p>
    <w:p w14:paraId="0080067D" w14:textId="77777777" w:rsidR="0088029F" w:rsidRPr="0088029F" w:rsidRDefault="0088029F" w:rsidP="0088029F">
      <w:pPr>
        <w:spacing w:after="0"/>
        <w:jc w:val="both"/>
        <w:rPr>
          <w:rFonts w:ascii="Arial" w:hAnsi="Arial" w:cs="Arial"/>
        </w:rPr>
      </w:pPr>
      <w:r w:rsidRPr="0088029F">
        <w:rPr>
          <w:rFonts w:ascii="Arial" w:hAnsi="Arial" w:cs="Arial"/>
          <w:b/>
        </w:rPr>
        <w:t>CUARTO</w:t>
      </w:r>
      <w:r w:rsidRPr="0088029F">
        <w:rPr>
          <w:rFonts w:ascii="Arial" w:hAnsi="Arial" w:cs="Arial"/>
        </w:rPr>
        <w:t>. - Asuntos Generales.</w:t>
      </w:r>
    </w:p>
    <w:p w14:paraId="4A85A8A6" w14:textId="77777777" w:rsidR="0088029F" w:rsidRPr="0088029F" w:rsidRDefault="0088029F" w:rsidP="0088029F">
      <w:pPr>
        <w:spacing w:after="0"/>
        <w:jc w:val="both"/>
        <w:rPr>
          <w:rFonts w:ascii="Arial" w:hAnsi="Arial" w:cs="Arial"/>
        </w:rPr>
      </w:pPr>
      <w:r w:rsidRPr="0088029F">
        <w:rPr>
          <w:rFonts w:ascii="Arial" w:hAnsi="Arial" w:cs="Arial"/>
          <w:b/>
        </w:rPr>
        <w:t>QUINTO</w:t>
      </w:r>
      <w:r w:rsidRPr="0088029F">
        <w:rPr>
          <w:rFonts w:ascii="Arial" w:hAnsi="Arial" w:cs="Arial"/>
        </w:rPr>
        <w:t>. -Clausura de la Sesión.</w:t>
      </w:r>
    </w:p>
    <w:p w14:paraId="54219B09" w14:textId="30D22439" w:rsidR="00454498" w:rsidRDefault="0088029F" w:rsidP="00454498">
      <w:pPr>
        <w:jc w:val="both"/>
        <w:rPr>
          <w:rFonts w:ascii="Arial" w:hAnsi="Arial" w:cs="Arial"/>
        </w:rPr>
      </w:pPr>
      <w:r w:rsidRPr="0088029F">
        <w:rPr>
          <w:rFonts w:ascii="Arial" w:hAnsi="Arial" w:cs="Arial"/>
          <w:b/>
        </w:rPr>
        <w:t>Les pregunto si es de aprobarse, favor de manifestar</w:t>
      </w:r>
      <w:r>
        <w:rPr>
          <w:rFonts w:ascii="Arial" w:hAnsi="Arial" w:cs="Arial"/>
          <w:b/>
        </w:rPr>
        <w:t xml:space="preserve">lo levantando la mano, </w:t>
      </w:r>
      <w:bookmarkStart w:id="1" w:name="_Hlk113009049"/>
      <w:r w:rsidR="00CB3513">
        <w:rPr>
          <w:rFonts w:ascii="Arial" w:hAnsi="Arial" w:cs="Arial"/>
          <w:b/>
        </w:rPr>
        <w:t>(los regidores levantan su mano derecha en señal de acuerdo)</w:t>
      </w:r>
      <w:r w:rsidR="00F720B2">
        <w:rPr>
          <w:rFonts w:ascii="Arial" w:hAnsi="Arial" w:cs="Arial"/>
          <w:b/>
        </w:rPr>
        <w:t>,</w:t>
      </w:r>
      <w:r w:rsidR="00454498">
        <w:rPr>
          <w:rFonts w:ascii="Arial" w:hAnsi="Arial" w:cs="Arial"/>
          <w:b/>
        </w:rPr>
        <w:t xml:space="preserve"> se acuerda</w:t>
      </w:r>
      <w:r w:rsidR="00F720B2">
        <w:rPr>
          <w:rFonts w:ascii="Arial" w:hAnsi="Arial" w:cs="Arial"/>
          <w:b/>
        </w:rPr>
        <w:t xml:space="preserve"> por Unanimidad. </w:t>
      </w:r>
      <w:bookmarkEnd w:id="1"/>
      <w:r w:rsidRPr="0088029F">
        <w:rPr>
          <w:rFonts w:ascii="Arial" w:hAnsi="Arial" w:cs="Arial"/>
        </w:rPr>
        <w:t>Cabe destacar que habiendo QOURUM LEGAL para sesionar y para el desahogo de los puntos manifestados en el orden del día; todos los acuerdos aquí tomados son válidos.</w:t>
      </w:r>
      <w:r w:rsidR="00454498">
        <w:rPr>
          <w:rFonts w:ascii="Arial" w:hAnsi="Arial" w:cs="Arial"/>
        </w:rPr>
        <w:t xml:space="preserve"> </w:t>
      </w:r>
    </w:p>
    <w:p w14:paraId="472709F9" w14:textId="52FE5B06" w:rsidR="0088029F" w:rsidRPr="0088029F" w:rsidRDefault="0088029F" w:rsidP="00454498">
      <w:pPr>
        <w:jc w:val="both"/>
        <w:rPr>
          <w:rFonts w:ascii="Arial" w:hAnsi="Arial" w:cs="Arial"/>
        </w:rPr>
      </w:pPr>
      <w:r w:rsidRPr="0088029F">
        <w:rPr>
          <w:rFonts w:ascii="Arial" w:hAnsi="Arial" w:cs="Arial"/>
        </w:rPr>
        <w:t xml:space="preserve">En virtud de lo anterior, y una vez desahogados el </w:t>
      </w:r>
      <w:r w:rsidRPr="0088029F">
        <w:rPr>
          <w:rFonts w:ascii="Arial" w:hAnsi="Arial" w:cs="Arial"/>
          <w:b/>
        </w:rPr>
        <w:t>Primer Y Segundo</w:t>
      </w:r>
      <w:r w:rsidRPr="0088029F">
        <w:rPr>
          <w:rFonts w:ascii="Arial" w:hAnsi="Arial" w:cs="Arial"/>
        </w:rPr>
        <w:t xml:space="preserve"> puntos del orden del día</w:t>
      </w:r>
      <w:r w:rsidRPr="0088029F">
        <w:rPr>
          <w:rFonts w:ascii="Arial" w:hAnsi="Arial" w:cs="Arial"/>
          <w:b/>
        </w:rPr>
        <w:t xml:space="preserve"> </w:t>
      </w:r>
      <w:r w:rsidRPr="0088029F">
        <w:rPr>
          <w:rFonts w:ascii="Arial" w:hAnsi="Arial" w:cs="Arial"/>
        </w:rPr>
        <w:t>y</w:t>
      </w:r>
      <w:r w:rsidRPr="0088029F">
        <w:rPr>
          <w:rFonts w:ascii="Arial" w:hAnsi="Arial" w:cs="Arial"/>
          <w:b/>
        </w:rPr>
        <w:t xml:space="preserve"> </w:t>
      </w:r>
      <w:r w:rsidRPr="0088029F">
        <w:rPr>
          <w:rFonts w:ascii="Arial" w:hAnsi="Arial" w:cs="Arial"/>
        </w:rPr>
        <w:t xml:space="preserve">a efecto del desarrollo programado en el </w:t>
      </w:r>
      <w:r w:rsidRPr="0088029F">
        <w:rPr>
          <w:rFonts w:ascii="Arial" w:hAnsi="Arial" w:cs="Arial"/>
          <w:b/>
        </w:rPr>
        <w:t>Tercer</w:t>
      </w:r>
      <w:r w:rsidRPr="0088029F">
        <w:rPr>
          <w:rFonts w:ascii="Arial" w:hAnsi="Arial" w:cs="Arial"/>
        </w:rPr>
        <w:t xml:space="preserve"> punto</w:t>
      </w:r>
      <w:r w:rsidR="00454498">
        <w:rPr>
          <w:rFonts w:ascii="Arial" w:hAnsi="Arial" w:cs="Arial"/>
        </w:rPr>
        <w:t xml:space="preserve">, </w:t>
      </w:r>
      <w:r w:rsidRPr="0088029F">
        <w:rPr>
          <w:rFonts w:ascii="Arial" w:hAnsi="Arial" w:cs="Arial"/>
        </w:rPr>
        <w:t xml:space="preserve">que es el estudio, análisis y en su caso aprobación del dictamen que </w:t>
      </w:r>
      <w:r w:rsidRPr="0088029F">
        <w:rPr>
          <w:rFonts w:ascii="Arial" w:hAnsi="Arial" w:cs="Arial"/>
          <w:b/>
        </w:rPr>
        <w:t xml:space="preserve">RECHAZA el punto de Acuerdo No. </w:t>
      </w:r>
      <w:r w:rsidRPr="0088029F">
        <w:rPr>
          <w:rFonts w:ascii="Arial" w:hAnsi="Arial" w:cs="Arial"/>
        </w:rPr>
        <w:t xml:space="preserve">1199/2019/TC, respecto la </w:t>
      </w:r>
      <w:r w:rsidR="00454498">
        <w:rPr>
          <w:rFonts w:ascii="Arial" w:hAnsi="Arial" w:cs="Arial"/>
        </w:rPr>
        <w:t>“</w:t>
      </w:r>
      <w:r w:rsidRPr="0088029F">
        <w:rPr>
          <w:rFonts w:ascii="Arial" w:hAnsi="Arial" w:cs="Arial"/>
        </w:rPr>
        <w:t>implementación de cursos de defensa personal para la prevención y erradicación de la violencia hacia las mujeres, niños, niñas y adolescentes</w:t>
      </w:r>
      <w:r w:rsidR="00454498">
        <w:rPr>
          <w:rFonts w:ascii="Arial" w:hAnsi="Arial" w:cs="Arial"/>
        </w:rPr>
        <w:t>”</w:t>
      </w:r>
      <w:r w:rsidRPr="0088029F">
        <w:rPr>
          <w:rFonts w:ascii="Arial" w:hAnsi="Arial" w:cs="Arial"/>
        </w:rPr>
        <w:t>.</w:t>
      </w:r>
    </w:p>
    <w:p w14:paraId="56DB1121" w14:textId="035F66AF" w:rsidR="0088029F" w:rsidRPr="0088029F" w:rsidRDefault="0088029F" w:rsidP="0088029F">
      <w:pPr>
        <w:spacing w:after="0"/>
        <w:jc w:val="both"/>
        <w:rPr>
          <w:rFonts w:ascii="Arial" w:hAnsi="Arial" w:cs="Arial"/>
        </w:rPr>
      </w:pPr>
      <w:r w:rsidRPr="0088029F">
        <w:rPr>
          <w:rFonts w:ascii="Arial" w:hAnsi="Arial" w:cs="Arial"/>
        </w:rPr>
        <w:t xml:space="preserve">Tomando en consideración la </w:t>
      </w:r>
      <w:proofErr w:type="gramStart"/>
      <w:r w:rsidRPr="0088029F">
        <w:rPr>
          <w:rFonts w:ascii="Arial" w:hAnsi="Arial" w:cs="Arial"/>
        </w:rPr>
        <w:t>opinión técnicas</w:t>
      </w:r>
      <w:proofErr w:type="gramEnd"/>
      <w:r w:rsidRPr="0088029F">
        <w:rPr>
          <w:rFonts w:ascii="Arial" w:hAnsi="Arial" w:cs="Arial"/>
        </w:rPr>
        <w:t xml:space="preserve"> que nos remite el Instituto Municipal de la Juventud (IMJUVET</w:t>
      </w:r>
      <w:r w:rsidR="00CA1F6A" w:rsidRPr="0088029F">
        <w:rPr>
          <w:rFonts w:ascii="Arial" w:hAnsi="Arial" w:cs="Arial"/>
        </w:rPr>
        <w:t>),</w:t>
      </w:r>
      <w:r w:rsidRPr="0088029F">
        <w:rPr>
          <w:rFonts w:ascii="Arial" w:hAnsi="Arial" w:cs="Arial"/>
        </w:rPr>
        <w:t xml:space="preserve"> se elaboró el dictamen que en este momento sometemos a sus consideraciones, mismo que fue enviado a su cuenta de oficios electrónicos respectiva.</w:t>
      </w:r>
    </w:p>
    <w:p w14:paraId="2D2D15FA" w14:textId="77777777" w:rsidR="0088029F" w:rsidRPr="0088029F" w:rsidRDefault="0088029F" w:rsidP="0088029F">
      <w:pPr>
        <w:spacing w:after="0"/>
        <w:jc w:val="both"/>
        <w:rPr>
          <w:rFonts w:ascii="Arial" w:hAnsi="Arial" w:cs="Arial"/>
        </w:rPr>
      </w:pPr>
    </w:p>
    <w:p w14:paraId="2E35ABE1" w14:textId="6AEF4CC4" w:rsidR="0088029F" w:rsidRPr="0088029F" w:rsidRDefault="0088029F" w:rsidP="0088029F">
      <w:pPr>
        <w:spacing w:after="0"/>
        <w:jc w:val="both"/>
        <w:rPr>
          <w:rFonts w:ascii="Arial" w:hAnsi="Arial" w:cs="Arial"/>
        </w:rPr>
      </w:pPr>
      <w:r w:rsidRPr="0088029F">
        <w:rPr>
          <w:rFonts w:ascii="Arial" w:hAnsi="Arial" w:cs="Arial"/>
        </w:rPr>
        <w:t>-Por lo</w:t>
      </w:r>
      <w:r w:rsidR="00454498">
        <w:rPr>
          <w:rFonts w:ascii="Arial" w:hAnsi="Arial" w:cs="Arial"/>
        </w:rPr>
        <w:t xml:space="preserve"> cual</w:t>
      </w:r>
      <w:r w:rsidRPr="0088029F">
        <w:rPr>
          <w:rFonts w:ascii="Arial" w:hAnsi="Arial" w:cs="Arial"/>
        </w:rPr>
        <w:t xml:space="preserve"> que se abre el turno de oradores </w:t>
      </w:r>
      <w:r w:rsidR="00454498">
        <w:rPr>
          <w:rFonts w:ascii="Arial" w:hAnsi="Arial" w:cs="Arial"/>
        </w:rPr>
        <w:t>por si alguien quiere tomar la palabra</w:t>
      </w:r>
      <w:r w:rsidRPr="0088029F">
        <w:rPr>
          <w:rFonts w:ascii="Arial" w:hAnsi="Arial" w:cs="Arial"/>
        </w:rPr>
        <w:t>.</w:t>
      </w:r>
      <w:r w:rsidR="00454498">
        <w:rPr>
          <w:rFonts w:ascii="Arial" w:hAnsi="Arial" w:cs="Arial"/>
        </w:rPr>
        <w:t xml:space="preserve"> Si qued</w:t>
      </w:r>
      <w:r w:rsidR="005700DF">
        <w:rPr>
          <w:rFonts w:ascii="Arial" w:hAnsi="Arial" w:cs="Arial"/>
        </w:rPr>
        <w:t>ó</w:t>
      </w:r>
      <w:r w:rsidR="00454498">
        <w:rPr>
          <w:rFonts w:ascii="Arial" w:hAnsi="Arial" w:cs="Arial"/>
        </w:rPr>
        <w:t xml:space="preserve"> claro el dictamen, nadie. </w:t>
      </w:r>
      <w:r w:rsidRPr="0088029F">
        <w:rPr>
          <w:rFonts w:ascii="Arial" w:hAnsi="Arial" w:cs="Arial"/>
        </w:rPr>
        <w:t>No habiendo oradores</w:t>
      </w:r>
      <w:r w:rsidR="00047B4E">
        <w:rPr>
          <w:rFonts w:ascii="Arial" w:hAnsi="Arial" w:cs="Arial"/>
        </w:rPr>
        <w:t xml:space="preserve"> registrados</w:t>
      </w:r>
      <w:r w:rsidRPr="0088029F">
        <w:rPr>
          <w:rFonts w:ascii="Arial" w:hAnsi="Arial" w:cs="Arial"/>
        </w:rPr>
        <w:t>, les pregunto quienes estén a favor de la aprobación del Dictamen propuesto favor de manifestarlo levantando su mano</w:t>
      </w:r>
      <w:r w:rsidR="00047B4E">
        <w:rPr>
          <w:rFonts w:ascii="Arial" w:hAnsi="Arial" w:cs="Arial"/>
        </w:rPr>
        <w:t xml:space="preserve"> </w:t>
      </w:r>
      <w:bookmarkStart w:id="2" w:name="_Hlk113009053"/>
      <w:r w:rsidR="00047B4E">
        <w:rPr>
          <w:rFonts w:ascii="Arial" w:hAnsi="Arial" w:cs="Arial"/>
          <w:b/>
        </w:rPr>
        <w:t>(los regidores levantan su mano derecha en señal de acuerdo)</w:t>
      </w:r>
      <w:r w:rsidR="00047B4E">
        <w:rPr>
          <w:rFonts w:ascii="Arial" w:hAnsi="Arial" w:cs="Arial"/>
          <w:b/>
        </w:rPr>
        <w:t>.</w:t>
      </w:r>
    </w:p>
    <w:bookmarkEnd w:id="2"/>
    <w:p w14:paraId="6F6D5E2F" w14:textId="77777777" w:rsidR="00CA1F6A" w:rsidRDefault="00CA1F6A" w:rsidP="00047B4E">
      <w:pPr>
        <w:jc w:val="both"/>
        <w:rPr>
          <w:rFonts w:ascii="Arial" w:hAnsi="Arial" w:cs="Arial"/>
        </w:rPr>
      </w:pPr>
    </w:p>
    <w:p w14:paraId="44AE6BED" w14:textId="77777777" w:rsidR="00CA1F6A" w:rsidRDefault="00CA1F6A" w:rsidP="00047B4E">
      <w:pPr>
        <w:jc w:val="both"/>
        <w:rPr>
          <w:rFonts w:ascii="Arial" w:hAnsi="Arial" w:cs="Arial"/>
        </w:rPr>
      </w:pPr>
    </w:p>
    <w:p w14:paraId="2DE3D2FE" w14:textId="77777777" w:rsidR="00CA1F6A" w:rsidRDefault="00CA1F6A" w:rsidP="00047B4E">
      <w:pPr>
        <w:jc w:val="both"/>
        <w:rPr>
          <w:rFonts w:ascii="Arial" w:hAnsi="Arial" w:cs="Arial"/>
        </w:rPr>
      </w:pPr>
    </w:p>
    <w:p w14:paraId="7352CCE9" w14:textId="77777777" w:rsidR="00CA1F6A" w:rsidRDefault="00CA1F6A" w:rsidP="00047B4E">
      <w:pPr>
        <w:jc w:val="both"/>
        <w:rPr>
          <w:rFonts w:ascii="Arial" w:hAnsi="Arial" w:cs="Arial"/>
        </w:rPr>
      </w:pPr>
    </w:p>
    <w:p w14:paraId="78710A44" w14:textId="77777777" w:rsidR="00CA1F6A" w:rsidRDefault="00CA1F6A" w:rsidP="00047B4E">
      <w:pPr>
        <w:jc w:val="both"/>
        <w:rPr>
          <w:rFonts w:ascii="Arial" w:hAnsi="Arial" w:cs="Arial"/>
        </w:rPr>
      </w:pPr>
    </w:p>
    <w:p w14:paraId="1AE0CF83" w14:textId="4A8C038D" w:rsidR="0088029F" w:rsidRPr="0088029F" w:rsidRDefault="0088029F" w:rsidP="00047B4E">
      <w:pPr>
        <w:jc w:val="both"/>
        <w:rPr>
          <w:rFonts w:ascii="Arial" w:hAnsi="Arial" w:cs="Arial"/>
        </w:rPr>
      </w:pPr>
      <w:r w:rsidRPr="0088029F">
        <w:rPr>
          <w:rFonts w:ascii="Arial" w:hAnsi="Arial" w:cs="Arial"/>
        </w:rPr>
        <w:t xml:space="preserve">Es aprobado por UNANIMIDAD por las comisiones de Deportes y Atención a la Juventud, como convocante, y la Comisión </w:t>
      </w:r>
      <w:r w:rsidR="00047B4E" w:rsidRPr="0088029F">
        <w:rPr>
          <w:rFonts w:ascii="Arial" w:hAnsi="Arial" w:cs="Arial"/>
        </w:rPr>
        <w:t>edilicia</w:t>
      </w:r>
      <w:r w:rsidRPr="0088029F">
        <w:rPr>
          <w:rFonts w:ascii="Arial" w:hAnsi="Arial" w:cs="Arial"/>
        </w:rPr>
        <w:t xml:space="preserve"> de</w:t>
      </w:r>
      <w:r w:rsidRPr="0088029F">
        <w:rPr>
          <w:rFonts w:ascii="Arial" w:hAnsi="Arial" w:cs="Arial"/>
          <w:b/>
        </w:rPr>
        <w:t xml:space="preserve"> </w:t>
      </w:r>
      <w:r w:rsidRPr="0088029F">
        <w:rPr>
          <w:rFonts w:ascii="Arial" w:hAnsi="Arial" w:cs="Arial"/>
          <w:bCs/>
        </w:rPr>
        <w:t>Igualdad de Género y De Defensa de Niños, Niñas y Adolescentes, como coadyuvantes.</w:t>
      </w:r>
    </w:p>
    <w:p w14:paraId="47C75A14" w14:textId="6C9DE3A2" w:rsidR="0088029F" w:rsidRDefault="0088029F" w:rsidP="00047B4E">
      <w:pPr>
        <w:spacing w:after="0"/>
        <w:jc w:val="both"/>
        <w:rPr>
          <w:rFonts w:ascii="Arial" w:hAnsi="Arial" w:cs="Arial"/>
        </w:rPr>
      </w:pPr>
      <w:r w:rsidRPr="0088029F">
        <w:rPr>
          <w:rFonts w:ascii="Arial" w:hAnsi="Arial" w:cs="Arial"/>
        </w:rPr>
        <w:t xml:space="preserve">Continuando con el </w:t>
      </w:r>
      <w:r w:rsidRPr="0088029F">
        <w:rPr>
          <w:rFonts w:ascii="Arial" w:hAnsi="Arial" w:cs="Arial"/>
          <w:b/>
        </w:rPr>
        <w:t>CUARTO</w:t>
      </w:r>
      <w:r w:rsidRPr="0088029F">
        <w:rPr>
          <w:rFonts w:ascii="Arial" w:hAnsi="Arial" w:cs="Arial"/>
        </w:rPr>
        <w:t xml:space="preserve"> punto del orden del día, </w:t>
      </w:r>
      <w:r w:rsidRPr="0088029F">
        <w:rPr>
          <w:rFonts w:ascii="Arial" w:hAnsi="Arial" w:cs="Arial"/>
          <w:b/>
        </w:rPr>
        <w:t>Asuntos Generales</w:t>
      </w:r>
      <w:r w:rsidRPr="0088029F">
        <w:rPr>
          <w:rFonts w:ascii="Arial" w:hAnsi="Arial" w:cs="Arial"/>
        </w:rPr>
        <w:t xml:space="preserve"> les pregunto si desean poner algún asunto sobre la </w:t>
      </w:r>
      <w:proofErr w:type="gramStart"/>
      <w:r w:rsidRPr="0088029F">
        <w:rPr>
          <w:rFonts w:ascii="Arial" w:hAnsi="Arial" w:cs="Arial"/>
        </w:rPr>
        <w:t>mesa.---------------------------------------------------------------</w:t>
      </w:r>
      <w:proofErr w:type="gramEnd"/>
    </w:p>
    <w:p w14:paraId="562EF79E" w14:textId="438BDF1C" w:rsidR="00047B4E" w:rsidRDefault="00047B4E" w:rsidP="00047B4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En este momento les solicito a todos los presentes regidores si, le podemos ceder el uso de la voz al </w:t>
      </w:r>
      <w:proofErr w:type="gramStart"/>
      <w:r>
        <w:rPr>
          <w:rFonts w:ascii="Arial" w:hAnsi="Arial" w:cs="Arial"/>
        </w:rPr>
        <w:t>Director</w:t>
      </w:r>
      <w:proofErr w:type="gramEnd"/>
      <w:r>
        <w:rPr>
          <w:rFonts w:ascii="Arial" w:hAnsi="Arial" w:cs="Arial"/>
        </w:rPr>
        <w:t xml:space="preserve"> de IMJUET, a Toño, y lo hacemos de la manera acostumbrada, levantando su mano, </w:t>
      </w:r>
      <w:r w:rsidRPr="00047B4E">
        <w:rPr>
          <w:rFonts w:ascii="Arial" w:hAnsi="Arial" w:cs="Arial"/>
          <w:bCs/>
        </w:rPr>
        <w:t>(los regidores levantan su mano derecha en señal de acuerdo)</w:t>
      </w:r>
      <w:r>
        <w:rPr>
          <w:rFonts w:ascii="Arial" w:hAnsi="Arial" w:cs="Arial"/>
          <w:bCs/>
        </w:rPr>
        <w:t xml:space="preserve">, se aprueba por UNANIMIDAD, en este momento cedemos el uso de la voz al Director, </w:t>
      </w:r>
      <w:r w:rsidR="00370C73">
        <w:rPr>
          <w:rFonts w:ascii="Arial" w:hAnsi="Arial" w:cs="Arial"/>
          <w:bCs/>
        </w:rPr>
        <w:t>adelante.</w:t>
      </w:r>
    </w:p>
    <w:p w14:paraId="3DC846A2" w14:textId="18ECF2B5" w:rsidR="00047B4E" w:rsidRDefault="00BB115E" w:rsidP="00047B4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Muchas gracias </w:t>
      </w:r>
      <w:r w:rsidR="004E345A">
        <w:rPr>
          <w:rFonts w:ascii="Arial" w:hAnsi="Arial" w:cs="Arial"/>
          <w:bCs/>
        </w:rPr>
        <w:t xml:space="preserve">Regidor, Regidores, mencionarles que con base al trabajo que se ha realizado desde esta administración </w:t>
      </w:r>
      <w:r w:rsidR="00B94ABC">
        <w:rPr>
          <w:rFonts w:ascii="Arial" w:hAnsi="Arial" w:cs="Arial"/>
          <w:bCs/>
        </w:rPr>
        <w:t>y siguiendo las directrices que nos ha dado nuestra Presidenta Municipal, ya hemos llevado a</w:t>
      </w:r>
      <w:r w:rsidR="005700DF">
        <w:rPr>
          <w:rFonts w:ascii="Arial" w:hAnsi="Arial" w:cs="Arial"/>
          <w:bCs/>
        </w:rPr>
        <w:t xml:space="preserve">l </w:t>
      </w:r>
      <w:r w:rsidR="00B94ABC">
        <w:rPr>
          <w:rFonts w:ascii="Arial" w:hAnsi="Arial" w:cs="Arial"/>
          <w:bCs/>
        </w:rPr>
        <w:t>cabo los programas de defensa personal y tácticas para adolescentes</w:t>
      </w:r>
      <w:r w:rsidR="00281B3D">
        <w:rPr>
          <w:rFonts w:ascii="Arial" w:hAnsi="Arial" w:cs="Arial"/>
          <w:bCs/>
        </w:rPr>
        <w:t>,</w:t>
      </w:r>
      <w:r w:rsidR="00B94ABC">
        <w:rPr>
          <w:rFonts w:ascii="Arial" w:hAnsi="Arial" w:cs="Arial"/>
          <w:bCs/>
        </w:rPr>
        <w:t xml:space="preserve"> niñ</w:t>
      </w:r>
      <w:r w:rsidR="00D96134">
        <w:rPr>
          <w:rFonts w:ascii="Arial" w:hAnsi="Arial" w:cs="Arial"/>
          <w:bCs/>
        </w:rPr>
        <w:t>a</w:t>
      </w:r>
      <w:r w:rsidR="00B94ABC">
        <w:rPr>
          <w:rFonts w:ascii="Arial" w:hAnsi="Arial" w:cs="Arial"/>
          <w:bCs/>
        </w:rPr>
        <w:t>s y niñ</w:t>
      </w:r>
      <w:r w:rsidR="00D96134">
        <w:rPr>
          <w:rFonts w:ascii="Arial" w:hAnsi="Arial" w:cs="Arial"/>
          <w:bCs/>
        </w:rPr>
        <w:t>o</w:t>
      </w:r>
      <w:r w:rsidR="00B94ABC">
        <w:rPr>
          <w:rFonts w:ascii="Arial" w:hAnsi="Arial" w:cs="Arial"/>
          <w:bCs/>
        </w:rPr>
        <w:t xml:space="preserve">s, </w:t>
      </w:r>
      <w:r w:rsidR="00281B3D">
        <w:rPr>
          <w:rFonts w:ascii="Arial" w:hAnsi="Arial" w:cs="Arial"/>
          <w:bCs/>
        </w:rPr>
        <w:t xml:space="preserve">esto ya lo </w:t>
      </w:r>
      <w:r w:rsidR="00D96134">
        <w:rPr>
          <w:rFonts w:ascii="Arial" w:hAnsi="Arial" w:cs="Arial"/>
          <w:bCs/>
        </w:rPr>
        <w:t xml:space="preserve">hemos </w:t>
      </w:r>
      <w:r w:rsidR="00281B3D">
        <w:rPr>
          <w:rFonts w:ascii="Arial" w:hAnsi="Arial" w:cs="Arial"/>
          <w:bCs/>
        </w:rPr>
        <w:t xml:space="preserve">realizamos </w:t>
      </w:r>
      <w:r w:rsidR="005C16A6">
        <w:rPr>
          <w:rFonts w:ascii="Arial" w:hAnsi="Arial" w:cs="Arial"/>
          <w:bCs/>
        </w:rPr>
        <w:t xml:space="preserve">en tres ocasiones de hecho también hemos entregado </w:t>
      </w:r>
      <w:r w:rsidR="00CF3427">
        <w:rPr>
          <w:rFonts w:ascii="Arial" w:hAnsi="Arial" w:cs="Arial"/>
          <w:bCs/>
        </w:rPr>
        <w:t xml:space="preserve">parte del </w:t>
      </w:r>
      <w:r w:rsidR="00D96134">
        <w:rPr>
          <w:rFonts w:ascii="Arial" w:hAnsi="Arial" w:cs="Arial"/>
          <w:bCs/>
        </w:rPr>
        <w:t>proyecto formadores comunitarios, mencionarles que por eso se realizó así la opinión técnica</w:t>
      </w:r>
      <w:r w:rsidR="006D23FA">
        <w:rPr>
          <w:rFonts w:ascii="Arial" w:hAnsi="Arial" w:cs="Arial"/>
          <w:bCs/>
        </w:rPr>
        <w:t>,</w:t>
      </w:r>
      <w:r w:rsidR="00D96134">
        <w:rPr>
          <w:rFonts w:ascii="Arial" w:hAnsi="Arial" w:cs="Arial"/>
          <w:bCs/>
        </w:rPr>
        <w:t xml:space="preserve"> porque ya se realiza </w:t>
      </w:r>
      <w:r w:rsidR="006D23FA">
        <w:rPr>
          <w:rFonts w:ascii="Arial" w:hAnsi="Arial" w:cs="Arial"/>
          <w:bCs/>
        </w:rPr>
        <w:t xml:space="preserve">el </w:t>
      </w:r>
      <w:r w:rsidR="00D96134">
        <w:rPr>
          <w:rFonts w:ascii="Arial" w:hAnsi="Arial" w:cs="Arial"/>
          <w:bCs/>
        </w:rPr>
        <w:t>proyecto, ya más adelante nosotros</w:t>
      </w:r>
      <w:r w:rsidR="006D23FA">
        <w:rPr>
          <w:rFonts w:ascii="Arial" w:hAnsi="Arial" w:cs="Arial"/>
          <w:bCs/>
        </w:rPr>
        <w:t xml:space="preserve"> </w:t>
      </w:r>
      <w:r w:rsidR="00D96134">
        <w:rPr>
          <w:rFonts w:ascii="Arial" w:hAnsi="Arial" w:cs="Arial"/>
          <w:bCs/>
        </w:rPr>
        <w:t>vamos a presentar</w:t>
      </w:r>
      <w:r w:rsidR="006D23FA">
        <w:rPr>
          <w:rFonts w:ascii="Arial" w:hAnsi="Arial" w:cs="Arial"/>
          <w:bCs/>
        </w:rPr>
        <w:t>le a la comisión y al regidor de  atención de la juventud unos requerimientos que se necesitarían para seguir llevando a cabo estos talleres</w:t>
      </w:r>
      <w:r w:rsidR="005D492E">
        <w:rPr>
          <w:rFonts w:ascii="Arial" w:hAnsi="Arial" w:cs="Arial"/>
          <w:bCs/>
        </w:rPr>
        <w:t>,</w:t>
      </w:r>
      <w:r w:rsidR="006D23FA">
        <w:rPr>
          <w:rFonts w:ascii="Arial" w:hAnsi="Arial" w:cs="Arial"/>
          <w:bCs/>
        </w:rPr>
        <w:t xml:space="preserve"> pero es importante mencionar que con todo el apoyo de la comisaria municipal, no es necesario que se implemente </w:t>
      </w:r>
      <w:r w:rsidR="005D492E">
        <w:rPr>
          <w:rFonts w:ascii="Arial" w:hAnsi="Arial" w:cs="Arial"/>
          <w:bCs/>
        </w:rPr>
        <w:t>otra propuesta por que ellos ya cuentan con la Academia Municipal y con personas capacitadas para dar estos cursos y talleres.</w:t>
      </w:r>
    </w:p>
    <w:p w14:paraId="5FACDA5B" w14:textId="3FB813FA" w:rsidR="005D492E" w:rsidRPr="00127B1E" w:rsidRDefault="005D492E" w:rsidP="00047B4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Muchas Gracias </w:t>
      </w:r>
      <w:proofErr w:type="gramStart"/>
      <w:r>
        <w:rPr>
          <w:rFonts w:ascii="Arial" w:hAnsi="Arial" w:cs="Arial"/>
          <w:bCs/>
        </w:rPr>
        <w:t>Director</w:t>
      </w:r>
      <w:proofErr w:type="gramEnd"/>
      <w:r>
        <w:rPr>
          <w:rFonts w:ascii="Arial" w:hAnsi="Arial" w:cs="Arial"/>
          <w:bCs/>
        </w:rPr>
        <w:t>, alguien desea comentar algo, bueno yo les comento que ya me toco ser invitado por el Director</w:t>
      </w:r>
      <w:r w:rsidR="00127B1E">
        <w:rPr>
          <w:rFonts w:ascii="Arial" w:hAnsi="Arial" w:cs="Arial"/>
          <w:bCs/>
        </w:rPr>
        <w:t xml:space="preserve"> para la</w:t>
      </w:r>
      <w:r>
        <w:rPr>
          <w:rFonts w:ascii="Arial" w:hAnsi="Arial" w:cs="Arial"/>
          <w:bCs/>
        </w:rPr>
        <w:t xml:space="preserve"> entrega de unas constancias de estos talleres, </w:t>
      </w:r>
      <w:r w:rsidR="00127B1E">
        <w:rPr>
          <w:rFonts w:ascii="Arial" w:hAnsi="Arial" w:cs="Arial"/>
          <w:bCs/>
        </w:rPr>
        <w:t xml:space="preserve">de estos cursos </w:t>
      </w:r>
      <w:r>
        <w:rPr>
          <w:rFonts w:ascii="Arial" w:hAnsi="Arial" w:cs="Arial"/>
          <w:bCs/>
        </w:rPr>
        <w:t xml:space="preserve">que se implementaron por la Dirección la IMJUVET, por eso no </w:t>
      </w:r>
      <w:r w:rsidR="00AF42C4">
        <w:rPr>
          <w:rFonts w:ascii="Arial" w:hAnsi="Arial" w:cs="Arial"/>
          <w:bCs/>
        </w:rPr>
        <w:t xml:space="preserve">vimos la necesidad de </w:t>
      </w:r>
      <w:r w:rsidR="00127B1E">
        <w:rPr>
          <w:rFonts w:ascii="Arial" w:hAnsi="Arial" w:cs="Arial"/>
          <w:bCs/>
        </w:rPr>
        <w:t xml:space="preserve">RECHAZAR este Dictamen. </w:t>
      </w:r>
    </w:p>
    <w:p w14:paraId="0032B55E" w14:textId="62DE3ABE" w:rsidR="00047B4E" w:rsidRPr="0088029F" w:rsidRDefault="00047B4E" w:rsidP="00047B4E">
      <w:pPr>
        <w:spacing w:after="0"/>
        <w:jc w:val="both"/>
        <w:rPr>
          <w:rFonts w:ascii="Arial" w:hAnsi="Arial" w:cs="Arial"/>
          <w:b/>
        </w:rPr>
      </w:pPr>
    </w:p>
    <w:p w14:paraId="7A39AE61" w14:textId="3C27637B" w:rsidR="0088029F" w:rsidRPr="0088029F" w:rsidRDefault="00127B1E" w:rsidP="0088029F">
      <w:pPr>
        <w:rPr>
          <w:rFonts w:ascii="Arial" w:hAnsi="Arial" w:cs="Arial"/>
        </w:rPr>
      </w:pPr>
      <w:r>
        <w:rPr>
          <w:rFonts w:ascii="Arial" w:hAnsi="Arial" w:cs="Arial"/>
        </w:rPr>
        <w:t>Bueno n</w:t>
      </w:r>
      <w:r w:rsidR="0088029F" w:rsidRPr="0088029F">
        <w:rPr>
          <w:rFonts w:ascii="Arial" w:hAnsi="Arial" w:cs="Arial"/>
        </w:rPr>
        <w:t xml:space="preserve">o habiendo otro asunto que tratar y para desahogar el </w:t>
      </w:r>
      <w:r w:rsidR="0088029F" w:rsidRPr="0088029F">
        <w:rPr>
          <w:rFonts w:ascii="Arial" w:hAnsi="Arial" w:cs="Arial"/>
          <w:b/>
        </w:rPr>
        <w:t xml:space="preserve">QUINTO </w:t>
      </w:r>
      <w:r w:rsidR="0088029F" w:rsidRPr="0088029F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del orden del día</w:t>
      </w:r>
      <w:r w:rsidR="0088029F" w:rsidRPr="0088029F">
        <w:rPr>
          <w:rFonts w:ascii="Arial" w:hAnsi="Arial" w:cs="Arial"/>
        </w:rPr>
        <w:t>, se declara clausurada la SESIÓN siendo las</w:t>
      </w:r>
      <w:r>
        <w:rPr>
          <w:rFonts w:ascii="Arial" w:hAnsi="Arial" w:cs="Arial"/>
        </w:rPr>
        <w:t xml:space="preserve"> 10:44</w:t>
      </w:r>
      <w:r w:rsidR="0088029F" w:rsidRPr="0088029F">
        <w:rPr>
          <w:rFonts w:ascii="Arial" w:hAnsi="Arial" w:cs="Arial"/>
        </w:rPr>
        <w:t xml:space="preserve"> del día 26 </w:t>
      </w:r>
      <w:r w:rsidR="006D23FA" w:rsidRPr="0088029F">
        <w:rPr>
          <w:rFonts w:ascii="Arial" w:hAnsi="Arial" w:cs="Arial"/>
        </w:rPr>
        <w:t>agosto</w:t>
      </w:r>
      <w:r w:rsidR="0088029F" w:rsidRPr="0088029F">
        <w:rPr>
          <w:rFonts w:ascii="Arial" w:hAnsi="Arial" w:cs="Arial"/>
        </w:rPr>
        <w:t xml:space="preserve"> del 2022.</w:t>
      </w:r>
    </w:p>
    <w:p w14:paraId="11E3CA29" w14:textId="4645E872" w:rsidR="0088029F" w:rsidRDefault="00127B1E" w:rsidP="008802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Muchas </w:t>
      </w:r>
      <w:r w:rsidR="0088029F" w:rsidRPr="0088029F">
        <w:rPr>
          <w:rFonts w:ascii="Arial" w:hAnsi="Arial" w:cs="Arial"/>
        </w:rPr>
        <w:t>Gracias por su asistencia</w:t>
      </w:r>
    </w:p>
    <w:p w14:paraId="02F34053" w14:textId="04905922" w:rsidR="00127B1E" w:rsidRPr="0088029F" w:rsidRDefault="00127B1E" w:rsidP="0088029F">
      <w:r>
        <w:rPr>
          <w:rFonts w:ascii="Arial" w:hAnsi="Arial" w:cs="Arial"/>
        </w:rPr>
        <w:t xml:space="preserve">Les puedo </w:t>
      </w:r>
      <w:r w:rsidR="00EE6FB1">
        <w:rPr>
          <w:rFonts w:ascii="Arial" w:hAnsi="Arial" w:cs="Arial"/>
        </w:rPr>
        <w:t>circular ahorita</w:t>
      </w:r>
      <w:r>
        <w:rPr>
          <w:rFonts w:ascii="Arial" w:hAnsi="Arial" w:cs="Arial"/>
        </w:rPr>
        <w:t xml:space="preserve"> de una vez el Dictamen</w:t>
      </w:r>
      <w:r w:rsidR="00EE6F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me lo firmen, ya se hicieron las observaciones que nos realizaron la Regidora Fernanda y la Re</w:t>
      </w:r>
      <w:r w:rsidR="00EE6FB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idora Adriana. </w:t>
      </w:r>
    </w:p>
    <w:p w14:paraId="6487BC64" w14:textId="0BC2C9C0" w:rsidR="009F46E5" w:rsidRPr="0088029F" w:rsidRDefault="003170A0" w:rsidP="003170A0">
      <w:pPr>
        <w:spacing w:after="0"/>
        <w:jc w:val="center"/>
        <w:rPr>
          <w:rFonts w:ascii="Arial" w:hAnsi="Arial" w:cs="Arial"/>
        </w:rPr>
      </w:pPr>
      <w:r w:rsidRPr="0088029F">
        <w:rPr>
          <w:rFonts w:ascii="Arial" w:hAnsi="Arial" w:cs="Arial"/>
          <w:b/>
        </w:rPr>
        <w:t>COMISION DE DEPORTES Y ATENCIÓN A LA JUVENTUD</w:t>
      </w:r>
    </w:p>
    <w:p w14:paraId="46532BAF" w14:textId="4B7DBB5A" w:rsidR="009F46E5" w:rsidRPr="0088029F" w:rsidRDefault="009F46E5" w:rsidP="009F46E5">
      <w:pPr>
        <w:tabs>
          <w:tab w:val="left" w:pos="2257"/>
          <w:tab w:val="center" w:pos="4419"/>
        </w:tabs>
        <w:spacing w:after="0"/>
        <w:rPr>
          <w:rFonts w:ascii="Arial" w:hAnsi="Arial" w:cs="Arial"/>
          <w:b/>
        </w:rPr>
      </w:pPr>
    </w:p>
    <w:p w14:paraId="5E4EF458" w14:textId="77777777" w:rsidR="00E66BCE" w:rsidRPr="0088029F" w:rsidRDefault="00E66BCE" w:rsidP="009F46E5">
      <w:pPr>
        <w:tabs>
          <w:tab w:val="left" w:pos="2257"/>
          <w:tab w:val="center" w:pos="4419"/>
        </w:tabs>
        <w:spacing w:after="0"/>
        <w:rPr>
          <w:rFonts w:ascii="Arial" w:hAnsi="Arial" w:cs="Arial"/>
          <w:bCs/>
        </w:rPr>
      </w:pPr>
    </w:p>
    <w:p w14:paraId="7FBFACDD" w14:textId="77777777" w:rsidR="009F46E5" w:rsidRPr="0088029F" w:rsidRDefault="009F46E5" w:rsidP="009F46E5">
      <w:pPr>
        <w:tabs>
          <w:tab w:val="left" w:pos="2257"/>
          <w:tab w:val="center" w:pos="4419"/>
        </w:tabs>
        <w:spacing w:after="0"/>
        <w:jc w:val="center"/>
        <w:rPr>
          <w:rFonts w:ascii="Arial" w:hAnsi="Arial" w:cs="Arial"/>
          <w:bCs/>
        </w:rPr>
      </w:pPr>
      <w:r w:rsidRPr="0088029F">
        <w:rPr>
          <w:rFonts w:ascii="Arial" w:hAnsi="Arial" w:cs="Arial"/>
          <w:bCs/>
        </w:rPr>
        <w:t>__________________________________________</w:t>
      </w:r>
    </w:p>
    <w:p w14:paraId="7757A7BF" w14:textId="77777777" w:rsidR="009F46E5" w:rsidRPr="0088029F" w:rsidRDefault="009F46E5" w:rsidP="009F46E5">
      <w:pPr>
        <w:tabs>
          <w:tab w:val="left" w:pos="2257"/>
          <w:tab w:val="center" w:pos="4419"/>
        </w:tabs>
        <w:spacing w:after="0"/>
        <w:rPr>
          <w:rFonts w:ascii="Arial" w:hAnsi="Arial" w:cs="Arial"/>
          <w:bCs/>
        </w:rPr>
      </w:pPr>
    </w:p>
    <w:p w14:paraId="78CB4830" w14:textId="77777777" w:rsidR="00767359" w:rsidRPr="00EE6FB1" w:rsidRDefault="00E13C43" w:rsidP="009F46E5">
      <w:pPr>
        <w:tabs>
          <w:tab w:val="left" w:pos="2257"/>
          <w:tab w:val="center" w:pos="4419"/>
        </w:tabs>
        <w:spacing w:after="0"/>
        <w:jc w:val="center"/>
        <w:rPr>
          <w:rFonts w:ascii="Arial" w:hAnsi="Arial" w:cs="Arial"/>
          <w:b/>
        </w:rPr>
      </w:pPr>
      <w:r w:rsidRPr="00EE6FB1">
        <w:rPr>
          <w:rFonts w:ascii="Arial" w:hAnsi="Arial" w:cs="Arial"/>
          <w:b/>
        </w:rPr>
        <w:t>L.A. JOSE ALFREDO</w:t>
      </w:r>
      <w:r w:rsidR="00767359" w:rsidRPr="00EE6FB1">
        <w:rPr>
          <w:rFonts w:ascii="Arial" w:hAnsi="Arial" w:cs="Arial"/>
          <w:b/>
        </w:rPr>
        <w:t xml:space="preserve"> GAVIÑO HERNANDEZ</w:t>
      </w:r>
    </w:p>
    <w:p w14:paraId="299D58BE" w14:textId="77777777" w:rsidR="00B84D88" w:rsidRPr="00EE6FB1" w:rsidRDefault="00767359" w:rsidP="008403C5">
      <w:pPr>
        <w:spacing w:after="0"/>
        <w:jc w:val="center"/>
        <w:rPr>
          <w:rFonts w:ascii="Arial" w:hAnsi="Arial" w:cs="Arial"/>
          <w:b/>
        </w:rPr>
      </w:pPr>
      <w:r w:rsidRPr="00EE6FB1">
        <w:rPr>
          <w:rFonts w:ascii="Arial" w:hAnsi="Arial" w:cs="Arial"/>
          <w:b/>
        </w:rPr>
        <w:t>PRESIDENTE DE LA COMISION DE</w:t>
      </w:r>
      <w:r w:rsidR="00E13C43" w:rsidRPr="00EE6FB1">
        <w:rPr>
          <w:rFonts w:ascii="Arial" w:hAnsi="Arial" w:cs="Arial"/>
          <w:b/>
        </w:rPr>
        <w:t xml:space="preserve"> </w:t>
      </w:r>
      <w:r w:rsidR="00735E81" w:rsidRPr="00EE6FB1">
        <w:rPr>
          <w:rFonts w:ascii="Arial" w:hAnsi="Arial" w:cs="Arial"/>
          <w:b/>
        </w:rPr>
        <w:t>DEPORTES Y ATENCIÓN A LA JUVENTUD</w:t>
      </w:r>
    </w:p>
    <w:p w14:paraId="14623BE1" w14:textId="1600B468" w:rsidR="009F46E5" w:rsidRPr="0088029F" w:rsidRDefault="009F46E5" w:rsidP="00E02F3C">
      <w:pPr>
        <w:jc w:val="both"/>
        <w:rPr>
          <w:rFonts w:ascii="Arial" w:hAnsi="Arial" w:cs="Arial"/>
          <w:bCs/>
        </w:rPr>
      </w:pPr>
    </w:p>
    <w:p w14:paraId="179FEBD3" w14:textId="77777777" w:rsidR="003B6B9A" w:rsidRPr="0088029F" w:rsidRDefault="003B6B9A" w:rsidP="003E75A7">
      <w:pPr>
        <w:spacing w:after="0"/>
        <w:jc w:val="center"/>
        <w:rPr>
          <w:rFonts w:ascii="Arial" w:hAnsi="Arial" w:cs="Arial"/>
          <w:bCs/>
        </w:rPr>
      </w:pPr>
      <w:r w:rsidRPr="0088029F">
        <w:rPr>
          <w:rFonts w:ascii="Arial" w:hAnsi="Arial" w:cs="Arial"/>
          <w:bCs/>
        </w:rPr>
        <w:t>___________________________________</w:t>
      </w:r>
    </w:p>
    <w:p w14:paraId="5E4686F5" w14:textId="77777777" w:rsidR="00CA1F6A" w:rsidRDefault="00CA1F6A" w:rsidP="003E75A7">
      <w:pPr>
        <w:spacing w:after="0"/>
        <w:jc w:val="center"/>
        <w:rPr>
          <w:rFonts w:ascii="Arial" w:hAnsi="Arial" w:cs="Arial"/>
          <w:b/>
        </w:rPr>
      </w:pPr>
    </w:p>
    <w:p w14:paraId="681DD32A" w14:textId="77777777" w:rsidR="00CA1F6A" w:rsidRDefault="00CA1F6A" w:rsidP="003E75A7">
      <w:pPr>
        <w:spacing w:after="0"/>
        <w:jc w:val="center"/>
        <w:rPr>
          <w:rFonts w:ascii="Arial" w:hAnsi="Arial" w:cs="Arial"/>
          <w:b/>
        </w:rPr>
      </w:pPr>
    </w:p>
    <w:p w14:paraId="7CAE6A7B" w14:textId="326B9E15" w:rsidR="00CA1F6A" w:rsidRDefault="00CA1F6A" w:rsidP="003E75A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14:paraId="5C60C5F8" w14:textId="0797AEA3" w:rsidR="00CA1F6A" w:rsidRDefault="00CA1F6A" w:rsidP="003E75A7">
      <w:pPr>
        <w:spacing w:after="0"/>
        <w:jc w:val="center"/>
        <w:rPr>
          <w:rFonts w:ascii="Arial" w:hAnsi="Arial" w:cs="Arial"/>
          <w:b/>
        </w:rPr>
      </w:pPr>
    </w:p>
    <w:p w14:paraId="6D26C342" w14:textId="4A37DE87" w:rsidR="003050DC" w:rsidRPr="00EE6FB1" w:rsidRDefault="008403C5" w:rsidP="003E75A7">
      <w:pPr>
        <w:spacing w:after="0"/>
        <w:jc w:val="center"/>
        <w:rPr>
          <w:rFonts w:ascii="Arial" w:hAnsi="Arial" w:cs="Arial"/>
          <w:b/>
        </w:rPr>
      </w:pPr>
      <w:r w:rsidRPr="00EE6FB1">
        <w:rPr>
          <w:rFonts w:ascii="Arial" w:hAnsi="Arial" w:cs="Arial"/>
          <w:b/>
        </w:rPr>
        <w:t xml:space="preserve">LIC. </w:t>
      </w:r>
      <w:r w:rsidR="003034AE" w:rsidRPr="00EE6FB1">
        <w:rPr>
          <w:rFonts w:ascii="Arial" w:hAnsi="Arial" w:cs="Arial"/>
          <w:b/>
        </w:rPr>
        <w:t>BRAULIO ERNESTO GARCIA PEREZ</w:t>
      </w:r>
    </w:p>
    <w:p w14:paraId="031DB15E" w14:textId="77777777" w:rsidR="00D37B33" w:rsidRPr="00EE6FB1" w:rsidRDefault="003E75A7" w:rsidP="003E75A7">
      <w:pPr>
        <w:spacing w:after="0"/>
        <w:jc w:val="center"/>
        <w:rPr>
          <w:rFonts w:ascii="Arial" w:hAnsi="Arial" w:cs="Arial"/>
          <w:b/>
        </w:rPr>
      </w:pPr>
      <w:r w:rsidRPr="00EE6FB1">
        <w:rPr>
          <w:rFonts w:ascii="Arial" w:hAnsi="Arial" w:cs="Arial"/>
          <w:b/>
        </w:rPr>
        <w:t xml:space="preserve">REGIDOR VOCAL DE LA COMISION DE </w:t>
      </w:r>
      <w:r w:rsidR="00735E81" w:rsidRPr="00EE6FB1">
        <w:rPr>
          <w:rFonts w:ascii="Arial" w:hAnsi="Arial" w:cs="Arial"/>
          <w:b/>
        </w:rPr>
        <w:t xml:space="preserve">DEPORTES Y ATENCION A LA JUVENTUD </w:t>
      </w:r>
    </w:p>
    <w:p w14:paraId="5AA74A51" w14:textId="30B81F2E" w:rsidR="00687852" w:rsidRDefault="00687852" w:rsidP="0014043E">
      <w:pPr>
        <w:spacing w:after="0"/>
        <w:jc w:val="center"/>
        <w:rPr>
          <w:rFonts w:ascii="Arial" w:hAnsi="Arial" w:cs="Arial"/>
          <w:bCs/>
        </w:rPr>
      </w:pPr>
    </w:p>
    <w:p w14:paraId="2290F989" w14:textId="659C5D39" w:rsidR="00EE6FB1" w:rsidRDefault="00EE6FB1" w:rsidP="0014043E">
      <w:pPr>
        <w:spacing w:after="0"/>
        <w:jc w:val="center"/>
        <w:rPr>
          <w:rFonts w:ascii="Arial" w:hAnsi="Arial" w:cs="Arial"/>
          <w:bCs/>
        </w:rPr>
      </w:pPr>
    </w:p>
    <w:p w14:paraId="3AB14C7E" w14:textId="77777777" w:rsidR="00CA1F6A" w:rsidRDefault="00CA1F6A" w:rsidP="0014043E">
      <w:pPr>
        <w:spacing w:after="0"/>
        <w:jc w:val="center"/>
        <w:rPr>
          <w:rFonts w:ascii="Arial" w:hAnsi="Arial" w:cs="Arial"/>
          <w:bCs/>
        </w:rPr>
      </w:pPr>
    </w:p>
    <w:p w14:paraId="5EDADFF0" w14:textId="77777777" w:rsidR="00E61487" w:rsidRPr="0088029F" w:rsidRDefault="00026ACC" w:rsidP="0014043E">
      <w:pPr>
        <w:spacing w:after="0"/>
        <w:jc w:val="center"/>
        <w:rPr>
          <w:rFonts w:ascii="Arial" w:hAnsi="Arial" w:cs="Arial"/>
          <w:bCs/>
        </w:rPr>
      </w:pPr>
      <w:r w:rsidRPr="0088029F">
        <w:rPr>
          <w:rFonts w:ascii="Arial" w:hAnsi="Arial" w:cs="Arial"/>
          <w:bCs/>
        </w:rPr>
        <w:t>____________</w:t>
      </w:r>
      <w:r w:rsidR="00687852" w:rsidRPr="0088029F">
        <w:rPr>
          <w:rFonts w:ascii="Arial" w:hAnsi="Arial" w:cs="Arial"/>
          <w:bCs/>
        </w:rPr>
        <w:t>______________________</w:t>
      </w:r>
      <w:r w:rsidRPr="0088029F">
        <w:rPr>
          <w:rFonts w:ascii="Arial" w:hAnsi="Arial" w:cs="Arial"/>
          <w:bCs/>
        </w:rPr>
        <w:t>__________</w:t>
      </w:r>
    </w:p>
    <w:p w14:paraId="0DCDE437" w14:textId="77777777" w:rsidR="008403C5" w:rsidRPr="00EE6FB1" w:rsidRDefault="00D37B33" w:rsidP="0014043E">
      <w:pPr>
        <w:spacing w:after="0"/>
        <w:jc w:val="center"/>
        <w:rPr>
          <w:rFonts w:ascii="Arial" w:hAnsi="Arial" w:cs="Arial"/>
          <w:b/>
        </w:rPr>
      </w:pPr>
      <w:r w:rsidRPr="00EE6FB1">
        <w:rPr>
          <w:rFonts w:ascii="Arial" w:hAnsi="Arial" w:cs="Arial"/>
          <w:b/>
        </w:rPr>
        <w:t>LIC. ADRIANA DEL CARMEN ZUÑIGA GUERRERO</w:t>
      </w:r>
      <w:r w:rsidR="008853E5" w:rsidRPr="00EE6FB1">
        <w:rPr>
          <w:rFonts w:ascii="Arial" w:hAnsi="Arial" w:cs="Arial"/>
          <w:b/>
        </w:rPr>
        <w:tab/>
      </w:r>
    </w:p>
    <w:p w14:paraId="2EB8C648" w14:textId="77777777" w:rsidR="009C0B4F" w:rsidRPr="00EE6FB1" w:rsidRDefault="008403C5" w:rsidP="0093100E">
      <w:pPr>
        <w:spacing w:after="0"/>
        <w:jc w:val="center"/>
        <w:rPr>
          <w:rFonts w:ascii="Arial" w:hAnsi="Arial" w:cs="Arial"/>
          <w:b/>
        </w:rPr>
      </w:pPr>
      <w:r w:rsidRPr="00EE6FB1">
        <w:rPr>
          <w:rFonts w:ascii="Arial" w:hAnsi="Arial" w:cs="Arial"/>
          <w:b/>
        </w:rPr>
        <w:t>REGIDOR</w:t>
      </w:r>
      <w:r w:rsidR="00D37B33" w:rsidRPr="00EE6FB1">
        <w:rPr>
          <w:rFonts w:ascii="Arial" w:hAnsi="Arial" w:cs="Arial"/>
          <w:b/>
        </w:rPr>
        <w:t>A</w:t>
      </w:r>
      <w:r w:rsidRPr="00EE6FB1">
        <w:rPr>
          <w:rFonts w:ascii="Arial" w:hAnsi="Arial" w:cs="Arial"/>
          <w:b/>
        </w:rPr>
        <w:t xml:space="preserve"> VOCAL DE LA COMISION DE </w:t>
      </w:r>
      <w:r w:rsidR="00735E81" w:rsidRPr="00EE6FB1">
        <w:rPr>
          <w:rFonts w:ascii="Arial" w:hAnsi="Arial" w:cs="Arial"/>
          <w:b/>
        </w:rPr>
        <w:t>DEPORTES Y ATENCION A LA JUVENTUD</w:t>
      </w:r>
      <w:r w:rsidR="00B44955" w:rsidRPr="00EE6FB1">
        <w:rPr>
          <w:rFonts w:ascii="Arial" w:hAnsi="Arial" w:cs="Arial"/>
          <w:b/>
        </w:rPr>
        <w:tab/>
      </w:r>
    </w:p>
    <w:p w14:paraId="65696D4D" w14:textId="3ED0501F" w:rsidR="00E66BCE" w:rsidRDefault="00E66BCE" w:rsidP="00D37B33">
      <w:pPr>
        <w:spacing w:after="0"/>
        <w:jc w:val="center"/>
        <w:rPr>
          <w:rFonts w:ascii="Arial" w:hAnsi="Arial" w:cs="Arial"/>
          <w:bCs/>
        </w:rPr>
      </w:pPr>
    </w:p>
    <w:p w14:paraId="589E80A3" w14:textId="77777777" w:rsidR="00CA1F6A" w:rsidRPr="0088029F" w:rsidRDefault="00CA1F6A" w:rsidP="00D37B33">
      <w:pPr>
        <w:spacing w:after="0"/>
        <w:jc w:val="center"/>
        <w:rPr>
          <w:rFonts w:ascii="Arial" w:hAnsi="Arial" w:cs="Arial"/>
          <w:bCs/>
        </w:rPr>
      </w:pPr>
    </w:p>
    <w:p w14:paraId="79C2F11D" w14:textId="0E23DD0D" w:rsidR="00D37B33" w:rsidRPr="0088029F" w:rsidRDefault="00D37B33" w:rsidP="00D37B33">
      <w:pPr>
        <w:spacing w:after="0"/>
        <w:jc w:val="center"/>
        <w:rPr>
          <w:rFonts w:ascii="Arial" w:hAnsi="Arial" w:cs="Arial"/>
          <w:bCs/>
        </w:rPr>
      </w:pPr>
      <w:r w:rsidRPr="0088029F">
        <w:rPr>
          <w:rFonts w:ascii="Arial" w:hAnsi="Arial" w:cs="Arial"/>
          <w:bCs/>
        </w:rPr>
        <w:t>____________</w:t>
      </w:r>
      <w:r w:rsidR="00E66BCE" w:rsidRPr="0088029F">
        <w:rPr>
          <w:rFonts w:ascii="Arial" w:hAnsi="Arial" w:cs="Arial"/>
          <w:bCs/>
        </w:rPr>
        <w:t>________________________________</w:t>
      </w:r>
      <w:r w:rsidRPr="0088029F">
        <w:rPr>
          <w:rFonts w:ascii="Arial" w:hAnsi="Arial" w:cs="Arial"/>
          <w:bCs/>
        </w:rPr>
        <w:t>___</w:t>
      </w:r>
    </w:p>
    <w:p w14:paraId="46A8E2BE" w14:textId="77777777" w:rsidR="00D37B33" w:rsidRPr="00EE6FB1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EE6FB1">
        <w:rPr>
          <w:rFonts w:ascii="Arial" w:hAnsi="Arial" w:cs="Arial"/>
          <w:b/>
        </w:rPr>
        <w:t>C. FERNANDA JANETH MARTINEZ NUÑEZ</w:t>
      </w:r>
    </w:p>
    <w:p w14:paraId="580F5A94" w14:textId="77777777" w:rsidR="00D37B33" w:rsidRPr="00EE6FB1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EE6FB1">
        <w:rPr>
          <w:rFonts w:ascii="Arial" w:hAnsi="Arial" w:cs="Arial"/>
          <w:b/>
        </w:rPr>
        <w:t>REGIDORA VOCAL DE LA COMISION DE DEPORTES Y ATENCION A LA JUVENTUD</w:t>
      </w:r>
    </w:p>
    <w:p w14:paraId="6012CB83" w14:textId="77777777" w:rsidR="00D37B33" w:rsidRPr="0088029F" w:rsidRDefault="00D37B33" w:rsidP="00D37B33">
      <w:pPr>
        <w:spacing w:after="0"/>
        <w:jc w:val="center"/>
        <w:rPr>
          <w:rFonts w:ascii="Arial" w:hAnsi="Arial" w:cs="Arial"/>
          <w:bCs/>
        </w:rPr>
      </w:pPr>
    </w:p>
    <w:p w14:paraId="0CF19272" w14:textId="4E89E5A8" w:rsidR="00687852" w:rsidRDefault="00687852" w:rsidP="00D37B33">
      <w:pPr>
        <w:spacing w:after="0"/>
        <w:jc w:val="center"/>
        <w:rPr>
          <w:rFonts w:ascii="Arial" w:hAnsi="Arial" w:cs="Arial"/>
          <w:bCs/>
        </w:rPr>
      </w:pPr>
    </w:p>
    <w:p w14:paraId="1B3C4955" w14:textId="77777777" w:rsidR="00EE6FB1" w:rsidRPr="0088029F" w:rsidRDefault="00EE6FB1" w:rsidP="00D37B33">
      <w:pPr>
        <w:spacing w:after="0"/>
        <w:jc w:val="center"/>
        <w:rPr>
          <w:rFonts w:ascii="Arial" w:hAnsi="Arial" w:cs="Arial"/>
          <w:bCs/>
        </w:rPr>
      </w:pPr>
    </w:p>
    <w:p w14:paraId="2A8BD417" w14:textId="77777777" w:rsidR="00D37B33" w:rsidRPr="0088029F" w:rsidRDefault="00D37B33" w:rsidP="00D37B33">
      <w:pPr>
        <w:spacing w:after="0"/>
        <w:jc w:val="center"/>
        <w:rPr>
          <w:rFonts w:ascii="Arial" w:hAnsi="Arial" w:cs="Arial"/>
          <w:bCs/>
        </w:rPr>
      </w:pPr>
      <w:r w:rsidRPr="0088029F">
        <w:rPr>
          <w:rFonts w:ascii="Arial" w:hAnsi="Arial" w:cs="Arial"/>
          <w:bCs/>
        </w:rPr>
        <w:t>___________________________________</w:t>
      </w:r>
    </w:p>
    <w:p w14:paraId="5154446E" w14:textId="77777777" w:rsidR="00D37B33" w:rsidRPr="00EE6FB1" w:rsidRDefault="00B06A18" w:rsidP="00D37B33">
      <w:pPr>
        <w:spacing w:after="0"/>
        <w:jc w:val="center"/>
        <w:rPr>
          <w:rFonts w:ascii="Arial" w:hAnsi="Arial" w:cs="Arial"/>
          <w:b/>
        </w:rPr>
      </w:pPr>
      <w:r w:rsidRPr="00EE6FB1">
        <w:rPr>
          <w:rFonts w:ascii="Arial" w:hAnsi="Arial" w:cs="Arial"/>
          <w:b/>
        </w:rPr>
        <w:t>C.</w:t>
      </w:r>
      <w:r w:rsidR="00CE0C77" w:rsidRPr="00EE6FB1">
        <w:rPr>
          <w:rFonts w:ascii="Arial" w:hAnsi="Arial" w:cs="Arial"/>
          <w:b/>
        </w:rPr>
        <w:t xml:space="preserve"> </w:t>
      </w:r>
      <w:r w:rsidR="000477B7" w:rsidRPr="00EE6FB1">
        <w:rPr>
          <w:rFonts w:ascii="Arial" w:hAnsi="Arial" w:cs="Arial"/>
          <w:b/>
        </w:rPr>
        <w:t>JORGE</w:t>
      </w:r>
      <w:r w:rsidR="00D37B33" w:rsidRPr="00EE6FB1">
        <w:rPr>
          <w:rFonts w:ascii="Arial" w:hAnsi="Arial" w:cs="Arial"/>
          <w:b/>
        </w:rPr>
        <w:t xml:space="preserve"> EDUARDO GONZALEZ DE LA TORRE</w:t>
      </w:r>
    </w:p>
    <w:p w14:paraId="28D21424" w14:textId="7C49204B" w:rsidR="00D37B33" w:rsidRPr="00EE6FB1" w:rsidRDefault="003E4DD6" w:rsidP="00D37B33">
      <w:pPr>
        <w:spacing w:after="0"/>
        <w:jc w:val="center"/>
        <w:rPr>
          <w:rFonts w:ascii="Arial" w:hAnsi="Arial" w:cs="Arial"/>
          <w:b/>
        </w:rPr>
      </w:pPr>
      <w:r w:rsidRPr="00EE6FB1">
        <w:rPr>
          <w:rFonts w:ascii="Arial" w:hAnsi="Arial" w:cs="Arial"/>
          <w:b/>
        </w:rPr>
        <w:t>REGIDOR</w:t>
      </w:r>
      <w:r w:rsidR="00D37B33" w:rsidRPr="00EE6FB1">
        <w:rPr>
          <w:rFonts w:ascii="Arial" w:hAnsi="Arial" w:cs="Arial"/>
          <w:b/>
        </w:rPr>
        <w:t xml:space="preserve"> VOCAL DE LA COMISION DE DEPORTES Y ATENCION A LA JUVENTUD </w:t>
      </w:r>
    </w:p>
    <w:p w14:paraId="1C68CDB7" w14:textId="7BA8B1AE" w:rsidR="003170A0" w:rsidRPr="00EE6FB1" w:rsidRDefault="003170A0" w:rsidP="00D37B33">
      <w:pPr>
        <w:spacing w:after="0"/>
        <w:jc w:val="center"/>
        <w:rPr>
          <w:rFonts w:ascii="Arial" w:hAnsi="Arial" w:cs="Arial"/>
          <w:b/>
        </w:rPr>
      </w:pPr>
    </w:p>
    <w:p w14:paraId="11B55600" w14:textId="74B10627" w:rsidR="003170A0" w:rsidRPr="0088029F" w:rsidRDefault="003170A0" w:rsidP="00D37B33">
      <w:pPr>
        <w:spacing w:after="0"/>
        <w:jc w:val="center"/>
        <w:rPr>
          <w:rFonts w:ascii="Arial" w:hAnsi="Arial" w:cs="Arial"/>
          <w:bCs/>
        </w:rPr>
      </w:pPr>
    </w:p>
    <w:p w14:paraId="4646034C" w14:textId="06F961A4" w:rsidR="003170A0" w:rsidRPr="0088029F" w:rsidRDefault="003170A0" w:rsidP="00D37B33">
      <w:pPr>
        <w:spacing w:after="0"/>
        <w:jc w:val="center"/>
        <w:rPr>
          <w:rFonts w:ascii="Arial" w:hAnsi="Arial" w:cs="Arial"/>
          <w:bCs/>
        </w:rPr>
      </w:pPr>
    </w:p>
    <w:p w14:paraId="28237AB1" w14:textId="7A8174DE" w:rsidR="003170A0" w:rsidRDefault="003170A0" w:rsidP="00D37B33">
      <w:pPr>
        <w:spacing w:after="0"/>
        <w:jc w:val="center"/>
        <w:rPr>
          <w:rFonts w:ascii="Arial" w:hAnsi="Arial" w:cs="Arial"/>
          <w:b/>
          <w:bCs/>
        </w:rPr>
      </w:pPr>
      <w:r w:rsidRPr="0088029F">
        <w:rPr>
          <w:rFonts w:ascii="Arial" w:hAnsi="Arial" w:cs="Arial"/>
          <w:b/>
          <w:bCs/>
        </w:rPr>
        <w:t>COMISION DE</w:t>
      </w:r>
      <w:r w:rsidR="00827F54">
        <w:rPr>
          <w:rFonts w:ascii="Arial" w:hAnsi="Arial" w:cs="Arial"/>
          <w:b/>
          <w:bCs/>
        </w:rPr>
        <w:t xml:space="preserve"> </w:t>
      </w:r>
      <w:r w:rsidR="00EE6FB1">
        <w:rPr>
          <w:rFonts w:ascii="Arial" w:hAnsi="Arial" w:cs="Arial"/>
          <w:b/>
          <w:bCs/>
        </w:rPr>
        <w:t>IGUALDAD DE GENERO</w:t>
      </w:r>
    </w:p>
    <w:p w14:paraId="536D5C7D" w14:textId="77777777" w:rsidR="00CA1F6A" w:rsidRPr="0088029F" w:rsidRDefault="00CA1F6A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6F8C3F62" w14:textId="3B2EF4C9" w:rsidR="003170A0" w:rsidRPr="0088029F" w:rsidRDefault="003170A0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13718A34" w14:textId="77777777" w:rsidR="00526A73" w:rsidRPr="0088029F" w:rsidRDefault="00526A73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315BD495" w14:textId="5EFD7E35" w:rsidR="003170A0" w:rsidRPr="0088029F" w:rsidRDefault="003170A0" w:rsidP="00D37B33">
      <w:pPr>
        <w:spacing w:after="0"/>
        <w:jc w:val="center"/>
        <w:rPr>
          <w:rFonts w:ascii="Arial" w:hAnsi="Arial" w:cs="Arial"/>
        </w:rPr>
      </w:pPr>
      <w:r w:rsidRPr="0088029F">
        <w:rPr>
          <w:rFonts w:ascii="Arial" w:hAnsi="Arial" w:cs="Arial"/>
        </w:rPr>
        <w:t>________________________________</w:t>
      </w:r>
    </w:p>
    <w:p w14:paraId="644576CE" w14:textId="21A392E5" w:rsidR="003170A0" w:rsidRPr="0005378F" w:rsidRDefault="00EE6FB1" w:rsidP="00D37B33">
      <w:pPr>
        <w:spacing w:after="0"/>
        <w:jc w:val="center"/>
        <w:rPr>
          <w:rFonts w:ascii="Arial" w:hAnsi="Arial" w:cs="Arial"/>
          <w:b/>
          <w:bCs/>
        </w:rPr>
      </w:pPr>
      <w:r w:rsidRPr="0005378F">
        <w:rPr>
          <w:rFonts w:ascii="Arial" w:hAnsi="Arial" w:cs="Arial"/>
          <w:b/>
          <w:bCs/>
        </w:rPr>
        <w:t>ALMA DOLORES HURTADO CASTILLO</w:t>
      </w:r>
    </w:p>
    <w:p w14:paraId="4632875B" w14:textId="40FE31F9" w:rsidR="003170A0" w:rsidRPr="0005378F" w:rsidRDefault="003170A0" w:rsidP="00D37B33">
      <w:pPr>
        <w:spacing w:after="0"/>
        <w:jc w:val="center"/>
        <w:rPr>
          <w:rFonts w:ascii="Arial" w:hAnsi="Arial" w:cs="Arial"/>
          <w:b/>
          <w:bCs/>
        </w:rPr>
      </w:pPr>
      <w:r w:rsidRPr="0005378F">
        <w:rPr>
          <w:rFonts w:ascii="Arial" w:hAnsi="Arial" w:cs="Arial"/>
          <w:b/>
          <w:bCs/>
        </w:rPr>
        <w:t xml:space="preserve">PRESIDENTA DE LA COMISION DE </w:t>
      </w:r>
      <w:r w:rsidR="00EE6FB1" w:rsidRPr="0005378F">
        <w:rPr>
          <w:rFonts w:ascii="Arial" w:hAnsi="Arial" w:cs="Arial"/>
          <w:b/>
          <w:bCs/>
        </w:rPr>
        <w:t>IGUALDAD DE GENERO</w:t>
      </w:r>
    </w:p>
    <w:p w14:paraId="5B559956" w14:textId="7DE85C45" w:rsidR="003170A0" w:rsidRPr="0088029F" w:rsidRDefault="003170A0" w:rsidP="00D37B33">
      <w:pPr>
        <w:spacing w:after="0"/>
        <w:jc w:val="center"/>
        <w:rPr>
          <w:rFonts w:ascii="Arial" w:hAnsi="Arial" w:cs="Arial"/>
        </w:rPr>
      </w:pPr>
    </w:p>
    <w:p w14:paraId="5628AFB6" w14:textId="2581FA5C" w:rsidR="003170A0" w:rsidRDefault="003170A0" w:rsidP="00D37B33">
      <w:pPr>
        <w:spacing w:after="0"/>
        <w:jc w:val="center"/>
        <w:rPr>
          <w:rFonts w:ascii="Arial" w:hAnsi="Arial" w:cs="Arial"/>
        </w:rPr>
      </w:pPr>
    </w:p>
    <w:p w14:paraId="066E51D3" w14:textId="77777777" w:rsidR="00CA1F6A" w:rsidRPr="0088029F" w:rsidRDefault="00CA1F6A" w:rsidP="00D37B33">
      <w:pPr>
        <w:spacing w:after="0"/>
        <w:jc w:val="center"/>
        <w:rPr>
          <w:rFonts w:ascii="Arial" w:hAnsi="Arial" w:cs="Arial"/>
        </w:rPr>
      </w:pPr>
    </w:p>
    <w:p w14:paraId="09D08445" w14:textId="454B88EB" w:rsidR="003170A0" w:rsidRPr="0088029F" w:rsidRDefault="003170A0" w:rsidP="00D37B33">
      <w:pPr>
        <w:spacing w:after="0"/>
        <w:jc w:val="center"/>
        <w:rPr>
          <w:rFonts w:ascii="Arial" w:hAnsi="Arial" w:cs="Arial"/>
        </w:rPr>
      </w:pPr>
      <w:r w:rsidRPr="0088029F">
        <w:rPr>
          <w:rFonts w:ascii="Arial" w:hAnsi="Arial" w:cs="Arial"/>
        </w:rPr>
        <w:t>_________________________________________</w:t>
      </w:r>
    </w:p>
    <w:p w14:paraId="25EF49DF" w14:textId="7F4ED99D" w:rsidR="003170A0" w:rsidRPr="0005378F" w:rsidRDefault="000D0C52" w:rsidP="00D37B33">
      <w:pPr>
        <w:spacing w:after="0"/>
        <w:jc w:val="center"/>
        <w:rPr>
          <w:rFonts w:ascii="Arial" w:hAnsi="Arial" w:cs="Arial"/>
          <w:b/>
          <w:bCs/>
        </w:rPr>
      </w:pPr>
      <w:r w:rsidRPr="0088029F">
        <w:rPr>
          <w:rFonts w:ascii="Arial" w:hAnsi="Arial" w:cs="Arial"/>
        </w:rPr>
        <w:t xml:space="preserve"> </w:t>
      </w:r>
      <w:r w:rsidR="0005378F" w:rsidRPr="0005378F">
        <w:rPr>
          <w:rFonts w:ascii="Arial" w:hAnsi="Arial" w:cs="Arial"/>
          <w:b/>
          <w:bCs/>
        </w:rPr>
        <w:t>LIC.</w:t>
      </w:r>
      <w:r w:rsidR="003170A0" w:rsidRPr="0005378F">
        <w:rPr>
          <w:rFonts w:ascii="Arial" w:hAnsi="Arial" w:cs="Arial"/>
          <w:b/>
          <w:bCs/>
        </w:rPr>
        <w:t>ADRIANA DEL CARMEN ZUÑIGA GUERRERO</w:t>
      </w:r>
    </w:p>
    <w:p w14:paraId="0B792B6B" w14:textId="7A286E32" w:rsidR="003170A0" w:rsidRPr="0005378F" w:rsidRDefault="003170A0" w:rsidP="00D37B33">
      <w:pPr>
        <w:spacing w:after="0"/>
        <w:jc w:val="center"/>
        <w:rPr>
          <w:rFonts w:ascii="Arial" w:hAnsi="Arial" w:cs="Arial"/>
          <w:b/>
          <w:bCs/>
        </w:rPr>
      </w:pPr>
      <w:r w:rsidRPr="0005378F">
        <w:rPr>
          <w:rFonts w:ascii="Arial" w:hAnsi="Arial" w:cs="Arial"/>
          <w:b/>
          <w:bCs/>
        </w:rPr>
        <w:t xml:space="preserve">REGIDORA VOCAL DE LA COMISION DE </w:t>
      </w:r>
      <w:r w:rsidR="00EE6FB1" w:rsidRPr="0005378F">
        <w:rPr>
          <w:rFonts w:ascii="Arial" w:hAnsi="Arial" w:cs="Arial"/>
          <w:b/>
          <w:bCs/>
        </w:rPr>
        <w:t>IGUALDAD DE GENERO</w:t>
      </w:r>
    </w:p>
    <w:p w14:paraId="26BD874F" w14:textId="4FFCB0BF" w:rsidR="003170A0" w:rsidRPr="0088029F" w:rsidRDefault="003170A0" w:rsidP="00D37B33">
      <w:pPr>
        <w:spacing w:after="0"/>
        <w:jc w:val="center"/>
        <w:rPr>
          <w:rFonts w:ascii="Arial" w:hAnsi="Arial" w:cs="Arial"/>
        </w:rPr>
      </w:pPr>
    </w:p>
    <w:p w14:paraId="2C15816E" w14:textId="5145BA2F" w:rsidR="003170A0" w:rsidRDefault="003170A0" w:rsidP="00D37B33">
      <w:pPr>
        <w:spacing w:after="0"/>
        <w:jc w:val="center"/>
        <w:rPr>
          <w:rFonts w:ascii="Arial" w:hAnsi="Arial" w:cs="Arial"/>
        </w:rPr>
      </w:pPr>
    </w:p>
    <w:p w14:paraId="7B046F31" w14:textId="77777777" w:rsidR="00CA1F6A" w:rsidRPr="0088029F" w:rsidRDefault="00CA1F6A" w:rsidP="00D37B33">
      <w:pPr>
        <w:spacing w:after="0"/>
        <w:jc w:val="center"/>
        <w:rPr>
          <w:rFonts w:ascii="Arial" w:hAnsi="Arial" w:cs="Arial"/>
        </w:rPr>
      </w:pPr>
    </w:p>
    <w:p w14:paraId="0871981A" w14:textId="2DBF04BB" w:rsidR="003170A0" w:rsidRPr="0088029F" w:rsidRDefault="003170A0" w:rsidP="00D37B33">
      <w:pPr>
        <w:spacing w:after="0"/>
        <w:jc w:val="center"/>
        <w:rPr>
          <w:rFonts w:ascii="Arial" w:hAnsi="Arial" w:cs="Arial"/>
        </w:rPr>
      </w:pPr>
      <w:r w:rsidRPr="0088029F">
        <w:rPr>
          <w:rFonts w:ascii="Arial" w:hAnsi="Arial" w:cs="Arial"/>
        </w:rPr>
        <w:t>______________________________________________</w:t>
      </w:r>
    </w:p>
    <w:p w14:paraId="4C55493C" w14:textId="18AD0F62" w:rsidR="003170A0" w:rsidRPr="0005378F" w:rsidRDefault="00827F54" w:rsidP="00D37B3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LIC. </w:t>
      </w:r>
      <w:r w:rsidR="00EE6FB1" w:rsidRPr="0005378F">
        <w:rPr>
          <w:rFonts w:ascii="Arial" w:hAnsi="Arial" w:cs="Arial"/>
          <w:b/>
          <w:bCs/>
        </w:rPr>
        <w:t>BRAULIO ERNESTO GARCÍA PÉREZ</w:t>
      </w:r>
    </w:p>
    <w:p w14:paraId="052B7F7F" w14:textId="528677BB" w:rsidR="003170A0" w:rsidRPr="0005378F" w:rsidRDefault="003170A0" w:rsidP="00D37B33">
      <w:pPr>
        <w:spacing w:after="0"/>
        <w:jc w:val="center"/>
        <w:rPr>
          <w:rFonts w:ascii="Arial" w:hAnsi="Arial" w:cs="Arial"/>
          <w:b/>
          <w:bCs/>
        </w:rPr>
      </w:pPr>
      <w:r w:rsidRPr="0005378F">
        <w:rPr>
          <w:rFonts w:ascii="Arial" w:hAnsi="Arial" w:cs="Arial"/>
          <w:b/>
          <w:bCs/>
        </w:rPr>
        <w:t>REGIDORA VOCAL DE LA COMISION DE</w:t>
      </w:r>
      <w:r w:rsidR="00EE6FB1" w:rsidRPr="0005378F">
        <w:rPr>
          <w:rFonts w:ascii="Arial" w:hAnsi="Arial" w:cs="Arial"/>
          <w:b/>
          <w:bCs/>
        </w:rPr>
        <w:t xml:space="preserve"> IGUALDAD DE GENERO</w:t>
      </w:r>
    </w:p>
    <w:p w14:paraId="351B416F" w14:textId="71AA011C" w:rsidR="006E65D6" w:rsidRPr="0005378F" w:rsidRDefault="006E65D6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21F97B72" w14:textId="742AADFF" w:rsidR="006E65D6" w:rsidRDefault="006E65D6" w:rsidP="00D37B33">
      <w:pPr>
        <w:spacing w:after="0"/>
        <w:jc w:val="center"/>
        <w:rPr>
          <w:rFonts w:ascii="Arial" w:hAnsi="Arial" w:cs="Arial"/>
        </w:rPr>
      </w:pPr>
      <w:bookmarkStart w:id="3" w:name="_Hlk113013219"/>
    </w:p>
    <w:p w14:paraId="246211F0" w14:textId="6156F93B" w:rsidR="00CA1F6A" w:rsidRDefault="00CA1F6A" w:rsidP="00D37B33">
      <w:pPr>
        <w:spacing w:after="0"/>
        <w:jc w:val="center"/>
        <w:rPr>
          <w:rFonts w:ascii="Arial" w:hAnsi="Arial" w:cs="Arial"/>
        </w:rPr>
      </w:pPr>
    </w:p>
    <w:p w14:paraId="60A42C7D" w14:textId="154BB25F" w:rsidR="00CA1F6A" w:rsidRDefault="00CA1F6A" w:rsidP="00D37B33">
      <w:pPr>
        <w:spacing w:after="0"/>
        <w:jc w:val="center"/>
        <w:rPr>
          <w:rFonts w:ascii="Arial" w:hAnsi="Arial" w:cs="Arial"/>
        </w:rPr>
      </w:pPr>
    </w:p>
    <w:p w14:paraId="14069CC3" w14:textId="5CB8ABCC" w:rsidR="00CA1F6A" w:rsidRDefault="00CA1F6A" w:rsidP="00D37B33">
      <w:pPr>
        <w:spacing w:after="0"/>
        <w:jc w:val="center"/>
        <w:rPr>
          <w:rFonts w:ascii="Arial" w:hAnsi="Arial" w:cs="Arial"/>
        </w:rPr>
      </w:pPr>
    </w:p>
    <w:p w14:paraId="33A38B79" w14:textId="242A7D0C" w:rsidR="00CA1F6A" w:rsidRDefault="00CA1F6A" w:rsidP="00D37B33">
      <w:pPr>
        <w:spacing w:after="0"/>
        <w:jc w:val="center"/>
        <w:rPr>
          <w:rFonts w:ascii="Arial" w:hAnsi="Arial" w:cs="Arial"/>
        </w:rPr>
      </w:pPr>
    </w:p>
    <w:p w14:paraId="0D0BF1E8" w14:textId="1E4BFBC5" w:rsidR="00CA1F6A" w:rsidRDefault="00CA1F6A" w:rsidP="00D37B33">
      <w:pPr>
        <w:spacing w:after="0"/>
        <w:jc w:val="center"/>
        <w:rPr>
          <w:rFonts w:ascii="Arial" w:hAnsi="Arial" w:cs="Arial"/>
        </w:rPr>
      </w:pPr>
    </w:p>
    <w:p w14:paraId="640667AA" w14:textId="77777777" w:rsidR="00CA1F6A" w:rsidRPr="0088029F" w:rsidRDefault="00CA1F6A" w:rsidP="00D37B33">
      <w:pPr>
        <w:spacing w:after="0"/>
        <w:jc w:val="center"/>
        <w:rPr>
          <w:rFonts w:ascii="Arial" w:hAnsi="Arial" w:cs="Arial"/>
        </w:rPr>
      </w:pPr>
    </w:p>
    <w:p w14:paraId="01EE8420" w14:textId="79B59F7C" w:rsidR="006E65D6" w:rsidRPr="0088029F" w:rsidRDefault="006E65D6" w:rsidP="00D37B33">
      <w:pPr>
        <w:spacing w:after="0"/>
        <w:jc w:val="center"/>
        <w:rPr>
          <w:rFonts w:ascii="Arial" w:hAnsi="Arial" w:cs="Arial"/>
        </w:rPr>
      </w:pPr>
      <w:r w:rsidRPr="0088029F">
        <w:rPr>
          <w:rFonts w:ascii="Arial" w:hAnsi="Arial" w:cs="Arial"/>
        </w:rPr>
        <w:t>_________________________________________</w:t>
      </w:r>
    </w:p>
    <w:p w14:paraId="2366A272" w14:textId="75985AE8" w:rsidR="006E65D6" w:rsidRPr="0005378F" w:rsidRDefault="0005378F" w:rsidP="00D37B3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LIC. </w:t>
      </w:r>
      <w:r w:rsidR="00EE6FB1" w:rsidRPr="0005378F">
        <w:rPr>
          <w:rFonts w:ascii="Arial" w:hAnsi="Arial" w:cs="Arial"/>
          <w:b/>
          <w:bCs/>
        </w:rPr>
        <w:t xml:space="preserve">MARÍA PATRICIA </w:t>
      </w:r>
      <w:r w:rsidRPr="0005378F">
        <w:rPr>
          <w:rFonts w:ascii="Arial" w:hAnsi="Arial" w:cs="Arial"/>
          <w:b/>
          <w:bCs/>
        </w:rPr>
        <w:t>MEZA NUÑEZ</w:t>
      </w:r>
    </w:p>
    <w:p w14:paraId="6DA7559D" w14:textId="17D6A5C0" w:rsidR="006E65D6" w:rsidRPr="0005378F" w:rsidRDefault="006E65D6" w:rsidP="00D37B33">
      <w:pPr>
        <w:spacing w:after="0"/>
        <w:jc w:val="center"/>
        <w:rPr>
          <w:rFonts w:ascii="Arial" w:hAnsi="Arial" w:cs="Arial"/>
          <w:b/>
          <w:bCs/>
        </w:rPr>
      </w:pPr>
      <w:r w:rsidRPr="0005378F">
        <w:rPr>
          <w:rFonts w:ascii="Arial" w:hAnsi="Arial" w:cs="Arial"/>
          <w:b/>
          <w:bCs/>
        </w:rPr>
        <w:t xml:space="preserve">REGIDORA VOCAL DE LA COMISION DE </w:t>
      </w:r>
      <w:r w:rsidR="00827F54">
        <w:rPr>
          <w:rFonts w:ascii="Arial" w:hAnsi="Arial" w:cs="Arial"/>
          <w:b/>
          <w:bCs/>
        </w:rPr>
        <w:t xml:space="preserve">IGUALDAD DE GENERO </w:t>
      </w:r>
    </w:p>
    <w:p w14:paraId="5FDD36B1" w14:textId="448800EA" w:rsidR="006E65D6" w:rsidRPr="0005378F" w:rsidRDefault="006E65D6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052457E0" w14:textId="64C3E050" w:rsidR="006E65D6" w:rsidRDefault="006E65D6" w:rsidP="00D37B33">
      <w:pPr>
        <w:spacing w:after="0"/>
        <w:jc w:val="center"/>
        <w:rPr>
          <w:rFonts w:ascii="Arial" w:hAnsi="Arial" w:cs="Arial"/>
        </w:rPr>
      </w:pPr>
    </w:p>
    <w:p w14:paraId="49814B0F" w14:textId="00294ACE" w:rsidR="00CA1F6A" w:rsidRDefault="00CA1F6A" w:rsidP="00D37B33">
      <w:pPr>
        <w:spacing w:after="0"/>
        <w:jc w:val="center"/>
        <w:rPr>
          <w:rFonts w:ascii="Arial" w:hAnsi="Arial" w:cs="Arial"/>
        </w:rPr>
      </w:pPr>
    </w:p>
    <w:p w14:paraId="4B2777D5" w14:textId="77777777" w:rsidR="00CA1F6A" w:rsidRPr="0088029F" w:rsidRDefault="00CA1F6A" w:rsidP="00D37B33">
      <w:pPr>
        <w:spacing w:after="0"/>
        <w:jc w:val="center"/>
        <w:rPr>
          <w:rFonts w:ascii="Arial" w:hAnsi="Arial" w:cs="Arial"/>
        </w:rPr>
      </w:pPr>
    </w:p>
    <w:p w14:paraId="1FCC0063" w14:textId="43053BDD" w:rsidR="006E65D6" w:rsidRPr="0088029F" w:rsidRDefault="006E65D6" w:rsidP="00D37B33">
      <w:pPr>
        <w:spacing w:after="0"/>
        <w:jc w:val="center"/>
        <w:rPr>
          <w:rFonts w:ascii="Arial" w:hAnsi="Arial" w:cs="Arial"/>
        </w:rPr>
      </w:pPr>
      <w:r w:rsidRPr="0088029F">
        <w:rPr>
          <w:rFonts w:ascii="Arial" w:hAnsi="Arial" w:cs="Arial"/>
        </w:rPr>
        <w:t>___________________________________</w:t>
      </w:r>
    </w:p>
    <w:p w14:paraId="2007AA0D" w14:textId="1935E086" w:rsidR="006E65D6" w:rsidRPr="0005378F" w:rsidRDefault="00827F54" w:rsidP="00D37B3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MTRA. </w:t>
      </w:r>
      <w:r w:rsidR="0005378F" w:rsidRPr="0005378F">
        <w:rPr>
          <w:rFonts w:ascii="Arial" w:hAnsi="Arial" w:cs="Arial"/>
          <w:b/>
          <w:bCs/>
        </w:rPr>
        <w:t>ANA ROSA LOZA AGRAZ</w:t>
      </w:r>
    </w:p>
    <w:p w14:paraId="40AF97B3" w14:textId="63CF2729" w:rsidR="0005378F" w:rsidRDefault="006E65D6" w:rsidP="00D37B33">
      <w:pPr>
        <w:spacing w:after="0"/>
        <w:jc w:val="center"/>
        <w:rPr>
          <w:rFonts w:ascii="Arial" w:hAnsi="Arial" w:cs="Arial"/>
          <w:b/>
          <w:bCs/>
        </w:rPr>
      </w:pPr>
      <w:r w:rsidRPr="0005378F">
        <w:rPr>
          <w:rFonts w:ascii="Arial" w:hAnsi="Arial" w:cs="Arial"/>
          <w:b/>
          <w:bCs/>
        </w:rPr>
        <w:t>REGIDORA VOCAL DE LA COMISION DE</w:t>
      </w:r>
      <w:r w:rsidR="00827F54">
        <w:rPr>
          <w:rFonts w:ascii="Arial" w:hAnsi="Arial" w:cs="Arial"/>
          <w:b/>
          <w:bCs/>
        </w:rPr>
        <w:t xml:space="preserve"> IGUALDAD DE GENERO </w:t>
      </w:r>
    </w:p>
    <w:bookmarkEnd w:id="3"/>
    <w:p w14:paraId="72EAF0A2" w14:textId="3A1E7C13" w:rsidR="0005378F" w:rsidRDefault="0005378F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3E8ABD3E" w14:textId="442D0CA8" w:rsidR="0005378F" w:rsidRDefault="0005378F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0F4B6EF0" w14:textId="77777777" w:rsidR="00CA1F6A" w:rsidRDefault="00CA1F6A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47D8503D" w14:textId="2B028B1C" w:rsidR="0005378F" w:rsidRDefault="0005378F" w:rsidP="00D37B3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COMISION DE DEFENSA DE NIÑOS, NIÑAS, Y ADOLESCENTES</w:t>
      </w:r>
    </w:p>
    <w:p w14:paraId="1B9F8252" w14:textId="515752C3" w:rsidR="0005378F" w:rsidRDefault="0005378F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1E0EEDEA" w14:textId="3DC9F323" w:rsidR="0005378F" w:rsidRDefault="0005378F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07816A59" w14:textId="0AD989A3" w:rsidR="0005378F" w:rsidRDefault="0005378F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5681F99F" w14:textId="5C086A4B" w:rsidR="0005378F" w:rsidRPr="0005378F" w:rsidRDefault="0005378F" w:rsidP="00D37B33">
      <w:pPr>
        <w:spacing w:after="0"/>
        <w:jc w:val="center"/>
        <w:rPr>
          <w:rFonts w:ascii="Arial" w:hAnsi="Arial" w:cs="Arial"/>
        </w:rPr>
      </w:pPr>
      <w:r w:rsidRPr="0005378F">
        <w:rPr>
          <w:rFonts w:ascii="Arial" w:hAnsi="Arial" w:cs="Arial"/>
        </w:rPr>
        <w:t>______________________________________</w:t>
      </w:r>
    </w:p>
    <w:p w14:paraId="49E29830" w14:textId="2A89F395" w:rsidR="0005378F" w:rsidRDefault="00827F54" w:rsidP="00D37B3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MTRO. </w:t>
      </w:r>
      <w:r w:rsidR="0005378F">
        <w:rPr>
          <w:rFonts w:ascii="Arial" w:hAnsi="Arial" w:cs="Arial"/>
          <w:b/>
          <w:bCs/>
        </w:rPr>
        <w:t>JOSÉ LUIS SALAZAR MARTÍNEZ</w:t>
      </w:r>
    </w:p>
    <w:p w14:paraId="641B642A" w14:textId="32ABC477" w:rsidR="0005378F" w:rsidRDefault="00827F54" w:rsidP="00D37B3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SINDICO Y PRESIDENTE</w:t>
      </w:r>
      <w:r>
        <w:rPr>
          <w:rFonts w:ascii="Arial" w:hAnsi="Arial" w:cs="Arial"/>
          <w:b/>
          <w:bCs/>
        </w:rPr>
        <w:t xml:space="preserve"> DE LA COMISION DE DEFENSA DE NIIÑOS, NIÑAS Y ADOLESCENTES</w:t>
      </w:r>
    </w:p>
    <w:p w14:paraId="3A36DEF5" w14:textId="5BEBA1DC" w:rsidR="0005378F" w:rsidRDefault="0005378F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79AD695B" w14:textId="0CAFD29B" w:rsidR="00CA1F6A" w:rsidRDefault="00CA1F6A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502F323D" w14:textId="77777777" w:rsidR="00CA1F6A" w:rsidRDefault="00CA1F6A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2F2A1DEB" w14:textId="1BA5E4B7" w:rsidR="0005378F" w:rsidRDefault="0005378F" w:rsidP="00D37B3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</w:t>
      </w:r>
    </w:p>
    <w:p w14:paraId="2317CF7E" w14:textId="029CD48A" w:rsidR="0005378F" w:rsidRDefault="00827F54" w:rsidP="00D37B3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DR. ROBERTO GERARDO ALBARRAN MAGAÑA</w:t>
      </w:r>
    </w:p>
    <w:p w14:paraId="766699F6" w14:textId="77777777" w:rsidR="00827F54" w:rsidRDefault="00827F54" w:rsidP="00827F5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REGIDOR VOCAL DE LA COMISION DE </w:t>
      </w:r>
      <w:r>
        <w:rPr>
          <w:rFonts w:ascii="Arial" w:hAnsi="Arial" w:cs="Arial"/>
          <w:b/>
          <w:bCs/>
        </w:rPr>
        <w:t>DEFENSA DE NIIÑOS, NIÑAS Y ADOLESCENTES</w:t>
      </w:r>
    </w:p>
    <w:p w14:paraId="3A42F920" w14:textId="365C2302" w:rsidR="0005378F" w:rsidRDefault="0005378F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7BECF4FD" w14:textId="4C7F7888" w:rsidR="0005378F" w:rsidRDefault="0005378F" w:rsidP="0005378F">
      <w:pPr>
        <w:spacing w:after="0"/>
        <w:rPr>
          <w:rFonts w:ascii="Arial" w:hAnsi="Arial" w:cs="Arial"/>
          <w:b/>
          <w:bCs/>
        </w:rPr>
      </w:pPr>
    </w:p>
    <w:p w14:paraId="513FE587" w14:textId="1B554A01" w:rsidR="0005378F" w:rsidRDefault="0005378F" w:rsidP="00D37B33">
      <w:pPr>
        <w:spacing w:after="0"/>
        <w:jc w:val="center"/>
        <w:rPr>
          <w:rFonts w:ascii="Arial" w:hAnsi="Arial" w:cs="Arial"/>
          <w:b/>
          <w:bCs/>
        </w:rPr>
      </w:pPr>
    </w:p>
    <w:p w14:paraId="1097085A" w14:textId="77777777" w:rsidR="00827F54" w:rsidRPr="0088029F" w:rsidRDefault="00827F54" w:rsidP="00827F54">
      <w:pPr>
        <w:spacing w:after="0"/>
        <w:jc w:val="center"/>
        <w:rPr>
          <w:rFonts w:ascii="Arial" w:hAnsi="Arial" w:cs="Arial"/>
        </w:rPr>
      </w:pPr>
    </w:p>
    <w:p w14:paraId="0D28116E" w14:textId="77777777" w:rsidR="00827F54" w:rsidRPr="0088029F" w:rsidRDefault="00827F54" w:rsidP="00827F54">
      <w:pPr>
        <w:spacing w:after="0"/>
        <w:jc w:val="center"/>
        <w:rPr>
          <w:rFonts w:ascii="Arial" w:hAnsi="Arial" w:cs="Arial"/>
        </w:rPr>
      </w:pPr>
      <w:r w:rsidRPr="0088029F">
        <w:rPr>
          <w:rFonts w:ascii="Arial" w:hAnsi="Arial" w:cs="Arial"/>
        </w:rPr>
        <w:t>_________________________________________</w:t>
      </w:r>
    </w:p>
    <w:p w14:paraId="55316D4B" w14:textId="1459FD0F" w:rsidR="00827F54" w:rsidRPr="0005378F" w:rsidRDefault="00827F54" w:rsidP="00827F5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ABGADA. ANABEL AVILA MARTINEZ</w:t>
      </w:r>
    </w:p>
    <w:p w14:paraId="23B41C05" w14:textId="5B4DE0F2" w:rsidR="00827F54" w:rsidRDefault="00827F54" w:rsidP="00827F5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REGIDOR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VOCAL DE LA COMISION DE </w:t>
      </w:r>
      <w:bookmarkStart w:id="4" w:name="_Hlk113013385"/>
      <w:r>
        <w:rPr>
          <w:rFonts w:ascii="Arial" w:hAnsi="Arial" w:cs="Arial"/>
          <w:b/>
          <w:bCs/>
        </w:rPr>
        <w:t>DEFENSA DE NIIÑOS, NIÑAS Y ADOLESCENTES</w:t>
      </w:r>
    </w:p>
    <w:bookmarkEnd w:id="4"/>
    <w:p w14:paraId="4FA3AB21" w14:textId="77777777" w:rsidR="00827F54" w:rsidRDefault="00827F54" w:rsidP="00827F54">
      <w:pPr>
        <w:spacing w:after="0"/>
        <w:jc w:val="center"/>
        <w:rPr>
          <w:rFonts w:ascii="Arial" w:hAnsi="Arial" w:cs="Arial"/>
          <w:b/>
          <w:bCs/>
        </w:rPr>
      </w:pPr>
    </w:p>
    <w:p w14:paraId="3E47E236" w14:textId="77777777" w:rsidR="00827F54" w:rsidRPr="0005378F" w:rsidRDefault="00827F54" w:rsidP="00827F54">
      <w:pPr>
        <w:spacing w:after="0"/>
        <w:jc w:val="center"/>
        <w:rPr>
          <w:rFonts w:ascii="Arial" w:hAnsi="Arial" w:cs="Arial"/>
          <w:b/>
          <w:bCs/>
        </w:rPr>
      </w:pPr>
    </w:p>
    <w:p w14:paraId="66BE0768" w14:textId="77777777" w:rsidR="00827F54" w:rsidRPr="0088029F" w:rsidRDefault="00827F54" w:rsidP="00827F54">
      <w:pPr>
        <w:spacing w:after="0"/>
        <w:jc w:val="center"/>
        <w:rPr>
          <w:rFonts w:ascii="Arial" w:hAnsi="Arial" w:cs="Arial"/>
        </w:rPr>
      </w:pPr>
    </w:p>
    <w:p w14:paraId="232F2029" w14:textId="77777777" w:rsidR="00827F54" w:rsidRPr="0088029F" w:rsidRDefault="00827F54" w:rsidP="00827F54">
      <w:pPr>
        <w:spacing w:after="0"/>
        <w:jc w:val="center"/>
        <w:rPr>
          <w:rFonts w:ascii="Arial" w:hAnsi="Arial" w:cs="Arial"/>
        </w:rPr>
      </w:pPr>
      <w:r w:rsidRPr="0088029F">
        <w:rPr>
          <w:rFonts w:ascii="Arial" w:hAnsi="Arial" w:cs="Arial"/>
        </w:rPr>
        <w:t>___________________________________</w:t>
      </w:r>
    </w:p>
    <w:p w14:paraId="61F196A4" w14:textId="77777777" w:rsidR="00827F54" w:rsidRPr="0005378F" w:rsidRDefault="00827F54" w:rsidP="00827F5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MTRA. </w:t>
      </w:r>
      <w:r w:rsidRPr="0005378F">
        <w:rPr>
          <w:rFonts w:ascii="Arial" w:hAnsi="Arial" w:cs="Arial"/>
          <w:b/>
          <w:bCs/>
        </w:rPr>
        <w:t>ANA ROSA LOZA AGRAZ</w:t>
      </w:r>
    </w:p>
    <w:p w14:paraId="0C68B72B" w14:textId="77777777" w:rsidR="00827F54" w:rsidRDefault="00827F54" w:rsidP="00827F54">
      <w:pPr>
        <w:spacing w:after="0"/>
        <w:jc w:val="center"/>
        <w:rPr>
          <w:rFonts w:ascii="Arial" w:hAnsi="Arial" w:cs="Arial"/>
          <w:b/>
          <w:bCs/>
        </w:rPr>
      </w:pPr>
      <w:r w:rsidRPr="0005378F">
        <w:rPr>
          <w:rFonts w:ascii="Arial" w:hAnsi="Arial" w:cs="Arial"/>
          <w:b/>
          <w:bCs/>
        </w:rPr>
        <w:t xml:space="preserve">REGIDORA VOCAL DE LA COMISION DE </w:t>
      </w:r>
      <w:r>
        <w:rPr>
          <w:rFonts w:ascii="Arial" w:hAnsi="Arial" w:cs="Arial"/>
          <w:b/>
          <w:bCs/>
        </w:rPr>
        <w:t>DEFENSA DE NIIÑOS, NIÑAS Y ADOLESCENTES</w:t>
      </w:r>
    </w:p>
    <w:p w14:paraId="334A4E4B" w14:textId="28479DED" w:rsidR="00827F54" w:rsidRDefault="00827F54" w:rsidP="00827F54">
      <w:pPr>
        <w:spacing w:after="0"/>
        <w:jc w:val="center"/>
        <w:rPr>
          <w:rFonts w:ascii="Arial" w:hAnsi="Arial" w:cs="Arial"/>
          <w:b/>
          <w:bCs/>
        </w:rPr>
      </w:pPr>
    </w:p>
    <w:p w14:paraId="3204D9A9" w14:textId="77777777" w:rsidR="0005378F" w:rsidRPr="0005378F" w:rsidRDefault="0005378F" w:rsidP="00D37B33">
      <w:pPr>
        <w:spacing w:after="0"/>
        <w:jc w:val="center"/>
        <w:rPr>
          <w:rFonts w:ascii="Arial" w:hAnsi="Arial" w:cs="Arial"/>
          <w:b/>
          <w:bCs/>
        </w:rPr>
      </w:pPr>
    </w:p>
    <w:sectPr w:rsidR="0005378F" w:rsidRPr="0005378F" w:rsidSect="008E0749">
      <w:headerReference w:type="default" r:id="rId8"/>
      <w:footerReference w:type="default" r:id="rId9"/>
      <w:pgSz w:w="12242" w:h="19442" w:code="190"/>
      <w:pgMar w:top="1417" w:right="1701" w:bottom="2552" w:left="1701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3F13" w14:textId="77777777" w:rsidR="00397949" w:rsidRDefault="00397949" w:rsidP="00C762A0">
      <w:pPr>
        <w:spacing w:after="0" w:line="240" w:lineRule="auto"/>
      </w:pPr>
      <w:r>
        <w:separator/>
      </w:r>
    </w:p>
  </w:endnote>
  <w:endnote w:type="continuationSeparator" w:id="0">
    <w:p w14:paraId="5B8A50AE" w14:textId="77777777" w:rsidR="00397949" w:rsidRDefault="00397949" w:rsidP="00C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3B54" w14:textId="460AB15B" w:rsidR="00C624AA" w:rsidRDefault="00E61487" w:rsidP="00E61487">
    <w:pPr>
      <w:pStyle w:val="Piedepgina"/>
      <w:pBdr>
        <w:top w:val="thinThickSmallGap" w:sz="24" w:space="3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6"/>
        <w:szCs w:val="16"/>
      </w:rPr>
      <w:t>L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 xml:space="preserve">AS PRESENTES FIRMAS PERTENECEN 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A LOS REGIDORES INTEGRANTES DE LA COMISION EDILICIA DE </w:t>
    </w:r>
    <w:r w:rsidR="00C415E5">
      <w:rPr>
        <w:rFonts w:asciiTheme="majorHAnsi" w:eastAsiaTheme="majorEastAsia" w:hAnsiTheme="majorHAnsi" w:cstheme="majorBidi"/>
        <w:sz w:val="16"/>
        <w:szCs w:val="16"/>
      </w:rPr>
      <w:t>DEPORTES Y ATENCIÓN A LA JUVENTUD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, EN LA 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>MINUTA DE</w:t>
    </w:r>
    <w:r w:rsidR="008853E5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585508">
      <w:rPr>
        <w:rFonts w:asciiTheme="majorHAnsi" w:eastAsiaTheme="majorEastAsia" w:hAnsiTheme="majorHAnsi" w:cstheme="majorBidi"/>
        <w:sz w:val="16"/>
        <w:szCs w:val="16"/>
      </w:rPr>
      <w:t xml:space="preserve">LA </w:t>
    </w:r>
    <w:r w:rsidR="002E492C">
      <w:rPr>
        <w:rFonts w:asciiTheme="majorHAnsi" w:eastAsiaTheme="majorEastAsia" w:hAnsiTheme="majorHAnsi" w:cstheme="majorBidi"/>
        <w:sz w:val="16"/>
        <w:szCs w:val="16"/>
      </w:rPr>
      <w:t>OCTAVA</w:t>
    </w:r>
    <w:r w:rsidR="003050D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B7687C">
      <w:rPr>
        <w:rFonts w:asciiTheme="majorHAnsi" w:eastAsiaTheme="majorEastAsia" w:hAnsiTheme="majorHAnsi" w:cstheme="majorBidi"/>
        <w:sz w:val="16"/>
        <w:szCs w:val="16"/>
      </w:rPr>
      <w:t>SESION</w:t>
    </w:r>
    <w:r w:rsidR="00C415E5">
      <w:rPr>
        <w:rFonts w:asciiTheme="majorHAnsi" w:eastAsiaTheme="majorEastAsia" w:hAnsiTheme="majorHAnsi" w:cstheme="majorBidi"/>
        <w:sz w:val="16"/>
        <w:szCs w:val="16"/>
      </w:rPr>
      <w:t xml:space="preserve"> DE COMISIONES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027985">
      <w:rPr>
        <w:rFonts w:asciiTheme="majorHAnsi" w:eastAsiaTheme="majorEastAsia" w:hAnsiTheme="majorHAnsi" w:cstheme="majorBidi"/>
        <w:sz w:val="16"/>
        <w:szCs w:val="16"/>
      </w:rPr>
      <w:t>DE</w:t>
    </w:r>
    <w:r w:rsidR="00E13C43">
      <w:rPr>
        <w:rFonts w:asciiTheme="majorHAnsi" w:eastAsiaTheme="majorEastAsia" w:hAnsiTheme="majorHAnsi" w:cstheme="majorBidi"/>
        <w:sz w:val="16"/>
        <w:szCs w:val="16"/>
      </w:rPr>
      <w:t xml:space="preserve">L DIA </w:t>
    </w:r>
    <w:r w:rsidR="00CA1F6A">
      <w:rPr>
        <w:rFonts w:asciiTheme="majorHAnsi" w:eastAsiaTheme="majorEastAsia" w:hAnsiTheme="majorHAnsi" w:cstheme="majorBidi"/>
        <w:sz w:val="16"/>
        <w:szCs w:val="16"/>
      </w:rPr>
      <w:t>26</w:t>
    </w:r>
    <w:r w:rsidR="008853E5">
      <w:rPr>
        <w:rFonts w:asciiTheme="majorHAnsi" w:eastAsiaTheme="majorEastAsia" w:hAnsiTheme="majorHAnsi" w:cstheme="majorBidi"/>
        <w:sz w:val="16"/>
        <w:szCs w:val="16"/>
      </w:rPr>
      <w:t xml:space="preserve"> DE </w:t>
    </w:r>
    <w:r w:rsidR="00CA1F6A">
      <w:rPr>
        <w:rFonts w:asciiTheme="majorHAnsi" w:eastAsiaTheme="majorEastAsia" w:hAnsiTheme="majorHAnsi" w:cstheme="majorBidi"/>
        <w:sz w:val="16"/>
        <w:szCs w:val="16"/>
      </w:rPr>
      <w:t>AGOSTO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 xml:space="preserve"> DEL 20</w:t>
    </w:r>
    <w:r w:rsidR="00E13C43">
      <w:rPr>
        <w:rFonts w:asciiTheme="majorHAnsi" w:eastAsiaTheme="majorEastAsia" w:hAnsiTheme="majorHAnsi" w:cstheme="majorBidi"/>
        <w:sz w:val="16"/>
        <w:szCs w:val="16"/>
      </w:rPr>
      <w:t>22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>.</w:t>
    </w:r>
    <w:r w:rsidR="00C624AA">
      <w:rPr>
        <w:rFonts w:asciiTheme="majorHAnsi" w:eastAsiaTheme="majorEastAsia" w:hAnsiTheme="majorHAnsi" w:cstheme="majorBidi"/>
      </w:rPr>
      <w:ptab w:relativeTo="margin" w:alignment="right" w:leader="none"/>
    </w:r>
  </w:p>
  <w:p w14:paraId="143EF709" w14:textId="77777777" w:rsidR="00C624AA" w:rsidRDefault="00C624AA" w:rsidP="00E61487">
    <w:pPr>
      <w:pStyle w:val="Piedepgina"/>
      <w:pBdr>
        <w:top w:val="thinThickSmallGap" w:sz="24" w:space="3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F2B26" w:rsidRPr="009F2B26">
      <w:rPr>
        <w:rFonts w:asciiTheme="majorHAnsi" w:eastAsiaTheme="majorEastAsia" w:hAnsiTheme="majorHAnsi" w:cstheme="majorBidi"/>
        <w:noProof/>
        <w:lang w:val="es-ES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4E97CEDD" w14:textId="77777777" w:rsidR="00C624AA" w:rsidRDefault="00C624AA" w:rsidP="00C762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1FF0" w14:textId="77777777" w:rsidR="00397949" w:rsidRDefault="00397949" w:rsidP="00C762A0">
      <w:pPr>
        <w:spacing w:after="0" w:line="240" w:lineRule="auto"/>
      </w:pPr>
      <w:r>
        <w:separator/>
      </w:r>
    </w:p>
  </w:footnote>
  <w:footnote w:type="continuationSeparator" w:id="0">
    <w:p w14:paraId="1C7DDA9A" w14:textId="77777777" w:rsidR="00397949" w:rsidRDefault="00397949" w:rsidP="00C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0F62" w14:textId="77777777"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14:paraId="787CE1C3" w14:textId="77777777"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14:paraId="69EDFAC3" w14:textId="77777777"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14:paraId="69B9EDAB" w14:textId="77777777" w:rsidR="000646A8" w:rsidRDefault="000646A8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 w:rsidRPr="00BE5635">
      <w:rPr>
        <w:rFonts w:ascii="Arial" w:hAnsi="Arial" w:cs="Arial"/>
        <w:b/>
        <w:sz w:val="24"/>
        <w:szCs w:val="24"/>
        <w:lang w:val="es-ES"/>
      </w:rPr>
      <w:t xml:space="preserve">COMISION EDILICIA DE </w:t>
    </w:r>
    <w:r w:rsidR="00E00857">
      <w:rPr>
        <w:rFonts w:ascii="Arial" w:hAnsi="Arial" w:cs="Arial"/>
        <w:b/>
        <w:sz w:val="24"/>
        <w:szCs w:val="24"/>
        <w:lang w:val="es-ES"/>
      </w:rPr>
      <w:t>DEPORTES Y ATENCION A LA JUVENTUD</w:t>
    </w:r>
  </w:p>
  <w:p w14:paraId="1CDFA95E" w14:textId="77777777" w:rsidR="0093100E" w:rsidRPr="00BE5635" w:rsidRDefault="0093100E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DB9"/>
    <w:multiLevelType w:val="hybridMultilevel"/>
    <w:tmpl w:val="5C905C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4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32"/>
    <w:rsid w:val="00001233"/>
    <w:rsid w:val="00001AD1"/>
    <w:rsid w:val="00002B0A"/>
    <w:rsid w:val="000032A6"/>
    <w:rsid w:val="00004885"/>
    <w:rsid w:val="000077D3"/>
    <w:rsid w:val="00007D6B"/>
    <w:rsid w:val="0001538F"/>
    <w:rsid w:val="00026ACC"/>
    <w:rsid w:val="00027985"/>
    <w:rsid w:val="000375BE"/>
    <w:rsid w:val="0004145A"/>
    <w:rsid w:val="00044189"/>
    <w:rsid w:val="000477B7"/>
    <w:rsid w:val="00047B4E"/>
    <w:rsid w:val="0005378F"/>
    <w:rsid w:val="000548A2"/>
    <w:rsid w:val="00055548"/>
    <w:rsid w:val="0005615F"/>
    <w:rsid w:val="00060DAE"/>
    <w:rsid w:val="000646A8"/>
    <w:rsid w:val="00067D00"/>
    <w:rsid w:val="00067F45"/>
    <w:rsid w:val="00077827"/>
    <w:rsid w:val="000810C7"/>
    <w:rsid w:val="00082525"/>
    <w:rsid w:val="000879F1"/>
    <w:rsid w:val="0009245E"/>
    <w:rsid w:val="000932C8"/>
    <w:rsid w:val="00093900"/>
    <w:rsid w:val="00096619"/>
    <w:rsid w:val="000A046E"/>
    <w:rsid w:val="000A28B7"/>
    <w:rsid w:val="000B46AA"/>
    <w:rsid w:val="000D0C52"/>
    <w:rsid w:val="000D1E7A"/>
    <w:rsid w:val="000D7B09"/>
    <w:rsid w:val="000E0899"/>
    <w:rsid w:val="000E1035"/>
    <w:rsid w:val="000E24E4"/>
    <w:rsid w:val="000E2E25"/>
    <w:rsid w:val="000E2E64"/>
    <w:rsid w:val="000E4C8A"/>
    <w:rsid w:val="000F5D5D"/>
    <w:rsid w:val="000F62B5"/>
    <w:rsid w:val="000F6A5F"/>
    <w:rsid w:val="000F7887"/>
    <w:rsid w:val="000F7FB2"/>
    <w:rsid w:val="0010458D"/>
    <w:rsid w:val="0010619C"/>
    <w:rsid w:val="0011111E"/>
    <w:rsid w:val="001115EB"/>
    <w:rsid w:val="0011557B"/>
    <w:rsid w:val="001157FB"/>
    <w:rsid w:val="00117B25"/>
    <w:rsid w:val="00121F29"/>
    <w:rsid w:val="00127B1E"/>
    <w:rsid w:val="00132E5D"/>
    <w:rsid w:val="0014043E"/>
    <w:rsid w:val="0014166A"/>
    <w:rsid w:val="0014180F"/>
    <w:rsid w:val="00145012"/>
    <w:rsid w:val="00146900"/>
    <w:rsid w:val="0015030E"/>
    <w:rsid w:val="00154398"/>
    <w:rsid w:val="00155DE9"/>
    <w:rsid w:val="00156BAB"/>
    <w:rsid w:val="00157474"/>
    <w:rsid w:val="00160082"/>
    <w:rsid w:val="00161113"/>
    <w:rsid w:val="00171D59"/>
    <w:rsid w:val="00173D59"/>
    <w:rsid w:val="00175E50"/>
    <w:rsid w:val="0018292C"/>
    <w:rsid w:val="00187B08"/>
    <w:rsid w:val="00191601"/>
    <w:rsid w:val="001A37A9"/>
    <w:rsid w:val="001A4DA0"/>
    <w:rsid w:val="001A5790"/>
    <w:rsid w:val="001A6546"/>
    <w:rsid w:val="001B0E9C"/>
    <w:rsid w:val="001B1956"/>
    <w:rsid w:val="001B35EC"/>
    <w:rsid w:val="001B4B9E"/>
    <w:rsid w:val="001B6E7B"/>
    <w:rsid w:val="001B78E7"/>
    <w:rsid w:val="001E349E"/>
    <w:rsid w:val="001E4ABA"/>
    <w:rsid w:val="001E685F"/>
    <w:rsid w:val="001E7B9A"/>
    <w:rsid w:val="001F15E9"/>
    <w:rsid w:val="001F6A24"/>
    <w:rsid w:val="002004A5"/>
    <w:rsid w:val="00200814"/>
    <w:rsid w:val="002041BC"/>
    <w:rsid w:val="00205302"/>
    <w:rsid w:val="00206616"/>
    <w:rsid w:val="00213E15"/>
    <w:rsid w:val="002142DC"/>
    <w:rsid w:val="002146C0"/>
    <w:rsid w:val="00222338"/>
    <w:rsid w:val="002275E9"/>
    <w:rsid w:val="00231704"/>
    <w:rsid w:val="00233433"/>
    <w:rsid w:val="002432CB"/>
    <w:rsid w:val="00244727"/>
    <w:rsid w:val="00252EAE"/>
    <w:rsid w:val="00261496"/>
    <w:rsid w:val="00262558"/>
    <w:rsid w:val="00281B3D"/>
    <w:rsid w:val="00282FC8"/>
    <w:rsid w:val="00283622"/>
    <w:rsid w:val="00291B4C"/>
    <w:rsid w:val="0029319A"/>
    <w:rsid w:val="002A1721"/>
    <w:rsid w:val="002A38DB"/>
    <w:rsid w:val="002A5E17"/>
    <w:rsid w:val="002A6367"/>
    <w:rsid w:val="002B11CF"/>
    <w:rsid w:val="002B6860"/>
    <w:rsid w:val="002C294C"/>
    <w:rsid w:val="002C721B"/>
    <w:rsid w:val="002D5677"/>
    <w:rsid w:val="002D59E0"/>
    <w:rsid w:val="002D7312"/>
    <w:rsid w:val="002E492C"/>
    <w:rsid w:val="002E5700"/>
    <w:rsid w:val="002F6547"/>
    <w:rsid w:val="002F7308"/>
    <w:rsid w:val="0030190D"/>
    <w:rsid w:val="00302286"/>
    <w:rsid w:val="003034AE"/>
    <w:rsid w:val="003050DC"/>
    <w:rsid w:val="00307276"/>
    <w:rsid w:val="003112E9"/>
    <w:rsid w:val="00311ECF"/>
    <w:rsid w:val="003170A0"/>
    <w:rsid w:val="00327B1F"/>
    <w:rsid w:val="00332654"/>
    <w:rsid w:val="00334FB5"/>
    <w:rsid w:val="00351869"/>
    <w:rsid w:val="00370B86"/>
    <w:rsid w:val="00370C73"/>
    <w:rsid w:val="00373E48"/>
    <w:rsid w:val="00374FA4"/>
    <w:rsid w:val="00375F2E"/>
    <w:rsid w:val="003800C7"/>
    <w:rsid w:val="00386233"/>
    <w:rsid w:val="00391714"/>
    <w:rsid w:val="00397881"/>
    <w:rsid w:val="00397949"/>
    <w:rsid w:val="003A162C"/>
    <w:rsid w:val="003A241D"/>
    <w:rsid w:val="003A316F"/>
    <w:rsid w:val="003A4E6B"/>
    <w:rsid w:val="003A595F"/>
    <w:rsid w:val="003A71DC"/>
    <w:rsid w:val="003B40FB"/>
    <w:rsid w:val="003B6B9A"/>
    <w:rsid w:val="003C028A"/>
    <w:rsid w:val="003C496D"/>
    <w:rsid w:val="003C6FEA"/>
    <w:rsid w:val="003E1B98"/>
    <w:rsid w:val="003E4DD6"/>
    <w:rsid w:val="003E75A7"/>
    <w:rsid w:val="004018BE"/>
    <w:rsid w:val="00401E41"/>
    <w:rsid w:val="00407CC2"/>
    <w:rsid w:val="00425AAA"/>
    <w:rsid w:val="004273E1"/>
    <w:rsid w:val="00433A03"/>
    <w:rsid w:val="004404BC"/>
    <w:rsid w:val="00444293"/>
    <w:rsid w:val="00454498"/>
    <w:rsid w:val="004617DC"/>
    <w:rsid w:val="0046514D"/>
    <w:rsid w:val="00466E66"/>
    <w:rsid w:val="00471FB7"/>
    <w:rsid w:val="00472593"/>
    <w:rsid w:val="004759F0"/>
    <w:rsid w:val="00477641"/>
    <w:rsid w:val="00477DDA"/>
    <w:rsid w:val="004819BD"/>
    <w:rsid w:val="004862E0"/>
    <w:rsid w:val="00491789"/>
    <w:rsid w:val="004A532B"/>
    <w:rsid w:val="004B2AB4"/>
    <w:rsid w:val="004C1435"/>
    <w:rsid w:val="004C1F17"/>
    <w:rsid w:val="004C3E8B"/>
    <w:rsid w:val="004D2E7A"/>
    <w:rsid w:val="004E345A"/>
    <w:rsid w:val="004E7FD6"/>
    <w:rsid w:val="004F23F1"/>
    <w:rsid w:val="004F38EF"/>
    <w:rsid w:val="004F7C8F"/>
    <w:rsid w:val="00500DCD"/>
    <w:rsid w:val="00507360"/>
    <w:rsid w:val="00507F41"/>
    <w:rsid w:val="00513F2C"/>
    <w:rsid w:val="00515191"/>
    <w:rsid w:val="00516B33"/>
    <w:rsid w:val="00521C31"/>
    <w:rsid w:val="00526A73"/>
    <w:rsid w:val="005278AE"/>
    <w:rsid w:val="00530955"/>
    <w:rsid w:val="005456BE"/>
    <w:rsid w:val="00553A48"/>
    <w:rsid w:val="005542C5"/>
    <w:rsid w:val="005545F0"/>
    <w:rsid w:val="00563916"/>
    <w:rsid w:val="00567EFD"/>
    <w:rsid w:val="005700DF"/>
    <w:rsid w:val="00572D32"/>
    <w:rsid w:val="00573C64"/>
    <w:rsid w:val="005743E5"/>
    <w:rsid w:val="0057686C"/>
    <w:rsid w:val="00585508"/>
    <w:rsid w:val="005905EF"/>
    <w:rsid w:val="00597493"/>
    <w:rsid w:val="005A2F72"/>
    <w:rsid w:val="005B30ED"/>
    <w:rsid w:val="005B4162"/>
    <w:rsid w:val="005B674A"/>
    <w:rsid w:val="005C16A6"/>
    <w:rsid w:val="005D0C35"/>
    <w:rsid w:val="005D492E"/>
    <w:rsid w:val="005F0216"/>
    <w:rsid w:val="005F03C2"/>
    <w:rsid w:val="005F32F4"/>
    <w:rsid w:val="005F3D78"/>
    <w:rsid w:val="005F40EC"/>
    <w:rsid w:val="005F4F60"/>
    <w:rsid w:val="00601D77"/>
    <w:rsid w:val="00602746"/>
    <w:rsid w:val="00610DAB"/>
    <w:rsid w:val="00622870"/>
    <w:rsid w:val="00630554"/>
    <w:rsid w:val="00633BEF"/>
    <w:rsid w:val="00635B6D"/>
    <w:rsid w:val="00635EDC"/>
    <w:rsid w:val="00647FDE"/>
    <w:rsid w:val="0065205A"/>
    <w:rsid w:val="00674832"/>
    <w:rsid w:val="00675029"/>
    <w:rsid w:val="00677CD4"/>
    <w:rsid w:val="00680FAE"/>
    <w:rsid w:val="00682148"/>
    <w:rsid w:val="00685D90"/>
    <w:rsid w:val="00687710"/>
    <w:rsid w:val="00687852"/>
    <w:rsid w:val="006925CA"/>
    <w:rsid w:val="0069316E"/>
    <w:rsid w:val="00696DE7"/>
    <w:rsid w:val="006A0554"/>
    <w:rsid w:val="006A5FD0"/>
    <w:rsid w:val="006A6896"/>
    <w:rsid w:val="006B167D"/>
    <w:rsid w:val="006B3A22"/>
    <w:rsid w:val="006B408F"/>
    <w:rsid w:val="006C0A8F"/>
    <w:rsid w:val="006C13E0"/>
    <w:rsid w:val="006C3F8F"/>
    <w:rsid w:val="006D23FA"/>
    <w:rsid w:val="006D2690"/>
    <w:rsid w:val="006D630B"/>
    <w:rsid w:val="006E1427"/>
    <w:rsid w:val="006E1F67"/>
    <w:rsid w:val="006E31F9"/>
    <w:rsid w:val="006E3DB9"/>
    <w:rsid w:val="006E5FEE"/>
    <w:rsid w:val="006E613E"/>
    <w:rsid w:val="006E61AC"/>
    <w:rsid w:val="006E65D6"/>
    <w:rsid w:val="006F27F3"/>
    <w:rsid w:val="006F5273"/>
    <w:rsid w:val="006F66DB"/>
    <w:rsid w:val="006F74CF"/>
    <w:rsid w:val="006F7E88"/>
    <w:rsid w:val="00706B59"/>
    <w:rsid w:val="00717A2C"/>
    <w:rsid w:val="00730E37"/>
    <w:rsid w:val="00731A1D"/>
    <w:rsid w:val="00735E81"/>
    <w:rsid w:val="00741534"/>
    <w:rsid w:val="00743471"/>
    <w:rsid w:val="0075077C"/>
    <w:rsid w:val="00752DF3"/>
    <w:rsid w:val="007641B4"/>
    <w:rsid w:val="00767359"/>
    <w:rsid w:val="00770479"/>
    <w:rsid w:val="007717F2"/>
    <w:rsid w:val="007720CE"/>
    <w:rsid w:val="00772A80"/>
    <w:rsid w:val="00772A8E"/>
    <w:rsid w:val="007732CA"/>
    <w:rsid w:val="00780532"/>
    <w:rsid w:val="00782FA0"/>
    <w:rsid w:val="00792A16"/>
    <w:rsid w:val="007A15EE"/>
    <w:rsid w:val="007A321D"/>
    <w:rsid w:val="007A6500"/>
    <w:rsid w:val="007B189A"/>
    <w:rsid w:val="007C5713"/>
    <w:rsid w:val="007C7A0F"/>
    <w:rsid w:val="007D2F37"/>
    <w:rsid w:val="007E12DC"/>
    <w:rsid w:val="007E319F"/>
    <w:rsid w:val="007E546C"/>
    <w:rsid w:val="007E71C6"/>
    <w:rsid w:val="007F30C0"/>
    <w:rsid w:val="007F6108"/>
    <w:rsid w:val="007F7A7B"/>
    <w:rsid w:val="00803FEC"/>
    <w:rsid w:val="0080469D"/>
    <w:rsid w:val="00807508"/>
    <w:rsid w:val="00812D82"/>
    <w:rsid w:val="00817187"/>
    <w:rsid w:val="00821298"/>
    <w:rsid w:val="00826B63"/>
    <w:rsid w:val="00827F54"/>
    <w:rsid w:val="00830731"/>
    <w:rsid w:val="00830FA6"/>
    <w:rsid w:val="0083693E"/>
    <w:rsid w:val="0084024E"/>
    <w:rsid w:val="008403C5"/>
    <w:rsid w:val="00846E47"/>
    <w:rsid w:val="008515D9"/>
    <w:rsid w:val="008524BC"/>
    <w:rsid w:val="008534DC"/>
    <w:rsid w:val="00853F9E"/>
    <w:rsid w:val="00856D73"/>
    <w:rsid w:val="00862F95"/>
    <w:rsid w:val="00863A5E"/>
    <w:rsid w:val="00866662"/>
    <w:rsid w:val="008759A4"/>
    <w:rsid w:val="00876E27"/>
    <w:rsid w:val="0088029F"/>
    <w:rsid w:val="00880B66"/>
    <w:rsid w:val="008853E5"/>
    <w:rsid w:val="0088650B"/>
    <w:rsid w:val="00892D5F"/>
    <w:rsid w:val="00896A48"/>
    <w:rsid w:val="008A1890"/>
    <w:rsid w:val="008A2DD5"/>
    <w:rsid w:val="008A2E64"/>
    <w:rsid w:val="008A7DA7"/>
    <w:rsid w:val="008B1D34"/>
    <w:rsid w:val="008B5AE5"/>
    <w:rsid w:val="008B5B5F"/>
    <w:rsid w:val="008D5977"/>
    <w:rsid w:val="008E06C8"/>
    <w:rsid w:val="008E0749"/>
    <w:rsid w:val="008E399A"/>
    <w:rsid w:val="008F53E2"/>
    <w:rsid w:val="00904711"/>
    <w:rsid w:val="009068D8"/>
    <w:rsid w:val="00906DC6"/>
    <w:rsid w:val="00921474"/>
    <w:rsid w:val="0093100E"/>
    <w:rsid w:val="00932E65"/>
    <w:rsid w:val="00941E3C"/>
    <w:rsid w:val="00943699"/>
    <w:rsid w:val="00947339"/>
    <w:rsid w:val="00952CEE"/>
    <w:rsid w:val="00954C26"/>
    <w:rsid w:val="00955967"/>
    <w:rsid w:val="00965AA4"/>
    <w:rsid w:val="0096667D"/>
    <w:rsid w:val="009674E2"/>
    <w:rsid w:val="00971BAB"/>
    <w:rsid w:val="00975646"/>
    <w:rsid w:val="0098114D"/>
    <w:rsid w:val="00983F2C"/>
    <w:rsid w:val="009917CF"/>
    <w:rsid w:val="009969B9"/>
    <w:rsid w:val="00997C92"/>
    <w:rsid w:val="009A1F0B"/>
    <w:rsid w:val="009A3846"/>
    <w:rsid w:val="009B2B09"/>
    <w:rsid w:val="009B2B41"/>
    <w:rsid w:val="009C0B4F"/>
    <w:rsid w:val="009C1439"/>
    <w:rsid w:val="009D60DC"/>
    <w:rsid w:val="009D7469"/>
    <w:rsid w:val="009E03C9"/>
    <w:rsid w:val="009F02D9"/>
    <w:rsid w:val="009F2B26"/>
    <w:rsid w:val="009F3E1D"/>
    <w:rsid w:val="009F46E5"/>
    <w:rsid w:val="009F51D6"/>
    <w:rsid w:val="009F77A0"/>
    <w:rsid w:val="00A013F1"/>
    <w:rsid w:val="00A030BC"/>
    <w:rsid w:val="00A04715"/>
    <w:rsid w:val="00A17D47"/>
    <w:rsid w:val="00A23339"/>
    <w:rsid w:val="00A24122"/>
    <w:rsid w:val="00A24EF5"/>
    <w:rsid w:val="00A37F98"/>
    <w:rsid w:val="00A40A55"/>
    <w:rsid w:val="00A40BE8"/>
    <w:rsid w:val="00A56CFE"/>
    <w:rsid w:val="00A64392"/>
    <w:rsid w:val="00A73B42"/>
    <w:rsid w:val="00A766C9"/>
    <w:rsid w:val="00A76DB9"/>
    <w:rsid w:val="00A802AA"/>
    <w:rsid w:val="00A84603"/>
    <w:rsid w:val="00A84803"/>
    <w:rsid w:val="00A920EE"/>
    <w:rsid w:val="00AA632F"/>
    <w:rsid w:val="00AB00F9"/>
    <w:rsid w:val="00AB3115"/>
    <w:rsid w:val="00AC32B0"/>
    <w:rsid w:val="00AD116A"/>
    <w:rsid w:val="00AE2FE6"/>
    <w:rsid w:val="00AE6349"/>
    <w:rsid w:val="00AF396D"/>
    <w:rsid w:val="00AF42C4"/>
    <w:rsid w:val="00AF6F3D"/>
    <w:rsid w:val="00B01654"/>
    <w:rsid w:val="00B01921"/>
    <w:rsid w:val="00B04E3A"/>
    <w:rsid w:val="00B06A18"/>
    <w:rsid w:val="00B105A8"/>
    <w:rsid w:val="00B12A55"/>
    <w:rsid w:val="00B259EA"/>
    <w:rsid w:val="00B347A5"/>
    <w:rsid w:val="00B37B1B"/>
    <w:rsid w:val="00B42914"/>
    <w:rsid w:val="00B44955"/>
    <w:rsid w:val="00B57032"/>
    <w:rsid w:val="00B60966"/>
    <w:rsid w:val="00B64759"/>
    <w:rsid w:val="00B72774"/>
    <w:rsid w:val="00B766AE"/>
    <w:rsid w:val="00B7687C"/>
    <w:rsid w:val="00B84D88"/>
    <w:rsid w:val="00B87AFA"/>
    <w:rsid w:val="00B9022C"/>
    <w:rsid w:val="00B926D3"/>
    <w:rsid w:val="00B94ABC"/>
    <w:rsid w:val="00BA2426"/>
    <w:rsid w:val="00BB115E"/>
    <w:rsid w:val="00BB1C6A"/>
    <w:rsid w:val="00BB43B7"/>
    <w:rsid w:val="00BC0534"/>
    <w:rsid w:val="00BC2E55"/>
    <w:rsid w:val="00BD40D5"/>
    <w:rsid w:val="00BD4BA5"/>
    <w:rsid w:val="00BD72B5"/>
    <w:rsid w:val="00BE5635"/>
    <w:rsid w:val="00BF441D"/>
    <w:rsid w:val="00C034AE"/>
    <w:rsid w:val="00C03FCC"/>
    <w:rsid w:val="00C11CBC"/>
    <w:rsid w:val="00C153EF"/>
    <w:rsid w:val="00C15F78"/>
    <w:rsid w:val="00C17D4A"/>
    <w:rsid w:val="00C21F88"/>
    <w:rsid w:val="00C22FEE"/>
    <w:rsid w:val="00C27A71"/>
    <w:rsid w:val="00C30A39"/>
    <w:rsid w:val="00C35703"/>
    <w:rsid w:val="00C363AE"/>
    <w:rsid w:val="00C4066D"/>
    <w:rsid w:val="00C415E5"/>
    <w:rsid w:val="00C4558C"/>
    <w:rsid w:val="00C5282D"/>
    <w:rsid w:val="00C60C68"/>
    <w:rsid w:val="00C624AA"/>
    <w:rsid w:val="00C70599"/>
    <w:rsid w:val="00C73BB1"/>
    <w:rsid w:val="00C762A0"/>
    <w:rsid w:val="00C82029"/>
    <w:rsid w:val="00C8333E"/>
    <w:rsid w:val="00C962B4"/>
    <w:rsid w:val="00CA1F6A"/>
    <w:rsid w:val="00CA688C"/>
    <w:rsid w:val="00CB01E5"/>
    <w:rsid w:val="00CB2BA1"/>
    <w:rsid w:val="00CB2F5D"/>
    <w:rsid w:val="00CB3513"/>
    <w:rsid w:val="00CC1B6D"/>
    <w:rsid w:val="00CC3004"/>
    <w:rsid w:val="00CC3179"/>
    <w:rsid w:val="00CC79B9"/>
    <w:rsid w:val="00CD1E7E"/>
    <w:rsid w:val="00CD3C60"/>
    <w:rsid w:val="00CE0C77"/>
    <w:rsid w:val="00CF100D"/>
    <w:rsid w:val="00CF2148"/>
    <w:rsid w:val="00CF3427"/>
    <w:rsid w:val="00CF473D"/>
    <w:rsid w:val="00CF7218"/>
    <w:rsid w:val="00D0046E"/>
    <w:rsid w:val="00D11B39"/>
    <w:rsid w:val="00D207CA"/>
    <w:rsid w:val="00D24D2F"/>
    <w:rsid w:val="00D33B5B"/>
    <w:rsid w:val="00D35491"/>
    <w:rsid w:val="00D37B33"/>
    <w:rsid w:val="00D4099E"/>
    <w:rsid w:val="00D463C7"/>
    <w:rsid w:val="00D47832"/>
    <w:rsid w:val="00D5123F"/>
    <w:rsid w:val="00D525F1"/>
    <w:rsid w:val="00D719D0"/>
    <w:rsid w:val="00D73526"/>
    <w:rsid w:val="00D80FFA"/>
    <w:rsid w:val="00D86824"/>
    <w:rsid w:val="00D90A63"/>
    <w:rsid w:val="00D96134"/>
    <w:rsid w:val="00DA74E5"/>
    <w:rsid w:val="00DA7B9A"/>
    <w:rsid w:val="00DB1E2D"/>
    <w:rsid w:val="00DB68C5"/>
    <w:rsid w:val="00DC5079"/>
    <w:rsid w:val="00DC55E4"/>
    <w:rsid w:val="00DC56CB"/>
    <w:rsid w:val="00DC57A4"/>
    <w:rsid w:val="00DC7C4C"/>
    <w:rsid w:val="00DD2331"/>
    <w:rsid w:val="00DE3491"/>
    <w:rsid w:val="00DE3E22"/>
    <w:rsid w:val="00E00857"/>
    <w:rsid w:val="00E02674"/>
    <w:rsid w:val="00E02F3C"/>
    <w:rsid w:val="00E05779"/>
    <w:rsid w:val="00E07F59"/>
    <w:rsid w:val="00E1220B"/>
    <w:rsid w:val="00E12D33"/>
    <w:rsid w:val="00E13C43"/>
    <w:rsid w:val="00E13F13"/>
    <w:rsid w:val="00E43C43"/>
    <w:rsid w:val="00E51D94"/>
    <w:rsid w:val="00E61487"/>
    <w:rsid w:val="00E6633B"/>
    <w:rsid w:val="00E66BCE"/>
    <w:rsid w:val="00E73B20"/>
    <w:rsid w:val="00E73D9E"/>
    <w:rsid w:val="00E774CB"/>
    <w:rsid w:val="00E82027"/>
    <w:rsid w:val="00E908E6"/>
    <w:rsid w:val="00E90954"/>
    <w:rsid w:val="00EA0B9B"/>
    <w:rsid w:val="00EA0D43"/>
    <w:rsid w:val="00EA4DAE"/>
    <w:rsid w:val="00EA739C"/>
    <w:rsid w:val="00EA757C"/>
    <w:rsid w:val="00EB27A8"/>
    <w:rsid w:val="00EC2F9D"/>
    <w:rsid w:val="00EC3492"/>
    <w:rsid w:val="00EC649E"/>
    <w:rsid w:val="00ED2690"/>
    <w:rsid w:val="00ED70C2"/>
    <w:rsid w:val="00EE5553"/>
    <w:rsid w:val="00EE6FB1"/>
    <w:rsid w:val="00EF147F"/>
    <w:rsid w:val="00EF219C"/>
    <w:rsid w:val="00F009E5"/>
    <w:rsid w:val="00F024B4"/>
    <w:rsid w:val="00F075BD"/>
    <w:rsid w:val="00F105F3"/>
    <w:rsid w:val="00F12601"/>
    <w:rsid w:val="00F159D7"/>
    <w:rsid w:val="00F20358"/>
    <w:rsid w:val="00F210CD"/>
    <w:rsid w:val="00F32475"/>
    <w:rsid w:val="00F419CC"/>
    <w:rsid w:val="00F464C9"/>
    <w:rsid w:val="00F52630"/>
    <w:rsid w:val="00F54A8A"/>
    <w:rsid w:val="00F67C79"/>
    <w:rsid w:val="00F720B2"/>
    <w:rsid w:val="00F7381E"/>
    <w:rsid w:val="00F76CF1"/>
    <w:rsid w:val="00F8390E"/>
    <w:rsid w:val="00F85087"/>
    <w:rsid w:val="00F85C46"/>
    <w:rsid w:val="00F86E8F"/>
    <w:rsid w:val="00F91980"/>
    <w:rsid w:val="00F93C62"/>
    <w:rsid w:val="00FA18CE"/>
    <w:rsid w:val="00FA1C60"/>
    <w:rsid w:val="00FA7F60"/>
    <w:rsid w:val="00FB1340"/>
    <w:rsid w:val="00FB1D55"/>
    <w:rsid w:val="00FB79F1"/>
    <w:rsid w:val="00FC006F"/>
    <w:rsid w:val="00FC3DE6"/>
    <w:rsid w:val="00FC686C"/>
    <w:rsid w:val="00FC7291"/>
    <w:rsid w:val="00FD7C04"/>
    <w:rsid w:val="00FE0B54"/>
    <w:rsid w:val="00FE785C"/>
    <w:rsid w:val="00FE7EEF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C26B0"/>
  <w15:docId w15:val="{4FF879B9-8AF4-4A11-BD71-FFDCE61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A0"/>
  </w:style>
  <w:style w:type="paragraph" w:styleId="Piedepgina">
    <w:name w:val="footer"/>
    <w:basedOn w:val="Normal"/>
    <w:link w:val="Piedepgina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A0"/>
  </w:style>
  <w:style w:type="paragraph" w:styleId="Textodeglobo">
    <w:name w:val="Balloon Text"/>
    <w:basedOn w:val="Normal"/>
    <w:link w:val="TextodegloboCar"/>
    <w:uiPriority w:val="99"/>
    <w:semiHidden/>
    <w:unhideWhenUsed/>
    <w:rsid w:val="00C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66C9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EA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A4BF-AF9A-4A25-A6BA-02B3F389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1</Pages>
  <Words>1458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ALFREDO GAVINO</cp:lastModifiedBy>
  <cp:revision>371</cp:revision>
  <cp:lastPrinted>2022-09-02T17:37:00Z</cp:lastPrinted>
  <dcterms:created xsi:type="dcterms:W3CDTF">2018-10-24T19:13:00Z</dcterms:created>
  <dcterms:modified xsi:type="dcterms:W3CDTF">2022-09-02T19:53:00Z</dcterms:modified>
</cp:coreProperties>
</file>