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C9" w:rsidRDefault="00D17BC9" w:rsidP="00406671">
      <w:pPr>
        <w:jc w:val="right"/>
        <w:rPr>
          <w:rFonts w:ascii="Arial" w:hAnsi="Arial" w:cs="Arial"/>
          <w:b/>
          <w:sz w:val="24"/>
          <w:szCs w:val="24"/>
          <w:highlight w:val="yellow"/>
          <w:u w:val="single"/>
        </w:rPr>
      </w:pPr>
    </w:p>
    <w:p w:rsidR="00D17BC9" w:rsidRPr="005C690F" w:rsidRDefault="00D17BC9" w:rsidP="00D17BC9">
      <w:pPr>
        <w:jc w:val="both"/>
        <w:rPr>
          <w:rFonts w:ascii="Arial" w:hAnsi="Arial" w:cs="Arial"/>
          <w:b/>
          <w:sz w:val="24"/>
          <w:szCs w:val="24"/>
        </w:rPr>
      </w:pPr>
      <w:r w:rsidRPr="005C690F">
        <w:rPr>
          <w:rFonts w:ascii="Arial" w:hAnsi="Arial" w:cs="Arial"/>
          <w:b/>
          <w:sz w:val="24"/>
          <w:szCs w:val="24"/>
          <w:u w:val="single"/>
        </w:rPr>
        <w:t xml:space="preserve">MINUTA DE LA DECIMA QUINTA (15) </w:t>
      </w:r>
      <w:r w:rsidRPr="005C690F">
        <w:rPr>
          <w:rFonts w:ascii="Arial" w:hAnsi="Arial" w:cs="Arial"/>
          <w:b/>
          <w:sz w:val="24"/>
          <w:szCs w:val="24"/>
        </w:rPr>
        <w:t>SESIÓN DE LA COMISIÓN EDILICIA DE HACIENDA, PATRIMONIO Y PRESUPUESTO</w:t>
      </w:r>
    </w:p>
    <w:p w:rsidR="00D17BC9" w:rsidRPr="005C690F" w:rsidRDefault="00D17BC9" w:rsidP="00406671">
      <w:pPr>
        <w:jc w:val="right"/>
        <w:rPr>
          <w:rFonts w:ascii="Arial" w:hAnsi="Arial" w:cs="Arial"/>
          <w:b/>
          <w:sz w:val="24"/>
          <w:szCs w:val="24"/>
          <w:highlight w:val="yellow"/>
          <w:u w:val="single"/>
        </w:rPr>
      </w:pPr>
    </w:p>
    <w:p w:rsidR="00406671" w:rsidRPr="005C690F" w:rsidRDefault="00D17BC9" w:rsidP="00D17BC9">
      <w:pPr>
        <w:jc w:val="right"/>
        <w:rPr>
          <w:rFonts w:ascii="Arial" w:hAnsi="Arial" w:cs="Arial"/>
          <w:bCs/>
          <w:sz w:val="24"/>
          <w:szCs w:val="24"/>
        </w:rPr>
      </w:pPr>
      <w:r w:rsidRPr="005C690F">
        <w:rPr>
          <w:rFonts w:ascii="Arial" w:hAnsi="Arial" w:cs="Arial"/>
          <w:bCs/>
          <w:sz w:val="24"/>
          <w:szCs w:val="24"/>
        </w:rPr>
        <w:t>San Pedro Tlaquepaque, Jalisco a 15 de julio del 2022</w:t>
      </w:r>
    </w:p>
    <w:p w:rsidR="001A6C03" w:rsidRPr="00A60E31" w:rsidRDefault="00406671" w:rsidP="00406671">
      <w:pPr>
        <w:spacing w:line="276" w:lineRule="auto"/>
        <w:jc w:val="both"/>
        <w:rPr>
          <w:rFonts w:ascii="Arial" w:hAnsi="Arial" w:cs="Arial"/>
          <w:color w:val="000000" w:themeColor="text1"/>
          <w:sz w:val="24"/>
          <w:szCs w:val="24"/>
        </w:rPr>
      </w:pPr>
      <w:r w:rsidRPr="005C690F">
        <w:rPr>
          <w:rFonts w:ascii="Arial" w:hAnsi="Arial" w:cs="Arial"/>
          <w:color w:val="000000" w:themeColor="text1"/>
          <w:sz w:val="24"/>
          <w:szCs w:val="24"/>
        </w:rPr>
        <w:t xml:space="preserve">Buenas tardes, </w:t>
      </w:r>
      <w:r w:rsidRPr="005C690F">
        <w:rPr>
          <w:rFonts w:ascii="Arial" w:hAnsi="Arial" w:cs="Arial"/>
          <w:sz w:val="24"/>
          <w:szCs w:val="24"/>
        </w:rPr>
        <w:t>doy la bienvenida a mis compañeras y compañeros Regidoras y Regidores, al personal de la Secretaría del Ayuntamiento,  a la Unidad de Transparencia, a nuestro</w:t>
      </w:r>
      <w:r w:rsidR="0074723C" w:rsidRPr="005C690F">
        <w:rPr>
          <w:rFonts w:ascii="Arial" w:hAnsi="Arial" w:cs="Arial"/>
          <w:sz w:val="24"/>
          <w:szCs w:val="24"/>
        </w:rPr>
        <w:t xml:space="preserve">s </w:t>
      </w:r>
      <w:r w:rsidRPr="005C690F">
        <w:rPr>
          <w:rFonts w:ascii="Arial" w:hAnsi="Arial" w:cs="Arial"/>
          <w:sz w:val="24"/>
          <w:szCs w:val="24"/>
        </w:rPr>
        <w:t xml:space="preserve"> invitado</w:t>
      </w:r>
      <w:r w:rsidR="0074723C" w:rsidRPr="005C690F">
        <w:rPr>
          <w:rFonts w:ascii="Arial" w:hAnsi="Arial" w:cs="Arial"/>
          <w:sz w:val="24"/>
          <w:szCs w:val="24"/>
        </w:rPr>
        <w:t>s</w:t>
      </w:r>
      <w:r w:rsidRPr="005C690F">
        <w:rPr>
          <w:rFonts w:ascii="Arial" w:hAnsi="Arial" w:cs="Arial"/>
          <w:sz w:val="24"/>
          <w:szCs w:val="24"/>
        </w:rPr>
        <w:t xml:space="preserve"> y demás público en general que nos acompaña, siendo las </w:t>
      </w:r>
      <w:r w:rsidR="00646EDC" w:rsidRPr="005C690F">
        <w:rPr>
          <w:rFonts w:ascii="Arial" w:hAnsi="Arial" w:cs="Arial"/>
          <w:sz w:val="24"/>
          <w:szCs w:val="24"/>
        </w:rPr>
        <w:t>12:1</w:t>
      </w:r>
      <w:r w:rsidR="004378D4" w:rsidRPr="005C690F">
        <w:rPr>
          <w:rFonts w:ascii="Arial" w:hAnsi="Arial" w:cs="Arial"/>
          <w:sz w:val="24"/>
          <w:szCs w:val="24"/>
        </w:rPr>
        <w:t>6</w:t>
      </w:r>
      <w:r w:rsidR="00646EDC" w:rsidRPr="005C690F">
        <w:rPr>
          <w:rFonts w:ascii="Arial" w:hAnsi="Arial" w:cs="Arial"/>
          <w:sz w:val="24"/>
          <w:szCs w:val="24"/>
        </w:rPr>
        <w:t xml:space="preserve"> </w:t>
      </w:r>
      <w:r w:rsidRPr="005C690F">
        <w:rPr>
          <w:rFonts w:ascii="Arial" w:hAnsi="Arial" w:cs="Arial"/>
          <w:sz w:val="24"/>
          <w:szCs w:val="24"/>
        </w:rPr>
        <w:t xml:space="preserve">horas de este </w:t>
      </w:r>
      <w:r w:rsidRPr="005C690F">
        <w:rPr>
          <w:rFonts w:ascii="Arial" w:hAnsi="Arial" w:cs="Arial"/>
          <w:b/>
          <w:sz w:val="24"/>
          <w:szCs w:val="24"/>
          <w:u w:val="single"/>
        </w:rPr>
        <w:t xml:space="preserve">día </w:t>
      </w:r>
      <w:r w:rsidR="00393B98" w:rsidRPr="005C690F">
        <w:rPr>
          <w:rFonts w:ascii="Arial" w:hAnsi="Arial" w:cs="Arial"/>
          <w:b/>
          <w:sz w:val="24"/>
          <w:szCs w:val="24"/>
          <w:u w:val="single"/>
        </w:rPr>
        <w:t>VIERNES 15</w:t>
      </w:r>
      <w:r w:rsidRPr="005C690F">
        <w:rPr>
          <w:rFonts w:ascii="Arial" w:hAnsi="Arial" w:cs="Arial"/>
          <w:b/>
          <w:sz w:val="24"/>
          <w:szCs w:val="24"/>
          <w:u w:val="single"/>
        </w:rPr>
        <w:t xml:space="preserve"> </w:t>
      </w:r>
      <w:r w:rsidRPr="005C690F">
        <w:rPr>
          <w:rFonts w:ascii="Arial" w:hAnsi="Arial" w:cs="Arial"/>
          <w:b/>
          <w:color w:val="000000" w:themeColor="text1"/>
          <w:sz w:val="24"/>
          <w:szCs w:val="24"/>
          <w:u w:val="single"/>
        </w:rPr>
        <w:t>de JULIO del 2022</w:t>
      </w:r>
      <w:r w:rsidRPr="005C690F">
        <w:rPr>
          <w:rFonts w:ascii="Arial" w:hAnsi="Arial" w:cs="Arial"/>
          <w:color w:val="000000" w:themeColor="text1"/>
          <w:sz w:val="24"/>
          <w:szCs w:val="24"/>
        </w:rPr>
        <w:t xml:space="preserve">, encontrándonos en el </w:t>
      </w:r>
      <w:r w:rsidRPr="005C690F">
        <w:rPr>
          <w:rFonts w:ascii="Arial" w:hAnsi="Arial" w:cs="Arial"/>
          <w:b/>
          <w:color w:val="000000" w:themeColor="text1"/>
          <w:sz w:val="24"/>
          <w:szCs w:val="24"/>
          <w:u w:val="single"/>
        </w:rPr>
        <w:t>LA TERRAZA AMANECER DEL CENTRO CULTURAL EL REFUGIO de este H. Ayuntamiento de San Pedro Tlaquepaque</w:t>
      </w:r>
      <w:r w:rsidRPr="005C690F">
        <w:rPr>
          <w:rFonts w:ascii="Arial" w:hAnsi="Arial" w:cs="Arial"/>
          <w:color w:val="000000" w:themeColor="text1"/>
          <w:sz w:val="24"/>
          <w:szCs w:val="24"/>
        </w:rPr>
        <w:t xml:space="preserve"> y con fundamento en lo dispuesto por los artículos 35 fracción II(2), 73, 74, 76, 77 fracción II(2), </w:t>
      </w:r>
      <w:r w:rsidRPr="005C690F">
        <w:rPr>
          <w:rFonts w:ascii="Arial" w:hAnsi="Arial" w:cs="Arial"/>
          <w:sz w:val="24"/>
          <w:szCs w:val="24"/>
        </w:rPr>
        <w:t xml:space="preserve">III(3), IV(4), V(5) y VI(6), 78 fracción I, 84, 87 fracción I, II(2) y VII(7) y 94 fracción II(2) del Reglamento del Gobierno y la Administración Pública del Ayuntamiento Constitucional de San Pedro Tlaquepaque, damos inicio a la </w:t>
      </w:r>
      <w:r w:rsidRPr="005C690F">
        <w:rPr>
          <w:rFonts w:ascii="Arial" w:hAnsi="Arial" w:cs="Arial"/>
          <w:b/>
          <w:bCs/>
          <w:sz w:val="24"/>
          <w:szCs w:val="24"/>
          <w:u w:val="single"/>
        </w:rPr>
        <w:t xml:space="preserve">Décima </w:t>
      </w:r>
      <w:r w:rsidR="007A0AAD" w:rsidRPr="005C690F">
        <w:rPr>
          <w:rFonts w:ascii="Arial" w:hAnsi="Arial" w:cs="Arial"/>
          <w:b/>
          <w:bCs/>
          <w:sz w:val="24"/>
          <w:szCs w:val="24"/>
          <w:u w:val="single"/>
        </w:rPr>
        <w:t>QUINTA</w:t>
      </w:r>
      <w:r w:rsidRPr="005C690F">
        <w:rPr>
          <w:rFonts w:ascii="Arial" w:hAnsi="Arial" w:cs="Arial"/>
          <w:b/>
          <w:bCs/>
          <w:sz w:val="24"/>
          <w:szCs w:val="24"/>
          <w:u w:val="single"/>
        </w:rPr>
        <w:t xml:space="preserve"> Sesión conjunta</w:t>
      </w:r>
      <w:r w:rsidRPr="005C690F">
        <w:rPr>
          <w:rFonts w:ascii="Arial" w:hAnsi="Arial" w:cs="Arial"/>
          <w:b/>
          <w:bCs/>
          <w:sz w:val="24"/>
          <w:szCs w:val="24"/>
        </w:rPr>
        <w:t xml:space="preserve"> </w:t>
      </w:r>
      <w:r w:rsidRPr="005C690F">
        <w:rPr>
          <w:rFonts w:ascii="Arial" w:hAnsi="Arial" w:cs="Arial"/>
          <w:sz w:val="24"/>
          <w:szCs w:val="24"/>
        </w:rPr>
        <w:t xml:space="preserve">de la </w:t>
      </w:r>
      <w:r w:rsidRPr="005C690F">
        <w:rPr>
          <w:rFonts w:ascii="Arial" w:hAnsi="Arial" w:cs="Arial"/>
          <w:b/>
          <w:sz w:val="24"/>
          <w:szCs w:val="24"/>
          <w:u w:val="single"/>
        </w:rPr>
        <w:t>Comisión Edilicia de</w:t>
      </w:r>
      <w:r w:rsidRPr="005C690F">
        <w:rPr>
          <w:rFonts w:ascii="Arial" w:hAnsi="Arial" w:cs="Arial"/>
          <w:b/>
          <w:bCs/>
          <w:sz w:val="24"/>
          <w:szCs w:val="24"/>
          <w:u w:val="single"/>
        </w:rPr>
        <w:t xml:space="preserve"> </w:t>
      </w:r>
      <w:r w:rsidRPr="005C690F">
        <w:rPr>
          <w:rFonts w:ascii="Arial" w:hAnsi="Arial" w:cs="Arial"/>
          <w:b/>
          <w:sz w:val="24"/>
          <w:szCs w:val="24"/>
          <w:u w:val="single"/>
        </w:rPr>
        <w:t>Hacienda, Patrimonio y Presupuesto como convocante</w:t>
      </w:r>
      <w:r w:rsidRPr="005C690F">
        <w:rPr>
          <w:rFonts w:ascii="Arial" w:hAnsi="Arial" w:cs="Arial"/>
          <w:sz w:val="24"/>
          <w:szCs w:val="24"/>
        </w:rPr>
        <w:t xml:space="preserve"> y las Comisiones de </w:t>
      </w:r>
      <w:r w:rsidR="00D10242" w:rsidRPr="005C690F">
        <w:rPr>
          <w:rFonts w:ascii="Arial" w:hAnsi="Arial" w:cs="Arial"/>
          <w:sz w:val="24"/>
          <w:szCs w:val="24"/>
        </w:rPr>
        <w:t xml:space="preserve">Desarrollo Social y Humano, Reglamentos Municipales y Puntos </w:t>
      </w:r>
      <w:r w:rsidR="00567C7B" w:rsidRPr="005C690F">
        <w:rPr>
          <w:rFonts w:ascii="Arial" w:hAnsi="Arial" w:cs="Arial"/>
          <w:sz w:val="24"/>
          <w:szCs w:val="24"/>
        </w:rPr>
        <w:t>Legislativos, Planeación</w:t>
      </w:r>
      <w:r w:rsidR="00D10242" w:rsidRPr="005C690F">
        <w:rPr>
          <w:rFonts w:ascii="Arial" w:hAnsi="Arial" w:cs="Arial"/>
          <w:sz w:val="24"/>
          <w:szCs w:val="24"/>
        </w:rPr>
        <w:t xml:space="preserve"> Socioeconómica y Urbana </w:t>
      </w:r>
      <w:r w:rsidRPr="005C690F">
        <w:rPr>
          <w:rFonts w:ascii="Arial" w:hAnsi="Arial" w:cs="Arial"/>
          <w:sz w:val="24"/>
          <w:szCs w:val="24"/>
        </w:rPr>
        <w:t>como coadyuvantes.</w:t>
      </w:r>
    </w:p>
    <w:p w:rsidR="001A6C03" w:rsidRPr="005C690F" w:rsidRDefault="0086157D" w:rsidP="00406671">
      <w:pPr>
        <w:spacing w:line="276" w:lineRule="auto"/>
        <w:jc w:val="both"/>
        <w:rPr>
          <w:rFonts w:ascii="Arial" w:hAnsi="Arial" w:cs="Arial"/>
          <w:bCs/>
          <w:iCs/>
          <w:sz w:val="24"/>
          <w:szCs w:val="24"/>
        </w:rPr>
      </w:pPr>
      <w:r>
        <w:rPr>
          <w:rFonts w:ascii="Arial" w:hAnsi="Arial" w:cs="Arial"/>
          <w:bCs/>
          <w:iCs/>
          <w:sz w:val="24"/>
          <w:szCs w:val="24"/>
        </w:rPr>
        <w:t>V</w:t>
      </w:r>
      <w:r w:rsidR="001A6C03" w:rsidRPr="005C690F">
        <w:rPr>
          <w:rFonts w:ascii="Arial" w:hAnsi="Arial" w:cs="Arial"/>
          <w:bCs/>
          <w:iCs/>
          <w:sz w:val="24"/>
          <w:szCs w:val="24"/>
        </w:rPr>
        <w:t>oy a dar lectura a los justi</w:t>
      </w:r>
      <w:r w:rsidR="00A2452F" w:rsidRPr="005C690F">
        <w:rPr>
          <w:rFonts w:ascii="Arial" w:hAnsi="Arial" w:cs="Arial"/>
          <w:bCs/>
          <w:iCs/>
          <w:sz w:val="24"/>
          <w:szCs w:val="24"/>
        </w:rPr>
        <w:t>fi</w:t>
      </w:r>
      <w:r w:rsidR="001A6C03" w:rsidRPr="005C690F">
        <w:rPr>
          <w:rFonts w:ascii="Arial" w:hAnsi="Arial" w:cs="Arial"/>
          <w:bCs/>
          <w:iCs/>
          <w:sz w:val="24"/>
          <w:szCs w:val="24"/>
        </w:rPr>
        <w:t xml:space="preserve">cantes de </w:t>
      </w:r>
      <w:r w:rsidR="0012345B" w:rsidRPr="005C690F">
        <w:rPr>
          <w:rFonts w:ascii="Arial" w:hAnsi="Arial" w:cs="Arial"/>
          <w:bCs/>
          <w:iCs/>
          <w:sz w:val="24"/>
          <w:szCs w:val="24"/>
        </w:rPr>
        <w:t xml:space="preserve">nuestros </w:t>
      </w:r>
      <w:r w:rsidR="001A6C03" w:rsidRPr="005C690F">
        <w:rPr>
          <w:rFonts w:ascii="Arial" w:hAnsi="Arial" w:cs="Arial"/>
          <w:bCs/>
          <w:iCs/>
          <w:sz w:val="24"/>
          <w:szCs w:val="24"/>
        </w:rPr>
        <w:t xml:space="preserve"> compañeros que</w:t>
      </w:r>
      <w:r w:rsidR="0012345B" w:rsidRPr="005C690F">
        <w:rPr>
          <w:rFonts w:ascii="Arial" w:hAnsi="Arial" w:cs="Arial"/>
          <w:bCs/>
          <w:iCs/>
          <w:sz w:val="24"/>
          <w:szCs w:val="24"/>
        </w:rPr>
        <w:t xml:space="preserve"> por cuestión de salud </w:t>
      </w:r>
      <w:r w:rsidR="001A6C03" w:rsidRPr="005C690F">
        <w:rPr>
          <w:rFonts w:ascii="Arial" w:hAnsi="Arial" w:cs="Arial"/>
          <w:bCs/>
          <w:iCs/>
          <w:sz w:val="24"/>
          <w:szCs w:val="24"/>
        </w:rPr>
        <w:t xml:space="preserve"> no</w:t>
      </w:r>
      <w:r w:rsidR="004378D4" w:rsidRPr="005C690F">
        <w:rPr>
          <w:rFonts w:ascii="Arial" w:hAnsi="Arial" w:cs="Arial"/>
          <w:bCs/>
          <w:iCs/>
          <w:sz w:val="24"/>
          <w:szCs w:val="24"/>
        </w:rPr>
        <w:t xml:space="preserve"> van a poder  acompañarnos</w:t>
      </w:r>
      <w:r w:rsidR="00A2452F" w:rsidRPr="005C690F">
        <w:rPr>
          <w:rFonts w:ascii="Arial" w:hAnsi="Arial" w:cs="Arial"/>
          <w:bCs/>
          <w:iCs/>
          <w:sz w:val="24"/>
          <w:szCs w:val="24"/>
        </w:rPr>
        <w:t>, el primero de ellos es el Regidor</w:t>
      </w:r>
      <w:r w:rsidR="004378D4" w:rsidRPr="005C690F">
        <w:rPr>
          <w:rFonts w:ascii="Arial" w:hAnsi="Arial" w:cs="Arial"/>
          <w:bCs/>
          <w:iCs/>
          <w:sz w:val="24"/>
          <w:szCs w:val="24"/>
        </w:rPr>
        <w:t xml:space="preserve"> José Alfredo Gaviño Hernández, con el </w:t>
      </w:r>
      <w:r w:rsidRPr="005C690F">
        <w:rPr>
          <w:rFonts w:ascii="Arial" w:hAnsi="Arial" w:cs="Arial"/>
          <w:bCs/>
          <w:iCs/>
          <w:sz w:val="24"/>
          <w:szCs w:val="24"/>
        </w:rPr>
        <w:t>número</w:t>
      </w:r>
      <w:r w:rsidR="004378D4" w:rsidRPr="005C690F">
        <w:rPr>
          <w:rFonts w:ascii="Arial" w:hAnsi="Arial" w:cs="Arial"/>
          <w:bCs/>
          <w:iCs/>
          <w:sz w:val="24"/>
          <w:szCs w:val="24"/>
        </w:rPr>
        <w:t xml:space="preserve"> de documento </w:t>
      </w:r>
      <w:r w:rsidR="0012345B" w:rsidRPr="005C690F">
        <w:rPr>
          <w:rFonts w:ascii="Arial" w:hAnsi="Arial" w:cs="Arial"/>
          <w:bCs/>
          <w:iCs/>
          <w:sz w:val="24"/>
          <w:szCs w:val="24"/>
        </w:rPr>
        <w:t>119,</w:t>
      </w:r>
      <w:r w:rsidR="004378D4" w:rsidRPr="005C690F">
        <w:rPr>
          <w:rFonts w:ascii="Arial" w:hAnsi="Arial" w:cs="Arial"/>
          <w:bCs/>
          <w:iCs/>
          <w:sz w:val="24"/>
          <w:szCs w:val="24"/>
        </w:rPr>
        <w:t xml:space="preserve"> pide </w:t>
      </w:r>
      <w:r w:rsidR="0012345B" w:rsidRPr="005C690F">
        <w:rPr>
          <w:rFonts w:ascii="Arial" w:hAnsi="Arial" w:cs="Arial"/>
          <w:bCs/>
          <w:iCs/>
          <w:sz w:val="24"/>
          <w:szCs w:val="24"/>
        </w:rPr>
        <w:t xml:space="preserve">que por enfermedad </w:t>
      </w:r>
      <w:r w:rsidR="004378D4" w:rsidRPr="005C690F">
        <w:rPr>
          <w:rFonts w:ascii="Arial" w:hAnsi="Arial" w:cs="Arial"/>
          <w:bCs/>
          <w:iCs/>
          <w:sz w:val="24"/>
          <w:szCs w:val="24"/>
        </w:rPr>
        <w:t xml:space="preserve"> se justifique su inasistencia </w:t>
      </w:r>
      <w:r w:rsidR="0012345B" w:rsidRPr="005C690F">
        <w:rPr>
          <w:rFonts w:ascii="Arial" w:hAnsi="Arial" w:cs="Arial"/>
          <w:bCs/>
          <w:iCs/>
          <w:sz w:val="24"/>
          <w:szCs w:val="24"/>
        </w:rPr>
        <w:t>a</w:t>
      </w:r>
      <w:r w:rsidR="004378D4" w:rsidRPr="005C690F">
        <w:rPr>
          <w:rFonts w:ascii="Arial" w:hAnsi="Arial" w:cs="Arial"/>
          <w:bCs/>
          <w:iCs/>
          <w:sz w:val="24"/>
          <w:szCs w:val="24"/>
        </w:rPr>
        <w:t xml:space="preserve"> la </w:t>
      </w:r>
      <w:r w:rsidR="0012345B" w:rsidRPr="005C690F">
        <w:rPr>
          <w:rFonts w:ascii="Arial" w:hAnsi="Arial" w:cs="Arial"/>
          <w:bCs/>
          <w:iCs/>
          <w:sz w:val="24"/>
          <w:szCs w:val="24"/>
        </w:rPr>
        <w:t xml:space="preserve">Décima Quinta </w:t>
      </w:r>
      <w:r w:rsidR="004378D4" w:rsidRPr="005C690F">
        <w:rPr>
          <w:rFonts w:ascii="Arial" w:hAnsi="Arial" w:cs="Arial"/>
          <w:bCs/>
          <w:iCs/>
          <w:sz w:val="24"/>
          <w:szCs w:val="24"/>
        </w:rPr>
        <w:t xml:space="preserve"> sesión de la Comisión Edilicia de Hacienda Patrimonio y Presupuesto, ya que esta convaleciente de COVID-19 vamos a someter a votación si tienen a bien la justificación de la insistencia del compañero Regidor, quienes estén a favor, favor de levantar su mano</w:t>
      </w:r>
      <w:r w:rsidR="00147633" w:rsidRPr="005C690F">
        <w:rPr>
          <w:rFonts w:ascii="Arial" w:hAnsi="Arial" w:cs="Arial"/>
          <w:bCs/>
          <w:iCs/>
          <w:sz w:val="24"/>
          <w:szCs w:val="24"/>
        </w:rPr>
        <w:t xml:space="preserve">, se aprueba, gracias. </w:t>
      </w:r>
    </w:p>
    <w:p w:rsidR="00A2452F" w:rsidRPr="005C690F" w:rsidRDefault="00147633" w:rsidP="00406671">
      <w:pPr>
        <w:spacing w:line="276" w:lineRule="auto"/>
        <w:jc w:val="both"/>
        <w:rPr>
          <w:rFonts w:ascii="Arial" w:hAnsi="Arial" w:cs="Arial"/>
          <w:bCs/>
          <w:iCs/>
          <w:sz w:val="24"/>
          <w:szCs w:val="24"/>
        </w:rPr>
      </w:pPr>
      <w:r w:rsidRPr="005C690F">
        <w:rPr>
          <w:rFonts w:ascii="Arial" w:hAnsi="Arial" w:cs="Arial"/>
          <w:bCs/>
          <w:iCs/>
          <w:sz w:val="24"/>
          <w:szCs w:val="24"/>
        </w:rPr>
        <w:t>D</w:t>
      </w:r>
      <w:r w:rsidR="00A2452F" w:rsidRPr="005C690F">
        <w:rPr>
          <w:rFonts w:ascii="Arial" w:hAnsi="Arial" w:cs="Arial"/>
          <w:bCs/>
          <w:iCs/>
          <w:sz w:val="24"/>
          <w:szCs w:val="24"/>
        </w:rPr>
        <w:t xml:space="preserve">e igual forma el Regidor </w:t>
      </w:r>
      <w:r w:rsidRPr="005C690F">
        <w:rPr>
          <w:rFonts w:ascii="Arial" w:hAnsi="Arial" w:cs="Arial"/>
          <w:bCs/>
          <w:iCs/>
          <w:sz w:val="24"/>
          <w:szCs w:val="24"/>
        </w:rPr>
        <w:t>Alberto</w:t>
      </w:r>
      <w:r w:rsidR="00A2452F" w:rsidRPr="005C690F">
        <w:rPr>
          <w:rFonts w:ascii="Arial" w:hAnsi="Arial" w:cs="Arial"/>
          <w:bCs/>
          <w:iCs/>
          <w:sz w:val="24"/>
          <w:szCs w:val="24"/>
        </w:rPr>
        <w:t xml:space="preserve"> Maldonado nos hace llegar el </w:t>
      </w:r>
      <w:r w:rsidRPr="005C690F">
        <w:rPr>
          <w:rFonts w:ascii="Arial" w:hAnsi="Arial" w:cs="Arial"/>
          <w:bCs/>
          <w:iCs/>
          <w:sz w:val="24"/>
          <w:szCs w:val="24"/>
        </w:rPr>
        <w:t>documento 121</w:t>
      </w:r>
      <w:r w:rsidR="0045738B" w:rsidRPr="005C690F">
        <w:rPr>
          <w:rFonts w:ascii="Arial" w:hAnsi="Arial" w:cs="Arial"/>
          <w:bCs/>
          <w:iCs/>
          <w:sz w:val="24"/>
          <w:szCs w:val="24"/>
        </w:rPr>
        <w:t xml:space="preserve">, en el mismo </w:t>
      </w:r>
      <w:r w:rsidR="007B5263" w:rsidRPr="005C690F">
        <w:rPr>
          <w:rFonts w:ascii="Arial" w:hAnsi="Arial" w:cs="Arial"/>
          <w:bCs/>
          <w:iCs/>
          <w:sz w:val="24"/>
          <w:szCs w:val="24"/>
        </w:rPr>
        <w:t>tenor pide</w:t>
      </w:r>
      <w:r w:rsidR="0045738B" w:rsidRPr="005C690F">
        <w:rPr>
          <w:rFonts w:ascii="Arial" w:hAnsi="Arial" w:cs="Arial"/>
          <w:bCs/>
          <w:iCs/>
          <w:sz w:val="24"/>
          <w:szCs w:val="24"/>
        </w:rPr>
        <w:t xml:space="preserve"> se justifique su inasistencia</w:t>
      </w:r>
      <w:r w:rsidR="00B31EC5" w:rsidRPr="005C690F">
        <w:rPr>
          <w:rFonts w:ascii="Arial" w:hAnsi="Arial" w:cs="Arial"/>
          <w:bCs/>
          <w:iCs/>
          <w:sz w:val="24"/>
          <w:szCs w:val="24"/>
        </w:rPr>
        <w:t xml:space="preserve">, ya que se encuentra convaleciente por </w:t>
      </w:r>
      <w:r w:rsidR="0012345B" w:rsidRPr="005C690F">
        <w:rPr>
          <w:rFonts w:ascii="Arial" w:hAnsi="Arial" w:cs="Arial"/>
          <w:bCs/>
          <w:iCs/>
          <w:sz w:val="24"/>
          <w:szCs w:val="24"/>
        </w:rPr>
        <w:t>motivos</w:t>
      </w:r>
      <w:r w:rsidR="00B31EC5" w:rsidRPr="005C690F">
        <w:rPr>
          <w:rFonts w:ascii="Arial" w:hAnsi="Arial" w:cs="Arial"/>
          <w:bCs/>
          <w:iCs/>
          <w:sz w:val="24"/>
          <w:szCs w:val="24"/>
        </w:rPr>
        <w:t xml:space="preserve"> de COVID-19, quienes </w:t>
      </w:r>
      <w:r w:rsidR="00A242A8" w:rsidRPr="005C690F">
        <w:rPr>
          <w:rFonts w:ascii="Arial" w:hAnsi="Arial" w:cs="Arial"/>
          <w:bCs/>
          <w:iCs/>
          <w:sz w:val="24"/>
          <w:szCs w:val="24"/>
        </w:rPr>
        <w:t>estén</w:t>
      </w:r>
      <w:r w:rsidR="00B31EC5" w:rsidRPr="005C690F">
        <w:rPr>
          <w:rFonts w:ascii="Arial" w:hAnsi="Arial" w:cs="Arial"/>
          <w:bCs/>
          <w:iCs/>
          <w:sz w:val="24"/>
          <w:szCs w:val="24"/>
        </w:rPr>
        <w:t xml:space="preserve"> a favor de jus</w:t>
      </w:r>
      <w:r w:rsidR="00A242A8" w:rsidRPr="005C690F">
        <w:rPr>
          <w:rFonts w:ascii="Arial" w:hAnsi="Arial" w:cs="Arial"/>
          <w:bCs/>
          <w:iCs/>
          <w:sz w:val="24"/>
          <w:szCs w:val="24"/>
        </w:rPr>
        <w:t>tificar su inasistencia favor de levantar su mano</w:t>
      </w:r>
      <w:r w:rsidR="00DD4C58" w:rsidRPr="005C690F">
        <w:rPr>
          <w:rFonts w:ascii="Arial" w:hAnsi="Arial" w:cs="Arial"/>
          <w:bCs/>
          <w:iCs/>
          <w:sz w:val="24"/>
          <w:szCs w:val="24"/>
        </w:rPr>
        <w:t>, se aprueba gracias.</w:t>
      </w:r>
    </w:p>
    <w:p w:rsidR="00406671" w:rsidRPr="005C690F" w:rsidRDefault="00DD4C58" w:rsidP="002408F9">
      <w:pPr>
        <w:spacing w:line="276" w:lineRule="auto"/>
        <w:jc w:val="both"/>
        <w:rPr>
          <w:rFonts w:ascii="Arial" w:hAnsi="Arial" w:cs="Arial"/>
          <w:bCs/>
          <w:iCs/>
          <w:sz w:val="24"/>
          <w:szCs w:val="24"/>
        </w:rPr>
      </w:pPr>
      <w:r w:rsidRPr="005C690F">
        <w:rPr>
          <w:rFonts w:ascii="Arial" w:hAnsi="Arial" w:cs="Arial"/>
          <w:bCs/>
          <w:iCs/>
          <w:sz w:val="24"/>
          <w:szCs w:val="24"/>
        </w:rPr>
        <w:t>Comentarles</w:t>
      </w:r>
      <w:r w:rsidR="002408F9" w:rsidRPr="005C690F">
        <w:rPr>
          <w:rFonts w:ascii="Arial" w:hAnsi="Arial" w:cs="Arial"/>
          <w:bCs/>
          <w:iCs/>
          <w:sz w:val="24"/>
          <w:szCs w:val="24"/>
        </w:rPr>
        <w:t xml:space="preserve"> </w:t>
      </w:r>
      <w:r w:rsidR="007B5263" w:rsidRPr="005C690F">
        <w:rPr>
          <w:rFonts w:ascii="Arial" w:hAnsi="Arial" w:cs="Arial"/>
          <w:bCs/>
          <w:iCs/>
          <w:sz w:val="24"/>
          <w:szCs w:val="24"/>
        </w:rPr>
        <w:t>también que</w:t>
      </w:r>
      <w:r w:rsidRPr="005C690F">
        <w:rPr>
          <w:rFonts w:ascii="Arial" w:hAnsi="Arial" w:cs="Arial"/>
          <w:bCs/>
          <w:iCs/>
          <w:sz w:val="24"/>
          <w:szCs w:val="24"/>
        </w:rPr>
        <w:t xml:space="preserve"> la </w:t>
      </w:r>
      <w:r w:rsidR="00201C2D" w:rsidRPr="005C690F">
        <w:rPr>
          <w:rFonts w:ascii="Arial" w:hAnsi="Arial" w:cs="Arial"/>
          <w:bCs/>
          <w:iCs/>
          <w:sz w:val="24"/>
          <w:szCs w:val="24"/>
        </w:rPr>
        <w:t>Presidenta</w:t>
      </w:r>
      <w:r w:rsidRPr="005C690F">
        <w:rPr>
          <w:rFonts w:ascii="Arial" w:hAnsi="Arial" w:cs="Arial"/>
          <w:bCs/>
          <w:iCs/>
          <w:sz w:val="24"/>
          <w:szCs w:val="24"/>
        </w:rPr>
        <w:t xml:space="preserve"> por motivos de agenda,</w:t>
      </w:r>
      <w:r w:rsidR="002408F9" w:rsidRPr="005C690F">
        <w:rPr>
          <w:rFonts w:ascii="Arial" w:hAnsi="Arial" w:cs="Arial"/>
          <w:bCs/>
          <w:iCs/>
          <w:sz w:val="24"/>
          <w:szCs w:val="24"/>
        </w:rPr>
        <w:t xml:space="preserve"> </w:t>
      </w:r>
      <w:r w:rsidR="005C690F" w:rsidRPr="005C690F">
        <w:rPr>
          <w:rFonts w:ascii="Arial" w:hAnsi="Arial" w:cs="Arial"/>
          <w:bCs/>
          <w:iCs/>
          <w:sz w:val="24"/>
          <w:szCs w:val="24"/>
        </w:rPr>
        <w:t>solicita con</w:t>
      </w:r>
      <w:r w:rsidRPr="005C690F">
        <w:rPr>
          <w:rFonts w:ascii="Arial" w:hAnsi="Arial" w:cs="Arial"/>
          <w:bCs/>
          <w:iCs/>
          <w:sz w:val="24"/>
          <w:szCs w:val="24"/>
        </w:rPr>
        <w:t xml:space="preserve"> el </w:t>
      </w:r>
      <w:r w:rsidR="00201C2D" w:rsidRPr="005C690F">
        <w:rPr>
          <w:rFonts w:ascii="Arial" w:hAnsi="Arial" w:cs="Arial"/>
          <w:bCs/>
          <w:iCs/>
          <w:sz w:val="24"/>
          <w:szCs w:val="24"/>
        </w:rPr>
        <w:t>número</w:t>
      </w:r>
      <w:r w:rsidRPr="005C690F">
        <w:rPr>
          <w:rFonts w:ascii="Arial" w:hAnsi="Arial" w:cs="Arial"/>
          <w:bCs/>
          <w:iCs/>
          <w:sz w:val="24"/>
          <w:szCs w:val="24"/>
        </w:rPr>
        <w:t xml:space="preserve"> de documento 256</w:t>
      </w:r>
      <w:r w:rsidR="00201C2D" w:rsidRPr="005C690F">
        <w:rPr>
          <w:rFonts w:ascii="Arial" w:hAnsi="Arial" w:cs="Arial"/>
          <w:bCs/>
          <w:iCs/>
          <w:sz w:val="24"/>
          <w:szCs w:val="24"/>
        </w:rPr>
        <w:t>, que se justique su inasistencia</w:t>
      </w:r>
      <w:r w:rsidR="001D66E2" w:rsidRPr="005C690F">
        <w:rPr>
          <w:rFonts w:ascii="Arial" w:hAnsi="Arial" w:cs="Arial"/>
          <w:bCs/>
          <w:iCs/>
          <w:sz w:val="24"/>
          <w:szCs w:val="24"/>
        </w:rPr>
        <w:t xml:space="preserve">, ya que en estos momentos se encuentra cumpliendo con sus </w:t>
      </w:r>
      <w:r w:rsidR="005C690F" w:rsidRPr="005C690F">
        <w:rPr>
          <w:rFonts w:ascii="Arial" w:hAnsi="Arial" w:cs="Arial"/>
          <w:bCs/>
          <w:iCs/>
          <w:sz w:val="24"/>
          <w:szCs w:val="24"/>
        </w:rPr>
        <w:t>funciones como</w:t>
      </w:r>
      <w:r w:rsidR="001D66E2" w:rsidRPr="005C690F">
        <w:rPr>
          <w:rFonts w:ascii="Arial" w:hAnsi="Arial" w:cs="Arial"/>
          <w:bCs/>
          <w:iCs/>
          <w:sz w:val="24"/>
          <w:szCs w:val="24"/>
        </w:rPr>
        <w:t xml:space="preserve"> Presidenta</w:t>
      </w:r>
      <w:r w:rsidR="002408F9" w:rsidRPr="005C690F">
        <w:rPr>
          <w:rFonts w:ascii="Arial" w:hAnsi="Arial" w:cs="Arial"/>
          <w:bCs/>
          <w:iCs/>
          <w:sz w:val="24"/>
          <w:szCs w:val="24"/>
        </w:rPr>
        <w:t>,</w:t>
      </w:r>
      <w:r w:rsidR="001D66E2" w:rsidRPr="005C690F">
        <w:rPr>
          <w:rFonts w:ascii="Arial" w:hAnsi="Arial" w:cs="Arial"/>
          <w:bCs/>
          <w:iCs/>
          <w:sz w:val="24"/>
          <w:szCs w:val="24"/>
        </w:rPr>
        <w:t xml:space="preserve"> quienes </w:t>
      </w:r>
      <w:r w:rsidR="00EA31A3" w:rsidRPr="005C690F">
        <w:rPr>
          <w:rFonts w:ascii="Arial" w:hAnsi="Arial" w:cs="Arial"/>
          <w:bCs/>
          <w:iCs/>
          <w:sz w:val="24"/>
          <w:szCs w:val="24"/>
        </w:rPr>
        <w:t>estén</w:t>
      </w:r>
      <w:r w:rsidR="001D66E2" w:rsidRPr="005C690F">
        <w:rPr>
          <w:rFonts w:ascii="Arial" w:hAnsi="Arial" w:cs="Arial"/>
          <w:bCs/>
          <w:iCs/>
          <w:sz w:val="24"/>
          <w:szCs w:val="24"/>
        </w:rPr>
        <w:t xml:space="preserve"> a favor, levanten su mano</w:t>
      </w:r>
      <w:r w:rsidR="00EA31A3" w:rsidRPr="005C690F">
        <w:rPr>
          <w:rFonts w:ascii="Arial" w:hAnsi="Arial" w:cs="Arial"/>
          <w:bCs/>
          <w:iCs/>
          <w:sz w:val="24"/>
          <w:szCs w:val="24"/>
        </w:rPr>
        <w:t>, se aprueba</w:t>
      </w:r>
      <w:r w:rsidR="00F00C68" w:rsidRPr="005C690F">
        <w:rPr>
          <w:rFonts w:ascii="Arial" w:hAnsi="Arial" w:cs="Arial"/>
          <w:bCs/>
          <w:iCs/>
          <w:sz w:val="24"/>
          <w:szCs w:val="24"/>
        </w:rPr>
        <w:t>, gracias.</w:t>
      </w:r>
    </w:p>
    <w:p w:rsidR="00406671" w:rsidRPr="005C690F" w:rsidRDefault="00406671" w:rsidP="00406671">
      <w:pPr>
        <w:jc w:val="both"/>
        <w:rPr>
          <w:sz w:val="24"/>
          <w:szCs w:val="24"/>
        </w:rPr>
      </w:pPr>
      <w:r w:rsidRPr="005C690F">
        <w:rPr>
          <w:rFonts w:ascii="Arial" w:hAnsi="Arial" w:cs="Arial"/>
          <w:sz w:val="24"/>
          <w:szCs w:val="24"/>
        </w:rPr>
        <w:t xml:space="preserve">Continuamos y procedo a la toma de Asistencia de </w:t>
      </w:r>
      <w:r w:rsidRPr="005C690F">
        <w:rPr>
          <w:rFonts w:ascii="Arial" w:hAnsi="Arial" w:cs="Arial"/>
          <w:b/>
          <w:sz w:val="24"/>
          <w:szCs w:val="24"/>
          <w:u w:val="single"/>
        </w:rPr>
        <w:t>la Comisión Edilicia de Hacienda, Patrimonio y Presupuest</w:t>
      </w:r>
      <w:r w:rsidRPr="005C690F">
        <w:rPr>
          <w:rFonts w:ascii="Arial" w:hAnsi="Arial" w:cs="Arial"/>
          <w:sz w:val="24"/>
          <w:szCs w:val="24"/>
        </w:rPr>
        <w:t>o para efectos de verificar si existe Quórum Legal para Sesionar.</w:t>
      </w:r>
      <w:r w:rsidRPr="005C690F">
        <w:rPr>
          <w:sz w:val="24"/>
          <w:szCs w:val="24"/>
        </w:rPr>
        <w:t xml:space="preserve"> </w:t>
      </w:r>
    </w:p>
    <w:tbl>
      <w:tblPr>
        <w:tblStyle w:val="Tablaconcuadrcula"/>
        <w:tblW w:w="0" w:type="auto"/>
        <w:tblLook w:val="04A0"/>
      </w:tblPr>
      <w:tblGrid>
        <w:gridCol w:w="987"/>
        <w:gridCol w:w="1667"/>
        <w:gridCol w:w="1702"/>
        <w:gridCol w:w="1493"/>
        <w:gridCol w:w="1237"/>
        <w:gridCol w:w="1742"/>
      </w:tblGrid>
      <w:tr w:rsidR="00406671" w:rsidRPr="005C690F" w:rsidTr="00063938">
        <w:tc>
          <w:tcPr>
            <w:tcW w:w="987" w:type="dxa"/>
          </w:tcPr>
          <w:p w:rsidR="00406671" w:rsidRPr="005C690F" w:rsidRDefault="00406671" w:rsidP="00063938">
            <w:pPr>
              <w:rPr>
                <w:rFonts w:ascii="Arial" w:hAnsi="Arial" w:cs="Arial"/>
                <w:sz w:val="24"/>
                <w:szCs w:val="24"/>
              </w:rPr>
            </w:pPr>
          </w:p>
        </w:tc>
        <w:tc>
          <w:tcPr>
            <w:tcW w:w="1667" w:type="dxa"/>
          </w:tcPr>
          <w:p w:rsidR="00406671" w:rsidRPr="005C690F" w:rsidRDefault="00406671" w:rsidP="00063938">
            <w:pPr>
              <w:rPr>
                <w:rFonts w:ascii="Arial" w:hAnsi="Arial" w:cs="Arial"/>
                <w:sz w:val="24"/>
                <w:szCs w:val="24"/>
              </w:rPr>
            </w:pPr>
          </w:p>
        </w:tc>
        <w:tc>
          <w:tcPr>
            <w:tcW w:w="170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NOMBRE </w:t>
            </w:r>
          </w:p>
        </w:tc>
        <w:tc>
          <w:tcPr>
            <w:tcW w:w="1493" w:type="dxa"/>
          </w:tcPr>
          <w:p w:rsidR="00406671" w:rsidRPr="005C690F" w:rsidRDefault="00406671" w:rsidP="00063938">
            <w:pPr>
              <w:rPr>
                <w:rFonts w:ascii="Arial" w:hAnsi="Arial" w:cs="Arial"/>
                <w:sz w:val="24"/>
                <w:szCs w:val="24"/>
              </w:rPr>
            </w:pPr>
            <w:r w:rsidRPr="005C690F">
              <w:rPr>
                <w:rFonts w:ascii="Arial" w:hAnsi="Arial" w:cs="Arial"/>
                <w:sz w:val="24"/>
                <w:szCs w:val="24"/>
              </w:rPr>
              <w:t>Asistencia</w:t>
            </w:r>
          </w:p>
        </w:tc>
        <w:tc>
          <w:tcPr>
            <w:tcW w:w="1237"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Falta </w:t>
            </w:r>
          </w:p>
        </w:tc>
        <w:tc>
          <w:tcPr>
            <w:tcW w:w="174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Justificación </w:t>
            </w:r>
          </w:p>
        </w:tc>
      </w:tr>
      <w:tr w:rsidR="00406671" w:rsidRPr="005C690F" w:rsidTr="00063938">
        <w:tc>
          <w:tcPr>
            <w:tcW w:w="987" w:type="dxa"/>
          </w:tcPr>
          <w:p w:rsidR="00406671" w:rsidRPr="005C690F" w:rsidRDefault="00406671" w:rsidP="00063938">
            <w:pPr>
              <w:rPr>
                <w:rFonts w:ascii="Arial" w:hAnsi="Arial" w:cs="Arial"/>
                <w:sz w:val="24"/>
                <w:szCs w:val="24"/>
              </w:rPr>
            </w:pPr>
            <w:r w:rsidRPr="005C690F">
              <w:rPr>
                <w:rFonts w:ascii="Arial" w:hAnsi="Arial" w:cs="Arial"/>
                <w:sz w:val="24"/>
                <w:szCs w:val="24"/>
              </w:rPr>
              <w:t>1</w:t>
            </w:r>
          </w:p>
        </w:tc>
        <w:tc>
          <w:tcPr>
            <w:tcW w:w="1667"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Síndico Vocal </w:t>
            </w:r>
          </w:p>
          <w:p w:rsidR="00406671" w:rsidRPr="005C690F" w:rsidRDefault="00406671" w:rsidP="00063938">
            <w:pPr>
              <w:rPr>
                <w:rFonts w:ascii="Arial" w:hAnsi="Arial" w:cs="Arial"/>
                <w:sz w:val="24"/>
                <w:szCs w:val="24"/>
              </w:rPr>
            </w:pPr>
          </w:p>
        </w:tc>
        <w:tc>
          <w:tcPr>
            <w:tcW w:w="170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José Luis Salazar Martínez  </w:t>
            </w:r>
          </w:p>
        </w:tc>
        <w:tc>
          <w:tcPr>
            <w:tcW w:w="1493" w:type="dxa"/>
          </w:tcPr>
          <w:p w:rsidR="00406671" w:rsidRPr="005C690F" w:rsidRDefault="00406671" w:rsidP="00F00C68">
            <w:pPr>
              <w:pStyle w:val="Prrafodelista"/>
              <w:numPr>
                <w:ilvl w:val="0"/>
                <w:numId w:val="10"/>
              </w:numPr>
              <w:rPr>
                <w:rFonts w:ascii="Arial" w:hAnsi="Arial" w:cs="Arial"/>
                <w:sz w:val="24"/>
                <w:szCs w:val="24"/>
              </w:rPr>
            </w:pPr>
          </w:p>
        </w:tc>
        <w:tc>
          <w:tcPr>
            <w:tcW w:w="1237" w:type="dxa"/>
          </w:tcPr>
          <w:p w:rsidR="00406671" w:rsidRPr="005C690F" w:rsidRDefault="00406671" w:rsidP="00063938">
            <w:pPr>
              <w:rPr>
                <w:rFonts w:ascii="Arial" w:hAnsi="Arial" w:cs="Arial"/>
                <w:sz w:val="24"/>
                <w:szCs w:val="24"/>
              </w:rPr>
            </w:pPr>
          </w:p>
        </w:tc>
        <w:tc>
          <w:tcPr>
            <w:tcW w:w="1742" w:type="dxa"/>
          </w:tcPr>
          <w:p w:rsidR="00406671" w:rsidRPr="005C690F" w:rsidRDefault="00406671" w:rsidP="00063938">
            <w:pPr>
              <w:rPr>
                <w:rFonts w:ascii="Arial" w:hAnsi="Arial" w:cs="Arial"/>
                <w:sz w:val="24"/>
                <w:szCs w:val="24"/>
              </w:rPr>
            </w:pPr>
          </w:p>
        </w:tc>
      </w:tr>
      <w:tr w:rsidR="00406671" w:rsidRPr="005C690F" w:rsidTr="00063938">
        <w:tc>
          <w:tcPr>
            <w:tcW w:w="987" w:type="dxa"/>
          </w:tcPr>
          <w:p w:rsidR="00406671" w:rsidRPr="005C690F" w:rsidRDefault="00406671" w:rsidP="00063938">
            <w:pPr>
              <w:rPr>
                <w:rFonts w:ascii="Arial" w:hAnsi="Arial" w:cs="Arial"/>
                <w:sz w:val="24"/>
                <w:szCs w:val="24"/>
              </w:rPr>
            </w:pPr>
            <w:r w:rsidRPr="005C690F">
              <w:rPr>
                <w:rFonts w:ascii="Arial" w:hAnsi="Arial" w:cs="Arial"/>
                <w:sz w:val="24"/>
                <w:szCs w:val="24"/>
              </w:rPr>
              <w:lastRenderedPageBreak/>
              <w:t>2</w:t>
            </w:r>
          </w:p>
        </w:tc>
        <w:tc>
          <w:tcPr>
            <w:tcW w:w="1667"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Regidora </w:t>
            </w:r>
          </w:p>
          <w:p w:rsidR="00406671" w:rsidRPr="005C690F" w:rsidRDefault="00406671" w:rsidP="00063938">
            <w:pPr>
              <w:rPr>
                <w:rFonts w:ascii="Arial" w:hAnsi="Arial" w:cs="Arial"/>
                <w:sz w:val="24"/>
                <w:szCs w:val="24"/>
              </w:rPr>
            </w:pPr>
            <w:r w:rsidRPr="005C690F">
              <w:rPr>
                <w:rFonts w:ascii="Arial" w:hAnsi="Arial" w:cs="Arial"/>
                <w:sz w:val="24"/>
                <w:szCs w:val="24"/>
              </w:rPr>
              <w:t>Vocal</w:t>
            </w:r>
          </w:p>
          <w:p w:rsidR="00406671" w:rsidRPr="005C690F" w:rsidRDefault="00406671" w:rsidP="00063938">
            <w:pPr>
              <w:rPr>
                <w:rFonts w:ascii="Arial" w:hAnsi="Arial" w:cs="Arial"/>
                <w:sz w:val="24"/>
                <w:szCs w:val="24"/>
              </w:rPr>
            </w:pPr>
          </w:p>
        </w:tc>
        <w:tc>
          <w:tcPr>
            <w:tcW w:w="170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Fernanda Janeth Martínez Núñez </w:t>
            </w:r>
          </w:p>
        </w:tc>
        <w:tc>
          <w:tcPr>
            <w:tcW w:w="1493" w:type="dxa"/>
          </w:tcPr>
          <w:p w:rsidR="00406671" w:rsidRPr="005C690F" w:rsidRDefault="00406671" w:rsidP="00F00C68">
            <w:pPr>
              <w:pStyle w:val="Prrafodelista"/>
              <w:numPr>
                <w:ilvl w:val="0"/>
                <w:numId w:val="10"/>
              </w:numPr>
              <w:rPr>
                <w:rFonts w:ascii="Arial" w:hAnsi="Arial" w:cs="Arial"/>
                <w:sz w:val="24"/>
                <w:szCs w:val="24"/>
              </w:rPr>
            </w:pPr>
          </w:p>
        </w:tc>
        <w:tc>
          <w:tcPr>
            <w:tcW w:w="1237" w:type="dxa"/>
          </w:tcPr>
          <w:p w:rsidR="00406671" w:rsidRPr="005C690F" w:rsidRDefault="00406671" w:rsidP="00063938">
            <w:pPr>
              <w:rPr>
                <w:rFonts w:ascii="Arial" w:hAnsi="Arial" w:cs="Arial"/>
                <w:sz w:val="24"/>
                <w:szCs w:val="24"/>
              </w:rPr>
            </w:pPr>
          </w:p>
        </w:tc>
        <w:tc>
          <w:tcPr>
            <w:tcW w:w="1742" w:type="dxa"/>
          </w:tcPr>
          <w:p w:rsidR="00406671" w:rsidRPr="005C690F" w:rsidRDefault="00406671" w:rsidP="00063938">
            <w:pPr>
              <w:rPr>
                <w:rFonts w:ascii="Arial" w:hAnsi="Arial" w:cs="Arial"/>
                <w:sz w:val="24"/>
                <w:szCs w:val="24"/>
              </w:rPr>
            </w:pPr>
          </w:p>
        </w:tc>
      </w:tr>
      <w:tr w:rsidR="00406671" w:rsidRPr="005C690F" w:rsidTr="00063938">
        <w:tc>
          <w:tcPr>
            <w:tcW w:w="987" w:type="dxa"/>
          </w:tcPr>
          <w:p w:rsidR="00406671" w:rsidRPr="005C690F" w:rsidRDefault="00406671" w:rsidP="00063938">
            <w:pPr>
              <w:rPr>
                <w:rFonts w:ascii="Arial" w:hAnsi="Arial" w:cs="Arial"/>
                <w:sz w:val="24"/>
                <w:szCs w:val="24"/>
              </w:rPr>
            </w:pPr>
            <w:r w:rsidRPr="005C690F">
              <w:rPr>
                <w:rFonts w:ascii="Arial" w:hAnsi="Arial" w:cs="Arial"/>
                <w:sz w:val="24"/>
                <w:szCs w:val="24"/>
              </w:rPr>
              <w:t>3</w:t>
            </w:r>
          </w:p>
        </w:tc>
        <w:tc>
          <w:tcPr>
            <w:tcW w:w="1667"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Regidor </w:t>
            </w:r>
          </w:p>
          <w:p w:rsidR="00406671" w:rsidRPr="005C690F" w:rsidRDefault="00406671" w:rsidP="00063938">
            <w:pPr>
              <w:rPr>
                <w:rFonts w:ascii="Arial" w:hAnsi="Arial" w:cs="Arial"/>
                <w:sz w:val="24"/>
                <w:szCs w:val="24"/>
              </w:rPr>
            </w:pPr>
            <w:r w:rsidRPr="005C690F">
              <w:rPr>
                <w:rFonts w:ascii="Arial" w:hAnsi="Arial" w:cs="Arial"/>
                <w:sz w:val="24"/>
                <w:szCs w:val="24"/>
              </w:rPr>
              <w:t xml:space="preserve">Vocal </w:t>
            </w:r>
          </w:p>
        </w:tc>
        <w:tc>
          <w:tcPr>
            <w:tcW w:w="170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Juan Martín Núñez Moran </w:t>
            </w:r>
          </w:p>
        </w:tc>
        <w:tc>
          <w:tcPr>
            <w:tcW w:w="1493" w:type="dxa"/>
          </w:tcPr>
          <w:p w:rsidR="00406671" w:rsidRPr="005C690F" w:rsidRDefault="00406671" w:rsidP="003B5499">
            <w:pPr>
              <w:pStyle w:val="Prrafodelista"/>
              <w:numPr>
                <w:ilvl w:val="0"/>
                <w:numId w:val="10"/>
              </w:numPr>
              <w:rPr>
                <w:rFonts w:ascii="Arial" w:hAnsi="Arial" w:cs="Arial"/>
                <w:sz w:val="24"/>
                <w:szCs w:val="24"/>
              </w:rPr>
            </w:pPr>
          </w:p>
        </w:tc>
        <w:tc>
          <w:tcPr>
            <w:tcW w:w="1237" w:type="dxa"/>
          </w:tcPr>
          <w:p w:rsidR="00406671" w:rsidRPr="005C690F" w:rsidRDefault="00406671" w:rsidP="00063938">
            <w:pPr>
              <w:rPr>
                <w:rFonts w:ascii="Arial" w:hAnsi="Arial" w:cs="Arial"/>
                <w:sz w:val="24"/>
                <w:szCs w:val="24"/>
              </w:rPr>
            </w:pPr>
          </w:p>
        </w:tc>
        <w:tc>
          <w:tcPr>
            <w:tcW w:w="1742" w:type="dxa"/>
          </w:tcPr>
          <w:p w:rsidR="00406671" w:rsidRPr="005C690F" w:rsidRDefault="00406671" w:rsidP="00063938">
            <w:pPr>
              <w:rPr>
                <w:rFonts w:ascii="Arial" w:hAnsi="Arial" w:cs="Arial"/>
                <w:sz w:val="24"/>
                <w:szCs w:val="24"/>
              </w:rPr>
            </w:pPr>
          </w:p>
        </w:tc>
      </w:tr>
      <w:tr w:rsidR="00406671" w:rsidRPr="005C690F" w:rsidTr="00063938">
        <w:tc>
          <w:tcPr>
            <w:tcW w:w="987" w:type="dxa"/>
          </w:tcPr>
          <w:p w:rsidR="00406671" w:rsidRPr="005C690F" w:rsidRDefault="00406671" w:rsidP="00063938">
            <w:pPr>
              <w:rPr>
                <w:rFonts w:ascii="Arial" w:hAnsi="Arial" w:cs="Arial"/>
                <w:sz w:val="24"/>
                <w:szCs w:val="24"/>
              </w:rPr>
            </w:pPr>
            <w:r w:rsidRPr="005C690F">
              <w:rPr>
                <w:rFonts w:ascii="Arial" w:hAnsi="Arial" w:cs="Arial"/>
                <w:sz w:val="24"/>
                <w:szCs w:val="24"/>
              </w:rPr>
              <w:t>4</w:t>
            </w:r>
          </w:p>
        </w:tc>
        <w:tc>
          <w:tcPr>
            <w:tcW w:w="1667"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Regidora </w:t>
            </w:r>
          </w:p>
          <w:p w:rsidR="00406671" w:rsidRPr="005C690F" w:rsidRDefault="00406671" w:rsidP="00063938">
            <w:pPr>
              <w:rPr>
                <w:rFonts w:ascii="Arial" w:hAnsi="Arial" w:cs="Arial"/>
                <w:sz w:val="24"/>
                <w:szCs w:val="24"/>
              </w:rPr>
            </w:pPr>
            <w:r w:rsidRPr="005C690F">
              <w:rPr>
                <w:rFonts w:ascii="Arial" w:hAnsi="Arial" w:cs="Arial"/>
                <w:sz w:val="24"/>
                <w:szCs w:val="24"/>
              </w:rPr>
              <w:t xml:space="preserve">Vocal </w:t>
            </w:r>
          </w:p>
          <w:p w:rsidR="00406671" w:rsidRPr="005C690F" w:rsidRDefault="00406671" w:rsidP="00063938">
            <w:pPr>
              <w:rPr>
                <w:rFonts w:ascii="Arial" w:hAnsi="Arial" w:cs="Arial"/>
                <w:sz w:val="24"/>
                <w:szCs w:val="24"/>
              </w:rPr>
            </w:pPr>
          </w:p>
        </w:tc>
        <w:tc>
          <w:tcPr>
            <w:tcW w:w="170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Anabel Ávila Martínez </w:t>
            </w:r>
          </w:p>
        </w:tc>
        <w:tc>
          <w:tcPr>
            <w:tcW w:w="1493" w:type="dxa"/>
          </w:tcPr>
          <w:p w:rsidR="00406671" w:rsidRPr="005C690F" w:rsidRDefault="00406671" w:rsidP="0059612C">
            <w:pPr>
              <w:pStyle w:val="Prrafodelista"/>
              <w:numPr>
                <w:ilvl w:val="0"/>
                <w:numId w:val="10"/>
              </w:numPr>
              <w:rPr>
                <w:rFonts w:ascii="Arial" w:hAnsi="Arial" w:cs="Arial"/>
                <w:sz w:val="24"/>
                <w:szCs w:val="24"/>
              </w:rPr>
            </w:pPr>
          </w:p>
        </w:tc>
        <w:tc>
          <w:tcPr>
            <w:tcW w:w="1237" w:type="dxa"/>
          </w:tcPr>
          <w:p w:rsidR="00406671" w:rsidRPr="005C690F" w:rsidRDefault="00406671" w:rsidP="00063938">
            <w:pPr>
              <w:rPr>
                <w:rFonts w:ascii="Arial" w:hAnsi="Arial" w:cs="Arial"/>
                <w:sz w:val="24"/>
                <w:szCs w:val="24"/>
              </w:rPr>
            </w:pPr>
          </w:p>
        </w:tc>
        <w:tc>
          <w:tcPr>
            <w:tcW w:w="1742" w:type="dxa"/>
          </w:tcPr>
          <w:p w:rsidR="00406671" w:rsidRPr="005C690F" w:rsidRDefault="00406671" w:rsidP="00063938">
            <w:pPr>
              <w:rPr>
                <w:rFonts w:ascii="Arial" w:hAnsi="Arial" w:cs="Arial"/>
                <w:sz w:val="24"/>
                <w:szCs w:val="24"/>
              </w:rPr>
            </w:pPr>
          </w:p>
        </w:tc>
      </w:tr>
      <w:tr w:rsidR="00406671" w:rsidRPr="005C690F" w:rsidTr="00063938">
        <w:tc>
          <w:tcPr>
            <w:tcW w:w="987" w:type="dxa"/>
          </w:tcPr>
          <w:p w:rsidR="00406671" w:rsidRPr="005C690F" w:rsidRDefault="00406671" w:rsidP="00063938">
            <w:pPr>
              <w:rPr>
                <w:rFonts w:ascii="Arial" w:hAnsi="Arial" w:cs="Arial"/>
                <w:sz w:val="24"/>
                <w:szCs w:val="24"/>
              </w:rPr>
            </w:pPr>
            <w:r w:rsidRPr="005C690F">
              <w:rPr>
                <w:rFonts w:ascii="Arial" w:hAnsi="Arial" w:cs="Arial"/>
                <w:sz w:val="24"/>
                <w:szCs w:val="24"/>
              </w:rPr>
              <w:t>5</w:t>
            </w:r>
          </w:p>
        </w:tc>
        <w:tc>
          <w:tcPr>
            <w:tcW w:w="1667"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Regidora </w:t>
            </w:r>
          </w:p>
          <w:p w:rsidR="00406671" w:rsidRPr="005C690F" w:rsidRDefault="00406671" w:rsidP="00063938">
            <w:pPr>
              <w:rPr>
                <w:rFonts w:ascii="Arial" w:hAnsi="Arial" w:cs="Arial"/>
                <w:sz w:val="24"/>
                <w:szCs w:val="24"/>
              </w:rPr>
            </w:pPr>
            <w:r w:rsidRPr="005C690F">
              <w:rPr>
                <w:rFonts w:ascii="Arial" w:hAnsi="Arial" w:cs="Arial"/>
                <w:sz w:val="24"/>
                <w:szCs w:val="24"/>
              </w:rPr>
              <w:t>Vocal</w:t>
            </w:r>
          </w:p>
          <w:p w:rsidR="00406671" w:rsidRPr="005C690F" w:rsidRDefault="00406671" w:rsidP="00063938">
            <w:pPr>
              <w:rPr>
                <w:rFonts w:ascii="Arial" w:hAnsi="Arial" w:cs="Arial"/>
                <w:sz w:val="24"/>
                <w:szCs w:val="24"/>
              </w:rPr>
            </w:pPr>
          </w:p>
        </w:tc>
        <w:tc>
          <w:tcPr>
            <w:tcW w:w="170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María del Rosario Velázquez Hernández </w:t>
            </w:r>
          </w:p>
        </w:tc>
        <w:tc>
          <w:tcPr>
            <w:tcW w:w="1493" w:type="dxa"/>
          </w:tcPr>
          <w:p w:rsidR="00406671" w:rsidRPr="005C690F" w:rsidRDefault="00406671" w:rsidP="0059612C">
            <w:pPr>
              <w:pStyle w:val="Prrafodelista"/>
              <w:numPr>
                <w:ilvl w:val="0"/>
                <w:numId w:val="10"/>
              </w:numPr>
              <w:rPr>
                <w:rFonts w:ascii="Arial" w:hAnsi="Arial" w:cs="Arial"/>
                <w:sz w:val="24"/>
                <w:szCs w:val="24"/>
              </w:rPr>
            </w:pPr>
          </w:p>
        </w:tc>
        <w:tc>
          <w:tcPr>
            <w:tcW w:w="1237" w:type="dxa"/>
          </w:tcPr>
          <w:p w:rsidR="00406671" w:rsidRPr="005C690F" w:rsidRDefault="00406671" w:rsidP="00063938">
            <w:pPr>
              <w:rPr>
                <w:rFonts w:ascii="Arial" w:hAnsi="Arial" w:cs="Arial"/>
                <w:sz w:val="24"/>
                <w:szCs w:val="24"/>
              </w:rPr>
            </w:pPr>
          </w:p>
        </w:tc>
        <w:tc>
          <w:tcPr>
            <w:tcW w:w="1742" w:type="dxa"/>
          </w:tcPr>
          <w:p w:rsidR="00406671" w:rsidRPr="005C690F" w:rsidRDefault="00406671" w:rsidP="00063938">
            <w:pPr>
              <w:rPr>
                <w:rFonts w:ascii="Arial" w:hAnsi="Arial" w:cs="Arial"/>
                <w:sz w:val="24"/>
                <w:szCs w:val="24"/>
              </w:rPr>
            </w:pPr>
          </w:p>
        </w:tc>
      </w:tr>
      <w:tr w:rsidR="00406671" w:rsidRPr="005C690F" w:rsidTr="00063938">
        <w:tc>
          <w:tcPr>
            <w:tcW w:w="987" w:type="dxa"/>
          </w:tcPr>
          <w:p w:rsidR="00406671" w:rsidRPr="005C690F" w:rsidRDefault="00406671" w:rsidP="00063938">
            <w:pPr>
              <w:rPr>
                <w:rFonts w:ascii="Arial" w:hAnsi="Arial" w:cs="Arial"/>
                <w:sz w:val="24"/>
                <w:szCs w:val="24"/>
              </w:rPr>
            </w:pPr>
            <w:r w:rsidRPr="005C690F">
              <w:rPr>
                <w:rFonts w:ascii="Arial" w:hAnsi="Arial" w:cs="Arial"/>
                <w:sz w:val="24"/>
                <w:szCs w:val="24"/>
              </w:rPr>
              <w:t>6</w:t>
            </w:r>
          </w:p>
        </w:tc>
        <w:tc>
          <w:tcPr>
            <w:tcW w:w="1667"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Regidor </w:t>
            </w:r>
          </w:p>
          <w:p w:rsidR="00406671" w:rsidRPr="005C690F" w:rsidRDefault="00406671" w:rsidP="00063938">
            <w:pPr>
              <w:rPr>
                <w:rFonts w:ascii="Arial" w:hAnsi="Arial" w:cs="Arial"/>
                <w:sz w:val="24"/>
                <w:szCs w:val="24"/>
              </w:rPr>
            </w:pPr>
            <w:r w:rsidRPr="005C690F">
              <w:rPr>
                <w:rFonts w:ascii="Arial" w:hAnsi="Arial" w:cs="Arial"/>
                <w:sz w:val="24"/>
                <w:szCs w:val="24"/>
              </w:rPr>
              <w:t xml:space="preserve">Vocal </w:t>
            </w:r>
          </w:p>
          <w:p w:rsidR="00406671" w:rsidRPr="005C690F" w:rsidRDefault="00406671" w:rsidP="00063938">
            <w:pPr>
              <w:rPr>
                <w:rFonts w:ascii="Arial" w:hAnsi="Arial" w:cs="Arial"/>
                <w:sz w:val="24"/>
                <w:szCs w:val="24"/>
              </w:rPr>
            </w:pPr>
          </w:p>
        </w:tc>
        <w:tc>
          <w:tcPr>
            <w:tcW w:w="170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Luis Arturo Morones Vargas </w:t>
            </w:r>
          </w:p>
        </w:tc>
        <w:tc>
          <w:tcPr>
            <w:tcW w:w="1493" w:type="dxa"/>
          </w:tcPr>
          <w:p w:rsidR="00406671" w:rsidRPr="005C690F" w:rsidRDefault="00406671" w:rsidP="0059612C">
            <w:pPr>
              <w:pStyle w:val="Prrafodelista"/>
              <w:numPr>
                <w:ilvl w:val="0"/>
                <w:numId w:val="10"/>
              </w:numPr>
              <w:rPr>
                <w:rFonts w:ascii="Arial" w:hAnsi="Arial" w:cs="Arial"/>
                <w:sz w:val="24"/>
                <w:szCs w:val="24"/>
              </w:rPr>
            </w:pPr>
          </w:p>
        </w:tc>
        <w:tc>
          <w:tcPr>
            <w:tcW w:w="1237" w:type="dxa"/>
          </w:tcPr>
          <w:p w:rsidR="00406671" w:rsidRPr="005C690F" w:rsidRDefault="00406671" w:rsidP="00063938">
            <w:pPr>
              <w:rPr>
                <w:rFonts w:ascii="Arial" w:hAnsi="Arial" w:cs="Arial"/>
                <w:sz w:val="24"/>
                <w:szCs w:val="24"/>
              </w:rPr>
            </w:pPr>
          </w:p>
        </w:tc>
        <w:tc>
          <w:tcPr>
            <w:tcW w:w="1742" w:type="dxa"/>
          </w:tcPr>
          <w:p w:rsidR="00406671" w:rsidRPr="005C690F" w:rsidRDefault="00406671" w:rsidP="00063938">
            <w:pPr>
              <w:rPr>
                <w:rFonts w:ascii="Arial" w:hAnsi="Arial" w:cs="Arial"/>
                <w:sz w:val="24"/>
                <w:szCs w:val="24"/>
              </w:rPr>
            </w:pPr>
          </w:p>
        </w:tc>
      </w:tr>
      <w:tr w:rsidR="00406671" w:rsidRPr="005C690F" w:rsidTr="00063938">
        <w:tc>
          <w:tcPr>
            <w:tcW w:w="987" w:type="dxa"/>
          </w:tcPr>
          <w:p w:rsidR="00406671" w:rsidRPr="005C690F" w:rsidRDefault="00406671" w:rsidP="00063938">
            <w:pPr>
              <w:rPr>
                <w:rFonts w:ascii="Arial" w:hAnsi="Arial" w:cs="Arial"/>
                <w:sz w:val="24"/>
                <w:szCs w:val="24"/>
              </w:rPr>
            </w:pPr>
            <w:r w:rsidRPr="005C690F">
              <w:rPr>
                <w:rFonts w:ascii="Arial" w:hAnsi="Arial" w:cs="Arial"/>
                <w:sz w:val="24"/>
                <w:szCs w:val="24"/>
              </w:rPr>
              <w:t>7</w:t>
            </w:r>
          </w:p>
        </w:tc>
        <w:tc>
          <w:tcPr>
            <w:tcW w:w="1667"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Regidor </w:t>
            </w:r>
          </w:p>
          <w:p w:rsidR="00406671" w:rsidRPr="005C690F" w:rsidRDefault="00406671" w:rsidP="00063938">
            <w:pPr>
              <w:rPr>
                <w:rFonts w:ascii="Arial" w:hAnsi="Arial" w:cs="Arial"/>
                <w:sz w:val="24"/>
                <w:szCs w:val="24"/>
              </w:rPr>
            </w:pPr>
            <w:r w:rsidRPr="005C690F">
              <w:rPr>
                <w:rFonts w:ascii="Arial" w:hAnsi="Arial" w:cs="Arial"/>
                <w:sz w:val="24"/>
                <w:szCs w:val="24"/>
              </w:rPr>
              <w:t>Vocal</w:t>
            </w:r>
          </w:p>
          <w:p w:rsidR="00406671" w:rsidRPr="005C690F" w:rsidRDefault="00406671" w:rsidP="00063938">
            <w:pPr>
              <w:rPr>
                <w:rFonts w:ascii="Arial" w:hAnsi="Arial" w:cs="Arial"/>
                <w:sz w:val="24"/>
                <w:szCs w:val="24"/>
              </w:rPr>
            </w:pPr>
          </w:p>
        </w:tc>
        <w:tc>
          <w:tcPr>
            <w:tcW w:w="170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Alberto Maldonado Chavarín </w:t>
            </w:r>
          </w:p>
        </w:tc>
        <w:tc>
          <w:tcPr>
            <w:tcW w:w="1493" w:type="dxa"/>
          </w:tcPr>
          <w:p w:rsidR="00406671" w:rsidRPr="005C690F" w:rsidRDefault="00406671" w:rsidP="00063938">
            <w:pPr>
              <w:rPr>
                <w:rFonts w:ascii="Arial" w:hAnsi="Arial" w:cs="Arial"/>
                <w:sz w:val="24"/>
                <w:szCs w:val="24"/>
              </w:rPr>
            </w:pPr>
          </w:p>
        </w:tc>
        <w:tc>
          <w:tcPr>
            <w:tcW w:w="1237" w:type="dxa"/>
          </w:tcPr>
          <w:p w:rsidR="00406671" w:rsidRPr="005C690F" w:rsidRDefault="00406671" w:rsidP="00063938">
            <w:pPr>
              <w:rPr>
                <w:rFonts w:ascii="Arial" w:hAnsi="Arial" w:cs="Arial"/>
                <w:sz w:val="24"/>
                <w:szCs w:val="24"/>
              </w:rPr>
            </w:pPr>
          </w:p>
        </w:tc>
        <w:tc>
          <w:tcPr>
            <w:tcW w:w="1742" w:type="dxa"/>
          </w:tcPr>
          <w:p w:rsidR="00406671" w:rsidRPr="005C690F" w:rsidRDefault="00406671" w:rsidP="0059612C">
            <w:pPr>
              <w:pStyle w:val="Prrafodelista"/>
              <w:numPr>
                <w:ilvl w:val="0"/>
                <w:numId w:val="10"/>
              </w:numPr>
              <w:rPr>
                <w:rFonts w:ascii="Arial" w:hAnsi="Arial" w:cs="Arial"/>
                <w:sz w:val="24"/>
                <w:szCs w:val="24"/>
              </w:rPr>
            </w:pPr>
          </w:p>
        </w:tc>
      </w:tr>
      <w:tr w:rsidR="00406671" w:rsidRPr="005C690F" w:rsidTr="00063938">
        <w:tc>
          <w:tcPr>
            <w:tcW w:w="987" w:type="dxa"/>
          </w:tcPr>
          <w:p w:rsidR="00406671" w:rsidRPr="005C690F" w:rsidRDefault="00406671" w:rsidP="00063938">
            <w:pPr>
              <w:rPr>
                <w:rFonts w:ascii="Arial" w:hAnsi="Arial" w:cs="Arial"/>
                <w:sz w:val="24"/>
                <w:szCs w:val="24"/>
              </w:rPr>
            </w:pPr>
          </w:p>
          <w:p w:rsidR="00406671" w:rsidRPr="005C690F" w:rsidRDefault="00406671" w:rsidP="00063938">
            <w:pPr>
              <w:rPr>
                <w:rFonts w:ascii="Arial" w:hAnsi="Arial" w:cs="Arial"/>
                <w:sz w:val="24"/>
                <w:szCs w:val="24"/>
              </w:rPr>
            </w:pPr>
            <w:r w:rsidRPr="005C690F">
              <w:rPr>
                <w:rFonts w:ascii="Arial" w:hAnsi="Arial" w:cs="Arial"/>
                <w:sz w:val="24"/>
                <w:szCs w:val="24"/>
              </w:rPr>
              <w:t>8</w:t>
            </w:r>
          </w:p>
          <w:p w:rsidR="00406671" w:rsidRPr="005C690F" w:rsidRDefault="00406671" w:rsidP="00063938">
            <w:pPr>
              <w:rPr>
                <w:rFonts w:ascii="Arial" w:hAnsi="Arial" w:cs="Arial"/>
                <w:sz w:val="24"/>
                <w:szCs w:val="24"/>
              </w:rPr>
            </w:pPr>
          </w:p>
          <w:p w:rsidR="00406671" w:rsidRPr="005C690F" w:rsidRDefault="00406671" w:rsidP="00063938">
            <w:pPr>
              <w:rPr>
                <w:rFonts w:ascii="Arial" w:hAnsi="Arial" w:cs="Arial"/>
                <w:sz w:val="24"/>
                <w:szCs w:val="24"/>
              </w:rPr>
            </w:pPr>
          </w:p>
        </w:tc>
        <w:tc>
          <w:tcPr>
            <w:tcW w:w="1667" w:type="dxa"/>
          </w:tcPr>
          <w:p w:rsidR="00406671" w:rsidRPr="005C690F" w:rsidRDefault="00406671" w:rsidP="00063938">
            <w:pPr>
              <w:rPr>
                <w:rFonts w:ascii="Arial" w:hAnsi="Arial" w:cs="Arial"/>
                <w:sz w:val="24"/>
                <w:szCs w:val="24"/>
              </w:rPr>
            </w:pPr>
          </w:p>
          <w:p w:rsidR="00406671" w:rsidRPr="005C690F" w:rsidRDefault="00406671" w:rsidP="00063938">
            <w:pPr>
              <w:rPr>
                <w:rFonts w:ascii="Arial" w:hAnsi="Arial" w:cs="Arial"/>
                <w:sz w:val="24"/>
                <w:szCs w:val="24"/>
              </w:rPr>
            </w:pPr>
            <w:r w:rsidRPr="005C690F">
              <w:rPr>
                <w:rFonts w:ascii="Arial" w:hAnsi="Arial" w:cs="Arial"/>
                <w:sz w:val="24"/>
                <w:szCs w:val="24"/>
              </w:rPr>
              <w:t xml:space="preserve">Presidenta </w:t>
            </w:r>
          </w:p>
        </w:tc>
        <w:tc>
          <w:tcPr>
            <w:tcW w:w="1702" w:type="dxa"/>
          </w:tcPr>
          <w:p w:rsidR="00406671" w:rsidRPr="005C690F" w:rsidRDefault="00406671" w:rsidP="00063938">
            <w:pPr>
              <w:rPr>
                <w:rFonts w:ascii="Arial" w:hAnsi="Arial" w:cs="Arial"/>
                <w:sz w:val="24"/>
                <w:szCs w:val="24"/>
              </w:rPr>
            </w:pPr>
            <w:r w:rsidRPr="005C690F">
              <w:rPr>
                <w:rFonts w:ascii="Arial" w:hAnsi="Arial" w:cs="Arial"/>
                <w:sz w:val="24"/>
                <w:szCs w:val="24"/>
              </w:rPr>
              <w:t xml:space="preserve">Adriana del Carmen Zúñiga Guerrero </w:t>
            </w:r>
          </w:p>
        </w:tc>
        <w:tc>
          <w:tcPr>
            <w:tcW w:w="1493" w:type="dxa"/>
          </w:tcPr>
          <w:p w:rsidR="00406671" w:rsidRPr="005C690F" w:rsidRDefault="00406671" w:rsidP="0059612C">
            <w:pPr>
              <w:pStyle w:val="Prrafodelista"/>
              <w:numPr>
                <w:ilvl w:val="0"/>
                <w:numId w:val="10"/>
              </w:numPr>
              <w:rPr>
                <w:rFonts w:ascii="Arial" w:hAnsi="Arial" w:cs="Arial"/>
                <w:sz w:val="24"/>
                <w:szCs w:val="24"/>
              </w:rPr>
            </w:pPr>
          </w:p>
        </w:tc>
        <w:tc>
          <w:tcPr>
            <w:tcW w:w="1237" w:type="dxa"/>
          </w:tcPr>
          <w:p w:rsidR="00406671" w:rsidRPr="005C690F" w:rsidRDefault="00406671" w:rsidP="00063938">
            <w:pPr>
              <w:rPr>
                <w:rFonts w:ascii="Arial" w:hAnsi="Arial" w:cs="Arial"/>
                <w:sz w:val="24"/>
                <w:szCs w:val="24"/>
              </w:rPr>
            </w:pPr>
          </w:p>
        </w:tc>
        <w:tc>
          <w:tcPr>
            <w:tcW w:w="1742" w:type="dxa"/>
          </w:tcPr>
          <w:p w:rsidR="00406671" w:rsidRPr="005C690F" w:rsidRDefault="00406671" w:rsidP="00063938">
            <w:pPr>
              <w:rPr>
                <w:rFonts w:ascii="Arial" w:hAnsi="Arial" w:cs="Arial"/>
                <w:sz w:val="24"/>
                <w:szCs w:val="24"/>
              </w:rPr>
            </w:pPr>
          </w:p>
        </w:tc>
      </w:tr>
    </w:tbl>
    <w:p w:rsidR="00406671" w:rsidRPr="005C690F" w:rsidRDefault="00406671" w:rsidP="00406671">
      <w:pPr>
        <w:jc w:val="both"/>
        <w:rPr>
          <w:rFonts w:ascii="Arial" w:hAnsi="Arial" w:cs="Arial"/>
          <w:sz w:val="24"/>
          <w:szCs w:val="24"/>
        </w:rPr>
      </w:pPr>
    </w:p>
    <w:p w:rsidR="00406671" w:rsidRPr="005C690F" w:rsidRDefault="00406671" w:rsidP="00406671">
      <w:pPr>
        <w:jc w:val="both"/>
        <w:rPr>
          <w:rFonts w:ascii="Arial" w:hAnsi="Arial" w:cs="Arial"/>
          <w:sz w:val="24"/>
          <w:szCs w:val="24"/>
        </w:rPr>
      </w:pPr>
      <w:r w:rsidRPr="005C690F">
        <w:rPr>
          <w:rFonts w:ascii="Arial" w:hAnsi="Arial" w:cs="Arial"/>
          <w:sz w:val="24"/>
          <w:szCs w:val="24"/>
        </w:rPr>
        <w:t xml:space="preserve">Doy cuenta a ustedes que se encuentran </w:t>
      </w:r>
      <w:r w:rsidR="0059612C" w:rsidRPr="005C690F">
        <w:rPr>
          <w:rFonts w:ascii="Arial" w:hAnsi="Arial" w:cs="Arial"/>
          <w:sz w:val="24"/>
          <w:szCs w:val="24"/>
        </w:rPr>
        <w:t xml:space="preserve">7 </w:t>
      </w:r>
      <w:r w:rsidRPr="005C690F">
        <w:rPr>
          <w:rFonts w:ascii="Arial" w:hAnsi="Arial" w:cs="Arial"/>
          <w:sz w:val="24"/>
          <w:szCs w:val="24"/>
        </w:rPr>
        <w:t xml:space="preserve"> Regidores de 8 integrantes.</w:t>
      </w:r>
    </w:p>
    <w:p w:rsidR="00D10242" w:rsidRPr="005C690F" w:rsidRDefault="00406671" w:rsidP="00406671">
      <w:pPr>
        <w:jc w:val="both"/>
        <w:rPr>
          <w:rFonts w:ascii="Arial" w:hAnsi="Arial" w:cs="Arial"/>
          <w:sz w:val="24"/>
          <w:szCs w:val="24"/>
        </w:rPr>
      </w:pPr>
      <w:r w:rsidRPr="005C690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5C690F">
        <w:rPr>
          <w:rFonts w:ascii="Arial" w:hAnsi="Arial" w:cs="Arial"/>
          <w:b/>
          <w:sz w:val="24"/>
          <w:szCs w:val="24"/>
        </w:rPr>
        <w:t>QUÓRUM LEGAL</w:t>
      </w:r>
      <w:r w:rsidRPr="005C690F">
        <w:rPr>
          <w:rFonts w:ascii="Arial" w:hAnsi="Arial" w:cs="Arial"/>
          <w:sz w:val="24"/>
          <w:szCs w:val="24"/>
        </w:rPr>
        <w:t xml:space="preserve"> para Sesionar.</w:t>
      </w:r>
    </w:p>
    <w:p w:rsidR="00D10242" w:rsidRPr="005C690F" w:rsidRDefault="00D10242" w:rsidP="00D10242">
      <w:pPr>
        <w:jc w:val="both"/>
        <w:rPr>
          <w:sz w:val="24"/>
          <w:szCs w:val="24"/>
        </w:rPr>
      </w:pPr>
      <w:r w:rsidRPr="005C690F">
        <w:rPr>
          <w:rFonts w:ascii="Arial" w:hAnsi="Arial" w:cs="Arial"/>
          <w:sz w:val="24"/>
          <w:szCs w:val="24"/>
        </w:rPr>
        <w:t xml:space="preserve">Procedo a la toma de Asistencia de la </w:t>
      </w:r>
      <w:r w:rsidRPr="005C690F">
        <w:rPr>
          <w:rFonts w:ascii="Arial" w:hAnsi="Arial" w:cs="Arial"/>
          <w:b/>
          <w:sz w:val="24"/>
          <w:szCs w:val="24"/>
          <w:u w:val="single"/>
        </w:rPr>
        <w:t>Comisión Edilicia de Desar</w:t>
      </w:r>
      <w:r w:rsidR="00E80228" w:rsidRPr="005C690F">
        <w:rPr>
          <w:rFonts w:ascii="Arial" w:hAnsi="Arial" w:cs="Arial"/>
          <w:b/>
          <w:sz w:val="24"/>
          <w:szCs w:val="24"/>
          <w:u w:val="single"/>
        </w:rPr>
        <w:t>rollo Social y Humano</w:t>
      </w:r>
      <w:r w:rsidRPr="005C690F">
        <w:rPr>
          <w:rFonts w:ascii="Arial" w:hAnsi="Arial" w:cs="Arial"/>
          <w:sz w:val="24"/>
          <w:szCs w:val="24"/>
        </w:rPr>
        <w:t xml:space="preserve"> para efectos de verificar si existe Quórum Legal para Sesionar.</w:t>
      </w:r>
      <w:r w:rsidRPr="005C690F">
        <w:rPr>
          <w:sz w:val="24"/>
          <w:szCs w:val="24"/>
        </w:rPr>
        <w:t xml:space="preserve"> </w:t>
      </w:r>
    </w:p>
    <w:tbl>
      <w:tblPr>
        <w:tblStyle w:val="Tablaconcuadrcula"/>
        <w:tblW w:w="0" w:type="auto"/>
        <w:tblLook w:val="04A0"/>
      </w:tblPr>
      <w:tblGrid>
        <w:gridCol w:w="987"/>
        <w:gridCol w:w="1667"/>
        <w:gridCol w:w="1702"/>
        <w:gridCol w:w="1493"/>
        <w:gridCol w:w="1237"/>
        <w:gridCol w:w="1742"/>
      </w:tblGrid>
      <w:tr w:rsidR="00D10242" w:rsidRPr="005C690F" w:rsidTr="00063938">
        <w:tc>
          <w:tcPr>
            <w:tcW w:w="987" w:type="dxa"/>
          </w:tcPr>
          <w:p w:rsidR="00D10242" w:rsidRPr="005C690F" w:rsidRDefault="00D10242" w:rsidP="00063938">
            <w:pPr>
              <w:rPr>
                <w:rFonts w:ascii="Arial" w:hAnsi="Arial" w:cs="Arial"/>
                <w:b/>
                <w:bCs/>
                <w:sz w:val="24"/>
                <w:szCs w:val="24"/>
              </w:rPr>
            </w:pPr>
          </w:p>
        </w:tc>
        <w:tc>
          <w:tcPr>
            <w:tcW w:w="1667" w:type="dxa"/>
          </w:tcPr>
          <w:p w:rsidR="00D10242" w:rsidRPr="005C690F" w:rsidRDefault="00D10242" w:rsidP="00063938">
            <w:pPr>
              <w:rPr>
                <w:rFonts w:ascii="Arial" w:hAnsi="Arial" w:cs="Arial"/>
                <w:b/>
                <w:bCs/>
                <w:sz w:val="24"/>
                <w:szCs w:val="24"/>
              </w:rPr>
            </w:pPr>
          </w:p>
        </w:tc>
        <w:tc>
          <w:tcPr>
            <w:tcW w:w="1702" w:type="dxa"/>
          </w:tcPr>
          <w:p w:rsidR="00D10242" w:rsidRPr="005C690F" w:rsidRDefault="00D10242" w:rsidP="00063938">
            <w:pPr>
              <w:rPr>
                <w:rFonts w:ascii="Arial" w:hAnsi="Arial" w:cs="Arial"/>
                <w:b/>
                <w:bCs/>
                <w:sz w:val="24"/>
                <w:szCs w:val="24"/>
              </w:rPr>
            </w:pPr>
            <w:r w:rsidRPr="005C690F">
              <w:rPr>
                <w:rFonts w:ascii="Arial" w:hAnsi="Arial" w:cs="Arial"/>
                <w:b/>
                <w:bCs/>
                <w:sz w:val="24"/>
                <w:szCs w:val="24"/>
              </w:rPr>
              <w:t xml:space="preserve">NOMBRE </w:t>
            </w:r>
          </w:p>
        </w:tc>
        <w:tc>
          <w:tcPr>
            <w:tcW w:w="1493" w:type="dxa"/>
          </w:tcPr>
          <w:p w:rsidR="00D10242" w:rsidRPr="005C690F" w:rsidRDefault="00D10242" w:rsidP="00063938">
            <w:pPr>
              <w:rPr>
                <w:rFonts w:ascii="Arial" w:hAnsi="Arial" w:cs="Arial"/>
                <w:b/>
                <w:bCs/>
                <w:sz w:val="24"/>
                <w:szCs w:val="24"/>
              </w:rPr>
            </w:pPr>
            <w:r w:rsidRPr="005C690F">
              <w:rPr>
                <w:rFonts w:ascii="Arial" w:hAnsi="Arial" w:cs="Arial"/>
                <w:b/>
                <w:bCs/>
                <w:sz w:val="24"/>
                <w:szCs w:val="24"/>
              </w:rPr>
              <w:t>Asistencia</w:t>
            </w:r>
          </w:p>
        </w:tc>
        <w:tc>
          <w:tcPr>
            <w:tcW w:w="1237" w:type="dxa"/>
          </w:tcPr>
          <w:p w:rsidR="00D10242" w:rsidRPr="005C690F" w:rsidRDefault="00D10242" w:rsidP="00063938">
            <w:pPr>
              <w:rPr>
                <w:rFonts w:ascii="Arial" w:hAnsi="Arial" w:cs="Arial"/>
                <w:b/>
                <w:bCs/>
                <w:sz w:val="24"/>
                <w:szCs w:val="24"/>
              </w:rPr>
            </w:pPr>
            <w:r w:rsidRPr="005C690F">
              <w:rPr>
                <w:rFonts w:ascii="Arial" w:hAnsi="Arial" w:cs="Arial"/>
                <w:b/>
                <w:bCs/>
                <w:sz w:val="24"/>
                <w:szCs w:val="24"/>
              </w:rPr>
              <w:t xml:space="preserve">Falta </w:t>
            </w:r>
          </w:p>
        </w:tc>
        <w:tc>
          <w:tcPr>
            <w:tcW w:w="1742" w:type="dxa"/>
          </w:tcPr>
          <w:p w:rsidR="00D10242" w:rsidRPr="005C690F" w:rsidRDefault="00D10242" w:rsidP="00063938">
            <w:pPr>
              <w:rPr>
                <w:rFonts w:ascii="Arial" w:hAnsi="Arial" w:cs="Arial"/>
                <w:b/>
                <w:bCs/>
                <w:sz w:val="24"/>
                <w:szCs w:val="24"/>
              </w:rPr>
            </w:pPr>
            <w:r w:rsidRPr="005C690F">
              <w:rPr>
                <w:rFonts w:ascii="Arial" w:hAnsi="Arial" w:cs="Arial"/>
                <w:b/>
                <w:bCs/>
                <w:sz w:val="24"/>
                <w:szCs w:val="24"/>
              </w:rPr>
              <w:t xml:space="preserve">Justificación </w:t>
            </w: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1</w:t>
            </w:r>
          </w:p>
        </w:tc>
        <w:tc>
          <w:tcPr>
            <w:tcW w:w="1667" w:type="dxa"/>
          </w:tcPr>
          <w:p w:rsidR="00D10242" w:rsidRPr="005C690F" w:rsidRDefault="00E80228" w:rsidP="00063938">
            <w:pPr>
              <w:rPr>
                <w:rFonts w:ascii="Arial" w:hAnsi="Arial" w:cs="Arial"/>
                <w:sz w:val="24"/>
                <w:szCs w:val="24"/>
              </w:rPr>
            </w:pPr>
            <w:r w:rsidRPr="005C690F">
              <w:rPr>
                <w:rFonts w:ascii="Arial" w:hAnsi="Arial" w:cs="Arial"/>
                <w:sz w:val="24"/>
                <w:szCs w:val="24"/>
              </w:rPr>
              <w:t>Presidente</w:t>
            </w:r>
          </w:p>
          <w:p w:rsidR="00D10242" w:rsidRPr="005C690F" w:rsidRDefault="00D10242" w:rsidP="00063938">
            <w:pPr>
              <w:rPr>
                <w:rFonts w:ascii="Arial" w:hAnsi="Arial" w:cs="Arial"/>
                <w:sz w:val="24"/>
                <w:szCs w:val="24"/>
              </w:rPr>
            </w:pPr>
          </w:p>
        </w:tc>
        <w:tc>
          <w:tcPr>
            <w:tcW w:w="1702" w:type="dxa"/>
          </w:tcPr>
          <w:p w:rsidR="00D10242" w:rsidRPr="005C690F" w:rsidRDefault="00E80228" w:rsidP="00063938">
            <w:pPr>
              <w:rPr>
                <w:rFonts w:ascii="Arial" w:hAnsi="Arial" w:cs="Arial"/>
                <w:sz w:val="24"/>
                <w:szCs w:val="24"/>
              </w:rPr>
            </w:pPr>
            <w:r w:rsidRPr="005C690F">
              <w:rPr>
                <w:rFonts w:ascii="Arial" w:hAnsi="Arial" w:cs="Arial"/>
                <w:sz w:val="24"/>
                <w:szCs w:val="24"/>
              </w:rPr>
              <w:t>Braulio Ernesto García Pérez</w:t>
            </w:r>
            <w:r w:rsidR="00D10242" w:rsidRPr="005C690F">
              <w:rPr>
                <w:rFonts w:ascii="Arial" w:hAnsi="Arial" w:cs="Arial"/>
                <w:sz w:val="24"/>
                <w:szCs w:val="24"/>
              </w:rPr>
              <w:t xml:space="preserve"> </w:t>
            </w:r>
          </w:p>
        </w:tc>
        <w:tc>
          <w:tcPr>
            <w:tcW w:w="1493" w:type="dxa"/>
          </w:tcPr>
          <w:p w:rsidR="00D10242" w:rsidRPr="005C690F" w:rsidRDefault="00D10242" w:rsidP="0059612C">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2</w:t>
            </w:r>
          </w:p>
        </w:tc>
        <w:tc>
          <w:tcPr>
            <w:tcW w:w="1667" w:type="dxa"/>
          </w:tcPr>
          <w:p w:rsidR="00300A18" w:rsidRPr="005C690F" w:rsidRDefault="00300A18" w:rsidP="00063938">
            <w:pPr>
              <w:rPr>
                <w:rFonts w:ascii="Arial" w:hAnsi="Arial" w:cs="Arial"/>
                <w:sz w:val="24"/>
                <w:szCs w:val="24"/>
              </w:rPr>
            </w:pPr>
            <w:r w:rsidRPr="005C690F">
              <w:rPr>
                <w:rFonts w:ascii="Arial" w:hAnsi="Arial" w:cs="Arial"/>
                <w:sz w:val="24"/>
                <w:szCs w:val="24"/>
              </w:rPr>
              <w:t>Presidenta Municipal</w:t>
            </w:r>
          </w:p>
          <w:p w:rsidR="00D10242" w:rsidRPr="005C690F" w:rsidRDefault="00D10242" w:rsidP="00063938">
            <w:pPr>
              <w:rPr>
                <w:rFonts w:ascii="Arial" w:hAnsi="Arial" w:cs="Arial"/>
                <w:sz w:val="24"/>
                <w:szCs w:val="24"/>
              </w:rPr>
            </w:pPr>
            <w:r w:rsidRPr="005C690F">
              <w:rPr>
                <w:rFonts w:ascii="Arial" w:hAnsi="Arial" w:cs="Arial"/>
                <w:sz w:val="24"/>
                <w:szCs w:val="24"/>
              </w:rPr>
              <w:t>Vocal</w:t>
            </w:r>
          </w:p>
        </w:tc>
        <w:tc>
          <w:tcPr>
            <w:tcW w:w="1702" w:type="dxa"/>
          </w:tcPr>
          <w:p w:rsidR="00D10242" w:rsidRPr="005C690F" w:rsidRDefault="00E80228" w:rsidP="00063938">
            <w:pPr>
              <w:rPr>
                <w:rFonts w:ascii="Arial" w:hAnsi="Arial" w:cs="Arial"/>
                <w:sz w:val="24"/>
                <w:szCs w:val="24"/>
              </w:rPr>
            </w:pPr>
            <w:r w:rsidRPr="005C690F">
              <w:rPr>
                <w:rFonts w:ascii="Arial" w:hAnsi="Arial" w:cs="Arial"/>
                <w:sz w:val="24"/>
                <w:szCs w:val="24"/>
              </w:rPr>
              <w:t>Mirna Citlalli Amaya de Luna</w:t>
            </w:r>
            <w:r w:rsidR="00D10242" w:rsidRPr="005C690F">
              <w:rPr>
                <w:rFonts w:ascii="Arial" w:hAnsi="Arial" w:cs="Arial"/>
                <w:sz w:val="24"/>
                <w:szCs w:val="24"/>
              </w:rPr>
              <w:t xml:space="preserve">  </w:t>
            </w:r>
          </w:p>
        </w:tc>
        <w:tc>
          <w:tcPr>
            <w:tcW w:w="1493" w:type="dxa"/>
          </w:tcPr>
          <w:p w:rsidR="00D10242" w:rsidRPr="005C690F" w:rsidRDefault="00D10242" w:rsidP="00063938">
            <w:p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59612C">
            <w:pPr>
              <w:pStyle w:val="Prrafodelista"/>
              <w:numPr>
                <w:ilvl w:val="0"/>
                <w:numId w:val="10"/>
              </w:num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3</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Regidora </w:t>
            </w:r>
          </w:p>
          <w:p w:rsidR="00D10242" w:rsidRPr="005C690F" w:rsidRDefault="00D10242" w:rsidP="00063938">
            <w:pPr>
              <w:rPr>
                <w:rFonts w:ascii="Arial" w:hAnsi="Arial" w:cs="Arial"/>
                <w:sz w:val="24"/>
                <w:szCs w:val="24"/>
              </w:rPr>
            </w:pPr>
            <w:r w:rsidRPr="005C690F">
              <w:rPr>
                <w:rFonts w:ascii="Arial" w:hAnsi="Arial" w:cs="Arial"/>
                <w:sz w:val="24"/>
                <w:szCs w:val="24"/>
              </w:rPr>
              <w:t xml:space="preserve">Vocal </w:t>
            </w:r>
          </w:p>
        </w:tc>
        <w:tc>
          <w:tcPr>
            <w:tcW w:w="1702" w:type="dxa"/>
          </w:tcPr>
          <w:p w:rsidR="00D10242" w:rsidRPr="005C690F" w:rsidRDefault="00E80228" w:rsidP="00063938">
            <w:pPr>
              <w:rPr>
                <w:rFonts w:ascii="Arial" w:hAnsi="Arial" w:cs="Arial"/>
                <w:sz w:val="24"/>
                <w:szCs w:val="24"/>
              </w:rPr>
            </w:pPr>
            <w:r w:rsidRPr="005C690F">
              <w:rPr>
                <w:rFonts w:ascii="Arial" w:hAnsi="Arial" w:cs="Arial"/>
                <w:sz w:val="24"/>
                <w:szCs w:val="24"/>
              </w:rPr>
              <w:t>Adriana del Carmen Zúñiga Guerrero</w:t>
            </w:r>
            <w:r w:rsidR="00D10242" w:rsidRPr="005C690F">
              <w:rPr>
                <w:rFonts w:ascii="Arial" w:hAnsi="Arial" w:cs="Arial"/>
                <w:sz w:val="24"/>
                <w:szCs w:val="24"/>
              </w:rPr>
              <w:t xml:space="preserve"> </w:t>
            </w:r>
          </w:p>
        </w:tc>
        <w:tc>
          <w:tcPr>
            <w:tcW w:w="1493" w:type="dxa"/>
          </w:tcPr>
          <w:p w:rsidR="00D10242" w:rsidRPr="005C690F" w:rsidRDefault="00D10242" w:rsidP="0059612C">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4</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Regidor</w:t>
            </w:r>
            <w:r w:rsidR="00E80228" w:rsidRPr="005C690F">
              <w:rPr>
                <w:rFonts w:ascii="Arial" w:hAnsi="Arial" w:cs="Arial"/>
                <w:sz w:val="24"/>
                <w:szCs w:val="24"/>
              </w:rPr>
              <w:t>a</w:t>
            </w:r>
          </w:p>
          <w:p w:rsidR="00D10242" w:rsidRPr="005C690F" w:rsidRDefault="00D10242" w:rsidP="00063938">
            <w:pPr>
              <w:rPr>
                <w:rFonts w:ascii="Arial" w:hAnsi="Arial" w:cs="Arial"/>
                <w:sz w:val="24"/>
                <w:szCs w:val="24"/>
              </w:rPr>
            </w:pPr>
            <w:r w:rsidRPr="005C690F">
              <w:rPr>
                <w:rFonts w:ascii="Arial" w:hAnsi="Arial" w:cs="Arial"/>
                <w:sz w:val="24"/>
                <w:szCs w:val="24"/>
              </w:rPr>
              <w:t xml:space="preserve">Vocal </w:t>
            </w:r>
          </w:p>
          <w:p w:rsidR="00D10242" w:rsidRPr="005C690F" w:rsidRDefault="00D10242" w:rsidP="00063938">
            <w:pPr>
              <w:rPr>
                <w:rFonts w:ascii="Arial" w:hAnsi="Arial" w:cs="Arial"/>
                <w:sz w:val="24"/>
                <w:szCs w:val="24"/>
              </w:rPr>
            </w:pPr>
          </w:p>
        </w:tc>
        <w:tc>
          <w:tcPr>
            <w:tcW w:w="1702" w:type="dxa"/>
          </w:tcPr>
          <w:p w:rsidR="00D10242" w:rsidRPr="005C690F" w:rsidRDefault="00E80228" w:rsidP="00063938">
            <w:pPr>
              <w:rPr>
                <w:rFonts w:ascii="Arial" w:hAnsi="Arial" w:cs="Arial"/>
                <w:sz w:val="24"/>
                <w:szCs w:val="24"/>
              </w:rPr>
            </w:pPr>
            <w:r w:rsidRPr="005C690F">
              <w:rPr>
                <w:rFonts w:ascii="Arial" w:hAnsi="Arial" w:cs="Arial"/>
                <w:sz w:val="24"/>
                <w:szCs w:val="24"/>
              </w:rPr>
              <w:t>Alma Dolores Hurtado Castillo</w:t>
            </w:r>
          </w:p>
        </w:tc>
        <w:tc>
          <w:tcPr>
            <w:tcW w:w="1493" w:type="dxa"/>
          </w:tcPr>
          <w:p w:rsidR="00D10242" w:rsidRPr="005C690F" w:rsidRDefault="00D10242" w:rsidP="0059612C">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5 </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Regidor </w:t>
            </w:r>
          </w:p>
          <w:p w:rsidR="00D10242" w:rsidRPr="005C690F" w:rsidRDefault="00D10242" w:rsidP="00063938">
            <w:pPr>
              <w:rPr>
                <w:rFonts w:ascii="Arial" w:hAnsi="Arial" w:cs="Arial"/>
                <w:sz w:val="24"/>
                <w:szCs w:val="24"/>
              </w:rPr>
            </w:pPr>
            <w:r w:rsidRPr="005C690F">
              <w:rPr>
                <w:rFonts w:ascii="Arial" w:hAnsi="Arial" w:cs="Arial"/>
                <w:sz w:val="24"/>
                <w:szCs w:val="24"/>
              </w:rPr>
              <w:t>Vocal</w:t>
            </w:r>
          </w:p>
        </w:tc>
        <w:tc>
          <w:tcPr>
            <w:tcW w:w="1702" w:type="dxa"/>
          </w:tcPr>
          <w:p w:rsidR="00D10242" w:rsidRPr="005C690F" w:rsidRDefault="00300A18" w:rsidP="00063938">
            <w:pPr>
              <w:rPr>
                <w:rFonts w:ascii="Arial" w:hAnsi="Arial" w:cs="Arial"/>
                <w:sz w:val="24"/>
                <w:szCs w:val="24"/>
              </w:rPr>
            </w:pPr>
            <w:r w:rsidRPr="005C690F">
              <w:rPr>
                <w:rFonts w:ascii="Arial" w:hAnsi="Arial" w:cs="Arial"/>
                <w:sz w:val="24"/>
                <w:szCs w:val="24"/>
              </w:rPr>
              <w:t>Jorge Eduardo González de la Torre</w:t>
            </w:r>
          </w:p>
        </w:tc>
        <w:tc>
          <w:tcPr>
            <w:tcW w:w="1493" w:type="dxa"/>
          </w:tcPr>
          <w:p w:rsidR="00D10242" w:rsidRPr="005C690F" w:rsidRDefault="00D10242" w:rsidP="0059612C">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bl>
    <w:p w:rsidR="00D10242" w:rsidRPr="005C690F" w:rsidRDefault="00D10242" w:rsidP="00D10242">
      <w:pPr>
        <w:jc w:val="both"/>
        <w:rPr>
          <w:rFonts w:ascii="Arial" w:hAnsi="Arial" w:cs="Arial"/>
          <w:sz w:val="24"/>
          <w:szCs w:val="24"/>
        </w:rPr>
      </w:pPr>
    </w:p>
    <w:p w:rsidR="00D10242" w:rsidRPr="005C690F" w:rsidRDefault="00D10242" w:rsidP="00D10242">
      <w:pPr>
        <w:jc w:val="both"/>
        <w:rPr>
          <w:rFonts w:ascii="Arial" w:hAnsi="Arial" w:cs="Arial"/>
          <w:sz w:val="24"/>
          <w:szCs w:val="24"/>
        </w:rPr>
      </w:pPr>
      <w:r w:rsidRPr="005C690F">
        <w:rPr>
          <w:rFonts w:ascii="Arial" w:hAnsi="Arial" w:cs="Arial"/>
          <w:sz w:val="24"/>
          <w:szCs w:val="24"/>
        </w:rPr>
        <w:lastRenderedPageBreak/>
        <w:t xml:space="preserve">Doy cuenta a ustedes que se encuentran </w:t>
      </w:r>
      <w:r w:rsidR="0059612C" w:rsidRPr="005C690F">
        <w:rPr>
          <w:rFonts w:ascii="Arial" w:hAnsi="Arial" w:cs="Arial"/>
          <w:sz w:val="24"/>
          <w:szCs w:val="24"/>
        </w:rPr>
        <w:t xml:space="preserve">4 </w:t>
      </w:r>
      <w:r w:rsidRPr="005C690F">
        <w:rPr>
          <w:rFonts w:ascii="Arial" w:hAnsi="Arial" w:cs="Arial"/>
          <w:sz w:val="24"/>
          <w:szCs w:val="24"/>
        </w:rPr>
        <w:t xml:space="preserve">Regidoras de </w:t>
      </w:r>
      <w:r w:rsidR="00300A18" w:rsidRPr="005C690F">
        <w:rPr>
          <w:rFonts w:ascii="Arial" w:hAnsi="Arial" w:cs="Arial"/>
          <w:sz w:val="24"/>
          <w:szCs w:val="24"/>
        </w:rPr>
        <w:t>5</w:t>
      </w:r>
      <w:r w:rsidRPr="005C690F">
        <w:rPr>
          <w:rFonts w:ascii="Arial" w:hAnsi="Arial" w:cs="Arial"/>
          <w:sz w:val="24"/>
          <w:szCs w:val="24"/>
        </w:rPr>
        <w:t xml:space="preserve"> integrantes.</w:t>
      </w:r>
    </w:p>
    <w:p w:rsidR="00D10242" w:rsidRPr="005C690F" w:rsidRDefault="00D10242" w:rsidP="00D10242">
      <w:pPr>
        <w:jc w:val="both"/>
        <w:rPr>
          <w:rFonts w:ascii="Arial" w:hAnsi="Arial" w:cs="Arial"/>
          <w:sz w:val="24"/>
          <w:szCs w:val="24"/>
        </w:rPr>
      </w:pPr>
      <w:r w:rsidRPr="005C690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5C690F">
        <w:rPr>
          <w:rFonts w:ascii="Arial" w:hAnsi="Arial" w:cs="Arial"/>
          <w:b/>
          <w:sz w:val="24"/>
          <w:szCs w:val="24"/>
        </w:rPr>
        <w:t>QUÓRUM LEGAL</w:t>
      </w:r>
      <w:r w:rsidRPr="005C690F">
        <w:rPr>
          <w:rFonts w:ascii="Arial" w:hAnsi="Arial" w:cs="Arial"/>
          <w:sz w:val="24"/>
          <w:szCs w:val="24"/>
        </w:rPr>
        <w:t xml:space="preserve"> para Sesionar.</w:t>
      </w:r>
    </w:p>
    <w:p w:rsidR="00D10242" w:rsidRPr="005C690F" w:rsidRDefault="00D10242" w:rsidP="00406671">
      <w:pPr>
        <w:jc w:val="both"/>
        <w:rPr>
          <w:rFonts w:ascii="Arial" w:hAnsi="Arial" w:cs="Arial"/>
          <w:b/>
          <w:sz w:val="24"/>
          <w:szCs w:val="24"/>
          <w:u w:val="single"/>
        </w:rPr>
      </w:pPr>
    </w:p>
    <w:p w:rsidR="00D10242" w:rsidRPr="005C690F" w:rsidRDefault="00D10242" w:rsidP="00D10242">
      <w:pPr>
        <w:jc w:val="both"/>
        <w:rPr>
          <w:sz w:val="24"/>
          <w:szCs w:val="24"/>
        </w:rPr>
      </w:pPr>
      <w:r w:rsidRPr="005C690F">
        <w:rPr>
          <w:rFonts w:ascii="Arial" w:hAnsi="Arial" w:cs="Arial"/>
          <w:sz w:val="24"/>
          <w:szCs w:val="24"/>
        </w:rPr>
        <w:t xml:space="preserve">Procedo a la toma de Asistencia de la </w:t>
      </w:r>
      <w:r w:rsidRPr="005C690F">
        <w:rPr>
          <w:rFonts w:ascii="Arial" w:hAnsi="Arial" w:cs="Arial"/>
          <w:b/>
          <w:sz w:val="24"/>
          <w:szCs w:val="24"/>
          <w:u w:val="single"/>
        </w:rPr>
        <w:t>Comisión Edilicia de Reglamentos Municipales y Puntos Legislativos</w:t>
      </w:r>
      <w:r w:rsidRPr="005C690F">
        <w:rPr>
          <w:rFonts w:ascii="Arial" w:hAnsi="Arial" w:cs="Arial"/>
          <w:sz w:val="24"/>
          <w:szCs w:val="24"/>
        </w:rPr>
        <w:t xml:space="preserve"> para efectos de verificar si existe Quórum Legal para Sesionar.</w:t>
      </w:r>
      <w:r w:rsidRPr="005C690F">
        <w:rPr>
          <w:sz w:val="24"/>
          <w:szCs w:val="24"/>
        </w:rPr>
        <w:t xml:space="preserve"> </w:t>
      </w:r>
    </w:p>
    <w:tbl>
      <w:tblPr>
        <w:tblStyle w:val="Tablaconcuadrcula"/>
        <w:tblW w:w="0" w:type="auto"/>
        <w:tblLook w:val="04A0"/>
      </w:tblPr>
      <w:tblGrid>
        <w:gridCol w:w="987"/>
        <w:gridCol w:w="1667"/>
        <w:gridCol w:w="1702"/>
        <w:gridCol w:w="1493"/>
        <w:gridCol w:w="1237"/>
        <w:gridCol w:w="1742"/>
      </w:tblGrid>
      <w:tr w:rsidR="00D10242" w:rsidRPr="005C690F" w:rsidTr="00063938">
        <w:tc>
          <w:tcPr>
            <w:tcW w:w="987" w:type="dxa"/>
          </w:tcPr>
          <w:p w:rsidR="00D10242" w:rsidRPr="005C690F" w:rsidRDefault="00D10242" w:rsidP="00063938">
            <w:pPr>
              <w:rPr>
                <w:rFonts w:ascii="Arial" w:hAnsi="Arial" w:cs="Arial"/>
                <w:b/>
                <w:bCs/>
                <w:sz w:val="24"/>
                <w:szCs w:val="24"/>
              </w:rPr>
            </w:pPr>
          </w:p>
        </w:tc>
        <w:tc>
          <w:tcPr>
            <w:tcW w:w="1667" w:type="dxa"/>
          </w:tcPr>
          <w:p w:rsidR="00D10242" w:rsidRPr="005C690F" w:rsidRDefault="00D10242" w:rsidP="00063938">
            <w:pPr>
              <w:rPr>
                <w:rFonts w:ascii="Arial" w:hAnsi="Arial" w:cs="Arial"/>
                <w:b/>
                <w:bCs/>
                <w:sz w:val="24"/>
                <w:szCs w:val="24"/>
              </w:rPr>
            </w:pPr>
          </w:p>
        </w:tc>
        <w:tc>
          <w:tcPr>
            <w:tcW w:w="1702" w:type="dxa"/>
          </w:tcPr>
          <w:p w:rsidR="00D10242" w:rsidRPr="005C690F" w:rsidRDefault="00D10242" w:rsidP="00063938">
            <w:pPr>
              <w:rPr>
                <w:rFonts w:ascii="Arial" w:hAnsi="Arial" w:cs="Arial"/>
                <w:b/>
                <w:bCs/>
                <w:sz w:val="24"/>
                <w:szCs w:val="24"/>
              </w:rPr>
            </w:pPr>
            <w:r w:rsidRPr="005C690F">
              <w:rPr>
                <w:rFonts w:ascii="Arial" w:hAnsi="Arial" w:cs="Arial"/>
                <w:b/>
                <w:bCs/>
                <w:sz w:val="24"/>
                <w:szCs w:val="24"/>
              </w:rPr>
              <w:t xml:space="preserve">NOMBRE </w:t>
            </w:r>
          </w:p>
        </w:tc>
        <w:tc>
          <w:tcPr>
            <w:tcW w:w="1493" w:type="dxa"/>
          </w:tcPr>
          <w:p w:rsidR="00D10242" w:rsidRPr="005C690F" w:rsidRDefault="00D10242" w:rsidP="00063938">
            <w:pPr>
              <w:rPr>
                <w:rFonts w:ascii="Arial" w:hAnsi="Arial" w:cs="Arial"/>
                <w:b/>
                <w:bCs/>
                <w:sz w:val="24"/>
                <w:szCs w:val="24"/>
              </w:rPr>
            </w:pPr>
            <w:r w:rsidRPr="005C690F">
              <w:rPr>
                <w:rFonts w:ascii="Arial" w:hAnsi="Arial" w:cs="Arial"/>
                <w:b/>
                <w:bCs/>
                <w:sz w:val="24"/>
                <w:szCs w:val="24"/>
              </w:rPr>
              <w:t>Asistencia</w:t>
            </w:r>
          </w:p>
        </w:tc>
        <w:tc>
          <w:tcPr>
            <w:tcW w:w="1237" w:type="dxa"/>
          </w:tcPr>
          <w:p w:rsidR="00D10242" w:rsidRPr="005C690F" w:rsidRDefault="00D10242" w:rsidP="00063938">
            <w:pPr>
              <w:rPr>
                <w:rFonts w:ascii="Arial" w:hAnsi="Arial" w:cs="Arial"/>
                <w:b/>
                <w:bCs/>
                <w:sz w:val="24"/>
                <w:szCs w:val="24"/>
              </w:rPr>
            </w:pPr>
            <w:r w:rsidRPr="005C690F">
              <w:rPr>
                <w:rFonts w:ascii="Arial" w:hAnsi="Arial" w:cs="Arial"/>
                <w:b/>
                <w:bCs/>
                <w:sz w:val="24"/>
                <w:szCs w:val="24"/>
              </w:rPr>
              <w:t xml:space="preserve">Falta </w:t>
            </w:r>
          </w:p>
        </w:tc>
        <w:tc>
          <w:tcPr>
            <w:tcW w:w="1742" w:type="dxa"/>
          </w:tcPr>
          <w:p w:rsidR="00D10242" w:rsidRPr="005C690F" w:rsidRDefault="00D10242" w:rsidP="00063938">
            <w:pPr>
              <w:rPr>
                <w:rFonts w:ascii="Arial" w:hAnsi="Arial" w:cs="Arial"/>
                <w:b/>
                <w:bCs/>
                <w:sz w:val="24"/>
                <w:szCs w:val="24"/>
              </w:rPr>
            </w:pPr>
            <w:r w:rsidRPr="005C690F">
              <w:rPr>
                <w:rFonts w:ascii="Arial" w:hAnsi="Arial" w:cs="Arial"/>
                <w:b/>
                <w:bCs/>
                <w:sz w:val="24"/>
                <w:szCs w:val="24"/>
              </w:rPr>
              <w:t xml:space="preserve">Justificación </w:t>
            </w: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1</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Presidenta</w:t>
            </w:r>
          </w:p>
          <w:p w:rsidR="00D10242" w:rsidRPr="005C690F" w:rsidRDefault="00D10242" w:rsidP="00063938">
            <w:pPr>
              <w:rPr>
                <w:rFonts w:ascii="Arial" w:hAnsi="Arial" w:cs="Arial"/>
                <w:sz w:val="24"/>
                <w:szCs w:val="24"/>
              </w:rPr>
            </w:pPr>
          </w:p>
        </w:tc>
        <w:tc>
          <w:tcPr>
            <w:tcW w:w="1702"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Jael </w:t>
            </w:r>
            <w:proofErr w:type="spellStart"/>
            <w:r w:rsidRPr="005C690F">
              <w:rPr>
                <w:rFonts w:ascii="Arial" w:hAnsi="Arial" w:cs="Arial"/>
                <w:sz w:val="24"/>
                <w:szCs w:val="24"/>
              </w:rPr>
              <w:t>Chamú</w:t>
            </w:r>
            <w:proofErr w:type="spellEnd"/>
            <w:r w:rsidRPr="005C690F">
              <w:rPr>
                <w:rFonts w:ascii="Arial" w:hAnsi="Arial" w:cs="Arial"/>
                <w:sz w:val="24"/>
                <w:szCs w:val="24"/>
              </w:rPr>
              <w:t xml:space="preserve"> Ponce </w:t>
            </w:r>
          </w:p>
        </w:tc>
        <w:tc>
          <w:tcPr>
            <w:tcW w:w="1493" w:type="dxa"/>
          </w:tcPr>
          <w:p w:rsidR="00D10242" w:rsidRPr="005C690F" w:rsidRDefault="00D10242" w:rsidP="0084320F">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2</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Síndico</w:t>
            </w:r>
          </w:p>
          <w:p w:rsidR="00D10242" w:rsidRPr="005C690F" w:rsidRDefault="00D10242" w:rsidP="00063938">
            <w:pPr>
              <w:rPr>
                <w:rFonts w:ascii="Arial" w:hAnsi="Arial" w:cs="Arial"/>
                <w:sz w:val="24"/>
                <w:szCs w:val="24"/>
              </w:rPr>
            </w:pPr>
            <w:r w:rsidRPr="005C690F">
              <w:rPr>
                <w:rFonts w:ascii="Arial" w:hAnsi="Arial" w:cs="Arial"/>
                <w:sz w:val="24"/>
                <w:szCs w:val="24"/>
              </w:rPr>
              <w:t>Vocal</w:t>
            </w:r>
          </w:p>
        </w:tc>
        <w:tc>
          <w:tcPr>
            <w:tcW w:w="1702"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José Luis Salazar Martínez  </w:t>
            </w:r>
          </w:p>
        </w:tc>
        <w:tc>
          <w:tcPr>
            <w:tcW w:w="1493" w:type="dxa"/>
          </w:tcPr>
          <w:p w:rsidR="00D10242" w:rsidRPr="005C690F" w:rsidRDefault="00D10242" w:rsidP="0084320F">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3</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Regidora </w:t>
            </w:r>
          </w:p>
          <w:p w:rsidR="00D10242" w:rsidRPr="005C690F" w:rsidRDefault="00D10242" w:rsidP="00063938">
            <w:pPr>
              <w:rPr>
                <w:rFonts w:ascii="Arial" w:hAnsi="Arial" w:cs="Arial"/>
                <w:sz w:val="24"/>
                <w:szCs w:val="24"/>
              </w:rPr>
            </w:pPr>
            <w:r w:rsidRPr="005C690F">
              <w:rPr>
                <w:rFonts w:ascii="Arial" w:hAnsi="Arial" w:cs="Arial"/>
                <w:sz w:val="24"/>
                <w:szCs w:val="24"/>
              </w:rPr>
              <w:t xml:space="preserve">Vocal </w:t>
            </w:r>
          </w:p>
        </w:tc>
        <w:tc>
          <w:tcPr>
            <w:tcW w:w="1702"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Alma Dolores Hurtado Castillo </w:t>
            </w:r>
          </w:p>
        </w:tc>
        <w:tc>
          <w:tcPr>
            <w:tcW w:w="1493" w:type="dxa"/>
          </w:tcPr>
          <w:p w:rsidR="00D10242" w:rsidRPr="005C690F" w:rsidRDefault="00D10242" w:rsidP="0084320F">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4</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Regidor</w:t>
            </w:r>
          </w:p>
          <w:p w:rsidR="00D10242" w:rsidRPr="005C690F" w:rsidRDefault="00D10242" w:rsidP="00063938">
            <w:pPr>
              <w:rPr>
                <w:rFonts w:ascii="Arial" w:hAnsi="Arial" w:cs="Arial"/>
                <w:sz w:val="24"/>
                <w:szCs w:val="24"/>
              </w:rPr>
            </w:pPr>
            <w:r w:rsidRPr="005C690F">
              <w:rPr>
                <w:rFonts w:ascii="Arial" w:hAnsi="Arial" w:cs="Arial"/>
                <w:sz w:val="24"/>
                <w:szCs w:val="24"/>
              </w:rPr>
              <w:t xml:space="preserve">Vocal </w:t>
            </w:r>
          </w:p>
          <w:p w:rsidR="00D10242" w:rsidRPr="005C690F" w:rsidRDefault="00D10242" w:rsidP="00063938">
            <w:pPr>
              <w:rPr>
                <w:rFonts w:ascii="Arial" w:hAnsi="Arial" w:cs="Arial"/>
                <w:sz w:val="24"/>
                <w:szCs w:val="24"/>
              </w:rPr>
            </w:pPr>
          </w:p>
        </w:tc>
        <w:tc>
          <w:tcPr>
            <w:tcW w:w="1702" w:type="dxa"/>
          </w:tcPr>
          <w:p w:rsidR="00D10242" w:rsidRPr="005C690F" w:rsidRDefault="00D10242" w:rsidP="00063938">
            <w:pPr>
              <w:rPr>
                <w:rFonts w:ascii="Arial" w:hAnsi="Arial" w:cs="Arial"/>
                <w:sz w:val="24"/>
                <w:szCs w:val="24"/>
              </w:rPr>
            </w:pPr>
            <w:r w:rsidRPr="005C690F">
              <w:rPr>
                <w:rFonts w:ascii="Arial" w:hAnsi="Arial" w:cs="Arial"/>
                <w:sz w:val="24"/>
                <w:szCs w:val="24"/>
              </w:rPr>
              <w:t>Juan Martín Núñez Moran</w:t>
            </w:r>
          </w:p>
        </w:tc>
        <w:tc>
          <w:tcPr>
            <w:tcW w:w="1493" w:type="dxa"/>
          </w:tcPr>
          <w:p w:rsidR="00D10242" w:rsidRPr="005C690F" w:rsidRDefault="00D10242" w:rsidP="0084320F">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5 </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Regidor </w:t>
            </w:r>
          </w:p>
          <w:p w:rsidR="00D10242" w:rsidRPr="005C690F" w:rsidRDefault="00D10242" w:rsidP="00063938">
            <w:pPr>
              <w:rPr>
                <w:rFonts w:ascii="Arial" w:hAnsi="Arial" w:cs="Arial"/>
                <w:sz w:val="24"/>
                <w:szCs w:val="24"/>
              </w:rPr>
            </w:pPr>
            <w:r w:rsidRPr="005C690F">
              <w:rPr>
                <w:rFonts w:ascii="Arial" w:hAnsi="Arial" w:cs="Arial"/>
                <w:sz w:val="24"/>
                <w:szCs w:val="24"/>
              </w:rPr>
              <w:t>Vocal</w:t>
            </w:r>
          </w:p>
        </w:tc>
        <w:tc>
          <w:tcPr>
            <w:tcW w:w="1702" w:type="dxa"/>
          </w:tcPr>
          <w:p w:rsidR="00D10242" w:rsidRPr="005C690F" w:rsidRDefault="00D10242" w:rsidP="00063938">
            <w:pPr>
              <w:rPr>
                <w:rFonts w:ascii="Arial" w:hAnsi="Arial" w:cs="Arial"/>
                <w:sz w:val="24"/>
                <w:szCs w:val="24"/>
              </w:rPr>
            </w:pPr>
            <w:r w:rsidRPr="005C690F">
              <w:rPr>
                <w:rFonts w:ascii="Arial" w:hAnsi="Arial" w:cs="Arial"/>
                <w:sz w:val="24"/>
                <w:szCs w:val="24"/>
              </w:rPr>
              <w:t>Roberto Gerardo Albarrán Magaña</w:t>
            </w:r>
          </w:p>
        </w:tc>
        <w:tc>
          <w:tcPr>
            <w:tcW w:w="1493" w:type="dxa"/>
          </w:tcPr>
          <w:p w:rsidR="00D10242" w:rsidRPr="005C690F" w:rsidRDefault="00D10242" w:rsidP="0084320F">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6</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Regidora </w:t>
            </w:r>
          </w:p>
          <w:p w:rsidR="00D10242" w:rsidRPr="005C690F" w:rsidRDefault="00D10242" w:rsidP="00063938">
            <w:pPr>
              <w:rPr>
                <w:rFonts w:ascii="Arial" w:hAnsi="Arial" w:cs="Arial"/>
                <w:sz w:val="24"/>
                <w:szCs w:val="24"/>
              </w:rPr>
            </w:pPr>
            <w:r w:rsidRPr="005C690F">
              <w:rPr>
                <w:rFonts w:ascii="Arial" w:hAnsi="Arial" w:cs="Arial"/>
                <w:sz w:val="24"/>
                <w:szCs w:val="24"/>
              </w:rPr>
              <w:t>Vocal</w:t>
            </w:r>
          </w:p>
          <w:p w:rsidR="00D10242" w:rsidRPr="005C690F" w:rsidRDefault="00D10242" w:rsidP="00063938">
            <w:pPr>
              <w:rPr>
                <w:rFonts w:ascii="Arial" w:hAnsi="Arial" w:cs="Arial"/>
                <w:sz w:val="24"/>
                <w:szCs w:val="24"/>
              </w:rPr>
            </w:pPr>
          </w:p>
        </w:tc>
        <w:tc>
          <w:tcPr>
            <w:tcW w:w="1702"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María del Rosario Velázquez Hernández </w:t>
            </w:r>
          </w:p>
        </w:tc>
        <w:tc>
          <w:tcPr>
            <w:tcW w:w="1493" w:type="dxa"/>
          </w:tcPr>
          <w:p w:rsidR="00D10242" w:rsidRPr="005C690F" w:rsidRDefault="00D10242" w:rsidP="0084320F">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7</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Regidor </w:t>
            </w:r>
          </w:p>
          <w:p w:rsidR="00D10242" w:rsidRPr="005C690F" w:rsidRDefault="00D10242" w:rsidP="00063938">
            <w:pPr>
              <w:rPr>
                <w:rFonts w:ascii="Arial" w:hAnsi="Arial" w:cs="Arial"/>
                <w:sz w:val="24"/>
                <w:szCs w:val="24"/>
              </w:rPr>
            </w:pPr>
            <w:r w:rsidRPr="005C690F">
              <w:rPr>
                <w:rFonts w:ascii="Arial" w:hAnsi="Arial" w:cs="Arial"/>
                <w:sz w:val="24"/>
                <w:szCs w:val="24"/>
              </w:rPr>
              <w:t xml:space="preserve">Vocal </w:t>
            </w:r>
          </w:p>
          <w:p w:rsidR="00D10242" w:rsidRPr="005C690F" w:rsidRDefault="00D10242" w:rsidP="00063938">
            <w:pPr>
              <w:rPr>
                <w:rFonts w:ascii="Arial" w:hAnsi="Arial" w:cs="Arial"/>
                <w:sz w:val="24"/>
                <w:szCs w:val="24"/>
              </w:rPr>
            </w:pPr>
          </w:p>
        </w:tc>
        <w:tc>
          <w:tcPr>
            <w:tcW w:w="1702" w:type="dxa"/>
          </w:tcPr>
          <w:p w:rsidR="00D10242" w:rsidRPr="005C690F" w:rsidRDefault="00D10242" w:rsidP="00063938">
            <w:pPr>
              <w:rPr>
                <w:rFonts w:ascii="Arial" w:hAnsi="Arial" w:cs="Arial"/>
                <w:sz w:val="24"/>
                <w:szCs w:val="24"/>
              </w:rPr>
            </w:pPr>
            <w:r w:rsidRPr="005C690F">
              <w:rPr>
                <w:rFonts w:ascii="Arial" w:hAnsi="Arial" w:cs="Arial"/>
                <w:sz w:val="24"/>
                <w:szCs w:val="24"/>
              </w:rPr>
              <w:t xml:space="preserve">Luis Arturo Morones Vargas </w:t>
            </w:r>
          </w:p>
        </w:tc>
        <w:tc>
          <w:tcPr>
            <w:tcW w:w="1493" w:type="dxa"/>
          </w:tcPr>
          <w:p w:rsidR="00D10242" w:rsidRPr="005C690F" w:rsidRDefault="00D10242" w:rsidP="0084320F">
            <w:pPr>
              <w:pStyle w:val="Prrafodelista"/>
              <w:numPr>
                <w:ilvl w:val="0"/>
                <w:numId w:val="10"/>
              </w:numPr>
              <w:rPr>
                <w:rFonts w:ascii="Arial" w:hAnsi="Arial" w:cs="Arial"/>
                <w:sz w:val="24"/>
                <w:szCs w:val="24"/>
              </w:rPr>
            </w:pPr>
          </w:p>
        </w:tc>
        <w:tc>
          <w:tcPr>
            <w:tcW w:w="1237" w:type="dxa"/>
          </w:tcPr>
          <w:p w:rsidR="00D10242" w:rsidRPr="005C690F" w:rsidRDefault="00D10242" w:rsidP="00063938">
            <w:p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r w:rsidR="00D10242" w:rsidRPr="005C690F" w:rsidTr="00063938">
        <w:tc>
          <w:tcPr>
            <w:tcW w:w="987" w:type="dxa"/>
          </w:tcPr>
          <w:p w:rsidR="00D10242" w:rsidRPr="005C690F" w:rsidRDefault="00D10242" w:rsidP="00063938">
            <w:pPr>
              <w:rPr>
                <w:rFonts w:ascii="Arial" w:hAnsi="Arial" w:cs="Arial"/>
                <w:sz w:val="24"/>
                <w:szCs w:val="24"/>
              </w:rPr>
            </w:pPr>
            <w:r w:rsidRPr="005C690F">
              <w:rPr>
                <w:rFonts w:ascii="Arial" w:hAnsi="Arial" w:cs="Arial"/>
                <w:sz w:val="24"/>
                <w:szCs w:val="24"/>
              </w:rPr>
              <w:t>8</w:t>
            </w:r>
          </w:p>
        </w:tc>
        <w:tc>
          <w:tcPr>
            <w:tcW w:w="1667" w:type="dxa"/>
          </w:tcPr>
          <w:p w:rsidR="00D10242" w:rsidRPr="005C690F" w:rsidRDefault="00D10242" w:rsidP="00063938">
            <w:pPr>
              <w:rPr>
                <w:rFonts w:ascii="Arial" w:hAnsi="Arial" w:cs="Arial"/>
                <w:sz w:val="24"/>
                <w:szCs w:val="24"/>
              </w:rPr>
            </w:pPr>
            <w:r w:rsidRPr="005C690F">
              <w:rPr>
                <w:rFonts w:ascii="Arial" w:hAnsi="Arial" w:cs="Arial"/>
                <w:sz w:val="24"/>
                <w:szCs w:val="24"/>
              </w:rPr>
              <w:t>Regidora Vocal</w:t>
            </w:r>
          </w:p>
        </w:tc>
        <w:tc>
          <w:tcPr>
            <w:tcW w:w="1702" w:type="dxa"/>
          </w:tcPr>
          <w:p w:rsidR="00D10242" w:rsidRPr="005C690F" w:rsidRDefault="00D10242" w:rsidP="00063938">
            <w:pPr>
              <w:rPr>
                <w:rFonts w:ascii="Arial" w:hAnsi="Arial" w:cs="Arial"/>
                <w:sz w:val="24"/>
                <w:szCs w:val="24"/>
              </w:rPr>
            </w:pPr>
            <w:r w:rsidRPr="005C690F">
              <w:rPr>
                <w:rFonts w:ascii="Arial" w:hAnsi="Arial" w:cs="Arial"/>
                <w:sz w:val="24"/>
                <w:szCs w:val="24"/>
              </w:rPr>
              <w:t>Ana Rosa Loza Agraz</w:t>
            </w:r>
          </w:p>
        </w:tc>
        <w:tc>
          <w:tcPr>
            <w:tcW w:w="1493" w:type="dxa"/>
          </w:tcPr>
          <w:p w:rsidR="00D10242" w:rsidRPr="005C690F" w:rsidRDefault="00D10242" w:rsidP="00063938">
            <w:pPr>
              <w:rPr>
                <w:rFonts w:ascii="Arial" w:hAnsi="Arial" w:cs="Arial"/>
                <w:sz w:val="24"/>
                <w:szCs w:val="24"/>
              </w:rPr>
            </w:pPr>
          </w:p>
        </w:tc>
        <w:tc>
          <w:tcPr>
            <w:tcW w:w="1237" w:type="dxa"/>
          </w:tcPr>
          <w:p w:rsidR="00D10242" w:rsidRPr="005C690F" w:rsidRDefault="00D10242" w:rsidP="0084320F">
            <w:pPr>
              <w:pStyle w:val="Prrafodelista"/>
              <w:numPr>
                <w:ilvl w:val="0"/>
                <w:numId w:val="10"/>
              </w:numPr>
              <w:rPr>
                <w:rFonts w:ascii="Arial" w:hAnsi="Arial" w:cs="Arial"/>
                <w:sz w:val="24"/>
                <w:szCs w:val="24"/>
              </w:rPr>
            </w:pPr>
          </w:p>
        </w:tc>
        <w:tc>
          <w:tcPr>
            <w:tcW w:w="1742" w:type="dxa"/>
          </w:tcPr>
          <w:p w:rsidR="00D10242" w:rsidRPr="005C690F" w:rsidRDefault="00D10242" w:rsidP="00063938">
            <w:pPr>
              <w:rPr>
                <w:rFonts w:ascii="Arial" w:hAnsi="Arial" w:cs="Arial"/>
                <w:sz w:val="24"/>
                <w:szCs w:val="24"/>
              </w:rPr>
            </w:pPr>
          </w:p>
        </w:tc>
      </w:tr>
    </w:tbl>
    <w:p w:rsidR="00D10242" w:rsidRPr="005C690F" w:rsidRDefault="00D10242" w:rsidP="00D10242">
      <w:pPr>
        <w:jc w:val="both"/>
        <w:rPr>
          <w:rFonts w:ascii="Arial" w:hAnsi="Arial" w:cs="Arial"/>
          <w:sz w:val="24"/>
          <w:szCs w:val="24"/>
        </w:rPr>
      </w:pPr>
    </w:p>
    <w:p w:rsidR="00D10242" w:rsidRPr="005C690F" w:rsidRDefault="00D10242" w:rsidP="00D10242">
      <w:pPr>
        <w:jc w:val="both"/>
        <w:rPr>
          <w:rFonts w:ascii="Arial" w:hAnsi="Arial" w:cs="Arial"/>
          <w:sz w:val="24"/>
          <w:szCs w:val="24"/>
        </w:rPr>
      </w:pPr>
      <w:r w:rsidRPr="005C690F">
        <w:rPr>
          <w:rFonts w:ascii="Arial" w:hAnsi="Arial" w:cs="Arial"/>
          <w:sz w:val="24"/>
          <w:szCs w:val="24"/>
        </w:rPr>
        <w:t xml:space="preserve">Doy cuenta a ustedes que se encuentran </w:t>
      </w:r>
      <w:r w:rsidR="0084320F" w:rsidRPr="005C690F">
        <w:rPr>
          <w:rFonts w:ascii="Arial" w:hAnsi="Arial" w:cs="Arial"/>
          <w:sz w:val="24"/>
          <w:szCs w:val="24"/>
        </w:rPr>
        <w:t xml:space="preserve">7 </w:t>
      </w:r>
      <w:r w:rsidRPr="005C690F">
        <w:rPr>
          <w:rFonts w:ascii="Arial" w:hAnsi="Arial" w:cs="Arial"/>
          <w:sz w:val="24"/>
          <w:szCs w:val="24"/>
        </w:rPr>
        <w:t>Regidoras de 8 integrantes.</w:t>
      </w:r>
    </w:p>
    <w:p w:rsidR="00D10242" w:rsidRPr="005C690F" w:rsidRDefault="00D10242" w:rsidP="00D10242">
      <w:pPr>
        <w:jc w:val="both"/>
        <w:rPr>
          <w:rFonts w:ascii="Arial" w:hAnsi="Arial" w:cs="Arial"/>
          <w:sz w:val="24"/>
          <w:szCs w:val="24"/>
        </w:rPr>
      </w:pPr>
      <w:r w:rsidRPr="005C690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5C690F">
        <w:rPr>
          <w:rFonts w:ascii="Arial" w:hAnsi="Arial" w:cs="Arial"/>
          <w:b/>
          <w:sz w:val="24"/>
          <w:szCs w:val="24"/>
        </w:rPr>
        <w:t>QUÓRUM LEGAL</w:t>
      </w:r>
      <w:r w:rsidRPr="005C690F">
        <w:rPr>
          <w:rFonts w:ascii="Arial" w:hAnsi="Arial" w:cs="Arial"/>
          <w:sz w:val="24"/>
          <w:szCs w:val="24"/>
        </w:rPr>
        <w:t xml:space="preserve"> para Sesionar.</w:t>
      </w:r>
    </w:p>
    <w:p w:rsidR="00F94B4E" w:rsidRPr="005C690F" w:rsidRDefault="00F94B4E" w:rsidP="00D10242">
      <w:pPr>
        <w:jc w:val="both"/>
        <w:rPr>
          <w:rFonts w:ascii="Arial" w:hAnsi="Arial" w:cs="Arial"/>
          <w:sz w:val="24"/>
          <w:szCs w:val="24"/>
        </w:rPr>
      </w:pPr>
    </w:p>
    <w:p w:rsidR="00F94B4E" w:rsidRPr="005C690F" w:rsidRDefault="00300A18" w:rsidP="00300A18">
      <w:pPr>
        <w:jc w:val="both"/>
        <w:rPr>
          <w:sz w:val="24"/>
          <w:szCs w:val="24"/>
        </w:rPr>
      </w:pPr>
      <w:r w:rsidRPr="005C690F">
        <w:rPr>
          <w:rFonts w:ascii="Arial" w:hAnsi="Arial" w:cs="Arial"/>
          <w:sz w:val="24"/>
          <w:szCs w:val="24"/>
        </w:rPr>
        <w:t xml:space="preserve">Procedo a la toma de Asistencia de la </w:t>
      </w:r>
      <w:r w:rsidRPr="005C690F">
        <w:rPr>
          <w:rFonts w:ascii="Arial" w:hAnsi="Arial" w:cs="Arial"/>
          <w:b/>
          <w:sz w:val="24"/>
          <w:szCs w:val="24"/>
          <w:u w:val="single"/>
        </w:rPr>
        <w:t>Comisión Edilicia de Planeación Socioeconómica y Urbana</w:t>
      </w:r>
      <w:r w:rsidRPr="005C690F">
        <w:rPr>
          <w:rFonts w:ascii="Arial" w:hAnsi="Arial" w:cs="Arial"/>
          <w:sz w:val="24"/>
          <w:szCs w:val="24"/>
        </w:rPr>
        <w:t xml:space="preserve"> para efectos de verificar si existe Quórum Legal para Sesionar.</w:t>
      </w:r>
      <w:r w:rsidRPr="005C690F">
        <w:rPr>
          <w:sz w:val="24"/>
          <w:szCs w:val="24"/>
        </w:rPr>
        <w:t xml:space="preserve"> </w:t>
      </w:r>
    </w:p>
    <w:p w:rsidR="00F94B4E" w:rsidRPr="005C690F" w:rsidRDefault="00F94B4E" w:rsidP="00300A18">
      <w:pPr>
        <w:jc w:val="both"/>
        <w:rPr>
          <w:sz w:val="24"/>
          <w:szCs w:val="24"/>
        </w:rPr>
      </w:pPr>
    </w:p>
    <w:tbl>
      <w:tblPr>
        <w:tblStyle w:val="Tablaconcuadrcula"/>
        <w:tblW w:w="0" w:type="auto"/>
        <w:tblLook w:val="04A0"/>
      </w:tblPr>
      <w:tblGrid>
        <w:gridCol w:w="987"/>
        <w:gridCol w:w="1667"/>
        <w:gridCol w:w="1702"/>
        <w:gridCol w:w="1493"/>
        <w:gridCol w:w="1237"/>
        <w:gridCol w:w="1742"/>
      </w:tblGrid>
      <w:tr w:rsidR="00300A18" w:rsidRPr="005C690F" w:rsidTr="00063938">
        <w:tc>
          <w:tcPr>
            <w:tcW w:w="987" w:type="dxa"/>
          </w:tcPr>
          <w:p w:rsidR="00300A18" w:rsidRPr="005C690F" w:rsidRDefault="00300A18" w:rsidP="00063938">
            <w:pPr>
              <w:rPr>
                <w:rFonts w:ascii="Arial" w:hAnsi="Arial" w:cs="Arial"/>
                <w:b/>
                <w:bCs/>
                <w:sz w:val="24"/>
                <w:szCs w:val="24"/>
              </w:rPr>
            </w:pPr>
          </w:p>
        </w:tc>
        <w:tc>
          <w:tcPr>
            <w:tcW w:w="1667" w:type="dxa"/>
          </w:tcPr>
          <w:p w:rsidR="00300A18" w:rsidRPr="005C690F" w:rsidRDefault="00300A18" w:rsidP="00063938">
            <w:pPr>
              <w:rPr>
                <w:rFonts w:ascii="Arial" w:hAnsi="Arial" w:cs="Arial"/>
                <w:b/>
                <w:bCs/>
                <w:sz w:val="24"/>
                <w:szCs w:val="24"/>
              </w:rPr>
            </w:pPr>
          </w:p>
        </w:tc>
        <w:tc>
          <w:tcPr>
            <w:tcW w:w="1702" w:type="dxa"/>
          </w:tcPr>
          <w:p w:rsidR="00300A18" w:rsidRPr="005C690F" w:rsidRDefault="00300A18" w:rsidP="00063938">
            <w:pPr>
              <w:rPr>
                <w:rFonts w:ascii="Arial" w:hAnsi="Arial" w:cs="Arial"/>
                <w:b/>
                <w:bCs/>
                <w:sz w:val="24"/>
                <w:szCs w:val="24"/>
              </w:rPr>
            </w:pPr>
            <w:r w:rsidRPr="005C690F">
              <w:rPr>
                <w:rFonts w:ascii="Arial" w:hAnsi="Arial" w:cs="Arial"/>
                <w:b/>
                <w:bCs/>
                <w:sz w:val="24"/>
                <w:szCs w:val="24"/>
              </w:rPr>
              <w:t xml:space="preserve">NOMBRE </w:t>
            </w:r>
          </w:p>
        </w:tc>
        <w:tc>
          <w:tcPr>
            <w:tcW w:w="1493" w:type="dxa"/>
          </w:tcPr>
          <w:p w:rsidR="00300A18" w:rsidRPr="005C690F" w:rsidRDefault="00300A18" w:rsidP="00063938">
            <w:pPr>
              <w:rPr>
                <w:rFonts w:ascii="Arial" w:hAnsi="Arial" w:cs="Arial"/>
                <w:b/>
                <w:bCs/>
                <w:sz w:val="24"/>
                <w:szCs w:val="24"/>
              </w:rPr>
            </w:pPr>
            <w:r w:rsidRPr="005C690F">
              <w:rPr>
                <w:rFonts w:ascii="Arial" w:hAnsi="Arial" w:cs="Arial"/>
                <w:b/>
                <w:bCs/>
                <w:sz w:val="24"/>
                <w:szCs w:val="24"/>
              </w:rPr>
              <w:t>Asistencia</w:t>
            </w:r>
          </w:p>
        </w:tc>
        <w:tc>
          <w:tcPr>
            <w:tcW w:w="1237" w:type="dxa"/>
          </w:tcPr>
          <w:p w:rsidR="00300A18" w:rsidRPr="005C690F" w:rsidRDefault="00300A18" w:rsidP="00063938">
            <w:pPr>
              <w:rPr>
                <w:rFonts w:ascii="Arial" w:hAnsi="Arial" w:cs="Arial"/>
                <w:b/>
                <w:bCs/>
                <w:sz w:val="24"/>
                <w:szCs w:val="24"/>
              </w:rPr>
            </w:pPr>
            <w:r w:rsidRPr="005C690F">
              <w:rPr>
                <w:rFonts w:ascii="Arial" w:hAnsi="Arial" w:cs="Arial"/>
                <w:b/>
                <w:bCs/>
                <w:sz w:val="24"/>
                <w:szCs w:val="24"/>
              </w:rPr>
              <w:t xml:space="preserve">Falta </w:t>
            </w:r>
          </w:p>
        </w:tc>
        <w:tc>
          <w:tcPr>
            <w:tcW w:w="1742" w:type="dxa"/>
          </w:tcPr>
          <w:p w:rsidR="00300A18" w:rsidRPr="005C690F" w:rsidRDefault="00300A18" w:rsidP="00063938">
            <w:pPr>
              <w:rPr>
                <w:rFonts w:ascii="Arial" w:hAnsi="Arial" w:cs="Arial"/>
                <w:b/>
                <w:bCs/>
                <w:sz w:val="24"/>
                <w:szCs w:val="24"/>
              </w:rPr>
            </w:pPr>
            <w:r w:rsidRPr="005C690F">
              <w:rPr>
                <w:rFonts w:ascii="Arial" w:hAnsi="Arial" w:cs="Arial"/>
                <w:b/>
                <w:bCs/>
                <w:sz w:val="24"/>
                <w:szCs w:val="24"/>
              </w:rPr>
              <w:t xml:space="preserve">Justificación </w:t>
            </w:r>
          </w:p>
        </w:tc>
      </w:tr>
      <w:tr w:rsidR="00300A18" w:rsidRPr="005C690F" w:rsidTr="00063938">
        <w:tc>
          <w:tcPr>
            <w:tcW w:w="987" w:type="dxa"/>
          </w:tcPr>
          <w:p w:rsidR="00300A18" w:rsidRPr="005C690F" w:rsidRDefault="00300A18" w:rsidP="00300A18">
            <w:pPr>
              <w:rPr>
                <w:rFonts w:ascii="Arial" w:hAnsi="Arial" w:cs="Arial"/>
                <w:sz w:val="24"/>
                <w:szCs w:val="24"/>
              </w:rPr>
            </w:pPr>
            <w:r w:rsidRPr="005C690F">
              <w:rPr>
                <w:rFonts w:ascii="Arial" w:hAnsi="Arial" w:cs="Arial"/>
                <w:sz w:val="24"/>
                <w:szCs w:val="24"/>
              </w:rPr>
              <w:t>1</w:t>
            </w:r>
          </w:p>
        </w:tc>
        <w:tc>
          <w:tcPr>
            <w:tcW w:w="1667" w:type="dxa"/>
          </w:tcPr>
          <w:p w:rsidR="00300A18" w:rsidRPr="005C690F" w:rsidRDefault="00300A18" w:rsidP="00063938">
            <w:pPr>
              <w:rPr>
                <w:rFonts w:ascii="Arial" w:hAnsi="Arial" w:cs="Arial"/>
                <w:sz w:val="24"/>
                <w:szCs w:val="24"/>
              </w:rPr>
            </w:pPr>
            <w:r w:rsidRPr="005C690F">
              <w:rPr>
                <w:rFonts w:ascii="Arial" w:hAnsi="Arial" w:cs="Arial"/>
                <w:sz w:val="24"/>
                <w:szCs w:val="24"/>
              </w:rPr>
              <w:t>Síndico</w:t>
            </w:r>
          </w:p>
          <w:p w:rsidR="00300A18" w:rsidRPr="005C690F" w:rsidRDefault="00300A18" w:rsidP="00063938">
            <w:pPr>
              <w:rPr>
                <w:rFonts w:ascii="Arial" w:hAnsi="Arial" w:cs="Arial"/>
                <w:sz w:val="24"/>
                <w:szCs w:val="24"/>
              </w:rPr>
            </w:pPr>
            <w:r w:rsidRPr="005C690F">
              <w:rPr>
                <w:rFonts w:ascii="Arial" w:hAnsi="Arial" w:cs="Arial"/>
                <w:sz w:val="24"/>
                <w:szCs w:val="24"/>
              </w:rPr>
              <w:lastRenderedPageBreak/>
              <w:t>Vocal</w:t>
            </w:r>
          </w:p>
        </w:tc>
        <w:tc>
          <w:tcPr>
            <w:tcW w:w="1702" w:type="dxa"/>
          </w:tcPr>
          <w:p w:rsidR="00300A18" w:rsidRPr="005C690F" w:rsidRDefault="00300A18" w:rsidP="00063938">
            <w:pPr>
              <w:rPr>
                <w:rFonts w:ascii="Arial" w:hAnsi="Arial" w:cs="Arial"/>
                <w:sz w:val="24"/>
                <w:szCs w:val="24"/>
              </w:rPr>
            </w:pPr>
            <w:r w:rsidRPr="005C690F">
              <w:rPr>
                <w:rFonts w:ascii="Arial" w:hAnsi="Arial" w:cs="Arial"/>
                <w:sz w:val="24"/>
                <w:szCs w:val="24"/>
              </w:rPr>
              <w:lastRenderedPageBreak/>
              <w:t xml:space="preserve">José Luis </w:t>
            </w:r>
            <w:r w:rsidRPr="005C690F">
              <w:rPr>
                <w:rFonts w:ascii="Arial" w:hAnsi="Arial" w:cs="Arial"/>
                <w:sz w:val="24"/>
                <w:szCs w:val="24"/>
              </w:rPr>
              <w:lastRenderedPageBreak/>
              <w:t xml:space="preserve">Salazar Martínez  </w:t>
            </w:r>
          </w:p>
        </w:tc>
        <w:tc>
          <w:tcPr>
            <w:tcW w:w="1493" w:type="dxa"/>
          </w:tcPr>
          <w:p w:rsidR="00300A18" w:rsidRPr="005C690F" w:rsidRDefault="00300A18" w:rsidP="0084320F">
            <w:pPr>
              <w:pStyle w:val="Prrafodelista"/>
              <w:numPr>
                <w:ilvl w:val="0"/>
                <w:numId w:val="10"/>
              </w:numPr>
              <w:rPr>
                <w:rFonts w:ascii="Arial" w:hAnsi="Arial" w:cs="Arial"/>
                <w:sz w:val="24"/>
                <w:szCs w:val="24"/>
              </w:rPr>
            </w:pPr>
          </w:p>
        </w:tc>
        <w:tc>
          <w:tcPr>
            <w:tcW w:w="1237" w:type="dxa"/>
          </w:tcPr>
          <w:p w:rsidR="00300A18" w:rsidRPr="005C690F" w:rsidRDefault="00300A18" w:rsidP="00063938">
            <w:pPr>
              <w:rPr>
                <w:rFonts w:ascii="Arial" w:hAnsi="Arial" w:cs="Arial"/>
                <w:sz w:val="24"/>
                <w:szCs w:val="24"/>
              </w:rPr>
            </w:pPr>
          </w:p>
        </w:tc>
        <w:tc>
          <w:tcPr>
            <w:tcW w:w="1742" w:type="dxa"/>
          </w:tcPr>
          <w:p w:rsidR="00300A18" w:rsidRPr="005C690F" w:rsidRDefault="00300A18" w:rsidP="00063938">
            <w:pPr>
              <w:rPr>
                <w:rFonts w:ascii="Arial" w:hAnsi="Arial" w:cs="Arial"/>
                <w:sz w:val="24"/>
                <w:szCs w:val="24"/>
              </w:rPr>
            </w:pPr>
          </w:p>
        </w:tc>
      </w:tr>
      <w:tr w:rsidR="00300A18" w:rsidRPr="005C690F" w:rsidTr="00063938">
        <w:tc>
          <w:tcPr>
            <w:tcW w:w="987" w:type="dxa"/>
          </w:tcPr>
          <w:p w:rsidR="00300A18" w:rsidRPr="005C690F" w:rsidRDefault="00300A18" w:rsidP="00063938">
            <w:pPr>
              <w:rPr>
                <w:rFonts w:ascii="Arial" w:hAnsi="Arial" w:cs="Arial"/>
                <w:sz w:val="24"/>
                <w:szCs w:val="24"/>
              </w:rPr>
            </w:pPr>
            <w:r w:rsidRPr="005C690F">
              <w:rPr>
                <w:rFonts w:ascii="Arial" w:hAnsi="Arial" w:cs="Arial"/>
                <w:sz w:val="24"/>
                <w:szCs w:val="24"/>
              </w:rPr>
              <w:lastRenderedPageBreak/>
              <w:t>2</w:t>
            </w:r>
          </w:p>
        </w:tc>
        <w:tc>
          <w:tcPr>
            <w:tcW w:w="1667" w:type="dxa"/>
          </w:tcPr>
          <w:p w:rsidR="00300A18" w:rsidRPr="005C690F" w:rsidRDefault="00300A18" w:rsidP="00063938">
            <w:pPr>
              <w:rPr>
                <w:rFonts w:ascii="Arial" w:hAnsi="Arial" w:cs="Arial"/>
                <w:sz w:val="24"/>
                <w:szCs w:val="24"/>
              </w:rPr>
            </w:pPr>
            <w:r w:rsidRPr="005C690F">
              <w:rPr>
                <w:rFonts w:ascii="Arial" w:hAnsi="Arial" w:cs="Arial"/>
                <w:sz w:val="24"/>
                <w:szCs w:val="24"/>
              </w:rPr>
              <w:t xml:space="preserve">Regidor </w:t>
            </w:r>
          </w:p>
          <w:p w:rsidR="00300A18" w:rsidRPr="005C690F" w:rsidRDefault="00300A18" w:rsidP="00063938">
            <w:pPr>
              <w:rPr>
                <w:rFonts w:ascii="Arial" w:hAnsi="Arial" w:cs="Arial"/>
                <w:sz w:val="24"/>
                <w:szCs w:val="24"/>
              </w:rPr>
            </w:pPr>
            <w:r w:rsidRPr="005C690F">
              <w:rPr>
                <w:rFonts w:ascii="Arial" w:hAnsi="Arial" w:cs="Arial"/>
                <w:sz w:val="24"/>
                <w:szCs w:val="24"/>
              </w:rPr>
              <w:t xml:space="preserve">Vocal </w:t>
            </w:r>
          </w:p>
        </w:tc>
        <w:tc>
          <w:tcPr>
            <w:tcW w:w="1702" w:type="dxa"/>
          </w:tcPr>
          <w:p w:rsidR="00300A18" w:rsidRPr="005C690F" w:rsidRDefault="00300A18" w:rsidP="00063938">
            <w:pPr>
              <w:rPr>
                <w:rFonts w:ascii="Arial" w:hAnsi="Arial" w:cs="Arial"/>
                <w:sz w:val="24"/>
                <w:szCs w:val="24"/>
              </w:rPr>
            </w:pPr>
            <w:r w:rsidRPr="005C690F">
              <w:rPr>
                <w:rFonts w:ascii="Arial" w:hAnsi="Arial" w:cs="Arial"/>
                <w:sz w:val="24"/>
                <w:szCs w:val="24"/>
              </w:rPr>
              <w:t xml:space="preserve">Braulio Ernesto García Pérez </w:t>
            </w:r>
          </w:p>
        </w:tc>
        <w:tc>
          <w:tcPr>
            <w:tcW w:w="1493" w:type="dxa"/>
          </w:tcPr>
          <w:p w:rsidR="00300A18" w:rsidRPr="005C690F" w:rsidRDefault="00300A18" w:rsidP="0084320F">
            <w:pPr>
              <w:pStyle w:val="Prrafodelista"/>
              <w:numPr>
                <w:ilvl w:val="0"/>
                <w:numId w:val="10"/>
              </w:numPr>
              <w:rPr>
                <w:rFonts w:ascii="Arial" w:hAnsi="Arial" w:cs="Arial"/>
                <w:sz w:val="24"/>
                <w:szCs w:val="24"/>
              </w:rPr>
            </w:pPr>
          </w:p>
        </w:tc>
        <w:tc>
          <w:tcPr>
            <w:tcW w:w="1237" w:type="dxa"/>
          </w:tcPr>
          <w:p w:rsidR="00300A18" w:rsidRPr="005C690F" w:rsidRDefault="00300A18" w:rsidP="00063938">
            <w:pPr>
              <w:rPr>
                <w:rFonts w:ascii="Arial" w:hAnsi="Arial" w:cs="Arial"/>
                <w:sz w:val="24"/>
                <w:szCs w:val="24"/>
              </w:rPr>
            </w:pPr>
          </w:p>
        </w:tc>
        <w:tc>
          <w:tcPr>
            <w:tcW w:w="1742" w:type="dxa"/>
          </w:tcPr>
          <w:p w:rsidR="00300A18" w:rsidRPr="005C690F" w:rsidRDefault="00300A18" w:rsidP="00063938">
            <w:pPr>
              <w:rPr>
                <w:rFonts w:ascii="Arial" w:hAnsi="Arial" w:cs="Arial"/>
                <w:sz w:val="24"/>
                <w:szCs w:val="24"/>
              </w:rPr>
            </w:pPr>
          </w:p>
        </w:tc>
      </w:tr>
      <w:tr w:rsidR="00300A18" w:rsidRPr="005C690F" w:rsidTr="00063938">
        <w:tc>
          <w:tcPr>
            <w:tcW w:w="987" w:type="dxa"/>
          </w:tcPr>
          <w:p w:rsidR="00300A18" w:rsidRPr="005C690F" w:rsidRDefault="00300A18" w:rsidP="00063938">
            <w:pPr>
              <w:rPr>
                <w:rFonts w:ascii="Arial" w:hAnsi="Arial" w:cs="Arial"/>
                <w:sz w:val="24"/>
                <w:szCs w:val="24"/>
              </w:rPr>
            </w:pPr>
            <w:r w:rsidRPr="005C690F">
              <w:rPr>
                <w:rFonts w:ascii="Arial" w:hAnsi="Arial" w:cs="Arial"/>
                <w:sz w:val="24"/>
                <w:szCs w:val="24"/>
              </w:rPr>
              <w:t>3</w:t>
            </w:r>
          </w:p>
        </w:tc>
        <w:tc>
          <w:tcPr>
            <w:tcW w:w="1667" w:type="dxa"/>
          </w:tcPr>
          <w:p w:rsidR="00300A18" w:rsidRPr="005C690F" w:rsidRDefault="00300A18" w:rsidP="00063938">
            <w:pPr>
              <w:rPr>
                <w:rFonts w:ascii="Arial" w:hAnsi="Arial" w:cs="Arial"/>
                <w:sz w:val="24"/>
                <w:szCs w:val="24"/>
              </w:rPr>
            </w:pPr>
            <w:r w:rsidRPr="005C690F">
              <w:rPr>
                <w:rFonts w:ascii="Arial" w:hAnsi="Arial" w:cs="Arial"/>
                <w:sz w:val="24"/>
                <w:szCs w:val="24"/>
              </w:rPr>
              <w:t>Regidor</w:t>
            </w:r>
          </w:p>
          <w:p w:rsidR="00300A18" w:rsidRPr="005C690F" w:rsidRDefault="00300A18" w:rsidP="00063938">
            <w:pPr>
              <w:rPr>
                <w:rFonts w:ascii="Arial" w:hAnsi="Arial" w:cs="Arial"/>
                <w:sz w:val="24"/>
                <w:szCs w:val="24"/>
              </w:rPr>
            </w:pPr>
            <w:r w:rsidRPr="005C690F">
              <w:rPr>
                <w:rFonts w:ascii="Arial" w:hAnsi="Arial" w:cs="Arial"/>
                <w:sz w:val="24"/>
                <w:szCs w:val="24"/>
              </w:rPr>
              <w:t xml:space="preserve">Vocal </w:t>
            </w:r>
          </w:p>
          <w:p w:rsidR="00300A18" w:rsidRPr="005C690F" w:rsidRDefault="00300A18" w:rsidP="00063938">
            <w:pPr>
              <w:rPr>
                <w:rFonts w:ascii="Arial" w:hAnsi="Arial" w:cs="Arial"/>
                <w:sz w:val="24"/>
                <w:szCs w:val="24"/>
              </w:rPr>
            </w:pPr>
          </w:p>
        </w:tc>
        <w:tc>
          <w:tcPr>
            <w:tcW w:w="1702" w:type="dxa"/>
          </w:tcPr>
          <w:p w:rsidR="00300A18" w:rsidRPr="005C690F" w:rsidRDefault="00300A18" w:rsidP="00063938">
            <w:pPr>
              <w:rPr>
                <w:rFonts w:ascii="Arial" w:hAnsi="Arial" w:cs="Arial"/>
                <w:sz w:val="24"/>
                <w:szCs w:val="24"/>
              </w:rPr>
            </w:pPr>
            <w:r w:rsidRPr="005C690F">
              <w:rPr>
                <w:rFonts w:ascii="Arial" w:hAnsi="Arial" w:cs="Arial"/>
                <w:sz w:val="24"/>
                <w:szCs w:val="24"/>
              </w:rPr>
              <w:t>José Alfredo Gaviño Hernández</w:t>
            </w:r>
          </w:p>
        </w:tc>
        <w:tc>
          <w:tcPr>
            <w:tcW w:w="1493" w:type="dxa"/>
          </w:tcPr>
          <w:p w:rsidR="00300A18" w:rsidRPr="005C690F" w:rsidRDefault="00300A18" w:rsidP="00063938">
            <w:pPr>
              <w:rPr>
                <w:rFonts w:ascii="Arial" w:hAnsi="Arial" w:cs="Arial"/>
                <w:sz w:val="24"/>
                <w:szCs w:val="24"/>
              </w:rPr>
            </w:pPr>
          </w:p>
        </w:tc>
        <w:tc>
          <w:tcPr>
            <w:tcW w:w="1237" w:type="dxa"/>
          </w:tcPr>
          <w:p w:rsidR="00300A18" w:rsidRPr="005C690F" w:rsidRDefault="00300A18" w:rsidP="00063938">
            <w:pPr>
              <w:rPr>
                <w:rFonts w:ascii="Arial" w:hAnsi="Arial" w:cs="Arial"/>
                <w:sz w:val="24"/>
                <w:szCs w:val="24"/>
              </w:rPr>
            </w:pPr>
          </w:p>
        </w:tc>
        <w:tc>
          <w:tcPr>
            <w:tcW w:w="1742" w:type="dxa"/>
          </w:tcPr>
          <w:p w:rsidR="00300A18" w:rsidRPr="005C690F" w:rsidRDefault="00300A18" w:rsidP="0084320F">
            <w:pPr>
              <w:pStyle w:val="Prrafodelista"/>
              <w:numPr>
                <w:ilvl w:val="0"/>
                <w:numId w:val="10"/>
              </w:numPr>
              <w:rPr>
                <w:rFonts w:ascii="Arial" w:hAnsi="Arial" w:cs="Arial"/>
                <w:sz w:val="24"/>
                <w:szCs w:val="24"/>
              </w:rPr>
            </w:pPr>
          </w:p>
        </w:tc>
      </w:tr>
      <w:tr w:rsidR="00300A18" w:rsidRPr="005C690F" w:rsidTr="00063938">
        <w:tc>
          <w:tcPr>
            <w:tcW w:w="987" w:type="dxa"/>
          </w:tcPr>
          <w:p w:rsidR="00300A18" w:rsidRPr="005C690F" w:rsidRDefault="00300A18" w:rsidP="00063938">
            <w:pPr>
              <w:rPr>
                <w:rFonts w:ascii="Arial" w:hAnsi="Arial" w:cs="Arial"/>
                <w:sz w:val="24"/>
                <w:szCs w:val="24"/>
              </w:rPr>
            </w:pPr>
            <w:r w:rsidRPr="005C690F">
              <w:rPr>
                <w:rFonts w:ascii="Arial" w:hAnsi="Arial" w:cs="Arial"/>
                <w:sz w:val="24"/>
                <w:szCs w:val="24"/>
              </w:rPr>
              <w:t xml:space="preserve">4 </w:t>
            </w:r>
          </w:p>
        </w:tc>
        <w:tc>
          <w:tcPr>
            <w:tcW w:w="1667" w:type="dxa"/>
          </w:tcPr>
          <w:p w:rsidR="00300A18" w:rsidRPr="005C690F" w:rsidRDefault="00300A18" w:rsidP="00063938">
            <w:pPr>
              <w:rPr>
                <w:rFonts w:ascii="Arial" w:hAnsi="Arial" w:cs="Arial"/>
                <w:sz w:val="24"/>
                <w:szCs w:val="24"/>
              </w:rPr>
            </w:pPr>
            <w:r w:rsidRPr="005C690F">
              <w:rPr>
                <w:rFonts w:ascii="Arial" w:hAnsi="Arial" w:cs="Arial"/>
                <w:sz w:val="24"/>
                <w:szCs w:val="24"/>
              </w:rPr>
              <w:t xml:space="preserve">Regidor </w:t>
            </w:r>
          </w:p>
          <w:p w:rsidR="00300A18" w:rsidRPr="005C690F" w:rsidRDefault="00300A18" w:rsidP="00063938">
            <w:pPr>
              <w:rPr>
                <w:rFonts w:ascii="Arial" w:hAnsi="Arial" w:cs="Arial"/>
                <w:sz w:val="24"/>
                <w:szCs w:val="24"/>
              </w:rPr>
            </w:pPr>
            <w:r w:rsidRPr="005C690F">
              <w:rPr>
                <w:rFonts w:ascii="Arial" w:hAnsi="Arial" w:cs="Arial"/>
                <w:sz w:val="24"/>
                <w:szCs w:val="24"/>
              </w:rPr>
              <w:t>Vocal</w:t>
            </w:r>
          </w:p>
        </w:tc>
        <w:tc>
          <w:tcPr>
            <w:tcW w:w="1702" w:type="dxa"/>
          </w:tcPr>
          <w:p w:rsidR="00300A18" w:rsidRPr="005C690F" w:rsidRDefault="00300A18" w:rsidP="00063938">
            <w:pPr>
              <w:rPr>
                <w:rFonts w:ascii="Arial" w:hAnsi="Arial" w:cs="Arial"/>
                <w:sz w:val="24"/>
                <w:szCs w:val="24"/>
              </w:rPr>
            </w:pPr>
            <w:r w:rsidRPr="005C690F">
              <w:rPr>
                <w:rFonts w:ascii="Arial" w:hAnsi="Arial" w:cs="Arial"/>
                <w:sz w:val="24"/>
                <w:szCs w:val="24"/>
              </w:rPr>
              <w:t>Luis Arturo Morones Vargas</w:t>
            </w:r>
          </w:p>
        </w:tc>
        <w:tc>
          <w:tcPr>
            <w:tcW w:w="1493" w:type="dxa"/>
          </w:tcPr>
          <w:p w:rsidR="00300A18" w:rsidRPr="005C690F" w:rsidRDefault="00300A18" w:rsidP="0084320F">
            <w:pPr>
              <w:pStyle w:val="Prrafodelista"/>
              <w:numPr>
                <w:ilvl w:val="0"/>
                <w:numId w:val="10"/>
              </w:numPr>
              <w:rPr>
                <w:rFonts w:ascii="Arial" w:hAnsi="Arial" w:cs="Arial"/>
                <w:sz w:val="24"/>
                <w:szCs w:val="24"/>
              </w:rPr>
            </w:pPr>
          </w:p>
        </w:tc>
        <w:tc>
          <w:tcPr>
            <w:tcW w:w="1237" w:type="dxa"/>
          </w:tcPr>
          <w:p w:rsidR="00300A18" w:rsidRPr="005C690F" w:rsidRDefault="00300A18" w:rsidP="00063938">
            <w:pPr>
              <w:rPr>
                <w:rFonts w:ascii="Arial" w:hAnsi="Arial" w:cs="Arial"/>
                <w:sz w:val="24"/>
                <w:szCs w:val="24"/>
              </w:rPr>
            </w:pPr>
          </w:p>
        </w:tc>
        <w:tc>
          <w:tcPr>
            <w:tcW w:w="1742" w:type="dxa"/>
          </w:tcPr>
          <w:p w:rsidR="00300A18" w:rsidRPr="005C690F" w:rsidRDefault="00300A18" w:rsidP="00063938">
            <w:pPr>
              <w:rPr>
                <w:rFonts w:ascii="Arial" w:hAnsi="Arial" w:cs="Arial"/>
                <w:sz w:val="24"/>
                <w:szCs w:val="24"/>
              </w:rPr>
            </w:pPr>
          </w:p>
        </w:tc>
      </w:tr>
      <w:tr w:rsidR="00300A18" w:rsidRPr="005C690F" w:rsidTr="00063938">
        <w:tc>
          <w:tcPr>
            <w:tcW w:w="987" w:type="dxa"/>
          </w:tcPr>
          <w:p w:rsidR="00300A18" w:rsidRPr="005C690F" w:rsidRDefault="00300A18" w:rsidP="00063938">
            <w:pPr>
              <w:rPr>
                <w:rFonts w:ascii="Arial" w:hAnsi="Arial" w:cs="Arial"/>
                <w:sz w:val="24"/>
                <w:szCs w:val="24"/>
              </w:rPr>
            </w:pPr>
            <w:r w:rsidRPr="005C690F">
              <w:rPr>
                <w:rFonts w:ascii="Arial" w:hAnsi="Arial" w:cs="Arial"/>
                <w:sz w:val="24"/>
                <w:szCs w:val="24"/>
              </w:rPr>
              <w:t>5</w:t>
            </w:r>
          </w:p>
        </w:tc>
        <w:tc>
          <w:tcPr>
            <w:tcW w:w="1667" w:type="dxa"/>
          </w:tcPr>
          <w:p w:rsidR="00300A18" w:rsidRPr="005C690F" w:rsidRDefault="00300A18" w:rsidP="00300A18">
            <w:pPr>
              <w:rPr>
                <w:rFonts w:ascii="Arial" w:hAnsi="Arial" w:cs="Arial"/>
                <w:sz w:val="24"/>
                <w:szCs w:val="24"/>
              </w:rPr>
            </w:pPr>
            <w:r w:rsidRPr="005C690F">
              <w:rPr>
                <w:rFonts w:ascii="Arial" w:hAnsi="Arial" w:cs="Arial"/>
                <w:sz w:val="24"/>
                <w:szCs w:val="24"/>
              </w:rPr>
              <w:t xml:space="preserve">Regidor </w:t>
            </w:r>
          </w:p>
          <w:p w:rsidR="00300A18" w:rsidRPr="005C690F" w:rsidRDefault="00300A18" w:rsidP="00300A18">
            <w:pPr>
              <w:rPr>
                <w:rFonts w:ascii="Arial" w:hAnsi="Arial" w:cs="Arial"/>
                <w:sz w:val="24"/>
                <w:szCs w:val="24"/>
              </w:rPr>
            </w:pPr>
            <w:r w:rsidRPr="005C690F">
              <w:rPr>
                <w:rFonts w:ascii="Arial" w:hAnsi="Arial" w:cs="Arial"/>
                <w:sz w:val="24"/>
                <w:szCs w:val="24"/>
              </w:rPr>
              <w:t xml:space="preserve">Vocal </w:t>
            </w:r>
          </w:p>
          <w:p w:rsidR="00300A18" w:rsidRPr="005C690F" w:rsidRDefault="00300A18" w:rsidP="00300A18">
            <w:pPr>
              <w:rPr>
                <w:rFonts w:ascii="Arial" w:hAnsi="Arial" w:cs="Arial"/>
                <w:sz w:val="24"/>
                <w:szCs w:val="24"/>
              </w:rPr>
            </w:pPr>
          </w:p>
        </w:tc>
        <w:tc>
          <w:tcPr>
            <w:tcW w:w="1702" w:type="dxa"/>
          </w:tcPr>
          <w:p w:rsidR="00300A18" w:rsidRPr="005C690F" w:rsidRDefault="00300A18" w:rsidP="00063938">
            <w:pPr>
              <w:rPr>
                <w:rFonts w:ascii="Arial" w:hAnsi="Arial" w:cs="Arial"/>
                <w:sz w:val="24"/>
                <w:szCs w:val="24"/>
              </w:rPr>
            </w:pPr>
            <w:r w:rsidRPr="005C690F">
              <w:rPr>
                <w:rFonts w:ascii="Arial" w:hAnsi="Arial" w:cs="Arial"/>
                <w:sz w:val="24"/>
                <w:szCs w:val="24"/>
              </w:rPr>
              <w:t>Alberto Maldonado Chavarín</w:t>
            </w:r>
          </w:p>
        </w:tc>
        <w:tc>
          <w:tcPr>
            <w:tcW w:w="1493" w:type="dxa"/>
          </w:tcPr>
          <w:p w:rsidR="00300A18" w:rsidRPr="005C690F" w:rsidRDefault="00300A18" w:rsidP="00063938">
            <w:pPr>
              <w:rPr>
                <w:rFonts w:ascii="Arial" w:hAnsi="Arial" w:cs="Arial"/>
                <w:sz w:val="24"/>
                <w:szCs w:val="24"/>
              </w:rPr>
            </w:pPr>
          </w:p>
        </w:tc>
        <w:tc>
          <w:tcPr>
            <w:tcW w:w="1237" w:type="dxa"/>
          </w:tcPr>
          <w:p w:rsidR="00300A18" w:rsidRPr="005C690F" w:rsidRDefault="00300A18" w:rsidP="00063938">
            <w:pPr>
              <w:rPr>
                <w:rFonts w:ascii="Arial" w:hAnsi="Arial" w:cs="Arial"/>
                <w:sz w:val="24"/>
                <w:szCs w:val="24"/>
              </w:rPr>
            </w:pPr>
          </w:p>
        </w:tc>
        <w:tc>
          <w:tcPr>
            <w:tcW w:w="1742" w:type="dxa"/>
          </w:tcPr>
          <w:p w:rsidR="00300A18" w:rsidRPr="005C690F" w:rsidRDefault="00300A18" w:rsidP="0084320F">
            <w:pPr>
              <w:pStyle w:val="Prrafodelista"/>
              <w:numPr>
                <w:ilvl w:val="0"/>
                <w:numId w:val="10"/>
              </w:numPr>
              <w:rPr>
                <w:rFonts w:ascii="Arial" w:hAnsi="Arial" w:cs="Arial"/>
                <w:sz w:val="24"/>
                <w:szCs w:val="24"/>
              </w:rPr>
            </w:pPr>
          </w:p>
        </w:tc>
      </w:tr>
      <w:tr w:rsidR="00300A18" w:rsidRPr="005C690F" w:rsidTr="00063938">
        <w:tc>
          <w:tcPr>
            <w:tcW w:w="987" w:type="dxa"/>
          </w:tcPr>
          <w:p w:rsidR="00300A18" w:rsidRPr="005C690F" w:rsidRDefault="00300A18" w:rsidP="00063938">
            <w:pPr>
              <w:rPr>
                <w:rFonts w:ascii="Arial" w:hAnsi="Arial" w:cs="Arial"/>
                <w:sz w:val="24"/>
                <w:szCs w:val="24"/>
              </w:rPr>
            </w:pPr>
            <w:r w:rsidRPr="005C690F">
              <w:rPr>
                <w:rFonts w:ascii="Arial" w:hAnsi="Arial" w:cs="Arial"/>
                <w:sz w:val="24"/>
                <w:szCs w:val="24"/>
              </w:rPr>
              <w:t>6</w:t>
            </w:r>
          </w:p>
        </w:tc>
        <w:tc>
          <w:tcPr>
            <w:tcW w:w="1667" w:type="dxa"/>
          </w:tcPr>
          <w:p w:rsidR="00300A18" w:rsidRPr="005C690F" w:rsidRDefault="00300A18" w:rsidP="00300A18">
            <w:pPr>
              <w:rPr>
                <w:rFonts w:ascii="Arial" w:hAnsi="Arial" w:cs="Arial"/>
                <w:sz w:val="24"/>
                <w:szCs w:val="24"/>
              </w:rPr>
            </w:pPr>
            <w:r w:rsidRPr="005C690F">
              <w:rPr>
                <w:rFonts w:ascii="Arial" w:hAnsi="Arial" w:cs="Arial"/>
                <w:sz w:val="24"/>
                <w:szCs w:val="24"/>
              </w:rPr>
              <w:t xml:space="preserve">Regidora </w:t>
            </w:r>
          </w:p>
          <w:p w:rsidR="00300A18" w:rsidRPr="005C690F" w:rsidRDefault="00300A18" w:rsidP="00300A18">
            <w:pPr>
              <w:rPr>
                <w:rFonts w:ascii="Arial" w:hAnsi="Arial" w:cs="Arial"/>
                <w:sz w:val="24"/>
                <w:szCs w:val="24"/>
              </w:rPr>
            </w:pPr>
            <w:r w:rsidRPr="005C690F">
              <w:rPr>
                <w:rFonts w:ascii="Arial" w:hAnsi="Arial" w:cs="Arial"/>
                <w:sz w:val="24"/>
                <w:szCs w:val="24"/>
              </w:rPr>
              <w:t>Vocal</w:t>
            </w:r>
          </w:p>
          <w:p w:rsidR="00300A18" w:rsidRPr="005C690F" w:rsidRDefault="00300A18" w:rsidP="00300A18">
            <w:pPr>
              <w:rPr>
                <w:rFonts w:ascii="Arial" w:hAnsi="Arial" w:cs="Arial"/>
                <w:sz w:val="24"/>
                <w:szCs w:val="24"/>
              </w:rPr>
            </w:pPr>
          </w:p>
        </w:tc>
        <w:tc>
          <w:tcPr>
            <w:tcW w:w="1702" w:type="dxa"/>
          </w:tcPr>
          <w:p w:rsidR="00300A18" w:rsidRPr="005C690F" w:rsidRDefault="00300A18" w:rsidP="00063938">
            <w:pPr>
              <w:rPr>
                <w:rFonts w:ascii="Arial" w:hAnsi="Arial" w:cs="Arial"/>
                <w:sz w:val="24"/>
                <w:szCs w:val="24"/>
              </w:rPr>
            </w:pPr>
            <w:r w:rsidRPr="005C690F">
              <w:rPr>
                <w:rFonts w:ascii="Arial" w:hAnsi="Arial" w:cs="Arial"/>
                <w:sz w:val="24"/>
                <w:szCs w:val="24"/>
              </w:rPr>
              <w:t>María del Rosario Velázquez Hernández</w:t>
            </w:r>
          </w:p>
        </w:tc>
        <w:tc>
          <w:tcPr>
            <w:tcW w:w="1493" w:type="dxa"/>
          </w:tcPr>
          <w:p w:rsidR="00300A18" w:rsidRPr="005C690F" w:rsidRDefault="00300A18" w:rsidP="0084320F">
            <w:pPr>
              <w:pStyle w:val="Prrafodelista"/>
              <w:numPr>
                <w:ilvl w:val="0"/>
                <w:numId w:val="10"/>
              </w:numPr>
              <w:rPr>
                <w:rFonts w:ascii="Arial" w:hAnsi="Arial" w:cs="Arial"/>
                <w:sz w:val="24"/>
                <w:szCs w:val="24"/>
              </w:rPr>
            </w:pPr>
          </w:p>
        </w:tc>
        <w:tc>
          <w:tcPr>
            <w:tcW w:w="1237" w:type="dxa"/>
          </w:tcPr>
          <w:p w:rsidR="00300A18" w:rsidRPr="005C690F" w:rsidRDefault="00300A18" w:rsidP="00063938">
            <w:pPr>
              <w:rPr>
                <w:rFonts w:ascii="Arial" w:hAnsi="Arial" w:cs="Arial"/>
                <w:sz w:val="24"/>
                <w:szCs w:val="24"/>
              </w:rPr>
            </w:pPr>
          </w:p>
        </w:tc>
        <w:tc>
          <w:tcPr>
            <w:tcW w:w="1742" w:type="dxa"/>
          </w:tcPr>
          <w:p w:rsidR="00300A18" w:rsidRPr="005C690F" w:rsidRDefault="00300A18" w:rsidP="00063938">
            <w:pPr>
              <w:rPr>
                <w:rFonts w:ascii="Arial" w:hAnsi="Arial" w:cs="Arial"/>
                <w:sz w:val="24"/>
                <w:szCs w:val="24"/>
              </w:rPr>
            </w:pPr>
          </w:p>
        </w:tc>
      </w:tr>
      <w:tr w:rsidR="00300A18" w:rsidRPr="005C690F" w:rsidTr="00063938">
        <w:tc>
          <w:tcPr>
            <w:tcW w:w="987" w:type="dxa"/>
          </w:tcPr>
          <w:p w:rsidR="00300A18" w:rsidRPr="005C690F" w:rsidRDefault="00300A18" w:rsidP="00063938">
            <w:pPr>
              <w:rPr>
                <w:rFonts w:ascii="Arial" w:hAnsi="Arial" w:cs="Arial"/>
                <w:sz w:val="24"/>
                <w:szCs w:val="24"/>
              </w:rPr>
            </w:pPr>
            <w:r w:rsidRPr="005C690F">
              <w:rPr>
                <w:rFonts w:ascii="Arial" w:hAnsi="Arial" w:cs="Arial"/>
                <w:sz w:val="24"/>
                <w:szCs w:val="24"/>
              </w:rPr>
              <w:t>7</w:t>
            </w:r>
          </w:p>
        </w:tc>
        <w:tc>
          <w:tcPr>
            <w:tcW w:w="1667" w:type="dxa"/>
          </w:tcPr>
          <w:p w:rsidR="00300A18" w:rsidRPr="005C690F" w:rsidRDefault="00300A18" w:rsidP="00300A18">
            <w:pPr>
              <w:rPr>
                <w:rFonts w:ascii="Arial" w:hAnsi="Arial" w:cs="Arial"/>
                <w:sz w:val="24"/>
                <w:szCs w:val="24"/>
              </w:rPr>
            </w:pPr>
            <w:r w:rsidRPr="005C690F">
              <w:rPr>
                <w:rFonts w:ascii="Arial" w:hAnsi="Arial" w:cs="Arial"/>
                <w:sz w:val="24"/>
                <w:szCs w:val="24"/>
              </w:rPr>
              <w:t>Presidenta</w:t>
            </w:r>
          </w:p>
        </w:tc>
        <w:tc>
          <w:tcPr>
            <w:tcW w:w="1702" w:type="dxa"/>
          </w:tcPr>
          <w:p w:rsidR="00300A18" w:rsidRPr="005C690F" w:rsidRDefault="00300A18" w:rsidP="00063938">
            <w:pPr>
              <w:rPr>
                <w:rFonts w:ascii="Arial" w:hAnsi="Arial" w:cs="Arial"/>
                <w:sz w:val="24"/>
                <w:szCs w:val="24"/>
              </w:rPr>
            </w:pPr>
            <w:bookmarkStart w:id="0" w:name="_Hlk109221600"/>
            <w:r w:rsidRPr="005C690F">
              <w:rPr>
                <w:rFonts w:ascii="Arial" w:hAnsi="Arial" w:cs="Arial"/>
                <w:sz w:val="24"/>
                <w:szCs w:val="24"/>
              </w:rPr>
              <w:t>Adriana del Carmen Zúñiga Guerrero</w:t>
            </w:r>
            <w:bookmarkEnd w:id="0"/>
          </w:p>
        </w:tc>
        <w:tc>
          <w:tcPr>
            <w:tcW w:w="1493" w:type="dxa"/>
          </w:tcPr>
          <w:p w:rsidR="00300A18" w:rsidRPr="005C690F" w:rsidRDefault="00300A18" w:rsidP="0084320F">
            <w:pPr>
              <w:pStyle w:val="Prrafodelista"/>
              <w:numPr>
                <w:ilvl w:val="0"/>
                <w:numId w:val="10"/>
              </w:numPr>
              <w:rPr>
                <w:rFonts w:ascii="Arial" w:hAnsi="Arial" w:cs="Arial"/>
                <w:sz w:val="24"/>
                <w:szCs w:val="24"/>
              </w:rPr>
            </w:pPr>
          </w:p>
        </w:tc>
        <w:tc>
          <w:tcPr>
            <w:tcW w:w="1237" w:type="dxa"/>
          </w:tcPr>
          <w:p w:rsidR="00300A18" w:rsidRPr="005C690F" w:rsidRDefault="00300A18" w:rsidP="00063938">
            <w:pPr>
              <w:rPr>
                <w:rFonts w:ascii="Arial" w:hAnsi="Arial" w:cs="Arial"/>
                <w:sz w:val="24"/>
                <w:szCs w:val="24"/>
              </w:rPr>
            </w:pPr>
          </w:p>
        </w:tc>
        <w:tc>
          <w:tcPr>
            <w:tcW w:w="1742" w:type="dxa"/>
          </w:tcPr>
          <w:p w:rsidR="00300A18" w:rsidRPr="005C690F" w:rsidRDefault="00300A18" w:rsidP="00063938">
            <w:pPr>
              <w:rPr>
                <w:rFonts w:ascii="Arial" w:hAnsi="Arial" w:cs="Arial"/>
                <w:sz w:val="24"/>
                <w:szCs w:val="24"/>
              </w:rPr>
            </w:pPr>
          </w:p>
        </w:tc>
      </w:tr>
    </w:tbl>
    <w:p w:rsidR="00300A18" w:rsidRPr="005C690F" w:rsidRDefault="00300A18" w:rsidP="00300A18">
      <w:pPr>
        <w:jc w:val="both"/>
        <w:rPr>
          <w:rFonts w:ascii="Arial" w:hAnsi="Arial" w:cs="Arial"/>
          <w:sz w:val="24"/>
          <w:szCs w:val="24"/>
        </w:rPr>
      </w:pPr>
    </w:p>
    <w:p w:rsidR="00300A18" w:rsidRPr="005C690F" w:rsidRDefault="00300A18" w:rsidP="00300A18">
      <w:pPr>
        <w:jc w:val="both"/>
        <w:rPr>
          <w:rFonts w:ascii="Arial" w:hAnsi="Arial" w:cs="Arial"/>
          <w:sz w:val="24"/>
          <w:szCs w:val="24"/>
        </w:rPr>
      </w:pPr>
      <w:r w:rsidRPr="005C690F">
        <w:rPr>
          <w:rFonts w:ascii="Arial" w:hAnsi="Arial" w:cs="Arial"/>
          <w:sz w:val="24"/>
          <w:szCs w:val="24"/>
        </w:rPr>
        <w:t xml:space="preserve">Doy cuenta a ustedes que se encuentran </w:t>
      </w:r>
      <w:r w:rsidR="0084320F" w:rsidRPr="005C690F">
        <w:rPr>
          <w:rFonts w:ascii="Arial" w:hAnsi="Arial" w:cs="Arial"/>
          <w:sz w:val="24"/>
          <w:szCs w:val="24"/>
        </w:rPr>
        <w:t xml:space="preserve"> 5 </w:t>
      </w:r>
      <w:r w:rsidRPr="005C690F">
        <w:rPr>
          <w:rFonts w:ascii="Arial" w:hAnsi="Arial" w:cs="Arial"/>
          <w:sz w:val="24"/>
          <w:szCs w:val="24"/>
        </w:rPr>
        <w:t>Regidoras de 7 integrantes.</w:t>
      </w:r>
    </w:p>
    <w:p w:rsidR="00300A18" w:rsidRPr="005C690F" w:rsidRDefault="00300A18" w:rsidP="00300A18">
      <w:pPr>
        <w:jc w:val="both"/>
        <w:rPr>
          <w:rFonts w:ascii="Arial" w:hAnsi="Arial" w:cs="Arial"/>
          <w:b/>
          <w:sz w:val="24"/>
          <w:szCs w:val="24"/>
          <w:u w:val="single"/>
        </w:rPr>
      </w:pPr>
    </w:p>
    <w:p w:rsidR="00300A18" w:rsidRPr="005C690F" w:rsidRDefault="00300A18" w:rsidP="00300A18">
      <w:pPr>
        <w:jc w:val="both"/>
        <w:rPr>
          <w:rFonts w:ascii="Arial" w:hAnsi="Arial" w:cs="Arial"/>
          <w:b/>
          <w:sz w:val="24"/>
          <w:szCs w:val="24"/>
          <w:u w:val="single"/>
        </w:rPr>
      </w:pPr>
    </w:p>
    <w:p w:rsidR="00781FC4" w:rsidRPr="005C690F" w:rsidRDefault="00300A18" w:rsidP="00063938">
      <w:pPr>
        <w:jc w:val="both"/>
        <w:rPr>
          <w:rFonts w:ascii="Arial" w:hAnsi="Arial" w:cs="Arial"/>
          <w:sz w:val="24"/>
          <w:szCs w:val="24"/>
        </w:rPr>
      </w:pPr>
      <w:r w:rsidRPr="005C690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5C690F">
        <w:rPr>
          <w:rFonts w:ascii="Arial" w:hAnsi="Arial" w:cs="Arial"/>
          <w:b/>
          <w:sz w:val="24"/>
          <w:szCs w:val="24"/>
        </w:rPr>
        <w:t>QUÓRUM LEGAL</w:t>
      </w:r>
      <w:r w:rsidRPr="005C690F">
        <w:rPr>
          <w:rFonts w:ascii="Arial" w:hAnsi="Arial" w:cs="Arial"/>
          <w:sz w:val="24"/>
          <w:szCs w:val="24"/>
        </w:rPr>
        <w:t xml:space="preserve"> para Sesionar.</w:t>
      </w:r>
    </w:p>
    <w:p w:rsidR="000D1EFD" w:rsidRPr="005C690F" w:rsidRDefault="000D1EFD" w:rsidP="00063938">
      <w:pPr>
        <w:jc w:val="both"/>
        <w:rPr>
          <w:rFonts w:ascii="Arial" w:hAnsi="Arial" w:cs="Arial"/>
          <w:sz w:val="24"/>
          <w:szCs w:val="24"/>
        </w:rPr>
      </w:pPr>
    </w:p>
    <w:p w:rsidR="00063938" w:rsidRPr="005C690F" w:rsidRDefault="00063938" w:rsidP="00933E71">
      <w:pPr>
        <w:spacing w:line="240" w:lineRule="auto"/>
        <w:jc w:val="both"/>
        <w:rPr>
          <w:rFonts w:ascii="Arial" w:hAnsi="Arial" w:cs="Arial"/>
          <w:sz w:val="24"/>
          <w:szCs w:val="24"/>
        </w:rPr>
      </w:pPr>
      <w:r w:rsidRPr="005C690F">
        <w:rPr>
          <w:rFonts w:ascii="Arial" w:hAnsi="Arial" w:cs="Arial"/>
          <w:sz w:val="24"/>
          <w:szCs w:val="24"/>
        </w:rPr>
        <w:t>Continuando con la Sesión, se propone el siguiente Orden Día:</w:t>
      </w:r>
    </w:p>
    <w:p w:rsidR="005E4522" w:rsidRPr="005C690F" w:rsidRDefault="003B2A70" w:rsidP="00781FC4">
      <w:pPr>
        <w:pStyle w:val="Prrafodelista"/>
        <w:numPr>
          <w:ilvl w:val="0"/>
          <w:numId w:val="5"/>
        </w:numPr>
        <w:spacing w:after="0" w:line="240" w:lineRule="auto"/>
        <w:rPr>
          <w:rFonts w:ascii="Arial" w:hAnsi="Arial" w:cs="Arial"/>
          <w:sz w:val="24"/>
          <w:szCs w:val="24"/>
        </w:rPr>
      </w:pPr>
      <w:r w:rsidRPr="005C690F">
        <w:rPr>
          <w:rFonts w:ascii="Arial" w:hAnsi="Arial" w:cs="Arial"/>
          <w:sz w:val="24"/>
          <w:szCs w:val="24"/>
        </w:rPr>
        <w:t>Lista de asistencia y verificación de quórum legal para sesionar.</w:t>
      </w:r>
    </w:p>
    <w:p w:rsidR="005E4522" w:rsidRPr="005C690F" w:rsidRDefault="003B2A70" w:rsidP="00781FC4">
      <w:pPr>
        <w:pStyle w:val="Prrafodelista"/>
        <w:numPr>
          <w:ilvl w:val="0"/>
          <w:numId w:val="5"/>
        </w:numPr>
        <w:spacing w:after="0" w:line="240" w:lineRule="auto"/>
        <w:rPr>
          <w:rFonts w:ascii="Arial" w:hAnsi="Arial" w:cs="Arial"/>
          <w:sz w:val="24"/>
          <w:szCs w:val="24"/>
        </w:rPr>
      </w:pPr>
      <w:r w:rsidRPr="005C690F">
        <w:rPr>
          <w:rFonts w:ascii="Arial" w:hAnsi="Arial" w:cs="Arial"/>
          <w:sz w:val="24"/>
          <w:szCs w:val="24"/>
        </w:rPr>
        <w:t>Lectura y aprobación del orden del día.</w:t>
      </w:r>
    </w:p>
    <w:p w:rsidR="005E4522" w:rsidRPr="005C690F" w:rsidRDefault="003B2A70" w:rsidP="00781FC4">
      <w:pPr>
        <w:pStyle w:val="Prrafodelista"/>
        <w:numPr>
          <w:ilvl w:val="0"/>
          <w:numId w:val="5"/>
        </w:numPr>
        <w:spacing w:after="0" w:line="240" w:lineRule="auto"/>
        <w:rPr>
          <w:rFonts w:ascii="Arial" w:hAnsi="Arial" w:cs="Arial"/>
          <w:sz w:val="24"/>
          <w:szCs w:val="24"/>
        </w:rPr>
      </w:pPr>
      <w:r w:rsidRPr="005C690F">
        <w:rPr>
          <w:rFonts w:ascii="Arial" w:hAnsi="Arial" w:cs="Arial"/>
          <w:sz w:val="24"/>
          <w:szCs w:val="24"/>
        </w:rPr>
        <w:t>Estudio y análisis del pronunciamiento sobre la aceptación o no de la recomendación 237/2021 emitida por la Comisión Estatal de Derechos Humanos Jalisco.</w:t>
      </w:r>
    </w:p>
    <w:p w:rsidR="00F94B4E" w:rsidRPr="005C690F" w:rsidRDefault="003B2A70" w:rsidP="00781FC4">
      <w:pPr>
        <w:pStyle w:val="Prrafodelista"/>
        <w:numPr>
          <w:ilvl w:val="0"/>
          <w:numId w:val="5"/>
        </w:numPr>
        <w:spacing w:after="0" w:line="240" w:lineRule="auto"/>
        <w:rPr>
          <w:rFonts w:ascii="Arial" w:hAnsi="Arial" w:cs="Arial"/>
          <w:sz w:val="24"/>
          <w:szCs w:val="24"/>
        </w:rPr>
      </w:pPr>
      <w:r w:rsidRPr="005C690F">
        <w:rPr>
          <w:rFonts w:ascii="Arial" w:hAnsi="Arial" w:cs="Arial"/>
          <w:sz w:val="24"/>
          <w:szCs w:val="24"/>
        </w:rPr>
        <w:t>Instauración de la Mesa Técnica de Coordinación I</w:t>
      </w:r>
      <w:r w:rsidR="005E4522" w:rsidRPr="005C690F">
        <w:rPr>
          <w:rFonts w:ascii="Arial" w:hAnsi="Arial" w:cs="Arial"/>
          <w:sz w:val="24"/>
          <w:szCs w:val="24"/>
        </w:rPr>
        <w:t>nstitucional</w:t>
      </w:r>
    </w:p>
    <w:p w:rsidR="005E4522" w:rsidRPr="005C690F" w:rsidRDefault="00063938" w:rsidP="00781FC4">
      <w:pPr>
        <w:pStyle w:val="Prrafodelista"/>
        <w:numPr>
          <w:ilvl w:val="0"/>
          <w:numId w:val="5"/>
        </w:numPr>
        <w:spacing w:after="0" w:line="240" w:lineRule="auto"/>
        <w:jc w:val="both"/>
        <w:rPr>
          <w:rFonts w:ascii="Arial" w:hAnsi="Arial" w:cs="Arial"/>
          <w:sz w:val="24"/>
          <w:szCs w:val="24"/>
        </w:rPr>
      </w:pPr>
      <w:r w:rsidRPr="005C690F">
        <w:rPr>
          <w:rFonts w:ascii="Arial" w:hAnsi="Arial" w:cs="Arial"/>
          <w:sz w:val="24"/>
          <w:szCs w:val="24"/>
        </w:rPr>
        <w:t>Entrega en copias simples del apartado 5.2 denominado RECOMENDACIONES, así como de anexos componentes de la Primera Recomendación.</w:t>
      </w:r>
    </w:p>
    <w:p w:rsidR="005E4522" w:rsidRPr="005C690F" w:rsidRDefault="00063938" w:rsidP="00781FC4">
      <w:pPr>
        <w:pStyle w:val="Prrafodelista"/>
        <w:numPr>
          <w:ilvl w:val="0"/>
          <w:numId w:val="5"/>
        </w:numPr>
        <w:spacing w:after="0" w:line="240" w:lineRule="auto"/>
        <w:jc w:val="both"/>
        <w:rPr>
          <w:rFonts w:ascii="Arial" w:hAnsi="Arial" w:cs="Arial"/>
          <w:sz w:val="24"/>
          <w:szCs w:val="24"/>
        </w:rPr>
      </w:pPr>
      <w:r w:rsidRPr="005C690F">
        <w:rPr>
          <w:rFonts w:ascii="Arial" w:hAnsi="Arial" w:cs="Arial"/>
          <w:sz w:val="24"/>
          <w:szCs w:val="24"/>
        </w:rPr>
        <w:t>Presentación del asunto motivo de la integración de la Mesa Técnica.</w:t>
      </w:r>
    </w:p>
    <w:p w:rsidR="005E4522" w:rsidRPr="005C690F" w:rsidRDefault="005E4522" w:rsidP="00781FC4">
      <w:pPr>
        <w:pStyle w:val="Prrafodelista"/>
        <w:numPr>
          <w:ilvl w:val="0"/>
          <w:numId w:val="5"/>
        </w:numPr>
        <w:spacing w:after="0" w:line="240" w:lineRule="auto"/>
        <w:jc w:val="both"/>
        <w:rPr>
          <w:rFonts w:ascii="Arial" w:hAnsi="Arial" w:cs="Arial"/>
          <w:sz w:val="24"/>
          <w:szCs w:val="24"/>
        </w:rPr>
      </w:pPr>
      <w:r w:rsidRPr="005C690F">
        <w:rPr>
          <w:rFonts w:ascii="Arial" w:hAnsi="Arial" w:cs="Arial"/>
          <w:sz w:val="24"/>
          <w:szCs w:val="24"/>
        </w:rPr>
        <w:t>Entrega del oficio de designación de</w:t>
      </w:r>
      <w:r w:rsidR="00063938" w:rsidRPr="005C690F">
        <w:rPr>
          <w:rFonts w:ascii="Arial" w:hAnsi="Arial" w:cs="Arial"/>
          <w:sz w:val="24"/>
          <w:szCs w:val="24"/>
        </w:rPr>
        <w:t xml:space="preserve"> un supl</w:t>
      </w:r>
      <w:r w:rsidRPr="005C690F">
        <w:rPr>
          <w:rFonts w:ascii="Arial" w:hAnsi="Arial" w:cs="Arial"/>
          <w:sz w:val="24"/>
          <w:szCs w:val="24"/>
        </w:rPr>
        <w:t>ente de conformidad al numeral 2</w:t>
      </w:r>
      <w:r w:rsidR="00063938" w:rsidRPr="005C690F">
        <w:rPr>
          <w:rFonts w:ascii="Arial" w:hAnsi="Arial" w:cs="Arial"/>
          <w:sz w:val="24"/>
          <w:szCs w:val="24"/>
        </w:rPr>
        <w:t xml:space="preserve"> del anexo 7 quien será responsable y encargada o encargado de realizar las entregas de las tareas solicitadas para darle cabal cumplimientos a la recomendación antes citada.</w:t>
      </w:r>
    </w:p>
    <w:p w:rsidR="005E4522" w:rsidRPr="005C690F" w:rsidRDefault="00063938" w:rsidP="00781FC4">
      <w:pPr>
        <w:pStyle w:val="Prrafodelista"/>
        <w:numPr>
          <w:ilvl w:val="0"/>
          <w:numId w:val="5"/>
        </w:numPr>
        <w:spacing w:after="0" w:line="240" w:lineRule="auto"/>
        <w:jc w:val="both"/>
        <w:rPr>
          <w:rFonts w:ascii="Arial" w:hAnsi="Arial" w:cs="Arial"/>
          <w:sz w:val="24"/>
          <w:szCs w:val="24"/>
        </w:rPr>
      </w:pPr>
      <w:r w:rsidRPr="005C690F">
        <w:rPr>
          <w:rFonts w:ascii="Arial" w:hAnsi="Arial" w:cs="Arial"/>
          <w:sz w:val="24"/>
          <w:szCs w:val="24"/>
        </w:rPr>
        <w:t>Revisión</w:t>
      </w:r>
      <w:r w:rsidR="00637806">
        <w:rPr>
          <w:rFonts w:ascii="Arial" w:hAnsi="Arial" w:cs="Arial"/>
          <w:sz w:val="24"/>
          <w:szCs w:val="24"/>
        </w:rPr>
        <w:t>,</w:t>
      </w:r>
      <w:r w:rsidRPr="005C690F">
        <w:rPr>
          <w:rFonts w:ascii="Arial" w:hAnsi="Arial" w:cs="Arial"/>
          <w:sz w:val="24"/>
          <w:szCs w:val="24"/>
        </w:rPr>
        <w:t xml:space="preserve"> asignación </w:t>
      </w:r>
      <w:r w:rsidR="005E4522" w:rsidRPr="005C690F">
        <w:rPr>
          <w:rFonts w:ascii="Arial" w:hAnsi="Arial" w:cs="Arial"/>
          <w:sz w:val="24"/>
          <w:szCs w:val="24"/>
        </w:rPr>
        <w:t>y calendarización de las tareas.</w:t>
      </w:r>
    </w:p>
    <w:p w:rsidR="005E4522" w:rsidRPr="005C690F" w:rsidRDefault="00063938" w:rsidP="00781FC4">
      <w:pPr>
        <w:pStyle w:val="Prrafodelista"/>
        <w:numPr>
          <w:ilvl w:val="0"/>
          <w:numId w:val="5"/>
        </w:numPr>
        <w:spacing w:after="0" w:line="240" w:lineRule="auto"/>
        <w:jc w:val="both"/>
        <w:rPr>
          <w:rFonts w:ascii="Arial" w:hAnsi="Arial" w:cs="Arial"/>
          <w:sz w:val="24"/>
          <w:szCs w:val="24"/>
        </w:rPr>
      </w:pPr>
      <w:r w:rsidRPr="005C690F">
        <w:rPr>
          <w:rFonts w:ascii="Arial" w:hAnsi="Arial" w:cs="Arial"/>
          <w:sz w:val="24"/>
          <w:szCs w:val="24"/>
        </w:rPr>
        <w:t>Asuntos Generales.</w:t>
      </w:r>
    </w:p>
    <w:p w:rsidR="00063938" w:rsidRPr="005C690F" w:rsidRDefault="00933E71" w:rsidP="00781FC4">
      <w:pPr>
        <w:spacing w:after="0" w:line="240" w:lineRule="auto"/>
        <w:ind w:left="360"/>
        <w:jc w:val="both"/>
        <w:rPr>
          <w:rFonts w:ascii="Arial" w:hAnsi="Arial" w:cs="Arial"/>
          <w:sz w:val="24"/>
          <w:szCs w:val="24"/>
        </w:rPr>
      </w:pPr>
      <w:r w:rsidRPr="005C690F">
        <w:rPr>
          <w:rFonts w:ascii="Arial" w:hAnsi="Arial" w:cs="Arial"/>
          <w:sz w:val="24"/>
          <w:szCs w:val="24"/>
        </w:rPr>
        <w:t>10.</w:t>
      </w:r>
      <w:r w:rsidR="00063938" w:rsidRPr="005C690F">
        <w:rPr>
          <w:rFonts w:ascii="Arial" w:hAnsi="Arial" w:cs="Arial"/>
          <w:sz w:val="24"/>
          <w:szCs w:val="24"/>
        </w:rPr>
        <w:t>Clausura de la Sesión.</w:t>
      </w:r>
    </w:p>
    <w:p w:rsidR="00063938" w:rsidRPr="005C690F" w:rsidRDefault="00063938" w:rsidP="00933E71">
      <w:pPr>
        <w:pStyle w:val="Prrafodelista"/>
        <w:spacing w:line="240" w:lineRule="auto"/>
        <w:ind w:left="0"/>
        <w:jc w:val="both"/>
        <w:rPr>
          <w:rFonts w:ascii="Arial" w:hAnsi="Arial" w:cs="Arial"/>
          <w:sz w:val="24"/>
          <w:szCs w:val="24"/>
          <w:highlight w:val="cyan"/>
        </w:rPr>
      </w:pPr>
    </w:p>
    <w:p w:rsidR="00063938" w:rsidRPr="005C690F" w:rsidRDefault="00063938" w:rsidP="00F94B4E">
      <w:pPr>
        <w:pStyle w:val="Prrafodelista"/>
        <w:spacing w:line="276" w:lineRule="auto"/>
        <w:ind w:left="0"/>
        <w:jc w:val="both"/>
        <w:rPr>
          <w:rFonts w:ascii="Arial" w:hAnsi="Arial" w:cs="Arial"/>
          <w:sz w:val="24"/>
          <w:szCs w:val="24"/>
        </w:rPr>
      </w:pPr>
      <w:r w:rsidRPr="005C690F">
        <w:rPr>
          <w:rFonts w:ascii="Arial" w:hAnsi="Arial" w:cs="Arial"/>
          <w:sz w:val="24"/>
          <w:szCs w:val="24"/>
        </w:rPr>
        <w:t>Por lo que, de no existir inconveniente alguno, en votación económica les pregunto si se aprueba el Orden del Día propuesto.</w:t>
      </w:r>
    </w:p>
    <w:p w:rsidR="00063938" w:rsidRPr="005C690F" w:rsidRDefault="00063938" w:rsidP="00063938">
      <w:pPr>
        <w:spacing w:line="276" w:lineRule="auto"/>
        <w:jc w:val="both"/>
        <w:rPr>
          <w:rFonts w:ascii="Arial" w:hAnsi="Arial" w:cs="Arial"/>
          <w:bCs/>
          <w:sz w:val="24"/>
          <w:szCs w:val="24"/>
        </w:rPr>
      </w:pPr>
      <w:r w:rsidRPr="005C690F">
        <w:rPr>
          <w:rFonts w:ascii="Arial" w:hAnsi="Arial" w:cs="Arial"/>
          <w:sz w:val="24"/>
          <w:szCs w:val="24"/>
        </w:rPr>
        <w:t xml:space="preserve">Gracias Regidoras y Regidores habiendo </w:t>
      </w:r>
      <w:r w:rsidRPr="005C690F">
        <w:rPr>
          <w:rFonts w:ascii="Arial" w:hAnsi="Arial" w:cs="Arial"/>
          <w:bCs/>
          <w:sz w:val="24"/>
          <w:szCs w:val="24"/>
        </w:rPr>
        <w:t>QUÓRUM LEGAL para el desahogo de los puntos manifestados en el Orden del Día; todos los acuerdos aquí tomados son válidos.</w:t>
      </w:r>
    </w:p>
    <w:p w:rsidR="00063938" w:rsidRPr="005C690F" w:rsidRDefault="00063938" w:rsidP="00063938">
      <w:pPr>
        <w:spacing w:line="256" w:lineRule="auto"/>
        <w:jc w:val="both"/>
        <w:rPr>
          <w:rFonts w:ascii="Arial" w:hAnsi="Arial" w:cs="Arial"/>
          <w:sz w:val="24"/>
          <w:szCs w:val="24"/>
        </w:rPr>
      </w:pPr>
      <w:r w:rsidRPr="005C690F">
        <w:rPr>
          <w:rFonts w:ascii="Arial" w:hAnsi="Arial" w:cs="Arial"/>
          <w:sz w:val="24"/>
          <w:szCs w:val="24"/>
        </w:rPr>
        <w:t xml:space="preserve">En virtud de lo anterior, y toda vez que ya se han desahogado los </w:t>
      </w:r>
      <w:r w:rsidRPr="005C690F">
        <w:rPr>
          <w:rFonts w:ascii="Arial" w:hAnsi="Arial" w:cs="Arial"/>
          <w:b/>
          <w:sz w:val="24"/>
          <w:szCs w:val="24"/>
          <w:u w:val="single"/>
        </w:rPr>
        <w:t>puntos</w:t>
      </w:r>
      <w:r w:rsidRPr="005C690F">
        <w:rPr>
          <w:rFonts w:ascii="Arial" w:hAnsi="Arial" w:cs="Arial"/>
          <w:sz w:val="24"/>
          <w:szCs w:val="24"/>
          <w:u w:val="single"/>
        </w:rPr>
        <w:t xml:space="preserve"> </w:t>
      </w:r>
      <w:r w:rsidR="005E4522" w:rsidRPr="005C690F">
        <w:rPr>
          <w:rFonts w:ascii="Arial" w:hAnsi="Arial" w:cs="Arial"/>
          <w:b/>
          <w:sz w:val="24"/>
          <w:szCs w:val="24"/>
          <w:u w:val="single"/>
        </w:rPr>
        <w:t xml:space="preserve">primero, </w:t>
      </w:r>
      <w:r w:rsidRPr="005C690F">
        <w:rPr>
          <w:rFonts w:ascii="Arial" w:hAnsi="Arial" w:cs="Arial"/>
          <w:b/>
          <w:sz w:val="24"/>
          <w:szCs w:val="24"/>
          <w:u w:val="single"/>
        </w:rPr>
        <w:t>segundo</w:t>
      </w:r>
      <w:r w:rsidR="005E4522" w:rsidRPr="005C690F">
        <w:rPr>
          <w:rFonts w:ascii="Arial" w:hAnsi="Arial" w:cs="Arial"/>
          <w:b/>
          <w:sz w:val="24"/>
          <w:szCs w:val="24"/>
        </w:rPr>
        <w:t xml:space="preserve"> </w:t>
      </w:r>
      <w:r w:rsidRPr="005C690F">
        <w:rPr>
          <w:rFonts w:ascii="Arial" w:hAnsi="Arial" w:cs="Arial"/>
          <w:sz w:val="24"/>
          <w:szCs w:val="24"/>
        </w:rPr>
        <w:t>de la orden del día; pasaremos al</w:t>
      </w:r>
      <w:r w:rsidRPr="005C690F">
        <w:rPr>
          <w:rFonts w:ascii="Arial" w:hAnsi="Arial" w:cs="Arial"/>
          <w:b/>
          <w:sz w:val="24"/>
          <w:szCs w:val="24"/>
        </w:rPr>
        <w:t xml:space="preserve"> </w:t>
      </w:r>
      <w:r w:rsidRPr="005C690F">
        <w:rPr>
          <w:rFonts w:ascii="Arial" w:hAnsi="Arial" w:cs="Arial"/>
          <w:b/>
          <w:sz w:val="24"/>
          <w:szCs w:val="24"/>
          <w:u w:val="single"/>
        </w:rPr>
        <w:t>tercer punto</w:t>
      </w:r>
      <w:r w:rsidRPr="005C690F">
        <w:rPr>
          <w:rFonts w:ascii="Arial" w:hAnsi="Arial" w:cs="Arial"/>
          <w:sz w:val="24"/>
          <w:szCs w:val="24"/>
        </w:rPr>
        <w:t xml:space="preserve"> relativo al estudio, análisis y en su caso dictaminación del punto de acuerdo </w:t>
      </w:r>
      <w:r w:rsidRPr="005C690F">
        <w:rPr>
          <w:rFonts w:ascii="Arial" w:hAnsi="Arial" w:cs="Arial"/>
          <w:b/>
          <w:bCs/>
          <w:sz w:val="24"/>
          <w:szCs w:val="24"/>
        </w:rPr>
        <w:t>0055/2022/TC</w:t>
      </w:r>
      <w:r w:rsidRPr="005C690F">
        <w:rPr>
          <w:rFonts w:ascii="Arial" w:hAnsi="Arial" w:cs="Arial"/>
          <w:sz w:val="24"/>
          <w:szCs w:val="24"/>
        </w:rPr>
        <w:t xml:space="preserve"> para EL ESTUDIO Y ANÁLISIS DEL PRONUNCIAMIENTO SOBRE LA ACEPTACIÓN O NO DE LA RECOMENDACIÓN 237/2021 EMITIDA POR LA COMISIÓN ESTATAL DE DERECHOS HUMANOS.</w:t>
      </w:r>
    </w:p>
    <w:p w:rsidR="005E4522" w:rsidRPr="005C690F" w:rsidRDefault="005E4522" w:rsidP="00063938">
      <w:pPr>
        <w:spacing w:line="256" w:lineRule="auto"/>
        <w:jc w:val="both"/>
        <w:rPr>
          <w:rFonts w:ascii="Arial" w:hAnsi="Arial" w:cs="Arial"/>
          <w:b/>
          <w:sz w:val="24"/>
          <w:szCs w:val="24"/>
        </w:rPr>
      </w:pPr>
      <w:r w:rsidRPr="005C690F">
        <w:rPr>
          <w:rFonts w:ascii="Arial" w:hAnsi="Arial" w:cs="Arial"/>
          <w:sz w:val="24"/>
          <w:szCs w:val="24"/>
        </w:rPr>
        <w:t xml:space="preserve">Que para ello voy a proceder a </w:t>
      </w:r>
      <w:r w:rsidRPr="005C690F">
        <w:rPr>
          <w:rFonts w:ascii="Arial" w:hAnsi="Arial" w:cs="Arial"/>
          <w:b/>
          <w:sz w:val="24"/>
          <w:szCs w:val="24"/>
        </w:rPr>
        <w:t xml:space="preserve">punto 4 de la Orden del Día que es la Instauración de la Mesa Técnica de Coordinación </w:t>
      </w:r>
      <w:r w:rsidR="00C801A4" w:rsidRPr="005C690F">
        <w:rPr>
          <w:rFonts w:ascii="Arial" w:hAnsi="Arial" w:cs="Arial"/>
          <w:b/>
          <w:sz w:val="24"/>
          <w:szCs w:val="24"/>
        </w:rPr>
        <w:t>Interinstitucional por lo que voy a nombrarlos:</w:t>
      </w:r>
    </w:p>
    <w:tbl>
      <w:tblPr>
        <w:tblStyle w:val="Tablaconcuadrcula"/>
        <w:tblW w:w="9209" w:type="dxa"/>
        <w:tblLayout w:type="fixed"/>
        <w:tblLook w:val="04A0"/>
      </w:tblPr>
      <w:tblGrid>
        <w:gridCol w:w="562"/>
        <w:gridCol w:w="2835"/>
        <w:gridCol w:w="3686"/>
        <w:gridCol w:w="1134"/>
        <w:gridCol w:w="992"/>
      </w:tblGrid>
      <w:tr w:rsidR="00C835D4" w:rsidRPr="005C690F" w:rsidTr="00AF4D02">
        <w:tc>
          <w:tcPr>
            <w:tcW w:w="562" w:type="dxa"/>
          </w:tcPr>
          <w:p w:rsidR="00C835D4" w:rsidRPr="005C690F" w:rsidRDefault="00C835D4" w:rsidP="00063938">
            <w:pPr>
              <w:rPr>
                <w:rFonts w:ascii="Arial" w:hAnsi="Arial" w:cs="Arial"/>
                <w:sz w:val="24"/>
                <w:szCs w:val="24"/>
              </w:rPr>
            </w:pPr>
          </w:p>
        </w:tc>
        <w:tc>
          <w:tcPr>
            <w:tcW w:w="2835" w:type="dxa"/>
          </w:tcPr>
          <w:p w:rsidR="00C835D4" w:rsidRPr="005C690F" w:rsidRDefault="00C835D4" w:rsidP="00063938">
            <w:pPr>
              <w:rPr>
                <w:rFonts w:ascii="Arial" w:hAnsi="Arial" w:cs="Arial"/>
                <w:sz w:val="24"/>
                <w:szCs w:val="24"/>
              </w:rPr>
            </w:pPr>
            <w:r w:rsidRPr="005C690F">
              <w:rPr>
                <w:rFonts w:ascii="Arial" w:hAnsi="Arial" w:cs="Arial"/>
                <w:sz w:val="24"/>
                <w:szCs w:val="24"/>
              </w:rPr>
              <w:t>PUESTO</w:t>
            </w:r>
          </w:p>
        </w:tc>
        <w:tc>
          <w:tcPr>
            <w:tcW w:w="3686" w:type="dxa"/>
          </w:tcPr>
          <w:p w:rsidR="00C835D4" w:rsidRPr="005C690F" w:rsidRDefault="00C835D4" w:rsidP="00063938">
            <w:pPr>
              <w:rPr>
                <w:rFonts w:ascii="Arial" w:hAnsi="Arial" w:cs="Arial"/>
                <w:sz w:val="24"/>
                <w:szCs w:val="24"/>
              </w:rPr>
            </w:pPr>
            <w:r w:rsidRPr="005C690F">
              <w:rPr>
                <w:rFonts w:ascii="Arial" w:hAnsi="Arial" w:cs="Arial"/>
                <w:sz w:val="24"/>
                <w:szCs w:val="24"/>
              </w:rPr>
              <w:t xml:space="preserve">NOMBRE </w:t>
            </w:r>
          </w:p>
        </w:tc>
        <w:tc>
          <w:tcPr>
            <w:tcW w:w="1134" w:type="dxa"/>
          </w:tcPr>
          <w:p w:rsidR="00C835D4" w:rsidRPr="005C690F" w:rsidRDefault="00C835D4" w:rsidP="00063938">
            <w:pPr>
              <w:rPr>
                <w:rFonts w:ascii="Arial" w:hAnsi="Arial" w:cs="Arial"/>
                <w:sz w:val="24"/>
                <w:szCs w:val="24"/>
              </w:rPr>
            </w:pPr>
            <w:r w:rsidRPr="005C690F">
              <w:rPr>
                <w:rFonts w:ascii="Arial" w:hAnsi="Arial" w:cs="Arial"/>
                <w:sz w:val="24"/>
                <w:szCs w:val="24"/>
              </w:rPr>
              <w:t>A</w:t>
            </w:r>
          </w:p>
        </w:tc>
        <w:tc>
          <w:tcPr>
            <w:tcW w:w="992" w:type="dxa"/>
          </w:tcPr>
          <w:p w:rsidR="00C835D4" w:rsidRPr="005C690F" w:rsidRDefault="00C835D4" w:rsidP="00063938">
            <w:pPr>
              <w:rPr>
                <w:rFonts w:ascii="Arial" w:hAnsi="Arial" w:cs="Arial"/>
                <w:sz w:val="24"/>
                <w:szCs w:val="24"/>
              </w:rPr>
            </w:pPr>
            <w:r w:rsidRPr="005C690F">
              <w:rPr>
                <w:rFonts w:ascii="Arial" w:hAnsi="Arial" w:cs="Arial"/>
                <w:sz w:val="24"/>
                <w:szCs w:val="24"/>
              </w:rPr>
              <w:t>F</w:t>
            </w:r>
          </w:p>
        </w:tc>
      </w:tr>
      <w:tr w:rsidR="00C801A4" w:rsidRPr="005C690F" w:rsidTr="00AF4D02">
        <w:tc>
          <w:tcPr>
            <w:tcW w:w="562" w:type="dxa"/>
          </w:tcPr>
          <w:p w:rsidR="00C801A4" w:rsidRPr="005C690F" w:rsidRDefault="00C801A4" w:rsidP="00063938">
            <w:pPr>
              <w:rPr>
                <w:rFonts w:ascii="Arial" w:hAnsi="Arial" w:cs="Arial"/>
                <w:sz w:val="24"/>
                <w:szCs w:val="24"/>
              </w:rPr>
            </w:pPr>
            <w:r w:rsidRPr="005C690F">
              <w:rPr>
                <w:rFonts w:ascii="Arial" w:hAnsi="Arial" w:cs="Arial"/>
                <w:sz w:val="24"/>
                <w:szCs w:val="24"/>
              </w:rPr>
              <w:t>1</w:t>
            </w:r>
          </w:p>
        </w:tc>
        <w:tc>
          <w:tcPr>
            <w:tcW w:w="2835" w:type="dxa"/>
          </w:tcPr>
          <w:p w:rsidR="00C801A4" w:rsidRPr="005C690F" w:rsidRDefault="00C801A4" w:rsidP="00063938">
            <w:pPr>
              <w:rPr>
                <w:rFonts w:ascii="Arial" w:hAnsi="Arial" w:cs="Arial"/>
                <w:sz w:val="24"/>
                <w:szCs w:val="24"/>
              </w:rPr>
            </w:pPr>
            <w:r w:rsidRPr="005C690F">
              <w:rPr>
                <w:rFonts w:ascii="Arial" w:hAnsi="Arial" w:cs="Arial"/>
                <w:sz w:val="24"/>
                <w:szCs w:val="24"/>
              </w:rPr>
              <w:t>SECRETARIO DEL AYUNTAMIENTO</w:t>
            </w:r>
          </w:p>
        </w:tc>
        <w:tc>
          <w:tcPr>
            <w:tcW w:w="3686" w:type="dxa"/>
          </w:tcPr>
          <w:p w:rsidR="00C801A4" w:rsidRPr="005C690F" w:rsidRDefault="00C801A4" w:rsidP="00063938">
            <w:pPr>
              <w:rPr>
                <w:rFonts w:ascii="Arial" w:hAnsi="Arial" w:cs="Arial"/>
                <w:sz w:val="24"/>
                <w:szCs w:val="24"/>
              </w:rPr>
            </w:pPr>
            <w:r w:rsidRPr="005C690F">
              <w:rPr>
                <w:rFonts w:ascii="Arial" w:hAnsi="Arial" w:cs="Arial"/>
                <w:sz w:val="24"/>
                <w:szCs w:val="24"/>
              </w:rPr>
              <w:t>ANTONIO FERNANDO CHAVEZ DELGADILLO</w:t>
            </w:r>
          </w:p>
        </w:tc>
        <w:tc>
          <w:tcPr>
            <w:tcW w:w="1134" w:type="dxa"/>
          </w:tcPr>
          <w:p w:rsidR="00C801A4" w:rsidRPr="005C690F" w:rsidRDefault="00C801A4" w:rsidP="005E6A7B">
            <w:pPr>
              <w:pStyle w:val="Prrafodelista"/>
              <w:numPr>
                <w:ilvl w:val="0"/>
                <w:numId w:val="10"/>
              </w:numPr>
              <w:rPr>
                <w:rFonts w:ascii="Arial" w:hAnsi="Arial" w:cs="Arial"/>
                <w:sz w:val="24"/>
                <w:szCs w:val="24"/>
              </w:rPr>
            </w:pPr>
          </w:p>
        </w:tc>
        <w:tc>
          <w:tcPr>
            <w:tcW w:w="992" w:type="dxa"/>
          </w:tcPr>
          <w:p w:rsidR="00C801A4" w:rsidRPr="005C690F" w:rsidRDefault="00C801A4" w:rsidP="00063938">
            <w:p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r w:rsidRPr="005C690F">
              <w:rPr>
                <w:rFonts w:ascii="Arial" w:hAnsi="Arial" w:cs="Arial"/>
                <w:sz w:val="24"/>
                <w:szCs w:val="24"/>
              </w:rPr>
              <w:t>2</w:t>
            </w: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TESORERO MUNICIPAL</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t>JOSE ALEJANDRO RAMOS ROSAS</w:t>
            </w:r>
          </w:p>
        </w:tc>
        <w:tc>
          <w:tcPr>
            <w:tcW w:w="1134" w:type="dxa"/>
          </w:tcPr>
          <w:p w:rsidR="00C801A4" w:rsidRPr="005C690F" w:rsidRDefault="00C801A4" w:rsidP="005E6A7B">
            <w:pPr>
              <w:pStyle w:val="Prrafodelista"/>
              <w:numPr>
                <w:ilvl w:val="0"/>
                <w:numId w:val="10"/>
              </w:numPr>
              <w:rPr>
                <w:rFonts w:ascii="Arial" w:hAnsi="Arial" w:cs="Arial"/>
                <w:sz w:val="24"/>
                <w:szCs w:val="24"/>
              </w:rPr>
            </w:pPr>
          </w:p>
        </w:tc>
        <w:tc>
          <w:tcPr>
            <w:tcW w:w="992" w:type="dxa"/>
          </w:tcPr>
          <w:p w:rsidR="00C801A4" w:rsidRPr="005C690F" w:rsidRDefault="00C801A4" w:rsidP="00C801A4">
            <w:p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r w:rsidRPr="005C690F">
              <w:rPr>
                <w:rFonts w:ascii="Arial" w:hAnsi="Arial" w:cs="Arial"/>
                <w:sz w:val="24"/>
                <w:szCs w:val="24"/>
              </w:rPr>
              <w:t>3</w:t>
            </w: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DORA MARÍA FAFUTIS MORRIS</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t>JEFA DE GABINETE</w:t>
            </w:r>
          </w:p>
        </w:tc>
        <w:tc>
          <w:tcPr>
            <w:tcW w:w="1134" w:type="dxa"/>
          </w:tcPr>
          <w:p w:rsidR="00C801A4" w:rsidRPr="005C690F" w:rsidRDefault="00C801A4" w:rsidP="005E6A7B">
            <w:pPr>
              <w:pStyle w:val="Prrafodelista"/>
              <w:numPr>
                <w:ilvl w:val="0"/>
                <w:numId w:val="10"/>
              </w:numPr>
              <w:rPr>
                <w:rFonts w:ascii="Arial" w:hAnsi="Arial" w:cs="Arial"/>
                <w:sz w:val="24"/>
                <w:szCs w:val="24"/>
              </w:rPr>
            </w:pPr>
          </w:p>
        </w:tc>
        <w:tc>
          <w:tcPr>
            <w:tcW w:w="992" w:type="dxa"/>
          </w:tcPr>
          <w:p w:rsidR="00C801A4" w:rsidRPr="005C690F" w:rsidRDefault="00C801A4" w:rsidP="00C801A4">
            <w:p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r w:rsidRPr="005C690F">
              <w:rPr>
                <w:rFonts w:ascii="Arial" w:hAnsi="Arial" w:cs="Arial"/>
                <w:sz w:val="24"/>
                <w:szCs w:val="24"/>
              </w:rPr>
              <w:t>4</w:t>
            </w: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COORDINADOR GRAL. DE GESTIÓN INTEGRAL DE LA CIUDAD</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t>RICARDO ROBLES</w:t>
            </w:r>
          </w:p>
        </w:tc>
        <w:tc>
          <w:tcPr>
            <w:tcW w:w="1134" w:type="dxa"/>
          </w:tcPr>
          <w:p w:rsidR="00C801A4" w:rsidRPr="005C690F" w:rsidRDefault="00C801A4" w:rsidP="005E6A7B">
            <w:pPr>
              <w:pStyle w:val="Prrafodelista"/>
              <w:numPr>
                <w:ilvl w:val="0"/>
                <w:numId w:val="10"/>
              </w:numPr>
              <w:rPr>
                <w:rFonts w:ascii="Arial" w:hAnsi="Arial" w:cs="Arial"/>
                <w:sz w:val="24"/>
                <w:szCs w:val="24"/>
              </w:rPr>
            </w:pPr>
          </w:p>
        </w:tc>
        <w:tc>
          <w:tcPr>
            <w:tcW w:w="992" w:type="dxa"/>
          </w:tcPr>
          <w:p w:rsidR="00C801A4" w:rsidRPr="005C690F" w:rsidRDefault="00C801A4" w:rsidP="00C801A4">
            <w:p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r w:rsidRPr="005C690F">
              <w:rPr>
                <w:rFonts w:ascii="Arial" w:hAnsi="Arial" w:cs="Arial"/>
                <w:sz w:val="24"/>
                <w:szCs w:val="24"/>
              </w:rPr>
              <w:t>5</w:t>
            </w: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COORDINADORA GRAL. DE CONSTRUCCIÓN DE LA COMUNIDAD</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t>BETSABE DOLORES ALMAGUER ESPARZA</w:t>
            </w:r>
          </w:p>
        </w:tc>
        <w:tc>
          <w:tcPr>
            <w:tcW w:w="1134" w:type="dxa"/>
          </w:tcPr>
          <w:p w:rsidR="00C801A4" w:rsidRPr="005C690F" w:rsidRDefault="00C801A4" w:rsidP="005E6A7B">
            <w:pPr>
              <w:pStyle w:val="Prrafodelista"/>
              <w:numPr>
                <w:ilvl w:val="0"/>
                <w:numId w:val="10"/>
              </w:numPr>
              <w:rPr>
                <w:rFonts w:ascii="Arial" w:hAnsi="Arial" w:cs="Arial"/>
                <w:sz w:val="24"/>
                <w:szCs w:val="24"/>
              </w:rPr>
            </w:pPr>
          </w:p>
        </w:tc>
        <w:tc>
          <w:tcPr>
            <w:tcW w:w="992" w:type="dxa"/>
          </w:tcPr>
          <w:p w:rsidR="00C801A4" w:rsidRPr="005C690F" w:rsidRDefault="00C801A4" w:rsidP="00C801A4">
            <w:p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r w:rsidRPr="005C690F">
              <w:rPr>
                <w:rFonts w:ascii="Arial" w:hAnsi="Arial" w:cs="Arial"/>
                <w:sz w:val="24"/>
                <w:szCs w:val="24"/>
              </w:rPr>
              <w:t>6</w:t>
            </w: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CORDINADORA GRAL. DE ADMON E INNOVACIÓN</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t>ROCIO RODRÍGUEZ AMAYA</w:t>
            </w:r>
          </w:p>
        </w:tc>
        <w:tc>
          <w:tcPr>
            <w:tcW w:w="1134" w:type="dxa"/>
          </w:tcPr>
          <w:p w:rsidR="00C801A4" w:rsidRPr="005C690F" w:rsidRDefault="00C801A4" w:rsidP="005E6A7B">
            <w:pPr>
              <w:pStyle w:val="Prrafodelista"/>
              <w:numPr>
                <w:ilvl w:val="0"/>
                <w:numId w:val="10"/>
              </w:numPr>
              <w:rPr>
                <w:rFonts w:ascii="Arial" w:hAnsi="Arial" w:cs="Arial"/>
                <w:sz w:val="24"/>
                <w:szCs w:val="24"/>
              </w:rPr>
            </w:pPr>
          </w:p>
        </w:tc>
        <w:tc>
          <w:tcPr>
            <w:tcW w:w="992" w:type="dxa"/>
          </w:tcPr>
          <w:p w:rsidR="00C801A4" w:rsidRPr="005C690F" w:rsidRDefault="00C801A4" w:rsidP="00C801A4">
            <w:p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r w:rsidRPr="005C690F">
              <w:rPr>
                <w:rFonts w:ascii="Arial" w:hAnsi="Arial" w:cs="Arial"/>
                <w:sz w:val="24"/>
                <w:szCs w:val="24"/>
              </w:rPr>
              <w:t>7</w:t>
            </w: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COORDINADOR GRAL. DE DESARROLLO ECONOMICO Y COMBATE A LA DESIGUALDAD</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t>VICENTE GARCÍA MAGAÑA</w:t>
            </w:r>
          </w:p>
        </w:tc>
        <w:tc>
          <w:tcPr>
            <w:tcW w:w="1134" w:type="dxa"/>
          </w:tcPr>
          <w:p w:rsidR="00C801A4" w:rsidRPr="005C690F" w:rsidRDefault="00C801A4" w:rsidP="005E6A7B">
            <w:pPr>
              <w:pStyle w:val="Prrafodelista"/>
              <w:numPr>
                <w:ilvl w:val="0"/>
                <w:numId w:val="10"/>
              </w:numPr>
              <w:rPr>
                <w:rFonts w:ascii="Arial" w:hAnsi="Arial" w:cs="Arial"/>
                <w:sz w:val="24"/>
                <w:szCs w:val="24"/>
              </w:rPr>
            </w:pPr>
          </w:p>
        </w:tc>
        <w:tc>
          <w:tcPr>
            <w:tcW w:w="992" w:type="dxa"/>
          </w:tcPr>
          <w:p w:rsidR="00C801A4" w:rsidRPr="005C690F" w:rsidRDefault="00C801A4" w:rsidP="00C801A4">
            <w:p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r w:rsidRPr="005C690F">
              <w:rPr>
                <w:rFonts w:ascii="Arial" w:hAnsi="Arial" w:cs="Arial"/>
                <w:sz w:val="24"/>
                <w:szCs w:val="24"/>
              </w:rPr>
              <w:t>8</w:t>
            </w: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DIRECTOR DE POLITICAS PÚBLICAS</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t>RAFAEL GARCÍA IÑIGUEZ</w:t>
            </w:r>
          </w:p>
        </w:tc>
        <w:tc>
          <w:tcPr>
            <w:tcW w:w="1134" w:type="dxa"/>
          </w:tcPr>
          <w:p w:rsidR="00C801A4" w:rsidRPr="005C690F" w:rsidRDefault="00C801A4" w:rsidP="005E6A7B">
            <w:pPr>
              <w:pStyle w:val="Prrafodelista"/>
              <w:numPr>
                <w:ilvl w:val="0"/>
                <w:numId w:val="10"/>
              </w:numPr>
              <w:rPr>
                <w:rFonts w:ascii="Arial" w:hAnsi="Arial" w:cs="Arial"/>
                <w:sz w:val="24"/>
                <w:szCs w:val="24"/>
              </w:rPr>
            </w:pPr>
          </w:p>
        </w:tc>
        <w:tc>
          <w:tcPr>
            <w:tcW w:w="992" w:type="dxa"/>
          </w:tcPr>
          <w:p w:rsidR="00C801A4" w:rsidRPr="005C690F" w:rsidRDefault="00C801A4" w:rsidP="00C801A4">
            <w:p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p>
          <w:p w:rsidR="00C801A4" w:rsidRPr="005C690F" w:rsidRDefault="00C801A4" w:rsidP="00C801A4">
            <w:pPr>
              <w:rPr>
                <w:rFonts w:ascii="Arial" w:hAnsi="Arial" w:cs="Arial"/>
                <w:sz w:val="24"/>
                <w:szCs w:val="24"/>
              </w:rPr>
            </w:pPr>
            <w:r w:rsidRPr="005C690F">
              <w:rPr>
                <w:rFonts w:ascii="Arial" w:hAnsi="Arial" w:cs="Arial"/>
                <w:sz w:val="24"/>
                <w:szCs w:val="24"/>
              </w:rPr>
              <w:t>9</w:t>
            </w:r>
          </w:p>
          <w:p w:rsidR="00C801A4" w:rsidRPr="005C690F" w:rsidRDefault="00C801A4" w:rsidP="00C801A4">
            <w:pPr>
              <w:rPr>
                <w:rFonts w:ascii="Arial" w:hAnsi="Arial" w:cs="Arial"/>
                <w:sz w:val="24"/>
                <w:szCs w:val="24"/>
              </w:rPr>
            </w:pP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DIRECTORA DEL DIF TLAQUEPAQUE</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t>ROSA PÉREZ LEAL</w:t>
            </w:r>
          </w:p>
        </w:tc>
        <w:tc>
          <w:tcPr>
            <w:tcW w:w="1134" w:type="dxa"/>
          </w:tcPr>
          <w:p w:rsidR="00C801A4" w:rsidRPr="005C690F" w:rsidRDefault="00C801A4" w:rsidP="00C801A4">
            <w:pPr>
              <w:rPr>
                <w:rFonts w:ascii="Arial" w:hAnsi="Arial" w:cs="Arial"/>
                <w:sz w:val="24"/>
                <w:szCs w:val="24"/>
              </w:rPr>
            </w:pPr>
          </w:p>
        </w:tc>
        <w:tc>
          <w:tcPr>
            <w:tcW w:w="992" w:type="dxa"/>
          </w:tcPr>
          <w:p w:rsidR="00C801A4" w:rsidRPr="005C690F" w:rsidRDefault="00C801A4" w:rsidP="005E6A7B">
            <w:pPr>
              <w:pStyle w:val="Prrafodelista"/>
              <w:numPr>
                <w:ilvl w:val="0"/>
                <w:numId w:val="10"/>
              </w:num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r w:rsidRPr="005C690F">
              <w:rPr>
                <w:rFonts w:ascii="Arial" w:hAnsi="Arial" w:cs="Arial"/>
                <w:sz w:val="24"/>
                <w:szCs w:val="24"/>
              </w:rPr>
              <w:t>10</w:t>
            </w: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DIRECTORA DEL INSTITUTO MUNICIPAL DE LA MUJER</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t>ÁNGELES IZETH CHAVARÍN ZAZUETA</w:t>
            </w:r>
          </w:p>
        </w:tc>
        <w:tc>
          <w:tcPr>
            <w:tcW w:w="1134" w:type="dxa"/>
          </w:tcPr>
          <w:p w:rsidR="00C801A4" w:rsidRPr="005C690F" w:rsidRDefault="00C801A4" w:rsidP="00C801A4">
            <w:pPr>
              <w:rPr>
                <w:rFonts w:ascii="Arial" w:hAnsi="Arial" w:cs="Arial"/>
                <w:sz w:val="24"/>
                <w:szCs w:val="24"/>
              </w:rPr>
            </w:pPr>
          </w:p>
        </w:tc>
        <w:tc>
          <w:tcPr>
            <w:tcW w:w="992" w:type="dxa"/>
          </w:tcPr>
          <w:p w:rsidR="00C801A4" w:rsidRPr="005C690F" w:rsidRDefault="00C801A4" w:rsidP="005E6A7B">
            <w:pPr>
              <w:pStyle w:val="Prrafodelista"/>
              <w:numPr>
                <w:ilvl w:val="0"/>
                <w:numId w:val="10"/>
              </w:numPr>
              <w:rPr>
                <w:rFonts w:ascii="Arial" w:hAnsi="Arial" w:cs="Arial"/>
                <w:sz w:val="24"/>
                <w:szCs w:val="24"/>
              </w:rPr>
            </w:pPr>
          </w:p>
        </w:tc>
      </w:tr>
      <w:tr w:rsidR="00C801A4" w:rsidRPr="005C690F" w:rsidTr="00AF4D02">
        <w:tc>
          <w:tcPr>
            <w:tcW w:w="562" w:type="dxa"/>
          </w:tcPr>
          <w:p w:rsidR="00C801A4" w:rsidRPr="005C690F" w:rsidRDefault="00C801A4" w:rsidP="00C801A4">
            <w:pPr>
              <w:rPr>
                <w:rFonts w:ascii="Arial" w:hAnsi="Arial" w:cs="Arial"/>
                <w:sz w:val="24"/>
                <w:szCs w:val="24"/>
              </w:rPr>
            </w:pPr>
            <w:r w:rsidRPr="005C690F">
              <w:rPr>
                <w:rFonts w:ascii="Arial" w:hAnsi="Arial" w:cs="Arial"/>
                <w:sz w:val="24"/>
                <w:szCs w:val="24"/>
              </w:rPr>
              <w:t>11</w:t>
            </w:r>
          </w:p>
        </w:tc>
        <w:tc>
          <w:tcPr>
            <w:tcW w:w="2835" w:type="dxa"/>
          </w:tcPr>
          <w:p w:rsidR="00C801A4" w:rsidRPr="005C690F" w:rsidRDefault="00C801A4" w:rsidP="00C801A4">
            <w:pPr>
              <w:rPr>
                <w:rFonts w:ascii="Arial" w:hAnsi="Arial" w:cs="Arial"/>
                <w:sz w:val="24"/>
                <w:szCs w:val="24"/>
              </w:rPr>
            </w:pPr>
            <w:r w:rsidRPr="005C690F">
              <w:rPr>
                <w:rFonts w:ascii="Arial" w:hAnsi="Arial" w:cs="Arial"/>
                <w:sz w:val="24"/>
                <w:szCs w:val="24"/>
              </w:rPr>
              <w:t xml:space="preserve">DIRECTOR DEL CONSEJO MUNICIPAL </w:t>
            </w:r>
            <w:r w:rsidRPr="005C690F">
              <w:rPr>
                <w:rFonts w:ascii="Arial" w:hAnsi="Arial" w:cs="Arial"/>
                <w:sz w:val="24"/>
                <w:szCs w:val="24"/>
              </w:rPr>
              <w:lastRenderedPageBreak/>
              <w:t xml:space="preserve">DEL DEPORTE </w:t>
            </w:r>
          </w:p>
        </w:tc>
        <w:tc>
          <w:tcPr>
            <w:tcW w:w="3686" w:type="dxa"/>
          </w:tcPr>
          <w:p w:rsidR="00C801A4" w:rsidRPr="005C690F" w:rsidRDefault="00C801A4" w:rsidP="00C801A4">
            <w:pPr>
              <w:rPr>
                <w:rFonts w:ascii="Arial" w:hAnsi="Arial" w:cs="Arial"/>
                <w:sz w:val="24"/>
                <w:szCs w:val="24"/>
              </w:rPr>
            </w:pPr>
            <w:r w:rsidRPr="005C690F">
              <w:rPr>
                <w:rFonts w:ascii="Arial" w:hAnsi="Arial" w:cs="Arial"/>
                <w:sz w:val="24"/>
                <w:szCs w:val="24"/>
              </w:rPr>
              <w:lastRenderedPageBreak/>
              <w:t>ARGEL OMAR GÓMEZ MAYORAL</w:t>
            </w:r>
          </w:p>
        </w:tc>
        <w:tc>
          <w:tcPr>
            <w:tcW w:w="1134" w:type="dxa"/>
          </w:tcPr>
          <w:p w:rsidR="00C801A4" w:rsidRPr="005C690F" w:rsidRDefault="00C801A4" w:rsidP="005E6A7B">
            <w:pPr>
              <w:pStyle w:val="Prrafodelista"/>
              <w:numPr>
                <w:ilvl w:val="0"/>
                <w:numId w:val="10"/>
              </w:numPr>
              <w:rPr>
                <w:rFonts w:ascii="Arial" w:hAnsi="Arial" w:cs="Arial"/>
                <w:sz w:val="24"/>
                <w:szCs w:val="24"/>
              </w:rPr>
            </w:pPr>
          </w:p>
        </w:tc>
        <w:tc>
          <w:tcPr>
            <w:tcW w:w="992" w:type="dxa"/>
          </w:tcPr>
          <w:p w:rsidR="00C801A4" w:rsidRPr="005C690F" w:rsidRDefault="00C801A4" w:rsidP="00C801A4">
            <w:pPr>
              <w:rPr>
                <w:rFonts w:ascii="Arial" w:hAnsi="Arial" w:cs="Arial"/>
                <w:sz w:val="24"/>
                <w:szCs w:val="24"/>
              </w:rPr>
            </w:pPr>
          </w:p>
        </w:tc>
      </w:tr>
      <w:tr w:rsidR="00662ED0" w:rsidRPr="005C690F" w:rsidTr="00AF4D02">
        <w:tc>
          <w:tcPr>
            <w:tcW w:w="562" w:type="dxa"/>
          </w:tcPr>
          <w:p w:rsidR="00662ED0" w:rsidRPr="005C690F" w:rsidRDefault="00662ED0" w:rsidP="00C801A4">
            <w:pPr>
              <w:rPr>
                <w:rFonts w:ascii="Arial" w:hAnsi="Arial" w:cs="Arial"/>
                <w:sz w:val="24"/>
                <w:szCs w:val="24"/>
              </w:rPr>
            </w:pPr>
            <w:r w:rsidRPr="005C690F">
              <w:rPr>
                <w:rFonts w:ascii="Arial" w:hAnsi="Arial" w:cs="Arial"/>
                <w:sz w:val="24"/>
                <w:szCs w:val="24"/>
              </w:rPr>
              <w:lastRenderedPageBreak/>
              <w:t>12</w:t>
            </w:r>
          </w:p>
        </w:tc>
        <w:tc>
          <w:tcPr>
            <w:tcW w:w="2835" w:type="dxa"/>
          </w:tcPr>
          <w:p w:rsidR="00662ED0" w:rsidRPr="005C690F" w:rsidRDefault="00662ED0" w:rsidP="00C801A4">
            <w:pPr>
              <w:rPr>
                <w:rFonts w:ascii="Arial" w:hAnsi="Arial" w:cs="Arial"/>
                <w:sz w:val="24"/>
                <w:szCs w:val="24"/>
              </w:rPr>
            </w:pPr>
            <w:r w:rsidRPr="005C690F">
              <w:rPr>
                <w:rFonts w:ascii="Arial" w:hAnsi="Arial" w:cs="Arial"/>
                <w:sz w:val="24"/>
                <w:szCs w:val="24"/>
              </w:rPr>
              <w:t>DIRECTORA GENERAL DE COMUNICACIÓN SOCIAL Y ANALISIS ESTRATEGICOS</w:t>
            </w:r>
          </w:p>
        </w:tc>
        <w:tc>
          <w:tcPr>
            <w:tcW w:w="3686" w:type="dxa"/>
          </w:tcPr>
          <w:p w:rsidR="00662ED0" w:rsidRPr="005C690F" w:rsidRDefault="00662ED0" w:rsidP="00C801A4">
            <w:pPr>
              <w:rPr>
                <w:rFonts w:ascii="Arial" w:hAnsi="Arial" w:cs="Arial"/>
                <w:sz w:val="24"/>
                <w:szCs w:val="24"/>
              </w:rPr>
            </w:pPr>
            <w:r w:rsidRPr="005C690F">
              <w:rPr>
                <w:rFonts w:ascii="Arial" w:hAnsi="Arial" w:cs="Arial"/>
                <w:sz w:val="24"/>
                <w:szCs w:val="24"/>
              </w:rPr>
              <w:t>LAURA VERONICA MURILLO ZÚÑIGA</w:t>
            </w:r>
          </w:p>
        </w:tc>
        <w:tc>
          <w:tcPr>
            <w:tcW w:w="1134" w:type="dxa"/>
          </w:tcPr>
          <w:p w:rsidR="00662ED0" w:rsidRPr="005C690F" w:rsidRDefault="00662ED0" w:rsidP="005E6A7B">
            <w:pPr>
              <w:pStyle w:val="Prrafodelista"/>
              <w:numPr>
                <w:ilvl w:val="0"/>
                <w:numId w:val="10"/>
              </w:numPr>
              <w:rPr>
                <w:rFonts w:ascii="Arial" w:hAnsi="Arial" w:cs="Arial"/>
                <w:sz w:val="24"/>
                <w:szCs w:val="24"/>
              </w:rPr>
            </w:pPr>
          </w:p>
        </w:tc>
        <w:tc>
          <w:tcPr>
            <w:tcW w:w="992" w:type="dxa"/>
          </w:tcPr>
          <w:p w:rsidR="00662ED0" w:rsidRPr="005C690F" w:rsidRDefault="00662ED0" w:rsidP="00C801A4">
            <w:pPr>
              <w:rPr>
                <w:rFonts w:ascii="Arial" w:hAnsi="Arial" w:cs="Arial"/>
                <w:sz w:val="24"/>
                <w:szCs w:val="24"/>
              </w:rPr>
            </w:pPr>
          </w:p>
        </w:tc>
      </w:tr>
    </w:tbl>
    <w:p w:rsidR="00C835D4" w:rsidRPr="005C690F" w:rsidRDefault="005E6A7B" w:rsidP="00937D15">
      <w:pPr>
        <w:jc w:val="both"/>
        <w:rPr>
          <w:rFonts w:ascii="Arial" w:hAnsi="Arial" w:cs="Arial"/>
          <w:b/>
          <w:sz w:val="24"/>
          <w:szCs w:val="24"/>
          <w:u w:val="single"/>
        </w:rPr>
      </w:pPr>
      <w:r w:rsidRPr="005C690F">
        <w:rPr>
          <w:rFonts w:ascii="Arial" w:hAnsi="Arial" w:cs="Arial"/>
          <w:b/>
          <w:sz w:val="24"/>
          <w:szCs w:val="24"/>
          <w:u w:val="single"/>
        </w:rPr>
        <w:t xml:space="preserve"> </w:t>
      </w:r>
    </w:p>
    <w:p w:rsidR="005E6A7B" w:rsidRPr="005C690F" w:rsidRDefault="005E6A7B" w:rsidP="00937D15">
      <w:pPr>
        <w:jc w:val="both"/>
        <w:rPr>
          <w:rFonts w:ascii="Arial" w:hAnsi="Arial" w:cs="Arial"/>
          <w:bCs/>
          <w:sz w:val="24"/>
          <w:szCs w:val="24"/>
        </w:rPr>
      </w:pPr>
      <w:r w:rsidRPr="005C690F">
        <w:rPr>
          <w:rFonts w:ascii="Arial" w:hAnsi="Arial" w:cs="Arial"/>
          <w:bCs/>
          <w:sz w:val="24"/>
          <w:szCs w:val="24"/>
        </w:rPr>
        <w:t>Doy cuenta que se integra a la mesa técnica, el Secretario del Ayuntamiento Antonio Fernando Chávez Delgadillo</w:t>
      </w:r>
    </w:p>
    <w:p w:rsidR="00A554D4" w:rsidRPr="00B10853" w:rsidRDefault="00662ED0" w:rsidP="00B10853">
      <w:pPr>
        <w:jc w:val="both"/>
        <w:rPr>
          <w:rFonts w:ascii="Arial" w:hAnsi="Arial" w:cs="Arial"/>
          <w:b/>
          <w:sz w:val="24"/>
          <w:szCs w:val="24"/>
        </w:rPr>
      </w:pPr>
      <w:r w:rsidRPr="005C690F">
        <w:rPr>
          <w:rFonts w:ascii="Arial" w:hAnsi="Arial" w:cs="Arial"/>
          <w:b/>
          <w:sz w:val="24"/>
          <w:szCs w:val="24"/>
        </w:rPr>
        <w:t xml:space="preserve">Aprovecho de una vez para dar la Cordial bienvenida a nuestra invitada </w:t>
      </w:r>
      <w:r w:rsidRPr="005C690F">
        <w:rPr>
          <w:rFonts w:ascii="Arial" w:hAnsi="Arial" w:cs="Arial"/>
          <w:b/>
          <w:sz w:val="24"/>
          <w:szCs w:val="24"/>
          <w:u w:val="single"/>
        </w:rPr>
        <w:t xml:space="preserve">la Directora de Área de Planeación y </w:t>
      </w:r>
      <w:r w:rsidR="00E22C02" w:rsidRPr="005C690F">
        <w:rPr>
          <w:rFonts w:ascii="Arial" w:hAnsi="Arial" w:cs="Arial"/>
          <w:b/>
          <w:sz w:val="24"/>
          <w:szCs w:val="24"/>
          <w:u w:val="single"/>
        </w:rPr>
        <w:t>Programación a</w:t>
      </w:r>
      <w:r w:rsidR="00813536" w:rsidRPr="005C690F">
        <w:rPr>
          <w:rFonts w:ascii="Arial" w:hAnsi="Arial" w:cs="Arial"/>
          <w:b/>
          <w:sz w:val="24"/>
          <w:szCs w:val="24"/>
          <w:u w:val="single"/>
        </w:rPr>
        <w:t xml:space="preserve"> la Doctora, </w:t>
      </w:r>
      <w:r w:rsidRPr="005C690F">
        <w:rPr>
          <w:rFonts w:ascii="Arial Black" w:hAnsi="Arial Black" w:cs="Arial"/>
          <w:b/>
          <w:sz w:val="24"/>
          <w:szCs w:val="24"/>
          <w:u w:val="single"/>
        </w:rPr>
        <w:t>Guadalupe Reynoso Mata</w:t>
      </w:r>
      <w:r w:rsidRPr="005C690F">
        <w:rPr>
          <w:rFonts w:ascii="Arial" w:hAnsi="Arial" w:cs="Arial"/>
          <w:b/>
          <w:sz w:val="24"/>
          <w:szCs w:val="24"/>
        </w:rPr>
        <w:t xml:space="preserve"> de la Dirección General de Políticas Pública</w:t>
      </w:r>
      <w:r w:rsidR="00813536" w:rsidRPr="005C690F">
        <w:rPr>
          <w:rFonts w:ascii="Arial" w:hAnsi="Arial" w:cs="Arial"/>
          <w:b/>
          <w:sz w:val="24"/>
          <w:szCs w:val="24"/>
        </w:rPr>
        <w:t xml:space="preserve">s, nos va ayudar a realizar unos </w:t>
      </w:r>
      <w:r w:rsidR="00E22C02" w:rsidRPr="005C690F">
        <w:rPr>
          <w:rFonts w:ascii="Arial" w:hAnsi="Arial" w:cs="Arial"/>
          <w:b/>
          <w:sz w:val="24"/>
          <w:szCs w:val="24"/>
        </w:rPr>
        <w:t>trabajos ya</w:t>
      </w:r>
      <w:r w:rsidR="00813536" w:rsidRPr="005C690F">
        <w:rPr>
          <w:rFonts w:ascii="Arial" w:hAnsi="Arial" w:cs="Arial"/>
          <w:b/>
          <w:sz w:val="24"/>
          <w:szCs w:val="24"/>
        </w:rPr>
        <w:t xml:space="preserve"> se ha platicado con el Director</w:t>
      </w:r>
      <w:r w:rsidR="00BD6270" w:rsidRPr="005C690F">
        <w:rPr>
          <w:rFonts w:ascii="Arial" w:hAnsi="Arial" w:cs="Arial"/>
          <w:b/>
          <w:sz w:val="24"/>
          <w:szCs w:val="24"/>
        </w:rPr>
        <w:t xml:space="preserve"> de P</w:t>
      </w:r>
      <w:r w:rsidR="00813536" w:rsidRPr="005C690F">
        <w:rPr>
          <w:rFonts w:ascii="Arial" w:hAnsi="Arial" w:cs="Arial"/>
          <w:b/>
          <w:sz w:val="24"/>
          <w:szCs w:val="24"/>
        </w:rPr>
        <w:t xml:space="preserve">olíticas </w:t>
      </w:r>
      <w:r w:rsidR="00BD6270" w:rsidRPr="005C690F">
        <w:rPr>
          <w:rFonts w:ascii="Arial" w:hAnsi="Arial" w:cs="Arial"/>
          <w:b/>
          <w:sz w:val="24"/>
          <w:szCs w:val="24"/>
        </w:rPr>
        <w:t>Públicas</w:t>
      </w:r>
      <w:r w:rsidR="00813536" w:rsidRPr="005C690F">
        <w:rPr>
          <w:rFonts w:ascii="Arial" w:hAnsi="Arial" w:cs="Arial"/>
          <w:b/>
          <w:sz w:val="24"/>
          <w:szCs w:val="24"/>
        </w:rPr>
        <w:t xml:space="preserve"> va a llevar la batuta en los trabajos, en su mayoría con la recopilación de los datos.</w:t>
      </w:r>
    </w:p>
    <w:p w:rsidR="00A554D4" w:rsidRPr="00B10853" w:rsidRDefault="00A554D4" w:rsidP="008905E1">
      <w:pPr>
        <w:spacing w:line="240" w:lineRule="auto"/>
        <w:jc w:val="both"/>
        <w:rPr>
          <w:rFonts w:ascii="Arial" w:hAnsi="Arial" w:cs="Arial"/>
          <w:sz w:val="24"/>
          <w:szCs w:val="24"/>
        </w:rPr>
      </w:pPr>
      <w:r w:rsidRPr="005C690F">
        <w:rPr>
          <w:rFonts w:ascii="Arial" w:hAnsi="Arial" w:cs="Arial"/>
          <w:sz w:val="24"/>
          <w:szCs w:val="24"/>
        </w:rPr>
        <w:t xml:space="preserve">Continuando, pasaremos al </w:t>
      </w:r>
      <w:r w:rsidRPr="005C690F">
        <w:rPr>
          <w:rFonts w:ascii="Arial" w:hAnsi="Arial" w:cs="Arial"/>
          <w:b/>
          <w:sz w:val="24"/>
          <w:szCs w:val="24"/>
        </w:rPr>
        <w:t>punto quinto del orden del día para hacerles llegar tanto a las Regidoras, Regidores y a cada uno de los que conforman la Mesa Técnica de Coordinación Institucional, así como a nuestra invitada una carpeta en copias simples</w:t>
      </w:r>
      <w:r w:rsidR="008905E1" w:rsidRPr="005C690F">
        <w:rPr>
          <w:rFonts w:ascii="Arial" w:hAnsi="Arial" w:cs="Arial"/>
          <w:sz w:val="24"/>
          <w:szCs w:val="24"/>
        </w:rPr>
        <w:t xml:space="preserve"> del apartado 5.2 denominado RECOMENDACIONES, así como de los anexos componentes de la</w:t>
      </w:r>
      <w:r w:rsidR="009B57B8" w:rsidRPr="005C690F">
        <w:rPr>
          <w:rFonts w:ascii="Arial" w:hAnsi="Arial" w:cs="Arial"/>
          <w:sz w:val="24"/>
          <w:szCs w:val="24"/>
        </w:rPr>
        <w:t xml:space="preserve"> recomendación</w:t>
      </w:r>
      <w:r w:rsidR="00C835D4" w:rsidRPr="005C690F">
        <w:rPr>
          <w:rFonts w:ascii="Arial" w:hAnsi="Arial" w:cs="Arial"/>
          <w:sz w:val="24"/>
          <w:szCs w:val="24"/>
        </w:rPr>
        <w:t xml:space="preserve"> </w:t>
      </w:r>
      <w:r w:rsidR="009B57B8" w:rsidRPr="005C690F">
        <w:rPr>
          <w:rFonts w:ascii="Arial" w:hAnsi="Arial" w:cs="Arial"/>
          <w:sz w:val="24"/>
          <w:szCs w:val="24"/>
        </w:rPr>
        <w:t>Primera,</w:t>
      </w:r>
      <w:r w:rsidR="008905E1" w:rsidRPr="005C690F">
        <w:rPr>
          <w:rFonts w:ascii="Arial" w:hAnsi="Arial" w:cs="Arial"/>
          <w:sz w:val="24"/>
          <w:szCs w:val="24"/>
        </w:rPr>
        <w:t xml:space="preserve"> de la Recomendación 237/2021.</w:t>
      </w:r>
    </w:p>
    <w:p w:rsidR="00EE5312" w:rsidRPr="005C690F" w:rsidRDefault="00EE5312" w:rsidP="00937D15">
      <w:pPr>
        <w:jc w:val="both"/>
        <w:rPr>
          <w:rFonts w:ascii="Arial" w:hAnsi="Arial" w:cs="Arial"/>
          <w:sz w:val="24"/>
          <w:szCs w:val="24"/>
        </w:rPr>
      </w:pPr>
      <w:r w:rsidRPr="005C690F">
        <w:rPr>
          <w:rFonts w:ascii="Arial" w:hAnsi="Arial" w:cs="Arial"/>
          <w:sz w:val="24"/>
          <w:szCs w:val="24"/>
        </w:rPr>
        <w:t xml:space="preserve">Una vez que ya las tiene en su poder </w:t>
      </w:r>
      <w:r w:rsidR="00A554D4" w:rsidRPr="005C690F">
        <w:rPr>
          <w:rFonts w:ascii="Arial" w:hAnsi="Arial" w:cs="Arial"/>
          <w:sz w:val="24"/>
          <w:szCs w:val="24"/>
        </w:rPr>
        <w:t xml:space="preserve">las carpetas con su contenido, </w:t>
      </w:r>
      <w:r w:rsidRPr="005C690F">
        <w:rPr>
          <w:rFonts w:ascii="Arial" w:hAnsi="Arial" w:cs="Arial"/>
          <w:sz w:val="24"/>
          <w:szCs w:val="24"/>
        </w:rPr>
        <w:t xml:space="preserve">del tema que hoy en particular nos </w:t>
      </w:r>
      <w:r w:rsidR="00A554D4" w:rsidRPr="005C690F">
        <w:rPr>
          <w:rFonts w:ascii="Arial" w:hAnsi="Arial" w:cs="Arial"/>
          <w:sz w:val="24"/>
          <w:szCs w:val="24"/>
        </w:rPr>
        <w:t xml:space="preserve">reúne, y </w:t>
      </w:r>
      <w:r w:rsidR="00A554D4" w:rsidRPr="005C690F">
        <w:rPr>
          <w:rFonts w:ascii="Arial" w:hAnsi="Arial" w:cs="Arial"/>
          <w:b/>
          <w:sz w:val="24"/>
          <w:szCs w:val="24"/>
          <w:u w:val="single"/>
        </w:rPr>
        <w:t>paso al punto 6 del orden del día</w:t>
      </w:r>
      <w:r w:rsidR="00F94B4E" w:rsidRPr="005C690F">
        <w:rPr>
          <w:rFonts w:ascii="Arial" w:hAnsi="Arial" w:cs="Arial"/>
          <w:sz w:val="24"/>
          <w:szCs w:val="24"/>
          <w:u w:val="single"/>
        </w:rPr>
        <w:t xml:space="preserve"> y</w:t>
      </w:r>
      <w:r w:rsidRPr="005C690F">
        <w:rPr>
          <w:rFonts w:ascii="Arial" w:hAnsi="Arial" w:cs="Arial"/>
          <w:sz w:val="24"/>
          <w:szCs w:val="24"/>
        </w:rPr>
        <w:t xml:space="preserve"> le</w:t>
      </w:r>
      <w:r w:rsidR="00A554D4" w:rsidRPr="005C690F">
        <w:rPr>
          <w:rFonts w:ascii="Arial" w:hAnsi="Arial" w:cs="Arial"/>
          <w:sz w:val="24"/>
          <w:szCs w:val="24"/>
        </w:rPr>
        <w:t>s</w:t>
      </w:r>
      <w:r w:rsidRPr="005C690F">
        <w:rPr>
          <w:rFonts w:ascii="Arial" w:hAnsi="Arial" w:cs="Arial"/>
          <w:sz w:val="24"/>
          <w:szCs w:val="24"/>
        </w:rPr>
        <w:t xml:space="preserve"> comento </w:t>
      </w:r>
      <w:r w:rsidR="00A9612F" w:rsidRPr="005C690F">
        <w:rPr>
          <w:rFonts w:ascii="Arial" w:hAnsi="Arial" w:cs="Arial"/>
          <w:sz w:val="24"/>
          <w:szCs w:val="24"/>
        </w:rPr>
        <w:t xml:space="preserve">el motivo de la integración de esta Mesa </w:t>
      </w:r>
      <w:r w:rsidR="00A554D4" w:rsidRPr="005C690F">
        <w:rPr>
          <w:rFonts w:ascii="Arial" w:hAnsi="Arial" w:cs="Arial"/>
          <w:sz w:val="24"/>
          <w:szCs w:val="24"/>
        </w:rPr>
        <w:t xml:space="preserve">Técnica de Coordinación </w:t>
      </w:r>
      <w:r w:rsidR="00A9612F" w:rsidRPr="005C690F">
        <w:rPr>
          <w:rFonts w:ascii="Arial" w:hAnsi="Arial" w:cs="Arial"/>
          <w:sz w:val="24"/>
          <w:szCs w:val="24"/>
        </w:rPr>
        <w:t>Institucional,</w:t>
      </w:r>
      <w:r w:rsidR="00A554D4" w:rsidRPr="005C690F">
        <w:rPr>
          <w:rFonts w:ascii="Arial" w:hAnsi="Arial" w:cs="Arial"/>
          <w:sz w:val="24"/>
          <w:szCs w:val="24"/>
        </w:rPr>
        <w:t xml:space="preserve"> la cual</w:t>
      </w:r>
      <w:r w:rsidR="00A9612F" w:rsidRPr="005C690F">
        <w:rPr>
          <w:rFonts w:ascii="Arial" w:hAnsi="Arial" w:cs="Arial"/>
          <w:sz w:val="24"/>
          <w:szCs w:val="24"/>
        </w:rPr>
        <w:t xml:space="preserve"> </w:t>
      </w:r>
      <w:r w:rsidRPr="005C690F">
        <w:rPr>
          <w:rFonts w:ascii="Arial" w:hAnsi="Arial" w:cs="Arial"/>
          <w:sz w:val="24"/>
          <w:szCs w:val="24"/>
        </w:rPr>
        <w:t xml:space="preserve">se </w:t>
      </w:r>
      <w:r w:rsidR="00A9612F" w:rsidRPr="005C690F">
        <w:rPr>
          <w:rFonts w:ascii="Arial" w:hAnsi="Arial" w:cs="Arial"/>
          <w:sz w:val="24"/>
          <w:szCs w:val="24"/>
        </w:rPr>
        <w:t xml:space="preserve">deriva de la </w:t>
      </w:r>
      <w:r w:rsidR="00832791" w:rsidRPr="005C690F">
        <w:rPr>
          <w:rFonts w:ascii="Arial" w:hAnsi="Arial" w:cs="Arial"/>
          <w:sz w:val="24"/>
          <w:szCs w:val="24"/>
        </w:rPr>
        <w:t>recomendación ya conocida por ustedes que es la 237/2021, de la Comisión Estatal de Derechos Humanos, que nace de una queja que esta signada con el número 1865/2021</w:t>
      </w:r>
      <w:r w:rsidR="008E744C">
        <w:rPr>
          <w:rFonts w:ascii="Arial" w:hAnsi="Arial" w:cs="Arial"/>
          <w:sz w:val="24"/>
          <w:szCs w:val="24"/>
        </w:rPr>
        <w:t>-I</w:t>
      </w:r>
    </w:p>
    <w:p w:rsidR="00022605" w:rsidRPr="005C690F" w:rsidRDefault="00EE5312" w:rsidP="00937D15">
      <w:pPr>
        <w:jc w:val="both"/>
        <w:rPr>
          <w:rFonts w:ascii="Arial" w:hAnsi="Arial" w:cs="Arial"/>
          <w:sz w:val="24"/>
          <w:szCs w:val="24"/>
        </w:rPr>
      </w:pPr>
      <w:r w:rsidRPr="005C690F">
        <w:rPr>
          <w:rFonts w:ascii="Arial" w:hAnsi="Arial" w:cs="Arial"/>
          <w:sz w:val="24"/>
          <w:szCs w:val="24"/>
        </w:rPr>
        <w:t>Importante mencionar de la existencia de un oficio recibido desde el año pasado en noviembre del 2021 en la Dirección General Jurídica, firmado por la Primera Visitadora General Rosalinda Mariscal Flores en donde de manera textual dice</w:t>
      </w:r>
      <w:r w:rsidR="00022605" w:rsidRPr="005C690F">
        <w:rPr>
          <w:rFonts w:ascii="Arial" w:hAnsi="Arial" w:cs="Arial"/>
          <w:sz w:val="24"/>
          <w:szCs w:val="24"/>
        </w:rPr>
        <w:t>:</w:t>
      </w:r>
    </w:p>
    <w:p w:rsidR="00EE5312" w:rsidRPr="005C690F" w:rsidRDefault="00EE5312" w:rsidP="00937D15">
      <w:pPr>
        <w:jc w:val="both"/>
        <w:rPr>
          <w:rFonts w:ascii="Arial" w:hAnsi="Arial" w:cs="Arial"/>
          <w:b/>
          <w:sz w:val="24"/>
          <w:szCs w:val="24"/>
        </w:rPr>
      </w:pPr>
      <w:r w:rsidRPr="005C690F">
        <w:rPr>
          <w:rFonts w:ascii="Arial" w:hAnsi="Arial" w:cs="Arial"/>
          <w:sz w:val="24"/>
          <w:szCs w:val="24"/>
        </w:rPr>
        <w:t xml:space="preserve"> </w:t>
      </w:r>
      <w:r w:rsidRPr="005C690F">
        <w:rPr>
          <w:rFonts w:ascii="Arial" w:hAnsi="Arial" w:cs="Arial"/>
          <w:b/>
          <w:sz w:val="24"/>
          <w:szCs w:val="24"/>
        </w:rPr>
        <w:t xml:space="preserve">“se le hace llegar dicha resolución para que por su conducto tenga a bien hacer del conocimiento a las y los </w:t>
      </w:r>
      <w:r w:rsidRPr="005C690F">
        <w:rPr>
          <w:rFonts w:ascii="Arial" w:hAnsi="Arial" w:cs="Arial"/>
          <w:b/>
          <w:sz w:val="24"/>
          <w:szCs w:val="24"/>
          <w:u w:val="single"/>
        </w:rPr>
        <w:t>integrantes del Cabildo del Ayuntamiento</w:t>
      </w:r>
      <w:r w:rsidRPr="005C690F">
        <w:rPr>
          <w:rFonts w:ascii="Arial" w:hAnsi="Arial" w:cs="Arial"/>
          <w:b/>
          <w:i/>
          <w:sz w:val="24"/>
          <w:szCs w:val="24"/>
          <w:u w:val="single"/>
        </w:rPr>
        <w:t xml:space="preserve"> </w:t>
      </w:r>
      <w:r w:rsidRPr="005C690F">
        <w:rPr>
          <w:rFonts w:ascii="Arial" w:hAnsi="Arial" w:cs="Arial"/>
          <w:b/>
          <w:sz w:val="24"/>
          <w:szCs w:val="24"/>
          <w:u w:val="single"/>
        </w:rPr>
        <w:t>San Pedro Tlaquepaque</w:t>
      </w:r>
      <w:r w:rsidR="00C04043" w:rsidRPr="005C690F">
        <w:rPr>
          <w:rFonts w:ascii="Arial" w:hAnsi="Arial" w:cs="Arial"/>
          <w:b/>
          <w:sz w:val="24"/>
          <w:szCs w:val="24"/>
        </w:rPr>
        <w:t>, para que dentro de diez días hábiles se pronuncie sobre la aceptación o no, de la misma.”</w:t>
      </w:r>
    </w:p>
    <w:p w:rsidR="00C04043" w:rsidRPr="005C690F" w:rsidRDefault="00C04043" w:rsidP="00937D15">
      <w:pPr>
        <w:jc w:val="both"/>
        <w:rPr>
          <w:rFonts w:ascii="Arial" w:hAnsi="Arial" w:cs="Arial"/>
          <w:sz w:val="24"/>
          <w:szCs w:val="24"/>
        </w:rPr>
      </w:pPr>
      <w:r w:rsidRPr="005C690F">
        <w:rPr>
          <w:rFonts w:ascii="Arial" w:hAnsi="Arial" w:cs="Arial"/>
          <w:sz w:val="24"/>
          <w:szCs w:val="24"/>
        </w:rPr>
        <w:t xml:space="preserve">De </w:t>
      </w:r>
      <w:r w:rsidR="00D84977" w:rsidRPr="005C690F">
        <w:rPr>
          <w:rFonts w:ascii="Arial" w:hAnsi="Arial" w:cs="Arial"/>
          <w:sz w:val="24"/>
          <w:szCs w:val="24"/>
        </w:rPr>
        <w:t>ah</w:t>
      </w:r>
      <w:r w:rsidRPr="005C690F">
        <w:rPr>
          <w:rFonts w:ascii="Arial" w:hAnsi="Arial" w:cs="Arial"/>
          <w:sz w:val="24"/>
          <w:szCs w:val="24"/>
        </w:rPr>
        <w:t xml:space="preserve">í nace </w:t>
      </w:r>
      <w:r w:rsidRPr="005C690F">
        <w:rPr>
          <w:rFonts w:ascii="Arial" w:hAnsi="Arial" w:cs="Arial"/>
          <w:b/>
          <w:sz w:val="24"/>
          <w:szCs w:val="24"/>
        </w:rPr>
        <w:t>la iniciativa turno a comisión con el número 0055/2022/TC, que fue aprobada el 25 de febrero de 2022</w:t>
      </w:r>
      <w:r w:rsidRPr="005C690F">
        <w:rPr>
          <w:rFonts w:ascii="Arial" w:hAnsi="Arial" w:cs="Arial"/>
          <w:sz w:val="24"/>
          <w:szCs w:val="24"/>
        </w:rPr>
        <w:t xml:space="preserve"> y turnada a esta </w:t>
      </w:r>
      <w:r w:rsidRPr="005C690F">
        <w:rPr>
          <w:rFonts w:ascii="Arial" w:hAnsi="Arial" w:cs="Arial"/>
          <w:sz w:val="24"/>
          <w:szCs w:val="24"/>
          <w:u w:val="single"/>
        </w:rPr>
        <w:t>Comisión de Hacienda, Patrimonio y Presupuesto como convocante</w:t>
      </w:r>
      <w:r w:rsidR="00F94B4E" w:rsidRPr="005C690F">
        <w:rPr>
          <w:rFonts w:ascii="Arial" w:hAnsi="Arial" w:cs="Arial"/>
          <w:sz w:val="24"/>
          <w:szCs w:val="24"/>
        </w:rPr>
        <w:t xml:space="preserve"> y </w:t>
      </w:r>
      <w:r w:rsidR="00F94B4E" w:rsidRPr="005C690F">
        <w:rPr>
          <w:rFonts w:ascii="Arial" w:hAnsi="Arial" w:cs="Arial"/>
          <w:sz w:val="24"/>
          <w:szCs w:val="24"/>
          <w:u w:val="single"/>
        </w:rPr>
        <w:t>como coadyuvantes</w:t>
      </w:r>
      <w:r w:rsidR="00F94B4E" w:rsidRPr="005C690F">
        <w:rPr>
          <w:rFonts w:ascii="Arial" w:hAnsi="Arial" w:cs="Arial"/>
          <w:sz w:val="24"/>
          <w:szCs w:val="24"/>
        </w:rPr>
        <w:t xml:space="preserve"> las comisiones de Desarrollo Social y Humano, Reglamentos Municipales y Puntos Legislativos, Planeación Socioeconómica y Urbana</w:t>
      </w:r>
      <w:r w:rsidRPr="005C690F">
        <w:rPr>
          <w:rFonts w:ascii="Arial" w:hAnsi="Arial" w:cs="Arial"/>
          <w:sz w:val="24"/>
          <w:szCs w:val="24"/>
        </w:rPr>
        <w:t>.</w:t>
      </w:r>
    </w:p>
    <w:p w:rsidR="00C04043" w:rsidRPr="005C690F" w:rsidRDefault="00C04043" w:rsidP="00937D15">
      <w:pPr>
        <w:jc w:val="both"/>
        <w:rPr>
          <w:rFonts w:ascii="Arial" w:hAnsi="Arial" w:cs="Arial"/>
          <w:sz w:val="24"/>
          <w:szCs w:val="24"/>
        </w:rPr>
      </w:pPr>
      <w:r w:rsidRPr="005C690F">
        <w:rPr>
          <w:rFonts w:ascii="Arial" w:hAnsi="Arial" w:cs="Arial"/>
          <w:sz w:val="24"/>
          <w:szCs w:val="24"/>
        </w:rPr>
        <w:t>Lo antes mencionado es el motivo de dicha reunión para desahogar cada una de las proposiciones que se están solicitando y que al final formar</w:t>
      </w:r>
      <w:r w:rsidR="00022605" w:rsidRPr="005C690F">
        <w:rPr>
          <w:rFonts w:ascii="Arial" w:hAnsi="Arial" w:cs="Arial"/>
          <w:sz w:val="24"/>
          <w:szCs w:val="24"/>
        </w:rPr>
        <w:t>á</w:t>
      </w:r>
      <w:r w:rsidRPr="005C690F">
        <w:rPr>
          <w:rFonts w:ascii="Arial" w:hAnsi="Arial" w:cs="Arial"/>
          <w:sz w:val="24"/>
          <w:szCs w:val="24"/>
        </w:rPr>
        <w:t xml:space="preserve"> parte del dictamen que se </w:t>
      </w:r>
      <w:r w:rsidR="00D84977" w:rsidRPr="005C690F">
        <w:rPr>
          <w:rFonts w:ascii="Arial" w:hAnsi="Arial" w:cs="Arial"/>
          <w:sz w:val="24"/>
          <w:szCs w:val="24"/>
        </w:rPr>
        <w:t>elaborará</w:t>
      </w:r>
      <w:r w:rsidRPr="005C690F">
        <w:rPr>
          <w:rFonts w:ascii="Arial" w:hAnsi="Arial" w:cs="Arial"/>
          <w:sz w:val="24"/>
          <w:szCs w:val="24"/>
        </w:rPr>
        <w:t xml:space="preserve"> para su debida sanción en la Comisión primeramente y posteriormente en el Pleno.</w:t>
      </w:r>
    </w:p>
    <w:p w:rsidR="00C04043" w:rsidRPr="005C690F" w:rsidRDefault="00F94B4E" w:rsidP="00937D15">
      <w:pPr>
        <w:jc w:val="both"/>
        <w:rPr>
          <w:rFonts w:ascii="Arial" w:hAnsi="Arial" w:cs="Arial"/>
          <w:b/>
          <w:sz w:val="24"/>
          <w:szCs w:val="24"/>
          <w:u w:val="single"/>
        </w:rPr>
      </w:pPr>
      <w:r w:rsidRPr="005C690F">
        <w:rPr>
          <w:rFonts w:ascii="Arial" w:hAnsi="Arial" w:cs="Arial"/>
          <w:sz w:val="24"/>
          <w:szCs w:val="24"/>
        </w:rPr>
        <w:lastRenderedPageBreak/>
        <w:t>Es</w:t>
      </w:r>
      <w:r w:rsidR="00C04043" w:rsidRPr="005C690F">
        <w:rPr>
          <w:rFonts w:ascii="Arial" w:hAnsi="Arial" w:cs="Arial"/>
          <w:sz w:val="24"/>
          <w:szCs w:val="24"/>
        </w:rPr>
        <w:t xml:space="preserve"> importante seguir los criterios que nos envían en los</w:t>
      </w:r>
      <w:r w:rsidR="00022605" w:rsidRPr="005C690F">
        <w:rPr>
          <w:rFonts w:ascii="Arial" w:hAnsi="Arial" w:cs="Arial"/>
          <w:sz w:val="24"/>
          <w:szCs w:val="24"/>
        </w:rPr>
        <w:t xml:space="preserve"> anexos para desarrollar</w:t>
      </w:r>
      <w:r w:rsidR="00C04043" w:rsidRPr="005C690F">
        <w:rPr>
          <w:rFonts w:ascii="Arial" w:hAnsi="Arial" w:cs="Arial"/>
          <w:sz w:val="24"/>
          <w:szCs w:val="24"/>
        </w:rPr>
        <w:t xml:space="preserve"> de manera correcta</w:t>
      </w:r>
      <w:r w:rsidR="000220CE" w:rsidRPr="005C690F">
        <w:rPr>
          <w:rFonts w:ascii="Arial" w:hAnsi="Arial" w:cs="Arial"/>
          <w:sz w:val="24"/>
          <w:szCs w:val="24"/>
        </w:rPr>
        <w:t xml:space="preserve">, o bien si ya existe una metodología en su área </w:t>
      </w:r>
      <w:r w:rsidRPr="005C690F">
        <w:rPr>
          <w:rFonts w:ascii="Arial" w:hAnsi="Arial" w:cs="Arial"/>
          <w:sz w:val="24"/>
          <w:szCs w:val="24"/>
        </w:rPr>
        <w:t>y da el mismo resultado de acuerdo a lo solicitado está bien</w:t>
      </w:r>
      <w:r w:rsidR="000220CE" w:rsidRPr="005C690F">
        <w:rPr>
          <w:rFonts w:ascii="Arial" w:hAnsi="Arial" w:cs="Arial"/>
          <w:sz w:val="24"/>
          <w:szCs w:val="24"/>
        </w:rPr>
        <w:t xml:space="preserve">, solo </w:t>
      </w:r>
      <w:r w:rsidRPr="005C690F">
        <w:rPr>
          <w:rFonts w:ascii="Arial" w:hAnsi="Arial" w:cs="Arial"/>
          <w:sz w:val="24"/>
          <w:szCs w:val="24"/>
        </w:rPr>
        <w:t xml:space="preserve">repito; </w:t>
      </w:r>
      <w:r w:rsidR="000220CE" w:rsidRPr="005C690F">
        <w:rPr>
          <w:rFonts w:ascii="Arial" w:hAnsi="Arial" w:cs="Arial"/>
          <w:sz w:val="24"/>
          <w:szCs w:val="24"/>
        </w:rPr>
        <w:t>si es necesario</w:t>
      </w:r>
      <w:r w:rsidRPr="005C690F">
        <w:rPr>
          <w:rFonts w:ascii="Arial" w:hAnsi="Arial" w:cs="Arial"/>
          <w:sz w:val="24"/>
          <w:szCs w:val="24"/>
        </w:rPr>
        <w:t>;</w:t>
      </w:r>
      <w:r w:rsidR="000220CE" w:rsidRPr="005C690F">
        <w:rPr>
          <w:rFonts w:ascii="Arial" w:hAnsi="Arial" w:cs="Arial"/>
          <w:sz w:val="24"/>
          <w:szCs w:val="24"/>
        </w:rPr>
        <w:t xml:space="preserve"> observar y cumplir con lo que en cada proposición se nos </w:t>
      </w:r>
      <w:r w:rsidRPr="005C690F">
        <w:rPr>
          <w:rFonts w:ascii="Arial" w:hAnsi="Arial" w:cs="Arial"/>
          <w:sz w:val="24"/>
          <w:szCs w:val="24"/>
        </w:rPr>
        <w:t>indica</w:t>
      </w:r>
      <w:r w:rsidR="000220CE" w:rsidRPr="005C690F">
        <w:rPr>
          <w:rFonts w:ascii="Arial" w:hAnsi="Arial" w:cs="Arial"/>
          <w:sz w:val="24"/>
          <w:szCs w:val="24"/>
        </w:rPr>
        <w:t>.</w:t>
      </w:r>
    </w:p>
    <w:p w:rsidR="00C1731A" w:rsidRPr="005C690F" w:rsidRDefault="00C1731A" w:rsidP="00937D15">
      <w:pPr>
        <w:jc w:val="both"/>
        <w:rPr>
          <w:rFonts w:ascii="Arial" w:hAnsi="Arial" w:cs="Arial"/>
          <w:b/>
          <w:sz w:val="24"/>
          <w:szCs w:val="24"/>
          <w:u w:val="single"/>
        </w:rPr>
      </w:pPr>
    </w:p>
    <w:p w:rsidR="000220CE" w:rsidRPr="005C690F" w:rsidRDefault="00AA4350" w:rsidP="00937D15">
      <w:pPr>
        <w:jc w:val="both"/>
        <w:rPr>
          <w:rFonts w:ascii="Arial" w:hAnsi="Arial" w:cs="Arial"/>
          <w:b/>
          <w:sz w:val="24"/>
          <w:szCs w:val="24"/>
        </w:rPr>
      </w:pPr>
      <w:r w:rsidRPr="005C690F">
        <w:rPr>
          <w:rFonts w:ascii="Arial" w:hAnsi="Arial" w:cs="Arial"/>
          <w:sz w:val="24"/>
          <w:szCs w:val="24"/>
        </w:rPr>
        <w:t xml:space="preserve">A </w:t>
      </w:r>
      <w:r w:rsidR="00C1731A" w:rsidRPr="005C690F">
        <w:rPr>
          <w:rFonts w:ascii="Arial" w:hAnsi="Arial" w:cs="Arial"/>
          <w:sz w:val="24"/>
          <w:szCs w:val="24"/>
        </w:rPr>
        <w:t>continuación,</w:t>
      </w:r>
      <w:r w:rsidRPr="005C690F">
        <w:rPr>
          <w:rFonts w:ascii="Arial" w:hAnsi="Arial" w:cs="Arial"/>
          <w:sz w:val="24"/>
          <w:szCs w:val="24"/>
        </w:rPr>
        <w:t xml:space="preserve"> vamos a desahogar </w:t>
      </w:r>
      <w:r w:rsidR="000220CE" w:rsidRPr="005C690F">
        <w:rPr>
          <w:rFonts w:ascii="Arial" w:hAnsi="Arial" w:cs="Arial"/>
          <w:b/>
          <w:sz w:val="24"/>
          <w:szCs w:val="24"/>
        </w:rPr>
        <w:t>el punto 7</w:t>
      </w:r>
      <w:r w:rsidRPr="005C690F">
        <w:rPr>
          <w:rFonts w:ascii="Arial" w:hAnsi="Arial" w:cs="Arial"/>
          <w:b/>
          <w:sz w:val="24"/>
          <w:szCs w:val="24"/>
        </w:rPr>
        <w:t xml:space="preserve"> del orden del día</w:t>
      </w:r>
      <w:r w:rsidR="000220CE" w:rsidRPr="005C690F">
        <w:rPr>
          <w:rFonts w:ascii="Arial" w:hAnsi="Arial" w:cs="Arial"/>
          <w:b/>
          <w:sz w:val="24"/>
          <w:szCs w:val="24"/>
        </w:rPr>
        <w:t>, para que nos hagan llegar los oficios de sus suplentes por favor</w:t>
      </w:r>
      <w:r w:rsidR="00C02BD0" w:rsidRPr="005C690F">
        <w:rPr>
          <w:rFonts w:ascii="Arial" w:hAnsi="Arial" w:cs="Arial"/>
          <w:b/>
          <w:sz w:val="24"/>
          <w:szCs w:val="24"/>
        </w:rPr>
        <w:t>, quienes ya lo hicieron les agradecemos.</w:t>
      </w:r>
    </w:p>
    <w:p w:rsidR="000220CE" w:rsidRPr="005C690F" w:rsidRDefault="00147C2B" w:rsidP="00937D15">
      <w:pPr>
        <w:jc w:val="both"/>
        <w:rPr>
          <w:rFonts w:ascii="Arial" w:hAnsi="Arial" w:cs="Arial"/>
          <w:iCs/>
          <w:sz w:val="24"/>
          <w:szCs w:val="24"/>
        </w:rPr>
      </w:pPr>
      <w:r>
        <w:rPr>
          <w:rFonts w:ascii="Arial" w:hAnsi="Arial" w:cs="Arial"/>
          <w:iCs/>
          <w:sz w:val="24"/>
          <w:szCs w:val="24"/>
        </w:rPr>
        <w:t>V</w:t>
      </w:r>
      <w:r w:rsidR="00C02BD0" w:rsidRPr="005C690F">
        <w:rPr>
          <w:rFonts w:ascii="Arial" w:hAnsi="Arial" w:cs="Arial"/>
          <w:iCs/>
          <w:sz w:val="24"/>
          <w:szCs w:val="24"/>
        </w:rPr>
        <w:t xml:space="preserve">an a pasar las compañeras a sus lugares por favor para que se los entreguen a ellas, los nombres de sus suplentes serán integrados a las minutas correspondientes, la cual se les hará llegar en su momento para su debida firma </w:t>
      </w:r>
    </w:p>
    <w:p w:rsidR="007075CC" w:rsidRPr="005C690F" w:rsidRDefault="006B4530" w:rsidP="00937D15">
      <w:pPr>
        <w:jc w:val="both"/>
        <w:rPr>
          <w:rFonts w:ascii="Arial" w:hAnsi="Arial" w:cs="Arial"/>
          <w:iCs/>
          <w:sz w:val="24"/>
          <w:szCs w:val="24"/>
        </w:rPr>
      </w:pPr>
      <w:r w:rsidRPr="00692C40">
        <w:rPr>
          <w:rFonts w:ascii="Arial" w:hAnsi="Arial" w:cs="Arial"/>
          <w:iCs/>
          <w:sz w:val="24"/>
          <w:szCs w:val="24"/>
        </w:rPr>
        <w:t>Una vez que ya contamos con los oficios en que cada uno de ustedes han designado suplente</w:t>
      </w:r>
      <w:r w:rsidR="00744A1B" w:rsidRPr="00692C40">
        <w:rPr>
          <w:rFonts w:ascii="Arial" w:hAnsi="Arial" w:cs="Arial"/>
          <w:iCs/>
          <w:sz w:val="24"/>
          <w:szCs w:val="24"/>
        </w:rPr>
        <w:t>,</w:t>
      </w:r>
      <w:r w:rsidR="00744A1B">
        <w:rPr>
          <w:rFonts w:ascii="Arial" w:hAnsi="Arial" w:cs="Arial"/>
          <w:iCs/>
          <w:sz w:val="24"/>
          <w:szCs w:val="24"/>
        </w:rPr>
        <w:t xml:space="preserve"> también en la convocatoria se hizo una nota que se </w:t>
      </w:r>
      <w:r w:rsidR="00884C7B">
        <w:rPr>
          <w:rFonts w:ascii="Arial" w:hAnsi="Arial" w:cs="Arial"/>
          <w:iCs/>
          <w:sz w:val="24"/>
          <w:szCs w:val="24"/>
        </w:rPr>
        <w:t>hicieran</w:t>
      </w:r>
      <w:r w:rsidR="00744A1B">
        <w:rPr>
          <w:rFonts w:ascii="Arial" w:hAnsi="Arial" w:cs="Arial"/>
          <w:iCs/>
          <w:sz w:val="24"/>
          <w:szCs w:val="24"/>
        </w:rPr>
        <w:t xml:space="preserve"> acompañar </w:t>
      </w:r>
      <w:r w:rsidR="00884C7B">
        <w:rPr>
          <w:rFonts w:ascii="Arial" w:hAnsi="Arial" w:cs="Arial"/>
          <w:iCs/>
          <w:sz w:val="24"/>
          <w:szCs w:val="24"/>
        </w:rPr>
        <w:t xml:space="preserve">con cada uno de </w:t>
      </w:r>
      <w:r w:rsidR="007671F3">
        <w:rPr>
          <w:rFonts w:ascii="Arial" w:hAnsi="Arial" w:cs="Arial"/>
          <w:iCs/>
          <w:sz w:val="24"/>
          <w:szCs w:val="24"/>
        </w:rPr>
        <w:t>ellos con</w:t>
      </w:r>
      <w:r w:rsidR="00884C7B">
        <w:rPr>
          <w:rFonts w:ascii="Arial" w:hAnsi="Arial" w:cs="Arial"/>
          <w:iCs/>
          <w:sz w:val="24"/>
          <w:szCs w:val="24"/>
        </w:rPr>
        <w:t xml:space="preserve"> la finalidad de que se adentren en los trabajos a realizar en esta mesa </w:t>
      </w:r>
      <w:r w:rsidR="003A5BA8">
        <w:rPr>
          <w:rFonts w:ascii="Arial" w:hAnsi="Arial" w:cs="Arial"/>
          <w:iCs/>
          <w:sz w:val="24"/>
          <w:szCs w:val="24"/>
        </w:rPr>
        <w:t>técnica</w:t>
      </w:r>
      <w:r w:rsidR="00692C40">
        <w:rPr>
          <w:rFonts w:ascii="Arial" w:hAnsi="Arial" w:cs="Arial"/>
          <w:iCs/>
          <w:sz w:val="24"/>
          <w:szCs w:val="24"/>
        </w:rPr>
        <w:t>.</w:t>
      </w:r>
      <w:r w:rsidR="00884C7B">
        <w:rPr>
          <w:rFonts w:ascii="Arial" w:hAnsi="Arial" w:cs="Arial"/>
          <w:iCs/>
          <w:sz w:val="24"/>
          <w:szCs w:val="24"/>
        </w:rPr>
        <w:t xml:space="preserve"> </w:t>
      </w:r>
    </w:p>
    <w:p w:rsidR="00416993" w:rsidRPr="005C690F" w:rsidRDefault="00692C40" w:rsidP="00937D15">
      <w:pPr>
        <w:jc w:val="both"/>
        <w:rPr>
          <w:rFonts w:ascii="Arial" w:hAnsi="Arial" w:cs="Arial"/>
          <w:sz w:val="24"/>
          <w:szCs w:val="24"/>
        </w:rPr>
      </w:pPr>
      <w:r>
        <w:rPr>
          <w:rFonts w:ascii="Arial" w:hAnsi="Arial" w:cs="Arial"/>
          <w:sz w:val="24"/>
          <w:szCs w:val="24"/>
        </w:rPr>
        <w:t xml:space="preserve">En </w:t>
      </w:r>
      <w:r w:rsidR="007671F3">
        <w:rPr>
          <w:rFonts w:ascii="Arial" w:hAnsi="Arial" w:cs="Arial"/>
          <w:sz w:val="24"/>
          <w:szCs w:val="24"/>
        </w:rPr>
        <w:t xml:space="preserve">el </w:t>
      </w:r>
      <w:r w:rsidR="007671F3" w:rsidRPr="005C690F">
        <w:rPr>
          <w:rFonts w:ascii="Arial" w:hAnsi="Arial" w:cs="Arial"/>
          <w:sz w:val="24"/>
          <w:szCs w:val="24"/>
        </w:rPr>
        <w:t>punto</w:t>
      </w:r>
      <w:r w:rsidR="007075CC" w:rsidRPr="005C690F">
        <w:rPr>
          <w:rFonts w:ascii="Arial" w:hAnsi="Arial" w:cs="Arial"/>
          <w:b/>
          <w:sz w:val="24"/>
          <w:szCs w:val="24"/>
          <w:u w:val="single"/>
        </w:rPr>
        <w:t xml:space="preserve"> 8</w:t>
      </w:r>
      <w:r w:rsidR="00416993" w:rsidRPr="005C690F">
        <w:rPr>
          <w:rFonts w:ascii="Arial" w:hAnsi="Arial" w:cs="Arial"/>
          <w:b/>
          <w:sz w:val="24"/>
          <w:szCs w:val="24"/>
          <w:u w:val="single"/>
        </w:rPr>
        <w:t xml:space="preserve"> del orden del día</w:t>
      </w:r>
      <w:r w:rsidR="007075CC" w:rsidRPr="005C690F">
        <w:rPr>
          <w:rFonts w:ascii="Arial" w:hAnsi="Arial" w:cs="Arial"/>
          <w:sz w:val="24"/>
          <w:szCs w:val="24"/>
        </w:rPr>
        <w:t>, que es la revisión</w:t>
      </w:r>
      <w:r w:rsidR="00416993" w:rsidRPr="005C690F">
        <w:rPr>
          <w:rFonts w:ascii="Arial" w:hAnsi="Arial" w:cs="Arial"/>
          <w:sz w:val="24"/>
          <w:szCs w:val="24"/>
        </w:rPr>
        <w:t xml:space="preserve"> asignación </w:t>
      </w:r>
      <w:r w:rsidR="007075CC" w:rsidRPr="005C690F">
        <w:rPr>
          <w:rFonts w:ascii="Arial" w:hAnsi="Arial" w:cs="Arial"/>
          <w:sz w:val="24"/>
          <w:szCs w:val="24"/>
        </w:rPr>
        <w:t>y calendarización de las</w:t>
      </w:r>
      <w:r w:rsidR="00A604E7" w:rsidRPr="005C690F">
        <w:rPr>
          <w:rFonts w:ascii="Arial" w:hAnsi="Arial" w:cs="Arial"/>
          <w:sz w:val="24"/>
          <w:szCs w:val="24"/>
        </w:rPr>
        <w:t xml:space="preserve"> </w:t>
      </w:r>
      <w:r w:rsidR="00416993" w:rsidRPr="005C690F">
        <w:rPr>
          <w:rFonts w:ascii="Arial" w:hAnsi="Arial" w:cs="Arial"/>
          <w:sz w:val="24"/>
          <w:szCs w:val="24"/>
        </w:rPr>
        <w:t>tareas, por lo que s</w:t>
      </w:r>
      <w:r w:rsidR="00F94B4E" w:rsidRPr="005C690F">
        <w:rPr>
          <w:rFonts w:ascii="Arial" w:hAnsi="Arial" w:cs="Arial"/>
          <w:sz w:val="24"/>
          <w:szCs w:val="24"/>
        </w:rPr>
        <w:t xml:space="preserve">i tiene a bien vamos a comenzar, en </w:t>
      </w:r>
      <w:r w:rsidR="002354AA">
        <w:rPr>
          <w:rFonts w:ascii="Arial" w:hAnsi="Arial" w:cs="Arial"/>
          <w:sz w:val="24"/>
          <w:szCs w:val="24"/>
        </w:rPr>
        <w:t xml:space="preserve">el </w:t>
      </w:r>
      <w:r w:rsidR="00F94B4E" w:rsidRPr="005C690F">
        <w:rPr>
          <w:rFonts w:ascii="Arial" w:hAnsi="Arial" w:cs="Arial"/>
          <w:sz w:val="24"/>
          <w:szCs w:val="24"/>
        </w:rPr>
        <w:t xml:space="preserve">viene un juego de hojas tamaño oficio, la cual trae el desglose de los pedimentos de la recomendación y esta numerada con el 5.2. </w:t>
      </w:r>
    </w:p>
    <w:p w:rsidR="00D84977" w:rsidRPr="005C690F" w:rsidRDefault="00692C40" w:rsidP="00937D15">
      <w:pPr>
        <w:jc w:val="both"/>
        <w:rPr>
          <w:rFonts w:ascii="Arial" w:hAnsi="Arial" w:cs="Arial"/>
          <w:sz w:val="24"/>
          <w:szCs w:val="24"/>
        </w:rPr>
      </w:pPr>
      <w:r w:rsidRPr="00692C40">
        <w:rPr>
          <w:rFonts w:ascii="Arial" w:hAnsi="Arial" w:cs="Arial"/>
          <w:sz w:val="24"/>
          <w:szCs w:val="24"/>
        </w:rPr>
        <w:t xml:space="preserve">¿Ya tiene todos los anexos? voy a dar lectura uno por uno, recomendación 5.2 </w:t>
      </w:r>
    </w:p>
    <w:p w:rsidR="007E47F4" w:rsidRDefault="00692C40" w:rsidP="008041ED">
      <w:pPr>
        <w:jc w:val="both"/>
        <w:rPr>
          <w:rFonts w:ascii="Arial" w:hAnsi="Arial" w:cs="Arial"/>
          <w:bCs/>
          <w:sz w:val="24"/>
          <w:szCs w:val="24"/>
        </w:rPr>
      </w:pPr>
      <w:r w:rsidRPr="00A91CAA">
        <w:rPr>
          <w:rFonts w:ascii="Arial" w:hAnsi="Arial" w:cs="Arial"/>
          <w:bCs/>
          <w:sz w:val="24"/>
          <w:szCs w:val="24"/>
          <w:u w:val="single"/>
        </w:rPr>
        <w:t>Pr</w:t>
      </w:r>
      <w:r w:rsidR="00147C2B" w:rsidRPr="00A91CAA">
        <w:rPr>
          <w:rFonts w:ascii="Arial" w:hAnsi="Arial" w:cs="Arial"/>
          <w:bCs/>
          <w:sz w:val="24"/>
          <w:szCs w:val="24"/>
          <w:u w:val="single"/>
        </w:rPr>
        <w:t>o</w:t>
      </w:r>
      <w:r w:rsidRPr="00A91CAA">
        <w:rPr>
          <w:rFonts w:ascii="Arial" w:hAnsi="Arial" w:cs="Arial"/>
          <w:bCs/>
          <w:sz w:val="24"/>
          <w:szCs w:val="24"/>
          <w:u w:val="single"/>
        </w:rPr>
        <w:t xml:space="preserve">posición </w:t>
      </w:r>
      <w:r w:rsidRPr="00FB3797">
        <w:rPr>
          <w:rFonts w:ascii="Arial" w:hAnsi="Arial" w:cs="Arial"/>
          <w:bCs/>
          <w:sz w:val="24"/>
          <w:szCs w:val="24"/>
          <w:u w:val="single"/>
        </w:rPr>
        <w:t>número 1 señala</w:t>
      </w:r>
      <w:r w:rsidR="00FB3797" w:rsidRPr="00FB3797">
        <w:rPr>
          <w:rFonts w:ascii="Arial" w:hAnsi="Arial" w:cs="Arial"/>
          <w:bCs/>
          <w:sz w:val="24"/>
          <w:szCs w:val="24"/>
          <w:u w:val="single"/>
        </w:rPr>
        <w:t>:</w:t>
      </w:r>
      <w:r w:rsidR="00FB3797">
        <w:rPr>
          <w:rFonts w:ascii="Arial" w:hAnsi="Arial" w:cs="Arial"/>
          <w:bCs/>
          <w:sz w:val="24"/>
          <w:szCs w:val="24"/>
        </w:rPr>
        <w:t xml:space="preserve"> </w:t>
      </w:r>
      <w:r>
        <w:rPr>
          <w:rFonts w:ascii="Arial" w:hAnsi="Arial" w:cs="Arial"/>
          <w:bCs/>
          <w:sz w:val="24"/>
          <w:szCs w:val="24"/>
        </w:rPr>
        <w:t xml:space="preserve">que debe que existir un </w:t>
      </w:r>
      <w:r>
        <w:rPr>
          <w:rFonts w:ascii="Arial" w:hAnsi="Arial" w:cs="Arial"/>
          <w:b/>
          <w:sz w:val="24"/>
          <w:szCs w:val="24"/>
        </w:rPr>
        <w:t xml:space="preserve"> </w:t>
      </w:r>
      <w:r w:rsidR="008041ED" w:rsidRPr="005C690F">
        <w:rPr>
          <w:rFonts w:ascii="Arial" w:hAnsi="Arial" w:cs="Arial"/>
          <w:bCs/>
          <w:sz w:val="24"/>
          <w:szCs w:val="24"/>
        </w:rPr>
        <w:t xml:space="preserve">Reglamento Municipal para la inclusión y Desarrollo Integral de las Personas con Discapacidad, armonizado con los estándares legales internacionales, nacionales y locales </w:t>
      </w:r>
      <w:r w:rsidR="009A675B" w:rsidRPr="005C690F">
        <w:rPr>
          <w:rFonts w:ascii="Arial" w:hAnsi="Arial" w:cs="Arial"/>
          <w:bCs/>
          <w:sz w:val="24"/>
          <w:szCs w:val="24"/>
        </w:rPr>
        <w:t>de la materia, la instrucción exacta por parte de la comisión dice; Presentar propuesta de Reglamento para revisión por parte de la CEDHJ, la planeación</w:t>
      </w:r>
      <w:r w:rsidR="00FC2A0E">
        <w:rPr>
          <w:rFonts w:ascii="Arial" w:hAnsi="Arial" w:cs="Arial"/>
          <w:bCs/>
          <w:sz w:val="24"/>
          <w:szCs w:val="24"/>
        </w:rPr>
        <w:t xml:space="preserve"> quedaría </w:t>
      </w:r>
      <w:r w:rsidR="009F541B">
        <w:rPr>
          <w:rFonts w:ascii="Arial" w:hAnsi="Arial" w:cs="Arial"/>
          <w:bCs/>
          <w:sz w:val="24"/>
          <w:szCs w:val="24"/>
        </w:rPr>
        <w:t>a cargo</w:t>
      </w:r>
      <w:r w:rsidR="00FC2A0E">
        <w:rPr>
          <w:rFonts w:ascii="Arial" w:hAnsi="Arial" w:cs="Arial"/>
          <w:bCs/>
          <w:sz w:val="24"/>
          <w:szCs w:val="24"/>
        </w:rPr>
        <w:t xml:space="preserve"> </w:t>
      </w:r>
      <w:r w:rsidR="009F541B">
        <w:rPr>
          <w:rFonts w:ascii="Arial" w:hAnsi="Arial" w:cs="Arial"/>
          <w:bCs/>
          <w:sz w:val="24"/>
          <w:szCs w:val="24"/>
        </w:rPr>
        <w:t xml:space="preserve">de la Comisión de Reglamentos, quien tendrá que presentar una Iniciativa,  tuvo que  ser turnada  a la  Comisión con el número  1177/2019. </w:t>
      </w:r>
    </w:p>
    <w:p w:rsidR="00FC2A0E" w:rsidRPr="00363BA0" w:rsidRDefault="00A154D3" w:rsidP="008041ED">
      <w:pPr>
        <w:jc w:val="both"/>
        <w:rPr>
          <w:rFonts w:ascii="Arial" w:hAnsi="Arial" w:cs="Arial"/>
          <w:bCs/>
          <w:sz w:val="24"/>
          <w:szCs w:val="24"/>
        </w:rPr>
      </w:pPr>
      <w:r w:rsidRPr="00FC2A0E">
        <w:rPr>
          <w:rFonts w:ascii="Arial" w:hAnsi="Arial" w:cs="Arial"/>
          <w:b/>
          <w:sz w:val="24"/>
          <w:szCs w:val="24"/>
        </w:rPr>
        <w:t>Regidora</w:t>
      </w:r>
      <w:r w:rsidR="00FC2A0E" w:rsidRPr="00FC2A0E">
        <w:rPr>
          <w:rFonts w:ascii="Arial" w:hAnsi="Arial" w:cs="Arial"/>
          <w:b/>
          <w:sz w:val="24"/>
          <w:szCs w:val="24"/>
        </w:rPr>
        <w:t xml:space="preserve"> Jael </w:t>
      </w:r>
      <w:proofErr w:type="spellStart"/>
      <w:r w:rsidR="00FC2A0E" w:rsidRPr="00FC2A0E">
        <w:rPr>
          <w:rFonts w:ascii="Arial" w:hAnsi="Arial" w:cs="Arial"/>
          <w:b/>
          <w:sz w:val="24"/>
          <w:szCs w:val="24"/>
        </w:rPr>
        <w:t>Chamú</w:t>
      </w:r>
      <w:proofErr w:type="spellEnd"/>
      <w:r w:rsidR="00FC2A0E" w:rsidRPr="00FC2A0E">
        <w:rPr>
          <w:rFonts w:ascii="Arial" w:hAnsi="Arial" w:cs="Arial"/>
          <w:b/>
          <w:sz w:val="24"/>
          <w:szCs w:val="24"/>
        </w:rPr>
        <w:t>:</w:t>
      </w:r>
      <w:r w:rsidR="00012197">
        <w:rPr>
          <w:rFonts w:ascii="Arial" w:hAnsi="Arial" w:cs="Arial"/>
          <w:b/>
          <w:sz w:val="24"/>
          <w:szCs w:val="24"/>
        </w:rPr>
        <w:t xml:space="preserve"> </w:t>
      </w:r>
      <w:r w:rsidR="00012197" w:rsidRPr="00B114E4">
        <w:rPr>
          <w:rFonts w:ascii="Arial" w:hAnsi="Arial" w:cs="Arial"/>
          <w:bCs/>
          <w:sz w:val="24"/>
          <w:szCs w:val="24"/>
        </w:rPr>
        <w:t xml:space="preserve">Bueno no </w:t>
      </w:r>
      <w:r w:rsidR="00B114E4" w:rsidRPr="00B114E4">
        <w:rPr>
          <w:rFonts w:ascii="Arial" w:hAnsi="Arial" w:cs="Arial"/>
          <w:bCs/>
          <w:sz w:val="24"/>
          <w:szCs w:val="24"/>
        </w:rPr>
        <w:t>sé</w:t>
      </w:r>
      <w:r w:rsidR="00012197" w:rsidRPr="00B114E4">
        <w:rPr>
          <w:rFonts w:ascii="Arial" w:hAnsi="Arial" w:cs="Arial"/>
          <w:bCs/>
          <w:sz w:val="24"/>
          <w:szCs w:val="24"/>
        </w:rPr>
        <w:t xml:space="preserve"> </w:t>
      </w:r>
      <w:r w:rsidR="00B114E4">
        <w:rPr>
          <w:rFonts w:ascii="Arial" w:hAnsi="Arial" w:cs="Arial"/>
          <w:bCs/>
          <w:sz w:val="24"/>
          <w:szCs w:val="24"/>
        </w:rPr>
        <w:t xml:space="preserve"> si se </w:t>
      </w:r>
      <w:r w:rsidR="00012197" w:rsidRPr="00B114E4">
        <w:rPr>
          <w:rFonts w:ascii="Arial" w:hAnsi="Arial" w:cs="Arial"/>
          <w:bCs/>
          <w:sz w:val="24"/>
          <w:szCs w:val="24"/>
        </w:rPr>
        <w:t xml:space="preserve"> pueda aprovechar, ahorita que estamos en </w:t>
      </w:r>
      <w:r w:rsidR="00195800">
        <w:rPr>
          <w:rFonts w:ascii="Arial" w:hAnsi="Arial" w:cs="Arial"/>
          <w:bCs/>
          <w:sz w:val="24"/>
          <w:szCs w:val="24"/>
        </w:rPr>
        <w:t>C</w:t>
      </w:r>
      <w:r w:rsidR="00012197" w:rsidRPr="00B114E4">
        <w:rPr>
          <w:rFonts w:ascii="Arial" w:hAnsi="Arial" w:cs="Arial"/>
          <w:bCs/>
          <w:sz w:val="24"/>
          <w:szCs w:val="24"/>
        </w:rPr>
        <w:t>omisión</w:t>
      </w:r>
      <w:r w:rsidR="00012197">
        <w:rPr>
          <w:rFonts w:ascii="Arial" w:hAnsi="Arial" w:cs="Arial"/>
          <w:b/>
          <w:sz w:val="24"/>
          <w:szCs w:val="24"/>
        </w:rPr>
        <w:t xml:space="preserve"> </w:t>
      </w:r>
      <w:r w:rsidR="00B114E4">
        <w:rPr>
          <w:rFonts w:ascii="Arial" w:hAnsi="Arial" w:cs="Arial"/>
          <w:b/>
          <w:sz w:val="24"/>
          <w:szCs w:val="24"/>
        </w:rPr>
        <w:t xml:space="preserve"> </w:t>
      </w:r>
      <w:r w:rsidR="00B114E4" w:rsidRPr="00B114E4">
        <w:rPr>
          <w:rFonts w:ascii="Arial" w:hAnsi="Arial" w:cs="Arial"/>
          <w:bCs/>
          <w:sz w:val="24"/>
          <w:szCs w:val="24"/>
        </w:rPr>
        <w:t xml:space="preserve">que efectivamente   la </w:t>
      </w:r>
      <w:r w:rsidR="00195800">
        <w:rPr>
          <w:rFonts w:ascii="Arial" w:hAnsi="Arial" w:cs="Arial"/>
          <w:bCs/>
          <w:sz w:val="24"/>
          <w:szCs w:val="24"/>
        </w:rPr>
        <w:t>C</w:t>
      </w:r>
      <w:r w:rsidR="00B114E4" w:rsidRPr="00B114E4">
        <w:rPr>
          <w:rFonts w:ascii="Arial" w:hAnsi="Arial" w:cs="Arial"/>
          <w:bCs/>
          <w:sz w:val="24"/>
          <w:szCs w:val="24"/>
        </w:rPr>
        <w:t xml:space="preserve">omisión de Reglamentos Municipales y Puntos Legislativos, que es la que presido, </w:t>
      </w:r>
      <w:r w:rsidR="00195800">
        <w:rPr>
          <w:rFonts w:ascii="Arial" w:hAnsi="Arial" w:cs="Arial"/>
          <w:bCs/>
          <w:sz w:val="24"/>
          <w:szCs w:val="24"/>
        </w:rPr>
        <w:t xml:space="preserve">dentro de los adjuntos que envié </w:t>
      </w:r>
      <w:r w:rsidRPr="00FC2A0E">
        <w:rPr>
          <w:rFonts w:ascii="Arial" w:hAnsi="Arial" w:cs="Arial"/>
          <w:bCs/>
          <w:sz w:val="24"/>
          <w:szCs w:val="24"/>
        </w:rPr>
        <w:t xml:space="preserve"> </w:t>
      </w:r>
      <w:r w:rsidR="00B114E4" w:rsidRPr="00FC2A0E">
        <w:rPr>
          <w:rFonts w:ascii="Arial" w:hAnsi="Arial" w:cs="Arial"/>
          <w:bCs/>
          <w:sz w:val="24"/>
          <w:szCs w:val="24"/>
        </w:rPr>
        <w:t xml:space="preserve">hay </w:t>
      </w:r>
      <w:r w:rsidR="0025755A">
        <w:rPr>
          <w:rFonts w:ascii="Arial" w:hAnsi="Arial" w:cs="Arial"/>
          <w:bCs/>
          <w:sz w:val="24"/>
          <w:szCs w:val="24"/>
        </w:rPr>
        <w:t xml:space="preserve"> </w:t>
      </w:r>
      <w:r w:rsidR="00195800">
        <w:rPr>
          <w:rFonts w:ascii="Arial" w:hAnsi="Arial" w:cs="Arial"/>
          <w:bCs/>
          <w:sz w:val="24"/>
          <w:szCs w:val="24"/>
        </w:rPr>
        <w:t xml:space="preserve">ya </w:t>
      </w:r>
      <w:r w:rsidR="00B114E4" w:rsidRPr="00FC2A0E">
        <w:rPr>
          <w:rFonts w:ascii="Arial" w:hAnsi="Arial" w:cs="Arial"/>
          <w:bCs/>
          <w:sz w:val="24"/>
          <w:szCs w:val="24"/>
        </w:rPr>
        <w:t>divers</w:t>
      </w:r>
      <w:r w:rsidR="00195800">
        <w:rPr>
          <w:rFonts w:ascii="Arial" w:hAnsi="Arial" w:cs="Arial"/>
          <w:bCs/>
          <w:sz w:val="24"/>
          <w:szCs w:val="24"/>
        </w:rPr>
        <w:t xml:space="preserve">as  Iniciativas  en este tenor </w:t>
      </w:r>
      <w:r w:rsidR="004F43EB">
        <w:rPr>
          <w:rFonts w:ascii="Arial" w:hAnsi="Arial" w:cs="Arial"/>
          <w:bCs/>
          <w:sz w:val="24"/>
          <w:szCs w:val="24"/>
        </w:rPr>
        <w:t xml:space="preserve">y otras que se están construyendo, entiendo que este trabajo </w:t>
      </w:r>
      <w:r w:rsidR="00F0233E">
        <w:rPr>
          <w:rFonts w:ascii="Arial" w:hAnsi="Arial" w:cs="Arial"/>
          <w:bCs/>
          <w:sz w:val="24"/>
          <w:szCs w:val="24"/>
        </w:rPr>
        <w:t xml:space="preserve">parte de la </w:t>
      </w:r>
      <w:r w:rsidR="00C42BFE">
        <w:rPr>
          <w:rFonts w:ascii="Arial" w:hAnsi="Arial" w:cs="Arial"/>
          <w:bCs/>
          <w:sz w:val="24"/>
          <w:szCs w:val="24"/>
        </w:rPr>
        <w:t>recomendación</w:t>
      </w:r>
      <w:r w:rsidR="00F0233E">
        <w:rPr>
          <w:rFonts w:ascii="Arial" w:hAnsi="Arial" w:cs="Arial"/>
          <w:bCs/>
          <w:sz w:val="24"/>
          <w:szCs w:val="24"/>
        </w:rPr>
        <w:t xml:space="preserve"> del 2021</w:t>
      </w:r>
      <w:r w:rsidR="00DD30EF">
        <w:rPr>
          <w:rFonts w:ascii="Arial" w:hAnsi="Arial" w:cs="Arial"/>
          <w:bCs/>
          <w:sz w:val="24"/>
          <w:szCs w:val="24"/>
        </w:rPr>
        <w:t xml:space="preserve">, tenemos ya recomendaciones desde el 2018 y que desde la </w:t>
      </w:r>
      <w:r w:rsidR="00C42BFE">
        <w:rPr>
          <w:rFonts w:ascii="Arial" w:hAnsi="Arial" w:cs="Arial"/>
          <w:bCs/>
          <w:sz w:val="24"/>
          <w:szCs w:val="24"/>
        </w:rPr>
        <w:t>Comisión</w:t>
      </w:r>
      <w:r w:rsidR="00DD30EF">
        <w:rPr>
          <w:rFonts w:ascii="Arial" w:hAnsi="Arial" w:cs="Arial"/>
          <w:bCs/>
          <w:sz w:val="24"/>
          <w:szCs w:val="24"/>
        </w:rPr>
        <w:t xml:space="preserve"> vamos a analizar también desde esta perspectiva, no solo atender la del 2021, si no se van a quedar rezagadas incluso se pueden duplicar actividades</w:t>
      </w:r>
      <w:r w:rsidR="00C42BFE">
        <w:rPr>
          <w:rFonts w:ascii="Arial" w:hAnsi="Arial" w:cs="Arial"/>
          <w:bCs/>
          <w:sz w:val="24"/>
          <w:szCs w:val="24"/>
        </w:rPr>
        <w:t>, entonces que en el análisis que se va hacer de la Comisión con base en los asuntos pendientes, tiene que ser en ese tenor</w:t>
      </w:r>
      <w:r w:rsidR="006F0E8C">
        <w:rPr>
          <w:rFonts w:ascii="Arial" w:hAnsi="Arial" w:cs="Arial"/>
          <w:bCs/>
          <w:sz w:val="24"/>
          <w:szCs w:val="24"/>
        </w:rPr>
        <w:t>, porque</w:t>
      </w:r>
      <w:r w:rsidR="00147C2B">
        <w:rPr>
          <w:rFonts w:ascii="Arial" w:hAnsi="Arial" w:cs="Arial"/>
          <w:bCs/>
          <w:sz w:val="24"/>
          <w:szCs w:val="24"/>
        </w:rPr>
        <w:t xml:space="preserve"> </w:t>
      </w:r>
      <w:r w:rsidR="006F0E8C">
        <w:rPr>
          <w:rFonts w:ascii="Arial" w:hAnsi="Arial" w:cs="Arial"/>
          <w:bCs/>
          <w:sz w:val="24"/>
          <w:szCs w:val="24"/>
        </w:rPr>
        <w:t xml:space="preserve"> me </w:t>
      </w:r>
      <w:r w:rsidR="0022062A">
        <w:rPr>
          <w:rFonts w:ascii="Arial" w:hAnsi="Arial" w:cs="Arial"/>
          <w:bCs/>
          <w:sz w:val="24"/>
          <w:szCs w:val="24"/>
        </w:rPr>
        <w:t>imaginó</w:t>
      </w:r>
      <w:r w:rsidR="006F0E8C">
        <w:rPr>
          <w:rFonts w:ascii="Arial" w:hAnsi="Arial" w:cs="Arial"/>
          <w:bCs/>
          <w:sz w:val="24"/>
          <w:szCs w:val="24"/>
        </w:rPr>
        <w:t xml:space="preserve"> que conforme </w:t>
      </w:r>
      <w:r w:rsidR="0022062A">
        <w:rPr>
          <w:rFonts w:ascii="Arial" w:hAnsi="Arial" w:cs="Arial"/>
          <w:bCs/>
          <w:sz w:val="24"/>
          <w:szCs w:val="24"/>
        </w:rPr>
        <w:t>va</w:t>
      </w:r>
      <w:r w:rsidR="00147C2B">
        <w:rPr>
          <w:rFonts w:ascii="Arial" w:hAnsi="Arial" w:cs="Arial"/>
          <w:bCs/>
          <w:sz w:val="24"/>
          <w:szCs w:val="24"/>
        </w:rPr>
        <w:t>y</w:t>
      </w:r>
      <w:r w:rsidR="0022062A">
        <w:rPr>
          <w:rFonts w:ascii="Arial" w:hAnsi="Arial" w:cs="Arial"/>
          <w:bCs/>
          <w:sz w:val="24"/>
          <w:szCs w:val="24"/>
        </w:rPr>
        <w:t>amos</w:t>
      </w:r>
      <w:r w:rsidR="006F0E8C">
        <w:rPr>
          <w:rFonts w:ascii="Arial" w:hAnsi="Arial" w:cs="Arial"/>
          <w:bCs/>
          <w:sz w:val="24"/>
          <w:szCs w:val="24"/>
        </w:rPr>
        <w:t xml:space="preserve"> avanzando</w:t>
      </w:r>
      <w:r w:rsidR="002615E4">
        <w:rPr>
          <w:rFonts w:ascii="Arial" w:hAnsi="Arial" w:cs="Arial"/>
          <w:bCs/>
          <w:sz w:val="24"/>
          <w:szCs w:val="24"/>
        </w:rPr>
        <w:t xml:space="preserve">, vamos a identificar </w:t>
      </w:r>
      <w:r w:rsidR="0022062A">
        <w:rPr>
          <w:rFonts w:ascii="Arial" w:hAnsi="Arial" w:cs="Arial"/>
          <w:bCs/>
          <w:sz w:val="24"/>
          <w:szCs w:val="24"/>
        </w:rPr>
        <w:t>más</w:t>
      </w:r>
      <w:r w:rsidR="006E0C45">
        <w:rPr>
          <w:rFonts w:ascii="Arial" w:hAnsi="Arial" w:cs="Arial"/>
          <w:bCs/>
          <w:sz w:val="24"/>
          <w:szCs w:val="24"/>
        </w:rPr>
        <w:t xml:space="preserve"> turnos que tenemos </w:t>
      </w:r>
      <w:r w:rsidR="0022062A">
        <w:rPr>
          <w:rFonts w:ascii="Arial" w:hAnsi="Arial" w:cs="Arial"/>
          <w:bCs/>
          <w:sz w:val="24"/>
          <w:szCs w:val="24"/>
        </w:rPr>
        <w:t>y que versa sobre esta recomendación del 2021, pero que el origen es desde el 2018.</w:t>
      </w:r>
    </w:p>
    <w:p w:rsidR="006213C2" w:rsidRPr="005C690F" w:rsidRDefault="00A11FD8" w:rsidP="008041ED">
      <w:pPr>
        <w:jc w:val="both"/>
        <w:rPr>
          <w:rFonts w:ascii="Arial" w:hAnsi="Arial" w:cs="Arial"/>
          <w:bCs/>
          <w:sz w:val="24"/>
          <w:szCs w:val="24"/>
        </w:rPr>
      </w:pPr>
      <w:r w:rsidRPr="005C690F">
        <w:rPr>
          <w:rFonts w:ascii="Arial" w:hAnsi="Arial" w:cs="Arial"/>
          <w:b/>
          <w:bCs/>
          <w:sz w:val="24"/>
          <w:szCs w:val="24"/>
        </w:rPr>
        <w:t>Regidora Adriana Zúñiga:</w:t>
      </w:r>
      <w:r w:rsidRPr="005C690F">
        <w:rPr>
          <w:rFonts w:ascii="Arial" w:hAnsi="Arial" w:cs="Arial"/>
          <w:bCs/>
          <w:sz w:val="24"/>
          <w:szCs w:val="24"/>
        </w:rPr>
        <w:t xml:space="preserve"> </w:t>
      </w:r>
      <w:r w:rsidR="005B0946" w:rsidRPr="005C690F">
        <w:rPr>
          <w:rFonts w:ascii="Arial" w:hAnsi="Arial" w:cs="Arial"/>
          <w:bCs/>
          <w:sz w:val="24"/>
          <w:szCs w:val="24"/>
        </w:rPr>
        <w:t>Así</w:t>
      </w:r>
      <w:r w:rsidR="00A154D3" w:rsidRPr="005C690F">
        <w:rPr>
          <w:rFonts w:ascii="Arial" w:hAnsi="Arial" w:cs="Arial"/>
          <w:bCs/>
          <w:sz w:val="24"/>
          <w:szCs w:val="24"/>
        </w:rPr>
        <w:t xml:space="preserve"> es </w:t>
      </w:r>
      <w:r w:rsidR="005B0946" w:rsidRPr="005C690F">
        <w:rPr>
          <w:rFonts w:ascii="Arial" w:hAnsi="Arial" w:cs="Arial"/>
          <w:bCs/>
          <w:sz w:val="24"/>
          <w:szCs w:val="24"/>
        </w:rPr>
        <w:t>R</w:t>
      </w:r>
      <w:r w:rsidR="00A154D3" w:rsidRPr="005C690F">
        <w:rPr>
          <w:rFonts w:ascii="Arial" w:hAnsi="Arial" w:cs="Arial"/>
          <w:bCs/>
          <w:sz w:val="24"/>
          <w:szCs w:val="24"/>
        </w:rPr>
        <w:t xml:space="preserve">egidora </w:t>
      </w:r>
      <w:r w:rsidR="005B0946" w:rsidRPr="005C690F">
        <w:rPr>
          <w:rFonts w:ascii="Arial" w:hAnsi="Arial" w:cs="Arial"/>
          <w:bCs/>
          <w:sz w:val="24"/>
          <w:szCs w:val="24"/>
        </w:rPr>
        <w:t>U</w:t>
      </w:r>
      <w:r w:rsidR="00A154D3" w:rsidRPr="005C690F">
        <w:rPr>
          <w:rFonts w:ascii="Arial" w:hAnsi="Arial" w:cs="Arial"/>
          <w:bCs/>
          <w:sz w:val="24"/>
          <w:szCs w:val="24"/>
        </w:rPr>
        <w:t xml:space="preserve">sted tendrá que hacer </w:t>
      </w:r>
      <w:r w:rsidR="0022062A">
        <w:rPr>
          <w:rFonts w:ascii="Arial" w:hAnsi="Arial" w:cs="Arial"/>
          <w:bCs/>
          <w:sz w:val="24"/>
          <w:szCs w:val="24"/>
        </w:rPr>
        <w:t xml:space="preserve"> un análisis junto con los miembros de la Comisión </w:t>
      </w:r>
      <w:r w:rsidR="00A154D3" w:rsidRPr="005C690F">
        <w:rPr>
          <w:rFonts w:ascii="Arial" w:hAnsi="Arial" w:cs="Arial"/>
          <w:bCs/>
          <w:sz w:val="24"/>
          <w:szCs w:val="24"/>
        </w:rPr>
        <w:t xml:space="preserve">y la premura es que solo teníamos 10 </w:t>
      </w:r>
      <w:r w:rsidR="005B0946" w:rsidRPr="005C690F">
        <w:rPr>
          <w:rFonts w:ascii="Arial" w:hAnsi="Arial" w:cs="Arial"/>
          <w:bCs/>
          <w:sz w:val="24"/>
          <w:szCs w:val="24"/>
        </w:rPr>
        <w:t>días</w:t>
      </w:r>
      <w:r w:rsidR="00B52E49">
        <w:rPr>
          <w:rFonts w:ascii="Arial" w:hAnsi="Arial" w:cs="Arial"/>
          <w:bCs/>
          <w:sz w:val="24"/>
          <w:szCs w:val="24"/>
        </w:rPr>
        <w:t xml:space="preserve"> para contestar </w:t>
      </w:r>
      <w:r w:rsidR="00A154D3" w:rsidRPr="005C690F">
        <w:rPr>
          <w:rFonts w:ascii="Arial" w:hAnsi="Arial" w:cs="Arial"/>
          <w:bCs/>
          <w:sz w:val="24"/>
          <w:szCs w:val="24"/>
        </w:rPr>
        <w:t xml:space="preserve"> y ya llevamos </w:t>
      </w:r>
      <w:r w:rsidR="005B0946" w:rsidRPr="005C690F">
        <w:rPr>
          <w:rFonts w:ascii="Arial" w:hAnsi="Arial" w:cs="Arial"/>
          <w:bCs/>
          <w:sz w:val="24"/>
          <w:szCs w:val="24"/>
        </w:rPr>
        <w:t>más</w:t>
      </w:r>
      <w:r w:rsidR="00A154D3" w:rsidRPr="005C690F">
        <w:rPr>
          <w:rFonts w:ascii="Arial" w:hAnsi="Arial" w:cs="Arial"/>
          <w:bCs/>
          <w:sz w:val="24"/>
          <w:szCs w:val="24"/>
        </w:rPr>
        <w:t xml:space="preserve"> tiempo, también tendrá que par</w:t>
      </w:r>
      <w:r w:rsidR="005B0946" w:rsidRPr="005C690F">
        <w:rPr>
          <w:rFonts w:ascii="Arial" w:hAnsi="Arial" w:cs="Arial"/>
          <w:bCs/>
          <w:sz w:val="24"/>
          <w:szCs w:val="24"/>
        </w:rPr>
        <w:t>ti</w:t>
      </w:r>
      <w:r w:rsidR="00A154D3" w:rsidRPr="005C690F">
        <w:rPr>
          <w:rFonts w:ascii="Arial" w:hAnsi="Arial" w:cs="Arial"/>
          <w:bCs/>
          <w:sz w:val="24"/>
          <w:szCs w:val="24"/>
        </w:rPr>
        <w:t>c</w:t>
      </w:r>
      <w:r w:rsidR="005B0946" w:rsidRPr="005C690F">
        <w:rPr>
          <w:rFonts w:ascii="Arial" w:hAnsi="Arial" w:cs="Arial"/>
          <w:bCs/>
          <w:sz w:val="24"/>
          <w:szCs w:val="24"/>
        </w:rPr>
        <w:t>i</w:t>
      </w:r>
      <w:r w:rsidR="00A154D3" w:rsidRPr="005C690F">
        <w:rPr>
          <w:rFonts w:ascii="Arial" w:hAnsi="Arial" w:cs="Arial"/>
          <w:bCs/>
          <w:sz w:val="24"/>
          <w:szCs w:val="24"/>
        </w:rPr>
        <w:t xml:space="preserve">par </w:t>
      </w:r>
      <w:r w:rsidR="005B0946" w:rsidRPr="005C690F">
        <w:rPr>
          <w:rFonts w:ascii="Arial" w:hAnsi="Arial" w:cs="Arial"/>
          <w:bCs/>
          <w:sz w:val="24"/>
          <w:szCs w:val="24"/>
        </w:rPr>
        <w:t xml:space="preserve"> </w:t>
      </w:r>
      <w:r w:rsidR="00A154D3" w:rsidRPr="005C690F">
        <w:rPr>
          <w:rFonts w:ascii="Arial" w:hAnsi="Arial" w:cs="Arial"/>
          <w:bCs/>
          <w:sz w:val="24"/>
          <w:szCs w:val="24"/>
        </w:rPr>
        <w:t xml:space="preserve">la </w:t>
      </w:r>
      <w:r w:rsidR="005B0946" w:rsidRPr="005C690F">
        <w:rPr>
          <w:rFonts w:ascii="Arial" w:hAnsi="Arial" w:cs="Arial"/>
          <w:bCs/>
          <w:sz w:val="24"/>
          <w:szCs w:val="24"/>
        </w:rPr>
        <w:t>Comisión</w:t>
      </w:r>
      <w:r w:rsidR="00A154D3" w:rsidRPr="005C690F">
        <w:rPr>
          <w:rFonts w:ascii="Arial" w:hAnsi="Arial" w:cs="Arial"/>
          <w:bCs/>
          <w:sz w:val="24"/>
          <w:szCs w:val="24"/>
        </w:rPr>
        <w:t xml:space="preserve"> de Reglamentos</w:t>
      </w:r>
      <w:r w:rsidR="00CC169D" w:rsidRPr="005C690F">
        <w:rPr>
          <w:rFonts w:ascii="Arial" w:hAnsi="Arial" w:cs="Arial"/>
          <w:bCs/>
          <w:sz w:val="24"/>
          <w:szCs w:val="24"/>
        </w:rPr>
        <w:t xml:space="preserve">, </w:t>
      </w:r>
      <w:r w:rsidR="00B52E49">
        <w:rPr>
          <w:rFonts w:ascii="Arial" w:hAnsi="Arial" w:cs="Arial"/>
          <w:bCs/>
          <w:sz w:val="24"/>
          <w:szCs w:val="24"/>
        </w:rPr>
        <w:t xml:space="preserve">la </w:t>
      </w:r>
      <w:r w:rsidR="00B52E49" w:rsidRPr="005C690F">
        <w:rPr>
          <w:rFonts w:ascii="Arial" w:hAnsi="Arial" w:cs="Arial"/>
          <w:bCs/>
          <w:sz w:val="24"/>
          <w:szCs w:val="24"/>
        </w:rPr>
        <w:t>Comisión</w:t>
      </w:r>
      <w:r w:rsidR="00CC169D" w:rsidRPr="005C690F">
        <w:rPr>
          <w:rFonts w:ascii="Arial" w:hAnsi="Arial" w:cs="Arial"/>
          <w:bCs/>
          <w:sz w:val="24"/>
          <w:szCs w:val="24"/>
        </w:rPr>
        <w:t xml:space="preserve"> de Derechos </w:t>
      </w:r>
      <w:r w:rsidR="00FC2A0E" w:rsidRPr="005C690F">
        <w:rPr>
          <w:rFonts w:ascii="Arial" w:hAnsi="Arial" w:cs="Arial"/>
          <w:bCs/>
          <w:sz w:val="24"/>
          <w:szCs w:val="24"/>
        </w:rPr>
        <w:t xml:space="preserve">Humanos </w:t>
      </w:r>
      <w:r w:rsidR="00B52E49">
        <w:rPr>
          <w:rFonts w:ascii="Arial" w:hAnsi="Arial" w:cs="Arial"/>
          <w:bCs/>
          <w:sz w:val="24"/>
          <w:szCs w:val="24"/>
        </w:rPr>
        <w:t xml:space="preserve">así como la </w:t>
      </w:r>
      <w:r w:rsidR="00CC169D" w:rsidRPr="005C690F">
        <w:rPr>
          <w:rFonts w:ascii="Arial" w:hAnsi="Arial" w:cs="Arial"/>
          <w:bCs/>
          <w:sz w:val="24"/>
          <w:szCs w:val="24"/>
        </w:rPr>
        <w:t xml:space="preserve"> </w:t>
      </w:r>
      <w:r w:rsidR="00B52E49" w:rsidRPr="005C690F">
        <w:rPr>
          <w:rFonts w:ascii="Arial" w:hAnsi="Arial" w:cs="Arial"/>
          <w:bCs/>
          <w:sz w:val="24"/>
          <w:szCs w:val="24"/>
        </w:rPr>
        <w:t>Comisión</w:t>
      </w:r>
      <w:r w:rsidR="00CC169D" w:rsidRPr="005C690F">
        <w:rPr>
          <w:rFonts w:ascii="Arial" w:hAnsi="Arial" w:cs="Arial"/>
          <w:bCs/>
          <w:sz w:val="24"/>
          <w:szCs w:val="24"/>
        </w:rPr>
        <w:t xml:space="preserve"> de Desarrollo Social </w:t>
      </w:r>
      <w:r w:rsidR="00B52E49">
        <w:rPr>
          <w:rFonts w:ascii="Arial" w:hAnsi="Arial" w:cs="Arial"/>
          <w:bCs/>
          <w:sz w:val="24"/>
          <w:szCs w:val="24"/>
        </w:rPr>
        <w:t>para su construcción</w:t>
      </w:r>
      <w:r w:rsidR="00B15B8A">
        <w:rPr>
          <w:rFonts w:ascii="Arial" w:hAnsi="Arial" w:cs="Arial"/>
          <w:bCs/>
          <w:sz w:val="24"/>
          <w:szCs w:val="24"/>
        </w:rPr>
        <w:t xml:space="preserve">, todas ellas se sugiere que </w:t>
      </w:r>
      <w:r w:rsidR="00B15B8A">
        <w:rPr>
          <w:rFonts w:ascii="Arial" w:hAnsi="Arial" w:cs="Arial"/>
          <w:bCs/>
          <w:sz w:val="24"/>
          <w:szCs w:val="24"/>
        </w:rPr>
        <w:lastRenderedPageBreak/>
        <w:t>sea coadyuvantes con la Comisión de Reglamentos, la Comisión de Reglamentos se sugiere que</w:t>
      </w:r>
      <w:r w:rsidR="00694815">
        <w:rPr>
          <w:rFonts w:ascii="Arial" w:hAnsi="Arial" w:cs="Arial"/>
          <w:bCs/>
          <w:sz w:val="24"/>
          <w:szCs w:val="24"/>
        </w:rPr>
        <w:t xml:space="preserve"> lleve la batuta en la elaboración de este proyecto.</w:t>
      </w:r>
      <w:r w:rsidR="00B15B8A">
        <w:rPr>
          <w:rFonts w:ascii="Arial" w:hAnsi="Arial" w:cs="Arial"/>
          <w:bCs/>
          <w:sz w:val="24"/>
          <w:szCs w:val="24"/>
        </w:rPr>
        <w:t xml:space="preserve">  </w:t>
      </w:r>
    </w:p>
    <w:p w:rsidR="00A154D3" w:rsidRPr="005C690F" w:rsidRDefault="006213C2" w:rsidP="008041ED">
      <w:pPr>
        <w:jc w:val="both"/>
        <w:rPr>
          <w:rFonts w:ascii="Arial" w:hAnsi="Arial" w:cs="Arial"/>
          <w:bCs/>
          <w:sz w:val="24"/>
          <w:szCs w:val="24"/>
        </w:rPr>
      </w:pPr>
      <w:r w:rsidRPr="00A91CAA">
        <w:rPr>
          <w:rFonts w:ascii="Arial" w:hAnsi="Arial" w:cs="Arial"/>
          <w:bCs/>
          <w:sz w:val="24"/>
          <w:szCs w:val="24"/>
          <w:u w:val="single"/>
        </w:rPr>
        <w:t xml:space="preserve">En la proposición </w:t>
      </w:r>
      <w:r w:rsidR="00A91CAA" w:rsidRPr="00A91CAA">
        <w:rPr>
          <w:rFonts w:ascii="Arial" w:hAnsi="Arial" w:cs="Arial"/>
          <w:bCs/>
          <w:sz w:val="24"/>
          <w:szCs w:val="24"/>
          <w:u w:val="single"/>
        </w:rPr>
        <w:t>número</w:t>
      </w:r>
      <w:r w:rsidRPr="00A91CAA">
        <w:rPr>
          <w:rFonts w:ascii="Arial" w:hAnsi="Arial" w:cs="Arial"/>
          <w:bCs/>
          <w:sz w:val="24"/>
          <w:szCs w:val="24"/>
          <w:u w:val="single"/>
        </w:rPr>
        <w:t xml:space="preserve"> </w:t>
      </w:r>
      <w:r w:rsidRPr="00FB3797">
        <w:rPr>
          <w:rFonts w:ascii="Arial" w:hAnsi="Arial" w:cs="Arial"/>
          <w:bCs/>
          <w:sz w:val="24"/>
          <w:szCs w:val="24"/>
          <w:u w:val="single"/>
        </w:rPr>
        <w:t>2</w:t>
      </w:r>
      <w:r w:rsidR="00A154D3" w:rsidRPr="00FB3797">
        <w:rPr>
          <w:rFonts w:ascii="Arial" w:hAnsi="Arial" w:cs="Arial"/>
          <w:bCs/>
          <w:sz w:val="24"/>
          <w:szCs w:val="24"/>
          <w:u w:val="single"/>
        </w:rPr>
        <w:t xml:space="preserve"> </w:t>
      </w:r>
      <w:r w:rsidRPr="00FB3797">
        <w:rPr>
          <w:rFonts w:ascii="Arial" w:hAnsi="Arial" w:cs="Arial"/>
          <w:bCs/>
          <w:sz w:val="24"/>
          <w:szCs w:val="24"/>
          <w:u w:val="single"/>
        </w:rPr>
        <w:t>señala</w:t>
      </w:r>
      <w:r w:rsidR="00FB3797" w:rsidRPr="00FB3797">
        <w:rPr>
          <w:rFonts w:ascii="Arial" w:hAnsi="Arial" w:cs="Arial"/>
          <w:bCs/>
          <w:sz w:val="24"/>
          <w:szCs w:val="24"/>
          <w:u w:val="single"/>
        </w:rPr>
        <w:t>:</w:t>
      </w:r>
      <w:r w:rsidRPr="005C690F">
        <w:rPr>
          <w:rFonts w:ascii="Arial" w:hAnsi="Arial" w:cs="Arial"/>
          <w:bCs/>
          <w:sz w:val="24"/>
          <w:szCs w:val="24"/>
        </w:rPr>
        <w:t xml:space="preserve"> que la Dirección o Área de inclusión especializada en atención a personas con discapacidad, en </w:t>
      </w:r>
      <w:r w:rsidR="00694815" w:rsidRPr="005C690F">
        <w:rPr>
          <w:rFonts w:ascii="Arial" w:hAnsi="Arial" w:cs="Arial"/>
          <w:bCs/>
          <w:sz w:val="24"/>
          <w:szCs w:val="24"/>
        </w:rPr>
        <w:t>Instrucción</w:t>
      </w:r>
      <w:r w:rsidRPr="005C690F">
        <w:rPr>
          <w:rFonts w:ascii="Arial" w:hAnsi="Arial" w:cs="Arial"/>
          <w:bCs/>
          <w:sz w:val="24"/>
          <w:szCs w:val="24"/>
        </w:rPr>
        <w:t xml:space="preserve"> señala que se ponga en marcha el proyecto para la creación de una Dirección </w:t>
      </w:r>
      <w:r w:rsidR="000463A0" w:rsidRPr="005C690F">
        <w:rPr>
          <w:rFonts w:ascii="Arial" w:hAnsi="Arial" w:cs="Arial"/>
          <w:bCs/>
          <w:sz w:val="24"/>
          <w:szCs w:val="24"/>
        </w:rPr>
        <w:t xml:space="preserve">área especializada, se asigne un presupuesto para su creación, la planeación que señala según la recomendación es se designe al personal encargado especialista en materia de discapacidad </w:t>
      </w:r>
      <w:r w:rsidR="005E0293" w:rsidRPr="005C690F">
        <w:rPr>
          <w:rFonts w:ascii="Arial" w:hAnsi="Arial" w:cs="Arial"/>
          <w:bCs/>
          <w:sz w:val="24"/>
          <w:szCs w:val="24"/>
        </w:rPr>
        <w:t xml:space="preserve">y tendrán que elaborar este proyecto, ya existe un punto de acuerdo </w:t>
      </w:r>
      <w:r w:rsidR="00AD1A63" w:rsidRPr="005C690F">
        <w:rPr>
          <w:rFonts w:ascii="Arial" w:hAnsi="Arial" w:cs="Arial"/>
          <w:bCs/>
          <w:sz w:val="24"/>
          <w:szCs w:val="24"/>
        </w:rPr>
        <w:t xml:space="preserve">que es 0079/2022/TC, tendrá que revisarse </w:t>
      </w:r>
      <w:r w:rsidR="006F613F" w:rsidRPr="005C690F">
        <w:rPr>
          <w:rFonts w:ascii="Arial" w:hAnsi="Arial" w:cs="Arial"/>
          <w:bCs/>
          <w:sz w:val="24"/>
          <w:szCs w:val="24"/>
        </w:rPr>
        <w:t>con el Secretario del Ayuntamiento, Despacho de la Presidenta, Comisión de Derechos Humanos y Migrantes, Comisión de Reglamentos</w:t>
      </w:r>
      <w:r w:rsidR="001916AE" w:rsidRPr="005C690F">
        <w:rPr>
          <w:rFonts w:ascii="Arial" w:hAnsi="Arial" w:cs="Arial"/>
          <w:bCs/>
          <w:sz w:val="24"/>
          <w:szCs w:val="24"/>
        </w:rPr>
        <w:t xml:space="preserve">. </w:t>
      </w:r>
    </w:p>
    <w:p w:rsidR="004D7AC1" w:rsidRPr="005C690F" w:rsidRDefault="001916AE" w:rsidP="008041ED">
      <w:pPr>
        <w:jc w:val="both"/>
        <w:rPr>
          <w:rFonts w:ascii="Arial" w:hAnsi="Arial" w:cs="Arial"/>
          <w:bCs/>
          <w:sz w:val="24"/>
          <w:szCs w:val="24"/>
        </w:rPr>
      </w:pPr>
      <w:r w:rsidRPr="00A91CAA">
        <w:rPr>
          <w:rFonts w:ascii="Arial" w:hAnsi="Arial" w:cs="Arial"/>
          <w:bCs/>
          <w:sz w:val="24"/>
          <w:szCs w:val="24"/>
          <w:u w:val="single"/>
        </w:rPr>
        <w:t xml:space="preserve">En la proposición número </w:t>
      </w:r>
      <w:r w:rsidRPr="00FB3797">
        <w:rPr>
          <w:rFonts w:ascii="Arial" w:hAnsi="Arial" w:cs="Arial"/>
          <w:bCs/>
          <w:sz w:val="24"/>
          <w:szCs w:val="24"/>
          <w:u w:val="single"/>
        </w:rPr>
        <w:t>3 señala</w:t>
      </w:r>
      <w:r w:rsidR="00FB3797">
        <w:rPr>
          <w:rFonts w:ascii="Arial" w:hAnsi="Arial" w:cs="Arial"/>
          <w:bCs/>
          <w:sz w:val="24"/>
          <w:szCs w:val="24"/>
        </w:rPr>
        <w:t>:</w:t>
      </w:r>
      <w:r w:rsidRPr="005C690F">
        <w:rPr>
          <w:rFonts w:ascii="Arial" w:hAnsi="Arial" w:cs="Arial"/>
          <w:bCs/>
          <w:sz w:val="24"/>
          <w:szCs w:val="24"/>
        </w:rPr>
        <w:t xml:space="preserve"> Programa municipal focalizado a realizar ajustes razonables para la supresión gradual</w:t>
      </w:r>
      <w:r w:rsidR="00E83943" w:rsidRPr="005C690F">
        <w:rPr>
          <w:rFonts w:ascii="Arial" w:hAnsi="Arial" w:cs="Arial"/>
          <w:bCs/>
          <w:sz w:val="24"/>
          <w:szCs w:val="24"/>
        </w:rPr>
        <w:t xml:space="preserve"> y permanente de las barreras físicas en obras de edificación o </w:t>
      </w:r>
      <w:r w:rsidR="00AF4040" w:rsidRPr="005C690F">
        <w:rPr>
          <w:rFonts w:ascii="Arial" w:hAnsi="Arial" w:cs="Arial"/>
          <w:bCs/>
          <w:sz w:val="24"/>
          <w:szCs w:val="24"/>
        </w:rPr>
        <w:t>modificaciones de inmuebles, e infraestructura arquitectónica en espacios públicos con atención a personas con discapacidad</w:t>
      </w:r>
      <w:r w:rsidR="00423773" w:rsidRPr="005C690F">
        <w:rPr>
          <w:rFonts w:ascii="Arial" w:hAnsi="Arial" w:cs="Arial"/>
          <w:bCs/>
          <w:sz w:val="24"/>
          <w:szCs w:val="24"/>
        </w:rPr>
        <w:t>, se señala en la instrucción</w:t>
      </w:r>
      <w:r w:rsidR="000F731C">
        <w:rPr>
          <w:rFonts w:ascii="Arial" w:hAnsi="Arial" w:cs="Arial"/>
          <w:bCs/>
          <w:sz w:val="24"/>
          <w:szCs w:val="24"/>
        </w:rPr>
        <w:t>;</w:t>
      </w:r>
      <w:r w:rsidR="00423773" w:rsidRPr="005C690F">
        <w:rPr>
          <w:rFonts w:ascii="Arial" w:hAnsi="Arial" w:cs="Arial"/>
          <w:bCs/>
          <w:sz w:val="24"/>
          <w:szCs w:val="24"/>
        </w:rPr>
        <w:t xml:space="preserve"> convocatoria para la instalación de las mesas técnicas</w:t>
      </w:r>
      <w:r w:rsidR="00DC08D9" w:rsidRPr="005C690F">
        <w:rPr>
          <w:rFonts w:ascii="Arial" w:hAnsi="Arial" w:cs="Arial"/>
          <w:bCs/>
          <w:sz w:val="24"/>
          <w:szCs w:val="24"/>
        </w:rPr>
        <w:t>, en planeación instalar mesas técnicas de coordinación institucional  a través del sistema municipal para la elaboración del programa, por eso nos encontramos hoy aquí reunidos</w:t>
      </w:r>
      <w:r w:rsidR="004D58AD" w:rsidRPr="005C690F">
        <w:rPr>
          <w:rFonts w:ascii="Arial" w:hAnsi="Arial" w:cs="Arial"/>
          <w:bCs/>
          <w:sz w:val="24"/>
          <w:szCs w:val="24"/>
        </w:rPr>
        <w:t>, empezamos a solventar las proposiciones que nos hace la Comisión</w:t>
      </w:r>
      <w:r w:rsidR="00E22C02" w:rsidRPr="005C690F">
        <w:rPr>
          <w:rFonts w:ascii="Arial" w:hAnsi="Arial" w:cs="Arial"/>
          <w:bCs/>
          <w:sz w:val="24"/>
          <w:szCs w:val="24"/>
        </w:rPr>
        <w:t xml:space="preserve">, este será un proceso que llevara </w:t>
      </w:r>
      <w:r w:rsidR="00F12631" w:rsidRPr="005C690F">
        <w:rPr>
          <w:rFonts w:ascii="Arial" w:hAnsi="Arial" w:cs="Arial"/>
          <w:bCs/>
          <w:sz w:val="24"/>
          <w:szCs w:val="24"/>
        </w:rPr>
        <w:t>más</w:t>
      </w:r>
      <w:r w:rsidR="00E22C02" w:rsidRPr="005C690F">
        <w:rPr>
          <w:rFonts w:ascii="Arial" w:hAnsi="Arial" w:cs="Arial"/>
          <w:bCs/>
          <w:sz w:val="24"/>
          <w:szCs w:val="24"/>
        </w:rPr>
        <w:t xml:space="preserve"> tiempo</w:t>
      </w:r>
      <w:r w:rsidR="00AF7DA5" w:rsidRPr="005C690F">
        <w:rPr>
          <w:rFonts w:ascii="Arial" w:hAnsi="Arial" w:cs="Arial"/>
          <w:bCs/>
          <w:sz w:val="24"/>
          <w:szCs w:val="24"/>
        </w:rPr>
        <w:t>, porque requiere asignación de presupuesto</w:t>
      </w:r>
      <w:r w:rsidR="00E35A6B" w:rsidRPr="005C690F">
        <w:rPr>
          <w:rFonts w:ascii="Arial" w:hAnsi="Arial" w:cs="Arial"/>
          <w:bCs/>
          <w:sz w:val="24"/>
          <w:szCs w:val="24"/>
        </w:rPr>
        <w:t xml:space="preserve">, este trabajo lo tendrán que llevara a cabo las Comisiones de Hacienda como convocante, la Dirección de Políticas Públicas, la Jefatura de Gabinete, </w:t>
      </w:r>
      <w:r w:rsidR="00C14A40" w:rsidRPr="005C690F">
        <w:rPr>
          <w:rFonts w:ascii="Arial" w:hAnsi="Arial" w:cs="Arial"/>
          <w:bCs/>
          <w:sz w:val="24"/>
          <w:szCs w:val="24"/>
        </w:rPr>
        <w:t>l</w:t>
      </w:r>
      <w:r w:rsidR="00E35A6B" w:rsidRPr="005C690F">
        <w:rPr>
          <w:rFonts w:ascii="Arial" w:hAnsi="Arial" w:cs="Arial"/>
          <w:bCs/>
          <w:sz w:val="24"/>
          <w:szCs w:val="24"/>
        </w:rPr>
        <w:t xml:space="preserve">a Tesorería, </w:t>
      </w:r>
      <w:r w:rsidR="00C14A40" w:rsidRPr="005C690F">
        <w:rPr>
          <w:rFonts w:ascii="Arial" w:hAnsi="Arial" w:cs="Arial"/>
          <w:bCs/>
          <w:sz w:val="24"/>
          <w:szCs w:val="24"/>
        </w:rPr>
        <w:t xml:space="preserve">la </w:t>
      </w:r>
      <w:r w:rsidR="00E35A6B" w:rsidRPr="005C690F">
        <w:rPr>
          <w:rFonts w:ascii="Arial" w:hAnsi="Arial" w:cs="Arial"/>
          <w:bCs/>
          <w:sz w:val="24"/>
          <w:szCs w:val="24"/>
        </w:rPr>
        <w:t xml:space="preserve">Coordinación General de </w:t>
      </w:r>
      <w:r w:rsidR="00C857F3" w:rsidRPr="005C690F">
        <w:rPr>
          <w:rFonts w:ascii="Arial" w:hAnsi="Arial" w:cs="Arial"/>
          <w:bCs/>
          <w:sz w:val="24"/>
          <w:szCs w:val="24"/>
        </w:rPr>
        <w:t>Gestión</w:t>
      </w:r>
      <w:r w:rsidR="00E35A6B" w:rsidRPr="005C690F">
        <w:rPr>
          <w:rFonts w:ascii="Arial" w:hAnsi="Arial" w:cs="Arial"/>
          <w:bCs/>
          <w:sz w:val="24"/>
          <w:szCs w:val="24"/>
        </w:rPr>
        <w:t xml:space="preserve"> Integral de la Ciudad y el Secretario del Ayuntamiento</w:t>
      </w:r>
      <w:r w:rsidR="00C14A40" w:rsidRPr="005C690F">
        <w:rPr>
          <w:rFonts w:ascii="Arial" w:hAnsi="Arial" w:cs="Arial"/>
          <w:bCs/>
          <w:sz w:val="24"/>
          <w:szCs w:val="24"/>
        </w:rPr>
        <w:t xml:space="preserve">; dentro de la planeación </w:t>
      </w:r>
      <w:r w:rsidR="00BA6825" w:rsidRPr="005C690F">
        <w:rPr>
          <w:rFonts w:ascii="Arial" w:hAnsi="Arial" w:cs="Arial"/>
          <w:bCs/>
          <w:sz w:val="24"/>
          <w:szCs w:val="24"/>
        </w:rPr>
        <w:t xml:space="preserve">de actividades </w:t>
      </w:r>
      <w:r w:rsidR="00C14A40" w:rsidRPr="005C690F">
        <w:rPr>
          <w:rFonts w:ascii="Arial" w:hAnsi="Arial" w:cs="Arial"/>
          <w:bCs/>
          <w:sz w:val="24"/>
          <w:szCs w:val="24"/>
        </w:rPr>
        <w:t xml:space="preserve"> se señala Instalar mesas técnicas de coordinación institucional a través del sistema municipal para la elaboración del programa</w:t>
      </w:r>
      <w:r w:rsidR="00D17BC9" w:rsidRPr="005C690F">
        <w:rPr>
          <w:rFonts w:ascii="Arial" w:hAnsi="Arial" w:cs="Arial"/>
          <w:bCs/>
          <w:sz w:val="24"/>
          <w:szCs w:val="24"/>
        </w:rPr>
        <w:t>, que es en lo que tendrán que trabajar las áreas técnicas que ya mencionamos, Adelante Regido</w:t>
      </w:r>
      <w:r w:rsidR="000F731C">
        <w:rPr>
          <w:rFonts w:ascii="Arial" w:hAnsi="Arial" w:cs="Arial"/>
          <w:bCs/>
          <w:sz w:val="24"/>
          <w:szCs w:val="24"/>
        </w:rPr>
        <w:t>ra.</w:t>
      </w:r>
    </w:p>
    <w:p w:rsidR="00B42909" w:rsidRPr="005C690F" w:rsidRDefault="004D7AC1" w:rsidP="008041ED">
      <w:pPr>
        <w:jc w:val="both"/>
        <w:rPr>
          <w:rFonts w:ascii="Arial" w:hAnsi="Arial" w:cs="Arial"/>
          <w:bCs/>
          <w:sz w:val="24"/>
          <w:szCs w:val="24"/>
        </w:rPr>
      </w:pPr>
      <w:r w:rsidRPr="005C690F">
        <w:rPr>
          <w:rFonts w:ascii="Arial" w:hAnsi="Arial" w:cs="Arial"/>
          <w:b/>
          <w:bCs/>
          <w:sz w:val="24"/>
          <w:szCs w:val="24"/>
        </w:rPr>
        <w:t>Regidora Rosario Velázquez:</w:t>
      </w:r>
      <w:r w:rsidRPr="005C690F">
        <w:rPr>
          <w:rFonts w:ascii="Arial" w:hAnsi="Arial" w:cs="Arial"/>
          <w:sz w:val="24"/>
          <w:szCs w:val="24"/>
        </w:rPr>
        <w:t xml:space="preserve"> Buenas, tardes </w:t>
      </w:r>
      <w:r w:rsidR="00B5504C" w:rsidRPr="005C690F">
        <w:rPr>
          <w:rFonts w:ascii="Arial" w:hAnsi="Arial" w:cs="Arial"/>
          <w:sz w:val="24"/>
          <w:szCs w:val="24"/>
        </w:rPr>
        <w:t>a todas y todos</w:t>
      </w:r>
      <w:r w:rsidRPr="005C690F">
        <w:rPr>
          <w:rFonts w:ascii="Arial" w:hAnsi="Arial" w:cs="Arial"/>
          <w:bCs/>
          <w:sz w:val="24"/>
          <w:szCs w:val="24"/>
        </w:rPr>
        <w:t>, solo es una pregunta</w:t>
      </w:r>
      <w:r w:rsidR="00160658" w:rsidRPr="005C690F">
        <w:rPr>
          <w:rFonts w:ascii="Arial" w:hAnsi="Arial" w:cs="Arial"/>
          <w:bCs/>
          <w:sz w:val="24"/>
          <w:szCs w:val="24"/>
        </w:rPr>
        <w:t>, si esta convocatoria</w:t>
      </w:r>
      <w:r w:rsidR="00B5504C" w:rsidRPr="005C690F">
        <w:rPr>
          <w:rFonts w:ascii="Arial" w:hAnsi="Arial" w:cs="Arial"/>
          <w:bCs/>
          <w:sz w:val="24"/>
          <w:szCs w:val="24"/>
        </w:rPr>
        <w:t xml:space="preserve"> y</w:t>
      </w:r>
      <w:r w:rsidR="00160658" w:rsidRPr="005C690F">
        <w:rPr>
          <w:rFonts w:ascii="Arial" w:hAnsi="Arial" w:cs="Arial"/>
          <w:bCs/>
          <w:sz w:val="24"/>
          <w:szCs w:val="24"/>
        </w:rPr>
        <w:t xml:space="preserve"> esta instalación de mesa técnica</w:t>
      </w:r>
      <w:r w:rsidR="00F76E89" w:rsidRPr="005C690F">
        <w:rPr>
          <w:rFonts w:ascii="Arial" w:hAnsi="Arial" w:cs="Arial"/>
          <w:bCs/>
          <w:sz w:val="24"/>
          <w:szCs w:val="24"/>
        </w:rPr>
        <w:t xml:space="preserve">, obedece ya a la atención de los puntos de la recomendación </w:t>
      </w:r>
      <w:r w:rsidR="00847D29" w:rsidRPr="005C690F">
        <w:rPr>
          <w:rFonts w:ascii="Arial" w:hAnsi="Arial" w:cs="Arial"/>
          <w:bCs/>
          <w:sz w:val="24"/>
          <w:szCs w:val="24"/>
        </w:rPr>
        <w:t>entonces el punto de acuerdo no es</w:t>
      </w:r>
      <w:r w:rsidR="00BD520F" w:rsidRPr="005C690F">
        <w:rPr>
          <w:rFonts w:ascii="Arial" w:hAnsi="Arial" w:cs="Arial"/>
          <w:bCs/>
          <w:sz w:val="24"/>
          <w:szCs w:val="24"/>
        </w:rPr>
        <w:t xml:space="preserve"> si aceptamos o no, quiero dar por entendido que la recomendación ya esta aceptada</w:t>
      </w:r>
      <w:r w:rsidR="00B42909" w:rsidRPr="005C690F">
        <w:rPr>
          <w:rFonts w:ascii="Arial" w:hAnsi="Arial" w:cs="Arial"/>
          <w:bCs/>
          <w:sz w:val="24"/>
          <w:szCs w:val="24"/>
        </w:rPr>
        <w:t xml:space="preserve">, tan  ya </w:t>
      </w:r>
      <w:r w:rsidR="00387A2A" w:rsidRPr="005C690F">
        <w:rPr>
          <w:rFonts w:ascii="Arial" w:hAnsi="Arial" w:cs="Arial"/>
          <w:bCs/>
          <w:sz w:val="24"/>
          <w:szCs w:val="24"/>
        </w:rPr>
        <w:t>está</w:t>
      </w:r>
      <w:r w:rsidR="00B42909" w:rsidRPr="005C690F">
        <w:rPr>
          <w:rFonts w:ascii="Arial" w:hAnsi="Arial" w:cs="Arial"/>
          <w:bCs/>
          <w:sz w:val="24"/>
          <w:szCs w:val="24"/>
        </w:rPr>
        <w:t xml:space="preserve"> aceptada que están  dando </w:t>
      </w:r>
      <w:r w:rsidR="00B5504C" w:rsidRPr="005C690F">
        <w:rPr>
          <w:rFonts w:ascii="Arial" w:hAnsi="Arial" w:cs="Arial"/>
          <w:bCs/>
          <w:sz w:val="24"/>
          <w:szCs w:val="24"/>
        </w:rPr>
        <w:t xml:space="preserve"> ya </w:t>
      </w:r>
      <w:r w:rsidR="001927D2" w:rsidRPr="005C690F">
        <w:rPr>
          <w:rFonts w:ascii="Arial" w:hAnsi="Arial" w:cs="Arial"/>
          <w:bCs/>
          <w:sz w:val="24"/>
          <w:szCs w:val="24"/>
        </w:rPr>
        <w:t>adelante, solventando los puntos</w:t>
      </w:r>
      <w:r w:rsidR="00B82031" w:rsidRPr="005C690F">
        <w:rPr>
          <w:rFonts w:ascii="Arial" w:hAnsi="Arial" w:cs="Arial"/>
          <w:bCs/>
          <w:sz w:val="24"/>
          <w:szCs w:val="24"/>
        </w:rPr>
        <w:t>,</w:t>
      </w:r>
      <w:r w:rsidR="00B5504C" w:rsidRPr="005C690F">
        <w:rPr>
          <w:rFonts w:ascii="Arial" w:hAnsi="Arial" w:cs="Arial"/>
          <w:bCs/>
          <w:sz w:val="24"/>
          <w:szCs w:val="24"/>
        </w:rPr>
        <w:t xml:space="preserve"> entonces </w:t>
      </w:r>
      <w:r w:rsidR="00B82031" w:rsidRPr="005C690F">
        <w:rPr>
          <w:rFonts w:ascii="Arial" w:hAnsi="Arial" w:cs="Arial"/>
          <w:bCs/>
          <w:sz w:val="24"/>
          <w:szCs w:val="24"/>
        </w:rPr>
        <w:t xml:space="preserve"> creo que solo es un tema de redacción </w:t>
      </w:r>
      <w:r w:rsidR="009F58AA" w:rsidRPr="005C690F">
        <w:rPr>
          <w:rFonts w:ascii="Arial" w:hAnsi="Arial" w:cs="Arial"/>
          <w:bCs/>
          <w:sz w:val="24"/>
          <w:szCs w:val="24"/>
        </w:rPr>
        <w:t xml:space="preserve">en </w:t>
      </w:r>
      <w:r w:rsidR="00CD6288" w:rsidRPr="005C690F">
        <w:rPr>
          <w:rFonts w:ascii="Arial" w:hAnsi="Arial" w:cs="Arial"/>
          <w:bCs/>
          <w:sz w:val="24"/>
          <w:szCs w:val="24"/>
        </w:rPr>
        <w:t xml:space="preserve">el </w:t>
      </w:r>
      <w:r w:rsidR="009F58AA" w:rsidRPr="005C690F">
        <w:rPr>
          <w:rFonts w:ascii="Arial" w:hAnsi="Arial" w:cs="Arial"/>
          <w:bCs/>
          <w:sz w:val="24"/>
          <w:szCs w:val="24"/>
        </w:rPr>
        <w:t xml:space="preserve"> segundo </w:t>
      </w:r>
      <w:r w:rsidR="00CD6288" w:rsidRPr="005C690F">
        <w:rPr>
          <w:rFonts w:ascii="Arial" w:hAnsi="Arial" w:cs="Arial"/>
          <w:bCs/>
          <w:sz w:val="24"/>
          <w:szCs w:val="24"/>
        </w:rPr>
        <w:t>p</w:t>
      </w:r>
      <w:r w:rsidR="009F58AA" w:rsidRPr="005C690F">
        <w:rPr>
          <w:rFonts w:ascii="Arial" w:hAnsi="Arial" w:cs="Arial"/>
          <w:bCs/>
          <w:sz w:val="24"/>
          <w:szCs w:val="24"/>
        </w:rPr>
        <w:t>unto del acuerdo</w:t>
      </w:r>
      <w:r w:rsidR="00342186" w:rsidRPr="005C690F">
        <w:rPr>
          <w:rFonts w:ascii="Arial" w:hAnsi="Arial" w:cs="Arial"/>
          <w:bCs/>
          <w:sz w:val="24"/>
          <w:szCs w:val="24"/>
        </w:rPr>
        <w:t>, dice que se turna en el año 2022</w:t>
      </w:r>
      <w:r w:rsidR="00235648" w:rsidRPr="005C690F">
        <w:rPr>
          <w:rFonts w:ascii="Arial" w:hAnsi="Arial" w:cs="Arial"/>
          <w:bCs/>
          <w:sz w:val="24"/>
          <w:szCs w:val="24"/>
        </w:rPr>
        <w:t xml:space="preserve">, porque si bien es cierto como lo comenta la compañera Jael </w:t>
      </w:r>
      <w:r w:rsidR="00B5504C" w:rsidRPr="005C690F">
        <w:rPr>
          <w:rFonts w:ascii="Arial" w:hAnsi="Arial" w:cs="Arial"/>
          <w:bCs/>
          <w:sz w:val="24"/>
          <w:szCs w:val="24"/>
        </w:rPr>
        <w:t xml:space="preserve">hay </w:t>
      </w:r>
      <w:r w:rsidR="00235648" w:rsidRPr="005C690F">
        <w:rPr>
          <w:rFonts w:ascii="Arial" w:hAnsi="Arial" w:cs="Arial"/>
          <w:bCs/>
          <w:sz w:val="24"/>
          <w:szCs w:val="24"/>
        </w:rPr>
        <w:t xml:space="preserve">un </w:t>
      </w:r>
      <w:r w:rsidR="00CD6288" w:rsidRPr="005C690F">
        <w:rPr>
          <w:rFonts w:ascii="Arial" w:hAnsi="Arial" w:cs="Arial"/>
          <w:bCs/>
          <w:sz w:val="24"/>
          <w:szCs w:val="24"/>
        </w:rPr>
        <w:t>antecédete</w:t>
      </w:r>
      <w:r w:rsidR="00235648" w:rsidRPr="005C690F">
        <w:rPr>
          <w:rFonts w:ascii="Arial" w:hAnsi="Arial" w:cs="Arial"/>
          <w:bCs/>
          <w:sz w:val="24"/>
          <w:szCs w:val="24"/>
        </w:rPr>
        <w:t xml:space="preserve"> desde el 2018, entonces tendría que darle este punto de acuerdo</w:t>
      </w:r>
      <w:r w:rsidR="00CD6288" w:rsidRPr="005C690F">
        <w:rPr>
          <w:rFonts w:ascii="Arial" w:hAnsi="Arial" w:cs="Arial"/>
          <w:bCs/>
          <w:sz w:val="24"/>
          <w:szCs w:val="24"/>
        </w:rPr>
        <w:t xml:space="preserve"> el cumplimiento </w:t>
      </w:r>
      <w:r w:rsidR="00B5504C" w:rsidRPr="005C690F">
        <w:rPr>
          <w:rFonts w:ascii="Arial" w:hAnsi="Arial" w:cs="Arial"/>
          <w:bCs/>
          <w:sz w:val="24"/>
          <w:szCs w:val="24"/>
        </w:rPr>
        <w:t xml:space="preserve">total </w:t>
      </w:r>
      <w:r w:rsidR="00CD6288" w:rsidRPr="005C690F">
        <w:rPr>
          <w:rFonts w:ascii="Arial" w:hAnsi="Arial" w:cs="Arial"/>
          <w:bCs/>
          <w:sz w:val="24"/>
          <w:szCs w:val="24"/>
        </w:rPr>
        <w:t xml:space="preserve"> con las observaciones </w:t>
      </w:r>
      <w:r w:rsidR="00F74EAC" w:rsidRPr="005C690F">
        <w:rPr>
          <w:rFonts w:ascii="Arial" w:hAnsi="Arial" w:cs="Arial"/>
          <w:bCs/>
          <w:sz w:val="24"/>
          <w:szCs w:val="24"/>
        </w:rPr>
        <w:t>que el 2018 no fueron solventadas</w:t>
      </w:r>
      <w:r w:rsidR="00B5504C" w:rsidRPr="005C690F">
        <w:rPr>
          <w:rFonts w:ascii="Arial" w:hAnsi="Arial" w:cs="Arial"/>
          <w:bCs/>
          <w:sz w:val="24"/>
          <w:szCs w:val="24"/>
        </w:rPr>
        <w:t xml:space="preserve"> en su totalidad </w:t>
      </w:r>
      <w:r w:rsidR="00F74EAC" w:rsidRPr="005C690F">
        <w:rPr>
          <w:rFonts w:ascii="Arial" w:hAnsi="Arial" w:cs="Arial"/>
          <w:bCs/>
          <w:sz w:val="24"/>
          <w:szCs w:val="24"/>
        </w:rPr>
        <w:t xml:space="preserve"> y este trabajo tendrá que traer</w:t>
      </w:r>
      <w:r w:rsidR="00A329CF">
        <w:rPr>
          <w:rFonts w:ascii="Arial" w:hAnsi="Arial" w:cs="Arial"/>
          <w:bCs/>
          <w:sz w:val="24"/>
          <w:szCs w:val="24"/>
        </w:rPr>
        <w:t xml:space="preserve"> la compulsa de lo que ya se atendió, lo que si se solvento y luego entonces esta mesa </w:t>
      </w:r>
      <w:r w:rsidR="008F0249">
        <w:rPr>
          <w:rFonts w:ascii="Arial" w:hAnsi="Arial" w:cs="Arial"/>
          <w:bCs/>
          <w:sz w:val="24"/>
          <w:szCs w:val="24"/>
        </w:rPr>
        <w:t>técnica</w:t>
      </w:r>
      <w:r w:rsidR="00A329CF">
        <w:rPr>
          <w:rFonts w:ascii="Arial" w:hAnsi="Arial" w:cs="Arial"/>
          <w:bCs/>
          <w:sz w:val="24"/>
          <w:szCs w:val="24"/>
        </w:rPr>
        <w:t xml:space="preserve"> </w:t>
      </w:r>
      <w:r w:rsidR="00F74EAC" w:rsidRPr="005C690F">
        <w:rPr>
          <w:rFonts w:ascii="Arial" w:hAnsi="Arial" w:cs="Arial"/>
          <w:bCs/>
          <w:sz w:val="24"/>
          <w:szCs w:val="24"/>
        </w:rPr>
        <w:t xml:space="preserve"> </w:t>
      </w:r>
      <w:r w:rsidR="00623977" w:rsidRPr="005C690F">
        <w:rPr>
          <w:rFonts w:ascii="Arial" w:hAnsi="Arial" w:cs="Arial"/>
          <w:bCs/>
          <w:sz w:val="24"/>
          <w:szCs w:val="24"/>
        </w:rPr>
        <w:t xml:space="preserve"> se instala y se aprueba su instalación </w:t>
      </w:r>
      <w:r w:rsidR="000F260F" w:rsidRPr="005C690F">
        <w:rPr>
          <w:rFonts w:ascii="Arial" w:hAnsi="Arial" w:cs="Arial"/>
          <w:bCs/>
          <w:sz w:val="24"/>
          <w:szCs w:val="24"/>
        </w:rPr>
        <w:t>ya sea por decreto de la Presidenta</w:t>
      </w:r>
      <w:r w:rsidR="001B58E6">
        <w:rPr>
          <w:rFonts w:ascii="Arial" w:hAnsi="Arial" w:cs="Arial"/>
          <w:bCs/>
          <w:sz w:val="24"/>
          <w:szCs w:val="24"/>
        </w:rPr>
        <w:t>, que se</w:t>
      </w:r>
      <w:r w:rsidR="000F260F" w:rsidRPr="005C690F">
        <w:rPr>
          <w:rFonts w:ascii="Arial" w:hAnsi="Arial" w:cs="Arial"/>
          <w:bCs/>
          <w:sz w:val="24"/>
          <w:szCs w:val="24"/>
        </w:rPr>
        <w:t xml:space="preserve"> instala esta mesa </w:t>
      </w:r>
      <w:r w:rsidR="00A05970" w:rsidRPr="005C690F">
        <w:rPr>
          <w:rFonts w:ascii="Arial" w:hAnsi="Arial" w:cs="Arial"/>
          <w:bCs/>
          <w:sz w:val="24"/>
          <w:szCs w:val="24"/>
        </w:rPr>
        <w:t>de acuerdo</w:t>
      </w:r>
      <w:r w:rsidR="000F260F" w:rsidRPr="005C690F">
        <w:rPr>
          <w:rFonts w:ascii="Arial" w:hAnsi="Arial" w:cs="Arial"/>
          <w:bCs/>
          <w:sz w:val="24"/>
          <w:szCs w:val="24"/>
        </w:rPr>
        <w:t xml:space="preserve"> de con la propia </w:t>
      </w:r>
      <w:r w:rsidR="00345C96" w:rsidRPr="005C690F">
        <w:rPr>
          <w:rFonts w:ascii="Arial" w:hAnsi="Arial" w:cs="Arial"/>
          <w:bCs/>
          <w:sz w:val="24"/>
          <w:szCs w:val="24"/>
        </w:rPr>
        <w:t xml:space="preserve">Comisión que está convocando, así que nada </w:t>
      </w:r>
      <w:r w:rsidR="001B58E6" w:rsidRPr="005C690F">
        <w:rPr>
          <w:rFonts w:ascii="Arial" w:hAnsi="Arial" w:cs="Arial"/>
          <w:bCs/>
          <w:sz w:val="24"/>
          <w:szCs w:val="24"/>
        </w:rPr>
        <w:t>má</w:t>
      </w:r>
      <w:r w:rsidR="001B58E6">
        <w:rPr>
          <w:rFonts w:ascii="Arial" w:hAnsi="Arial" w:cs="Arial"/>
          <w:bCs/>
          <w:sz w:val="24"/>
          <w:szCs w:val="24"/>
        </w:rPr>
        <w:t>s</w:t>
      </w:r>
      <w:r w:rsidR="00345C96" w:rsidRPr="005C690F">
        <w:rPr>
          <w:rFonts w:ascii="Arial" w:hAnsi="Arial" w:cs="Arial"/>
          <w:bCs/>
          <w:sz w:val="24"/>
          <w:szCs w:val="24"/>
        </w:rPr>
        <w:t xml:space="preserve"> </w:t>
      </w:r>
      <w:r w:rsidR="000F260F" w:rsidRPr="005C690F">
        <w:rPr>
          <w:rFonts w:ascii="Arial" w:hAnsi="Arial" w:cs="Arial"/>
          <w:bCs/>
          <w:sz w:val="24"/>
          <w:szCs w:val="24"/>
        </w:rPr>
        <w:t xml:space="preserve"> </w:t>
      </w:r>
      <w:r w:rsidR="00DE22CA" w:rsidRPr="005C690F">
        <w:rPr>
          <w:rFonts w:ascii="Arial" w:hAnsi="Arial" w:cs="Arial"/>
          <w:bCs/>
          <w:sz w:val="24"/>
          <w:szCs w:val="24"/>
        </w:rPr>
        <w:t xml:space="preserve">en ese orden me gustaría </w:t>
      </w:r>
      <w:r w:rsidR="00B5504C" w:rsidRPr="005C690F">
        <w:rPr>
          <w:rFonts w:ascii="Arial" w:hAnsi="Arial" w:cs="Arial"/>
          <w:bCs/>
          <w:sz w:val="24"/>
          <w:szCs w:val="24"/>
        </w:rPr>
        <w:t xml:space="preserve">que </w:t>
      </w:r>
      <w:r w:rsidR="00E263D8" w:rsidRPr="005C690F">
        <w:rPr>
          <w:rFonts w:ascii="Arial" w:hAnsi="Arial" w:cs="Arial"/>
          <w:bCs/>
          <w:sz w:val="24"/>
          <w:szCs w:val="24"/>
        </w:rPr>
        <w:t>se tomara la parte jurídica</w:t>
      </w:r>
      <w:r w:rsidR="00737CCB" w:rsidRPr="005C690F">
        <w:rPr>
          <w:rFonts w:ascii="Arial" w:hAnsi="Arial" w:cs="Arial"/>
          <w:bCs/>
          <w:sz w:val="24"/>
          <w:szCs w:val="24"/>
        </w:rPr>
        <w:t xml:space="preserve">, porque </w:t>
      </w:r>
      <w:r w:rsidR="003056CF" w:rsidRPr="005C690F">
        <w:rPr>
          <w:rFonts w:ascii="Arial" w:hAnsi="Arial" w:cs="Arial"/>
          <w:bCs/>
          <w:sz w:val="24"/>
          <w:szCs w:val="24"/>
        </w:rPr>
        <w:t>precisamente</w:t>
      </w:r>
      <w:r w:rsidR="00737CCB" w:rsidRPr="005C690F">
        <w:rPr>
          <w:rFonts w:ascii="Arial" w:hAnsi="Arial" w:cs="Arial"/>
          <w:bCs/>
          <w:sz w:val="24"/>
          <w:szCs w:val="24"/>
        </w:rPr>
        <w:t xml:space="preserve"> se </w:t>
      </w:r>
      <w:r w:rsidR="003056CF" w:rsidRPr="005C690F">
        <w:rPr>
          <w:rFonts w:ascii="Arial" w:hAnsi="Arial" w:cs="Arial"/>
          <w:bCs/>
          <w:sz w:val="24"/>
          <w:szCs w:val="24"/>
        </w:rPr>
        <w:t>tendría</w:t>
      </w:r>
      <w:r w:rsidR="00737CCB" w:rsidRPr="005C690F">
        <w:rPr>
          <w:rFonts w:ascii="Arial" w:hAnsi="Arial" w:cs="Arial"/>
          <w:bCs/>
          <w:sz w:val="24"/>
          <w:szCs w:val="24"/>
        </w:rPr>
        <w:t xml:space="preserve"> que</w:t>
      </w:r>
      <w:r w:rsidR="003056CF" w:rsidRPr="005C690F">
        <w:rPr>
          <w:rFonts w:ascii="Arial" w:hAnsi="Arial" w:cs="Arial"/>
          <w:bCs/>
          <w:sz w:val="24"/>
          <w:szCs w:val="24"/>
        </w:rPr>
        <w:t xml:space="preserve"> estar </w:t>
      </w:r>
      <w:r w:rsidR="00737CCB" w:rsidRPr="005C690F">
        <w:rPr>
          <w:rFonts w:ascii="Arial" w:hAnsi="Arial" w:cs="Arial"/>
          <w:bCs/>
          <w:sz w:val="24"/>
          <w:szCs w:val="24"/>
        </w:rPr>
        <w:t xml:space="preserve"> dando a cada </w:t>
      </w:r>
      <w:r w:rsidR="00B5504C" w:rsidRPr="005C690F">
        <w:rPr>
          <w:rFonts w:ascii="Arial" w:hAnsi="Arial" w:cs="Arial"/>
          <w:bCs/>
          <w:sz w:val="24"/>
          <w:szCs w:val="24"/>
        </w:rPr>
        <w:t>paso</w:t>
      </w:r>
      <w:r w:rsidR="003241EE" w:rsidRPr="005C690F">
        <w:rPr>
          <w:rFonts w:ascii="Arial" w:hAnsi="Arial" w:cs="Arial"/>
          <w:bCs/>
          <w:sz w:val="24"/>
          <w:szCs w:val="24"/>
        </w:rPr>
        <w:t>, aprobando  y dando vida legal</w:t>
      </w:r>
      <w:r w:rsidR="006128E8" w:rsidRPr="005C690F">
        <w:rPr>
          <w:rFonts w:ascii="Arial" w:hAnsi="Arial" w:cs="Arial"/>
          <w:bCs/>
          <w:sz w:val="24"/>
          <w:szCs w:val="24"/>
        </w:rPr>
        <w:t>, esta mesa técnica obedece ya el cumplimiento de una observación</w:t>
      </w:r>
      <w:r w:rsidR="00B5504C" w:rsidRPr="005C690F">
        <w:rPr>
          <w:rFonts w:ascii="Arial" w:hAnsi="Arial" w:cs="Arial"/>
          <w:bCs/>
          <w:sz w:val="24"/>
          <w:szCs w:val="24"/>
        </w:rPr>
        <w:t xml:space="preserve">, una recomendación </w:t>
      </w:r>
      <w:r w:rsidR="006128E8" w:rsidRPr="005C690F">
        <w:rPr>
          <w:rFonts w:ascii="Arial" w:hAnsi="Arial" w:cs="Arial"/>
          <w:bCs/>
          <w:sz w:val="24"/>
          <w:szCs w:val="24"/>
        </w:rPr>
        <w:t xml:space="preserve"> si ya esta aprobada, quiere decir que ya </w:t>
      </w:r>
      <w:r w:rsidR="00E61588" w:rsidRPr="005C690F">
        <w:rPr>
          <w:rFonts w:ascii="Arial" w:hAnsi="Arial" w:cs="Arial"/>
          <w:bCs/>
          <w:sz w:val="24"/>
          <w:szCs w:val="24"/>
        </w:rPr>
        <w:t>está</w:t>
      </w:r>
      <w:r w:rsidR="006128E8" w:rsidRPr="005C690F">
        <w:rPr>
          <w:rFonts w:ascii="Arial" w:hAnsi="Arial" w:cs="Arial"/>
          <w:bCs/>
          <w:sz w:val="24"/>
          <w:szCs w:val="24"/>
        </w:rPr>
        <w:t xml:space="preserve"> aceptada la recomendación</w:t>
      </w:r>
      <w:r w:rsidR="00E61588" w:rsidRPr="005C690F">
        <w:rPr>
          <w:rFonts w:ascii="Arial" w:hAnsi="Arial" w:cs="Arial"/>
          <w:bCs/>
          <w:sz w:val="24"/>
          <w:szCs w:val="24"/>
        </w:rPr>
        <w:t xml:space="preserve">, luego entonces la instalación de esta mesa tendría que ser aprobada o fue aprobada por la Presidenta que tiene facultades </w:t>
      </w:r>
      <w:r w:rsidR="00BA4286" w:rsidRPr="005C690F">
        <w:rPr>
          <w:rFonts w:ascii="Arial" w:hAnsi="Arial" w:cs="Arial"/>
          <w:bCs/>
          <w:sz w:val="24"/>
          <w:szCs w:val="24"/>
        </w:rPr>
        <w:t>¿</w:t>
      </w:r>
      <w:r w:rsidR="00230F4E">
        <w:rPr>
          <w:rFonts w:ascii="Arial" w:hAnsi="Arial" w:cs="Arial"/>
          <w:bCs/>
          <w:sz w:val="24"/>
          <w:szCs w:val="24"/>
        </w:rPr>
        <w:t>O</w:t>
      </w:r>
      <w:r w:rsidR="00B113AE" w:rsidRPr="005C690F">
        <w:rPr>
          <w:rFonts w:ascii="Arial" w:hAnsi="Arial" w:cs="Arial"/>
          <w:bCs/>
          <w:sz w:val="24"/>
          <w:szCs w:val="24"/>
        </w:rPr>
        <w:t xml:space="preserve"> va ser aprobada por este Órgano</w:t>
      </w:r>
      <w:r w:rsidR="00BA4286" w:rsidRPr="005C690F">
        <w:rPr>
          <w:rFonts w:ascii="Arial" w:hAnsi="Arial" w:cs="Arial"/>
          <w:bCs/>
          <w:sz w:val="24"/>
          <w:szCs w:val="24"/>
        </w:rPr>
        <w:t>?</w:t>
      </w:r>
    </w:p>
    <w:p w:rsidR="00D17BC9" w:rsidRPr="005C690F" w:rsidRDefault="003B3722" w:rsidP="008041ED">
      <w:pPr>
        <w:jc w:val="both"/>
        <w:rPr>
          <w:rFonts w:ascii="Arial" w:hAnsi="Arial" w:cs="Arial"/>
          <w:bCs/>
          <w:sz w:val="24"/>
          <w:szCs w:val="24"/>
        </w:rPr>
      </w:pPr>
      <w:r w:rsidRPr="005C690F">
        <w:rPr>
          <w:rFonts w:ascii="Arial" w:hAnsi="Arial" w:cs="Arial"/>
          <w:b/>
          <w:bCs/>
          <w:sz w:val="24"/>
          <w:szCs w:val="24"/>
        </w:rPr>
        <w:lastRenderedPageBreak/>
        <w:t xml:space="preserve">Síndico José Luis Salazar: </w:t>
      </w:r>
      <w:r w:rsidRPr="005C690F">
        <w:rPr>
          <w:rFonts w:ascii="Arial" w:hAnsi="Arial" w:cs="Arial"/>
          <w:sz w:val="24"/>
          <w:szCs w:val="24"/>
        </w:rPr>
        <w:t>Buenos días,</w:t>
      </w:r>
      <w:r w:rsidRPr="005C690F">
        <w:rPr>
          <w:rFonts w:ascii="Arial" w:hAnsi="Arial" w:cs="Arial"/>
          <w:b/>
          <w:bCs/>
          <w:sz w:val="24"/>
          <w:szCs w:val="24"/>
        </w:rPr>
        <w:t xml:space="preserve"> </w:t>
      </w:r>
      <w:r w:rsidRPr="005C690F">
        <w:rPr>
          <w:rFonts w:ascii="Arial" w:hAnsi="Arial" w:cs="Arial"/>
          <w:sz w:val="24"/>
          <w:szCs w:val="24"/>
        </w:rPr>
        <w:t>con su permiso Presidenta</w:t>
      </w:r>
      <w:r w:rsidR="004000CA" w:rsidRPr="005C690F">
        <w:rPr>
          <w:rFonts w:ascii="Arial" w:hAnsi="Arial" w:cs="Arial"/>
          <w:sz w:val="24"/>
          <w:szCs w:val="24"/>
        </w:rPr>
        <w:t>,</w:t>
      </w:r>
      <w:r w:rsidR="008276F1" w:rsidRPr="005C690F">
        <w:rPr>
          <w:rFonts w:ascii="Arial" w:hAnsi="Arial" w:cs="Arial"/>
          <w:sz w:val="24"/>
          <w:szCs w:val="24"/>
        </w:rPr>
        <w:t xml:space="preserve"> buenas tardes</w:t>
      </w:r>
      <w:r w:rsidR="004000CA" w:rsidRPr="005C690F">
        <w:rPr>
          <w:rFonts w:ascii="Arial" w:hAnsi="Arial" w:cs="Arial"/>
          <w:sz w:val="24"/>
          <w:szCs w:val="24"/>
        </w:rPr>
        <w:t xml:space="preserve"> esto es precisamente avocarse en el </w:t>
      </w:r>
      <w:r w:rsidR="00BA4286" w:rsidRPr="005C690F">
        <w:rPr>
          <w:rFonts w:ascii="Arial" w:hAnsi="Arial" w:cs="Arial"/>
          <w:sz w:val="24"/>
          <w:szCs w:val="24"/>
        </w:rPr>
        <w:t xml:space="preserve">análisis </w:t>
      </w:r>
      <w:r w:rsidR="00B506DC" w:rsidRPr="005C690F">
        <w:rPr>
          <w:rFonts w:ascii="Arial" w:hAnsi="Arial" w:cs="Arial"/>
          <w:sz w:val="24"/>
          <w:szCs w:val="24"/>
        </w:rPr>
        <w:t xml:space="preserve">de </w:t>
      </w:r>
      <w:r w:rsidR="00BA4286" w:rsidRPr="005C690F">
        <w:rPr>
          <w:rFonts w:ascii="Arial" w:hAnsi="Arial" w:cs="Arial"/>
          <w:sz w:val="24"/>
          <w:szCs w:val="24"/>
        </w:rPr>
        <w:t xml:space="preserve">la recomendación y posteriormente el resultado del análisis </w:t>
      </w:r>
      <w:r w:rsidR="00FB2867" w:rsidRPr="005C690F">
        <w:rPr>
          <w:rFonts w:ascii="Arial" w:hAnsi="Arial" w:cs="Arial"/>
          <w:sz w:val="24"/>
          <w:szCs w:val="24"/>
        </w:rPr>
        <w:t>y así determinar si se acepta o no</w:t>
      </w:r>
      <w:r w:rsidR="00B506DC" w:rsidRPr="005C690F">
        <w:rPr>
          <w:rFonts w:ascii="Arial" w:hAnsi="Arial" w:cs="Arial"/>
          <w:sz w:val="24"/>
          <w:szCs w:val="24"/>
        </w:rPr>
        <w:t xml:space="preserve"> se acepta</w:t>
      </w:r>
      <w:r w:rsidR="00FB2867" w:rsidRPr="005C690F">
        <w:rPr>
          <w:rFonts w:ascii="Arial" w:hAnsi="Arial" w:cs="Arial"/>
          <w:sz w:val="24"/>
          <w:szCs w:val="24"/>
        </w:rPr>
        <w:t>.</w:t>
      </w:r>
    </w:p>
    <w:p w:rsidR="00DB296A" w:rsidRPr="005C690F" w:rsidRDefault="00FB2867" w:rsidP="00937D15">
      <w:pPr>
        <w:jc w:val="both"/>
        <w:rPr>
          <w:rFonts w:ascii="Arial" w:hAnsi="Arial" w:cs="Arial"/>
          <w:sz w:val="24"/>
          <w:szCs w:val="24"/>
        </w:rPr>
      </w:pPr>
      <w:r w:rsidRPr="005C690F">
        <w:rPr>
          <w:rFonts w:ascii="Arial" w:hAnsi="Arial" w:cs="Arial"/>
          <w:b/>
          <w:bCs/>
          <w:sz w:val="24"/>
          <w:szCs w:val="24"/>
        </w:rPr>
        <w:t xml:space="preserve">Regidora Adriana Zúñiga: </w:t>
      </w:r>
      <w:r w:rsidR="00293860" w:rsidRPr="005C690F">
        <w:rPr>
          <w:rFonts w:ascii="Arial" w:hAnsi="Arial" w:cs="Arial"/>
          <w:sz w:val="24"/>
          <w:szCs w:val="24"/>
        </w:rPr>
        <w:t>C</w:t>
      </w:r>
      <w:r w:rsidRPr="005C690F">
        <w:rPr>
          <w:rFonts w:ascii="Arial" w:hAnsi="Arial" w:cs="Arial"/>
          <w:sz w:val="24"/>
          <w:szCs w:val="24"/>
        </w:rPr>
        <w:t>on la mesa se estaría</w:t>
      </w:r>
      <w:r w:rsidRPr="005C690F">
        <w:rPr>
          <w:rFonts w:ascii="Arial" w:hAnsi="Arial" w:cs="Arial"/>
          <w:b/>
          <w:bCs/>
          <w:sz w:val="24"/>
          <w:szCs w:val="24"/>
        </w:rPr>
        <w:t xml:space="preserve"> </w:t>
      </w:r>
      <w:r w:rsidR="00301DA3" w:rsidRPr="005C690F">
        <w:rPr>
          <w:rFonts w:ascii="Arial" w:hAnsi="Arial" w:cs="Arial"/>
          <w:b/>
          <w:bCs/>
          <w:sz w:val="24"/>
          <w:szCs w:val="24"/>
        </w:rPr>
        <w:t xml:space="preserve"> </w:t>
      </w:r>
      <w:r w:rsidR="00301DA3" w:rsidRPr="005C690F">
        <w:rPr>
          <w:rFonts w:ascii="Arial" w:hAnsi="Arial" w:cs="Arial"/>
          <w:sz w:val="24"/>
          <w:szCs w:val="24"/>
        </w:rPr>
        <w:t>cumpliendo</w:t>
      </w:r>
      <w:r w:rsidR="00345121" w:rsidRPr="005C690F">
        <w:rPr>
          <w:rFonts w:ascii="Arial" w:hAnsi="Arial" w:cs="Arial"/>
          <w:sz w:val="24"/>
          <w:szCs w:val="24"/>
        </w:rPr>
        <w:t xml:space="preserve"> un</w:t>
      </w:r>
      <w:r w:rsidR="008213B4" w:rsidRPr="005C690F">
        <w:rPr>
          <w:rFonts w:ascii="Arial" w:hAnsi="Arial" w:cs="Arial"/>
          <w:sz w:val="24"/>
          <w:szCs w:val="24"/>
        </w:rPr>
        <w:t>o</w:t>
      </w:r>
      <w:r w:rsidR="00345121" w:rsidRPr="005C690F">
        <w:rPr>
          <w:rFonts w:ascii="Arial" w:hAnsi="Arial" w:cs="Arial"/>
          <w:sz w:val="24"/>
          <w:szCs w:val="24"/>
        </w:rPr>
        <w:t xml:space="preserve"> de ellos</w:t>
      </w:r>
      <w:r w:rsidR="000E2DCB" w:rsidRPr="005C690F">
        <w:rPr>
          <w:rFonts w:ascii="Arial" w:hAnsi="Arial" w:cs="Arial"/>
          <w:b/>
          <w:bCs/>
          <w:sz w:val="24"/>
          <w:szCs w:val="24"/>
        </w:rPr>
        <w:t xml:space="preserve"> </w:t>
      </w:r>
      <w:r w:rsidR="00406CD3" w:rsidRPr="005C690F">
        <w:rPr>
          <w:rFonts w:ascii="Arial" w:hAnsi="Arial" w:cs="Arial"/>
          <w:sz w:val="24"/>
          <w:szCs w:val="24"/>
        </w:rPr>
        <w:t>al final</w:t>
      </w:r>
      <w:r w:rsidR="000320B5" w:rsidRPr="005C690F">
        <w:rPr>
          <w:rFonts w:ascii="Arial" w:hAnsi="Arial" w:cs="Arial"/>
          <w:sz w:val="24"/>
          <w:szCs w:val="24"/>
        </w:rPr>
        <w:t xml:space="preserve"> en el dictamen cuando lo realicemos y analicemos </w:t>
      </w:r>
      <w:r w:rsidR="00406CD3" w:rsidRPr="005C690F">
        <w:rPr>
          <w:rFonts w:ascii="Arial" w:hAnsi="Arial" w:cs="Arial"/>
          <w:sz w:val="24"/>
          <w:szCs w:val="24"/>
        </w:rPr>
        <w:t xml:space="preserve"> se estaría revisando</w:t>
      </w:r>
      <w:r w:rsidR="000320B5" w:rsidRPr="005C690F">
        <w:rPr>
          <w:rFonts w:ascii="Arial" w:hAnsi="Arial" w:cs="Arial"/>
          <w:sz w:val="24"/>
          <w:szCs w:val="24"/>
        </w:rPr>
        <w:t xml:space="preserve"> los trabajos para definir si se acepta o no </w:t>
      </w:r>
      <w:r w:rsidR="00406CD3" w:rsidRPr="005C690F">
        <w:rPr>
          <w:rFonts w:ascii="Arial" w:hAnsi="Arial" w:cs="Arial"/>
          <w:sz w:val="24"/>
          <w:szCs w:val="24"/>
        </w:rPr>
        <w:t xml:space="preserve"> </w:t>
      </w:r>
      <w:r w:rsidR="000552B5" w:rsidRPr="005C690F">
        <w:rPr>
          <w:rFonts w:ascii="Arial" w:hAnsi="Arial" w:cs="Arial"/>
          <w:sz w:val="24"/>
          <w:szCs w:val="24"/>
        </w:rPr>
        <w:t xml:space="preserve">y </w:t>
      </w:r>
      <w:r w:rsidR="000320B5" w:rsidRPr="005C690F">
        <w:rPr>
          <w:rFonts w:ascii="Arial" w:hAnsi="Arial" w:cs="Arial"/>
          <w:sz w:val="24"/>
          <w:szCs w:val="24"/>
        </w:rPr>
        <w:t xml:space="preserve"> revisaríamos </w:t>
      </w:r>
      <w:r w:rsidR="000552B5" w:rsidRPr="005C690F">
        <w:rPr>
          <w:rFonts w:ascii="Arial" w:hAnsi="Arial" w:cs="Arial"/>
          <w:sz w:val="24"/>
          <w:szCs w:val="24"/>
        </w:rPr>
        <w:t xml:space="preserve"> </w:t>
      </w:r>
      <w:r w:rsidR="000E2DCB" w:rsidRPr="005C690F">
        <w:rPr>
          <w:rFonts w:ascii="Arial" w:hAnsi="Arial" w:cs="Arial"/>
          <w:sz w:val="24"/>
          <w:szCs w:val="24"/>
        </w:rPr>
        <w:t>cual</w:t>
      </w:r>
      <w:r w:rsidR="000552B5" w:rsidRPr="005C690F">
        <w:rPr>
          <w:rFonts w:ascii="Arial" w:hAnsi="Arial" w:cs="Arial"/>
          <w:sz w:val="24"/>
          <w:szCs w:val="24"/>
        </w:rPr>
        <w:t xml:space="preserve"> </w:t>
      </w:r>
      <w:r w:rsidR="000E2DCB" w:rsidRPr="005C690F">
        <w:rPr>
          <w:rFonts w:ascii="Arial" w:hAnsi="Arial" w:cs="Arial"/>
          <w:sz w:val="24"/>
          <w:szCs w:val="24"/>
        </w:rPr>
        <w:t>sería</w:t>
      </w:r>
      <w:r w:rsidR="000552B5" w:rsidRPr="005C690F">
        <w:rPr>
          <w:rFonts w:ascii="Arial" w:hAnsi="Arial" w:cs="Arial"/>
          <w:sz w:val="24"/>
          <w:szCs w:val="24"/>
        </w:rPr>
        <w:t xml:space="preserve"> el plan</w:t>
      </w:r>
      <w:r w:rsidR="008723B8" w:rsidRPr="005C690F">
        <w:rPr>
          <w:rFonts w:ascii="Arial" w:hAnsi="Arial" w:cs="Arial"/>
          <w:sz w:val="24"/>
          <w:szCs w:val="24"/>
        </w:rPr>
        <w:t>, probablemente abran cosas como ya lo comente</w:t>
      </w:r>
      <w:r w:rsidR="000320B5" w:rsidRPr="005C690F">
        <w:rPr>
          <w:rFonts w:ascii="Arial" w:hAnsi="Arial" w:cs="Arial"/>
          <w:sz w:val="24"/>
          <w:szCs w:val="24"/>
        </w:rPr>
        <w:t xml:space="preserve"> que </w:t>
      </w:r>
      <w:r w:rsidR="008723B8" w:rsidRPr="005C690F">
        <w:rPr>
          <w:rFonts w:ascii="Arial" w:hAnsi="Arial" w:cs="Arial"/>
          <w:sz w:val="24"/>
          <w:szCs w:val="24"/>
        </w:rPr>
        <w:t xml:space="preserve"> </w:t>
      </w:r>
      <w:r w:rsidR="00651B10" w:rsidRPr="005C690F">
        <w:rPr>
          <w:rFonts w:ascii="Arial" w:hAnsi="Arial" w:cs="Arial"/>
          <w:sz w:val="24"/>
          <w:szCs w:val="24"/>
        </w:rPr>
        <w:t>se tendrán que hacer a largo plazo</w:t>
      </w:r>
      <w:r w:rsidR="000320B5" w:rsidRPr="005C690F">
        <w:rPr>
          <w:rFonts w:ascii="Arial" w:hAnsi="Arial" w:cs="Arial"/>
          <w:sz w:val="24"/>
          <w:szCs w:val="24"/>
        </w:rPr>
        <w:t xml:space="preserve"> incluso se tendrá que  a rebasar la Administración </w:t>
      </w:r>
      <w:r w:rsidR="00DB296A" w:rsidRPr="005C690F">
        <w:rPr>
          <w:rFonts w:ascii="Arial" w:hAnsi="Arial" w:cs="Arial"/>
          <w:sz w:val="24"/>
          <w:szCs w:val="24"/>
        </w:rPr>
        <w:t xml:space="preserve">finalmente van a </w:t>
      </w:r>
      <w:r w:rsidR="00A11FD8" w:rsidRPr="005C690F">
        <w:rPr>
          <w:rFonts w:ascii="Arial" w:hAnsi="Arial" w:cs="Arial"/>
          <w:sz w:val="24"/>
          <w:szCs w:val="24"/>
        </w:rPr>
        <w:t>rebasar</w:t>
      </w:r>
      <w:r w:rsidR="00DB296A" w:rsidRPr="005C690F">
        <w:rPr>
          <w:rFonts w:ascii="Arial" w:hAnsi="Arial" w:cs="Arial"/>
          <w:sz w:val="24"/>
          <w:szCs w:val="24"/>
        </w:rPr>
        <w:t xml:space="preserve"> las </w:t>
      </w:r>
      <w:r w:rsidR="00A11FD8" w:rsidRPr="005C690F">
        <w:rPr>
          <w:rFonts w:ascii="Arial" w:hAnsi="Arial" w:cs="Arial"/>
          <w:sz w:val="24"/>
          <w:szCs w:val="24"/>
        </w:rPr>
        <w:t>facultades</w:t>
      </w:r>
      <w:r w:rsidR="00DB296A" w:rsidRPr="005C690F">
        <w:rPr>
          <w:rFonts w:ascii="Arial" w:hAnsi="Arial" w:cs="Arial"/>
          <w:sz w:val="24"/>
          <w:szCs w:val="24"/>
        </w:rPr>
        <w:t xml:space="preserve"> de todos nosotros no podremos resolver algo que no se ha resuelto en 3 años, </w:t>
      </w:r>
      <w:r w:rsidR="00003901" w:rsidRPr="005C690F">
        <w:rPr>
          <w:rFonts w:ascii="Arial" w:hAnsi="Arial" w:cs="Arial"/>
          <w:sz w:val="24"/>
          <w:szCs w:val="24"/>
        </w:rPr>
        <w:t>¿</w:t>
      </w:r>
      <w:r w:rsidR="00DB296A" w:rsidRPr="005C690F">
        <w:rPr>
          <w:rFonts w:ascii="Arial" w:hAnsi="Arial" w:cs="Arial"/>
          <w:sz w:val="24"/>
          <w:szCs w:val="24"/>
        </w:rPr>
        <w:t xml:space="preserve">entonces si no tienen </w:t>
      </w:r>
      <w:r w:rsidR="00A11FD8" w:rsidRPr="005C690F">
        <w:rPr>
          <w:rFonts w:ascii="Arial" w:hAnsi="Arial" w:cs="Arial"/>
          <w:sz w:val="24"/>
          <w:szCs w:val="24"/>
        </w:rPr>
        <w:t>más</w:t>
      </w:r>
      <w:r w:rsidR="00DB296A" w:rsidRPr="005C690F">
        <w:rPr>
          <w:rFonts w:ascii="Arial" w:hAnsi="Arial" w:cs="Arial"/>
          <w:sz w:val="24"/>
          <w:szCs w:val="24"/>
        </w:rPr>
        <w:t xml:space="preserve"> comentarios podemos </w:t>
      </w:r>
      <w:r w:rsidR="00003901" w:rsidRPr="005C690F">
        <w:rPr>
          <w:rFonts w:ascii="Arial" w:hAnsi="Arial" w:cs="Arial"/>
          <w:sz w:val="24"/>
          <w:szCs w:val="24"/>
        </w:rPr>
        <w:t>avanzar?</w:t>
      </w:r>
      <w:r w:rsidR="00DB296A" w:rsidRPr="005C690F">
        <w:rPr>
          <w:rFonts w:ascii="Arial" w:hAnsi="Arial" w:cs="Arial"/>
          <w:sz w:val="24"/>
          <w:szCs w:val="24"/>
        </w:rPr>
        <w:t>.</w:t>
      </w:r>
    </w:p>
    <w:p w:rsidR="00D07BAF" w:rsidRPr="005C690F" w:rsidRDefault="00DB296A" w:rsidP="00937D15">
      <w:pPr>
        <w:jc w:val="both"/>
        <w:rPr>
          <w:rFonts w:ascii="Arial" w:hAnsi="Arial" w:cs="Arial"/>
          <w:sz w:val="24"/>
          <w:szCs w:val="24"/>
        </w:rPr>
      </w:pPr>
      <w:r w:rsidRPr="00A91CAA">
        <w:rPr>
          <w:rFonts w:ascii="Arial" w:hAnsi="Arial" w:cs="Arial"/>
          <w:sz w:val="24"/>
          <w:szCs w:val="24"/>
          <w:u w:val="single"/>
        </w:rPr>
        <w:t xml:space="preserve">La proposición </w:t>
      </w:r>
      <w:r w:rsidR="0080195B" w:rsidRPr="00A91CAA">
        <w:rPr>
          <w:rFonts w:ascii="Arial" w:hAnsi="Arial" w:cs="Arial"/>
          <w:sz w:val="24"/>
          <w:szCs w:val="24"/>
          <w:u w:val="single"/>
        </w:rPr>
        <w:t>número</w:t>
      </w:r>
      <w:r w:rsidRPr="00A91CAA">
        <w:rPr>
          <w:rFonts w:ascii="Arial" w:hAnsi="Arial" w:cs="Arial"/>
          <w:sz w:val="24"/>
          <w:szCs w:val="24"/>
          <w:u w:val="single"/>
        </w:rPr>
        <w:t xml:space="preserve"> </w:t>
      </w:r>
      <w:r w:rsidRPr="00FB3797">
        <w:rPr>
          <w:rFonts w:ascii="Arial" w:hAnsi="Arial" w:cs="Arial"/>
          <w:sz w:val="24"/>
          <w:szCs w:val="24"/>
          <w:u w:val="single"/>
        </w:rPr>
        <w:t>4 señala</w:t>
      </w:r>
      <w:r w:rsidR="00FB3797" w:rsidRPr="00FB3797">
        <w:rPr>
          <w:rFonts w:ascii="Arial" w:hAnsi="Arial" w:cs="Arial"/>
          <w:sz w:val="24"/>
          <w:szCs w:val="24"/>
          <w:u w:val="single"/>
        </w:rPr>
        <w:t>:</w:t>
      </w:r>
      <w:r w:rsidRPr="005C690F">
        <w:rPr>
          <w:rFonts w:ascii="Arial" w:hAnsi="Arial" w:cs="Arial"/>
          <w:sz w:val="24"/>
          <w:szCs w:val="24"/>
        </w:rPr>
        <w:t xml:space="preserve"> Diagnostico situación de personas con discapacidad que viven en el </w:t>
      </w:r>
      <w:r w:rsidR="00A11FD8" w:rsidRPr="005C690F">
        <w:rPr>
          <w:rFonts w:ascii="Arial" w:hAnsi="Arial" w:cs="Arial"/>
          <w:sz w:val="24"/>
          <w:szCs w:val="24"/>
        </w:rPr>
        <w:t>municipio y</w:t>
      </w:r>
      <w:r w:rsidRPr="005C690F">
        <w:rPr>
          <w:rFonts w:ascii="Arial" w:hAnsi="Arial" w:cs="Arial"/>
          <w:sz w:val="24"/>
          <w:szCs w:val="24"/>
        </w:rPr>
        <w:t xml:space="preserve"> sus necesidades</w:t>
      </w:r>
      <w:r w:rsidR="00B6430F" w:rsidRPr="005C690F">
        <w:rPr>
          <w:rFonts w:ascii="Arial" w:hAnsi="Arial" w:cs="Arial"/>
          <w:sz w:val="24"/>
          <w:szCs w:val="24"/>
        </w:rPr>
        <w:t xml:space="preserve">, para esta </w:t>
      </w:r>
      <w:r w:rsidR="007D7369" w:rsidRPr="005C690F">
        <w:rPr>
          <w:rFonts w:ascii="Arial" w:hAnsi="Arial" w:cs="Arial"/>
          <w:sz w:val="24"/>
          <w:szCs w:val="24"/>
        </w:rPr>
        <w:t>proposición</w:t>
      </w:r>
      <w:r w:rsidR="00B6430F" w:rsidRPr="005C690F">
        <w:rPr>
          <w:rFonts w:ascii="Arial" w:hAnsi="Arial" w:cs="Arial"/>
          <w:sz w:val="24"/>
          <w:szCs w:val="24"/>
        </w:rPr>
        <w:t xml:space="preserve"> tendremos que asignar </w:t>
      </w:r>
      <w:r w:rsidR="007D7369" w:rsidRPr="005C690F">
        <w:rPr>
          <w:rFonts w:ascii="Arial" w:hAnsi="Arial" w:cs="Arial"/>
          <w:sz w:val="24"/>
          <w:szCs w:val="24"/>
        </w:rPr>
        <w:t>en la instrucción que señala es reunión de trabajo con instancias para la creación del diagnóstico, la planeación propuesta por la comisión es instrumento para el levantamiento de información</w:t>
      </w:r>
      <w:r w:rsidR="00435EB2" w:rsidRPr="005C690F">
        <w:rPr>
          <w:rFonts w:ascii="Arial" w:hAnsi="Arial" w:cs="Arial"/>
          <w:sz w:val="24"/>
          <w:szCs w:val="24"/>
        </w:rPr>
        <w:t xml:space="preserve">, dicha planeación tendrá que estar a cargo por la Dirección de Políticas Públicas, Instituto Municipal de la Mujer para la igualdad sustantiva, DIF, COMUDE, Coordinación General de la Construcción a la Comunidad  </w:t>
      </w:r>
      <w:r w:rsidR="00D07BAF" w:rsidRPr="005C690F">
        <w:rPr>
          <w:rFonts w:ascii="Arial" w:hAnsi="Arial" w:cs="Arial"/>
          <w:sz w:val="24"/>
          <w:szCs w:val="24"/>
        </w:rPr>
        <w:t>así como la Dependencia de nueva creación.</w:t>
      </w:r>
    </w:p>
    <w:p w:rsidR="00920B52" w:rsidRPr="005C690F" w:rsidRDefault="00D07BAF" w:rsidP="00937D15">
      <w:pPr>
        <w:jc w:val="both"/>
        <w:rPr>
          <w:rFonts w:ascii="Arial" w:hAnsi="Arial" w:cs="Arial"/>
          <w:sz w:val="24"/>
          <w:szCs w:val="24"/>
        </w:rPr>
      </w:pPr>
      <w:r w:rsidRPr="00A91CAA">
        <w:rPr>
          <w:rFonts w:ascii="Arial" w:hAnsi="Arial" w:cs="Arial"/>
          <w:sz w:val="24"/>
          <w:szCs w:val="24"/>
          <w:u w:val="single"/>
        </w:rPr>
        <w:t>Proposición número 5</w:t>
      </w:r>
      <w:r w:rsidRPr="005C690F">
        <w:rPr>
          <w:rFonts w:ascii="Arial" w:hAnsi="Arial" w:cs="Arial"/>
          <w:sz w:val="24"/>
          <w:szCs w:val="24"/>
        </w:rPr>
        <w:t xml:space="preserve"> capacitación al personal de salud en el municipio sobre “ El protocolo para la </w:t>
      </w:r>
      <w:r w:rsidR="00D83B7D" w:rsidRPr="005C690F">
        <w:rPr>
          <w:rFonts w:ascii="Arial" w:hAnsi="Arial" w:cs="Arial"/>
          <w:sz w:val="24"/>
          <w:szCs w:val="24"/>
        </w:rPr>
        <w:t>atención, diagnóstico</w:t>
      </w:r>
      <w:r w:rsidRPr="005C690F">
        <w:rPr>
          <w:rFonts w:ascii="Arial" w:hAnsi="Arial" w:cs="Arial"/>
          <w:sz w:val="24"/>
          <w:szCs w:val="24"/>
        </w:rPr>
        <w:t xml:space="preserve">, clasificación y certificación de la discapacidad” </w:t>
      </w:r>
      <w:r w:rsidR="00C50D87" w:rsidRPr="005C690F">
        <w:rPr>
          <w:rFonts w:ascii="Arial" w:hAnsi="Arial" w:cs="Arial"/>
          <w:sz w:val="24"/>
          <w:szCs w:val="24"/>
        </w:rPr>
        <w:t xml:space="preserve">el cual es el documento guía dirigido a personal del sector salud </w:t>
      </w:r>
      <w:r w:rsidR="00D83B7D" w:rsidRPr="005C690F">
        <w:rPr>
          <w:rFonts w:ascii="Arial" w:hAnsi="Arial" w:cs="Arial"/>
          <w:sz w:val="24"/>
          <w:szCs w:val="24"/>
        </w:rPr>
        <w:t>público</w:t>
      </w:r>
      <w:r w:rsidR="00C50D87" w:rsidRPr="005C690F">
        <w:rPr>
          <w:rFonts w:ascii="Arial" w:hAnsi="Arial" w:cs="Arial"/>
          <w:sz w:val="24"/>
          <w:szCs w:val="24"/>
        </w:rPr>
        <w:t>,</w:t>
      </w:r>
      <w:r w:rsidR="00D83B7D" w:rsidRPr="005C690F">
        <w:rPr>
          <w:rFonts w:ascii="Arial" w:hAnsi="Arial" w:cs="Arial"/>
          <w:sz w:val="24"/>
          <w:szCs w:val="24"/>
        </w:rPr>
        <w:t xml:space="preserve"> </w:t>
      </w:r>
      <w:r w:rsidR="00C50D87" w:rsidRPr="005C690F">
        <w:rPr>
          <w:rFonts w:ascii="Arial" w:hAnsi="Arial" w:cs="Arial"/>
          <w:sz w:val="24"/>
          <w:szCs w:val="24"/>
        </w:rPr>
        <w:t>privado</w:t>
      </w:r>
      <w:r w:rsidRPr="005C690F">
        <w:rPr>
          <w:rFonts w:ascii="Arial" w:hAnsi="Arial" w:cs="Arial"/>
          <w:sz w:val="24"/>
          <w:szCs w:val="24"/>
        </w:rPr>
        <w:t xml:space="preserve"> </w:t>
      </w:r>
      <w:r w:rsidR="00166B38" w:rsidRPr="005C690F">
        <w:rPr>
          <w:rFonts w:ascii="Arial" w:hAnsi="Arial" w:cs="Arial"/>
          <w:sz w:val="24"/>
          <w:szCs w:val="24"/>
        </w:rPr>
        <w:t>para la prestación de servicios de salud con perspectiva de inclusión y de derechos humanos para personas con discapacidad</w:t>
      </w:r>
      <w:r w:rsidR="00377A39" w:rsidRPr="005C690F">
        <w:rPr>
          <w:rFonts w:ascii="Arial" w:hAnsi="Arial" w:cs="Arial"/>
          <w:sz w:val="24"/>
          <w:szCs w:val="24"/>
        </w:rPr>
        <w:t xml:space="preserve">, la instrucción precisa que señala, programa de capacitación, asignación de presupuesto para la realización la capacitación, revisar o buscar perfil de la persona  que se va a capacitar  y la planeación </w:t>
      </w:r>
      <w:r w:rsidR="00AB4508" w:rsidRPr="005C690F">
        <w:rPr>
          <w:rFonts w:ascii="Arial" w:hAnsi="Arial" w:cs="Arial"/>
          <w:sz w:val="24"/>
          <w:szCs w:val="24"/>
        </w:rPr>
        <w:t xml:space="preserve"> contratación de personal especializado que imparta la capacitación</w:t>
      </w:r>
      <w:r w:rsidR="00B94F18" w:rsidRPr="005C690F">
        <w:rPr>
          <w:rFonts w:ascii="Arial" w:hAnsi="Arial" w:cs="Arial"/>
          <w:sz w:val="24"/>
          <w:szCs w:val="24"/>
        </w:rPr>
        <w:t xml:space="preserve">, este trabajo estará a cargo de la Coordinación General de Administración e Innovación </w:t>
      </w:r>
      <w:r w:rsidR="006D5DC2" w:rsidRPr="005C690F">
        <w:rPr>
          <w:rFonts w:ascii="Arial" w:hAnsi="Arial" w:cs="Arial"/>
          <w:sz w:val="24"/>
          <w:szCs w:val="24"/>
        </w:rPr>
        <w:t>Gubernamental  y la Tesorería</w:t>
      </w:r>
      <w:r w:rsidR="0021202D" w:rsidRPr="005C690F">
        <w:rPr>
          <w:rFonts w:ascii="Arial" w:hAnsi="Arial" w:cs="Arial"/>
          <w:sz w:val="24"/>
          <w:szCs w:val="24"/>
        </w:rPr>
        <w:t xml:space="preserve">, esto se pretende que este listo antes del informe </w:t>
      </w:r>
      <w:r w:rsidR="00456A59" w:rsidRPr="005C690F">
        <w:rPr>
          <w:rFonts w:ascii="Arial" w:hAnsi="Arial" w:cs="Arial"/>
          <w:sz w:val="24"/>
          <w:szCs w:val="24"/>
        </w:rPr>
        <w:t xml:space="preserve"> y la fecha sugerida es la primera quincena de Agosto</w:t>
      </w:r>
      <w:r w:rsidR="00920B52" w:rsidRPr="005C690F">
        <w:rPr>
          <w:rFonts w:ascii="Arial" w:hAnsi="Arial" w:cs="Arial"/>
          <w:sz w:val="24"/>
          <w:szCs w:val="24"/>
        </w:rPr>
        <w:t>.</w:t>
      </w:r>
    </w:p>
    <w:p w:rsidR="007A3138" w:rsidRDefault="00920B52" w:rsidP="00937D15">
      <w:pPr>
        <w:jc w:val="both"/>
        <w:rPr>
          <w:rFonts w:ascii="Arial" w:hAnsi="Arial" w:cs="Arial"/>
          <w:sz w:val="24"/>
          <w:szCs w:val="24"/>
        </w:rPr>
      </w:pPr>
      <w:r w:rsidRPr="00A91CAA">
        <w:rPr>
          <w:rFonts w:ascii="Arial" w:hAnsi="Arial" w:cs="Arial"/>
          <w:sz w:val="24"/>
          <w:szCs w:val="24"/>
          <w:u w:val="single"/>
        </w:rPr>
        <w:t xml:space="preserve">La proposición número </w:t>
      </w:r>
      <w:r w:rsidR="00400270" w:rsidRPr="00FB3797">
        <w:rPr>
          <w:rFonts w:ascii="Arial" w:hAnsi="Arial" w:cs="Arial"/>
          <w:sz w:val="24"/>
          <w:szCs w:val="24"/>
          <w:u w:val="single"/>
        </w:rPr>
        <w:t>6 señala</w:t>
      </w:r>
      <w:r w:rsidR="00FB3797">
        <w:rPr>
          <w:rFonts w:ascii="Arial" w:hAnsi="Arial" w:cs="Arial"/>
          <w:sz w:val="24"/>
          <w:szCs w:val="24"/>
        </w:rPr>
        <w:t>:</w:t>
      </w:r>
      <w:r w:rsidRPr="005C690F">
        <w:rPr>
          <w:rFonts w:ascii="Arial" w:hAnsi="Arial" w:cs="Arial"/>
          <w:sz w:val="24"/>
          <w:szCs w:val="24"/>
        </w:rPr>
        <w:t xml:space="preserve"> </w:t>
      </w:r>
      <w:r w:rsidR="00941613" w:rsidRPr="005C690F">
        <w:rPr>
          <w:rFonts w:ascii="Arial" w:hAnsi="Arial" w:cs="Arial"/>
          <w:sz w:val="24"/>
          <w:szCs w:val="24"/>
        </w:rPr>
        <w:t xml:space="preserve">que el </w:t>
      </w:r>
      <w:r w:rsidRPr="005C690F">
        <w:rPr>
          <w:rFonts w:ascii="Arial" w:hAnsi="Arial" w:cs="Arial"/>
          <w:sz w:val="24"/>
          <w:szCs w:val="24"/>
        </w:rPr>
        <w:t>protocolo de atención para la prestación del servicio público hacia las personas con discapacidad</w:t>
      </w:r>
      <w:r w:rsidR="00F44B20" w:rsidRPr="005C690F">
        <w:rPr>
          <w:rFonts w:ascii="Arial" w:hAnsi="Arial" w:cs="Arial"/>
          <w:sz w:val="24"/>
          <w:szCs w:val="24"/>
        </w:rPr>
        <w:t>, la instrucción deberá instalar mesa técnica para la elaboración del protocolo con instancias Estatales y Municipales</w:t>
      </w:r>
      <w:r w:rsidR="00941613" w:rsidRPr="005C690F">
        <w:rPr>
          <w:rFonts w:ascii="Arial" w:hAnsi="Arial" w:cs="Arial"/>
          <w:sz w:val="24"/>
          <w:szCs w:val="24"/>
        </w:rPr>
        <w:t xml:space="preserve"> y las tareas estarán a cargo de l</w:t>
      </w:r>
      <w:r w:rsidR="00D6027E" w:rsidRPr="005C690F">
        <w:rPr>
          <w:rFonts w:ascii="Arial" w:hAnsi="Arial" w:cs="Arial"/>
          <w:sz w:val="24"/>
          <w:szCs w:val="24"/>
        </w:rPr>
        <w:t xml:space="preserve">a Comisión de Hacienda como convocante, la Coordinación General de Administración e Innovación Gubernamental, la Dirección de Políticas Públicas, DIF, </w:t>
      </w:r>
      <w:r w:rsidR="00540235" w:rsidRPr="005C690F">
        <w:rPr>
          <w:rFonts w:ascii="Arial" w:hAnsi="Arial" w:cs="Arial"/>
          <w:sz w:val="24"/>
          <w:szCs w:val="24"/>
        </w:rPr>
        <w:t>Dependencia de nueva creación</w:t>
      </w:r>
      <w:r w:rsidR="00CA6AB6" w:rsidRPr="005C690F">
        <w:rPr>
          <w:rFonts w:ascii="Arial" w:hAnsi="Arial" w:cs="Arial"/>
          <w:sz w:val="24"/>
          <w:szCs w:val="24"/>
        </w:rPr>
        <w:t>,</w:t>
      </w:r>
      <w:r w:rsidR="00540235" w:rsidRPr="005C690F">
        <w:rPr>
          <w:rFonts w:ascii="Arial" w:hAnsi="Arial" w:cs="Arial"/>
          <w:sz w:val="24"/>
          <w:szCs w:val="24"/>
        </w:rPr>
        <w:t xml:space="preserve"> </w:t>
      </w:r>
      <w:r w:rsidR="00CA6AB6" w:rsidRPr="005C690F">
        <w:rPr>
          <w:rFonts w:ascii="Arial" w:hAnsi="Arial" w:cs="Arial"/>
          <w:sz w:val="24"/>
          <w:szCs w:val="24"/>
        </w:rPr>
        <w:t>así mismo</w:t>
      </w:r>
      <w:r w:rsidR="007A3138">
        <w:rPr>
          <w:rFonts w:ascii="Arial" w:hAnsi="Arial" w:cs="Arial"/>
          <w:sz w:val="24"/>
          <w:szCs w:val="24"/>
        </w:rPr>
        <w:t>.</w:t>
      </w:r>
    </w:p>
    <w:p w:rsidR="008041ED" w:rsidRPr="005C690F" w:rsidRDefault="00CA6AB6" w:rsidP="00937D15">
      <w:pPr>
        <w:jc w:val="both"/>
        <w:rPr>
          <w:rFonts w:ascii="Arial" w:hAnsi="Arial" w:cs="Arial"/>
          <w:sz w:val="24"/>
          <w:szCs w:val="24"/>
        </w:rPr>
      </w:pPr>
      <w:r w:rsidRPr="005C690F">
        <w:rPr>
          <w:rFonts w:ascii="Arial" w:hAnsi="Arial" w:cs="Arial"/>
          <w:sz w:val="24"/>
          <w:szCs w:val="24"/>
        </w:rPr>
        <w:t xml:space="preserve"> </w:t>
      </w:r>
      <w:r w:rsidR="007A3138" w:rsidRPr="00A91CAA">
        <w:rPr>
          <w:rFonts w:ascii="Arial" w:hAnsi="Arial" w:cs="Arial"/>
          <w:sz w:val="24"/>
          <w:szCs w:val="24"/>
          <w:u w:val="single"/>
        </w:rPr>
        <w:t>L</w:t>
      </w:r>
      <w:r w:rsidRPr="00A91CAA">
        <w:rPr>
          <w:rFonts w:ascii="Arial" w:hAnsi="Arial" w:cs="Arial"/>
          <w:sz w:val="24"/>
          <w:szCs w:val="24"/>
          <w:u w:val="single"/>
        </w:rPr>
        <w:t xml:space="preserve">a </w:t>
      </w:r>
      <w:r w:rsidR="00DB0729">
        <w:rPr>
          <w:rFonts w:ascii="Arial" w:hAnsi="Arial" w:cs="Arial"/>
          <w:sz w:val="24"/>
          <w:szCs w:val="24"/>
          <w:u w:val="single"/>
        </w:rPr>
        <w:t>p</w:t>
      </w:r>
      <w:r w:rsidRPr="00A91CAA">
        <w:rPr>
          <w:rFonts w:ascii="Arial" w:hAnsi="Arial" w:cs="Arial"/>
          <w:sz w:val="24"/>
          <w:szCs w:val="24"/>
          <w:u w:val="single"/>
        </w:rPr>
        <w:t xml:space="preserve">roposición número </w:t>
      </w:r>
      <w:r w:rsidRPr="00FB3797">
        <w:rPr>
          <w:rFonts w:ascii="Arial" w:hAnsi="Arial" w:cs="Arial"/>
          <w:sz w:val="24"/>
          <w:szCs w:val="24"/>
          <w:u w:val="single"/>
        </w:rPr>
        <w:t>7 señala</w:t>
      </w:r>
      <w:r w:rsidR="00FB3797">
        <w:rPr>
          <w:rFonts w:ascii="Arial" w:hAnsi="Arial" w:cs="Arial"/>
          <w:sz w:val="24"/>
          <w:szCs w:val="24"/>
        </w:rPr>
        <w:t>:</w:t>
      </w:r>
      <w:r w:rsidRPr="005C690F">
        <w:rPr>
          <w:rFonts w:ascii="Arial" w:hAnsi="Arial" w:cs="Arial"/>
          <w:sz w:val="24"/>
          <w:szCs w:val="24"/>
        </w:rPr>
        <w:t xml:space="preserve"> la capacitación del personal del Ayuntamiento sobre el </w:t>
      </w:r>
      <w:r w:rsidR="00EE0FDD" w:rsidRPr="005C690F">
        <w:rPr>
          <w:rFonts w:ascii="Arial" w:hAnsi="Arial" w:cs="Arial"/>
          <w:sz w:val="24"/>
          <w:szCs w:val="24"/>
        </w:rPr>
        <w:t>marco jurídico de protección de los derechos humanos de las personas con discapacidad, en el ámbito internacional, nacional y local</w:t>
      </w:r>
      <w:r w:rsidR="00654FB7" w:rsidRPr="005C690F">
        <w:rPr>
          <w:rFonts w:ascii="Arial" w:hAnsi="Arial" w:cs="Arial"/>
          <w:sz w:val="24"/>
          <w:szCs w:val="24"/>
        </w:rPr>
        <w:t xml:space="preserve">, se debe de asignar un presupuesto para la capacitación </w:t>
      </w:r>
      <w:r w:rsidR="00773E86" w:rsidRPr="005C690F">
        <w:rPr>
          <w:rFonts w:ascii="Arial" w:hAnsi="Arial" w:cs="Arial"/>
          <w:sz w:val="24"/>
          <w:szCs w:val="24"/>
        </w:rPr>
        <w:t xml:space="preserve">y dentro de la planeación </w:t>
      </w:r>
      <w:r w:rsidR="005B3596" w:rsidRPr="005C690F">
        <w:rPr>
          <w:rFonts w:ascii="Arial" w:hAnsi="Arial" w:cs="Arial"/>
          <w:sz w:val="24"/>
          <w:szCs w:val="24"/>
        </w:rPr>
        <w:t>señalada</w:t>
      </w:r>
      <w:r w:rsidR="00773E86" w:rsidRPr="005C690F">
        <w:rPr>
          <w:rFonts w:ascii="Arial" w:hAnsi="Arial" w:cs="Arial"/>
          <w:sz w:val="24"/>
          <w:szCs w:val="24"/>
        </w:rPr>
        <w:t xml:space="preserve"> </w:t>
      </w:r>
      <w:r w:rsidR="00104C8E" w:rsidRPr="005C690F">
        <w:rPr>
          <w:rFonts w:ascii="Arial" w:hAnsi="Arial" w:cs="Arial"/>
          <w:sz w:val="24"/>
          <w:szCs w:val="24"/>
        </w:rPr>
        <w:t>menciona la contratación de personal especializado que impa</w:t>
      </w:r>
      <w:r w:rsidR="005B3596" w:rsidRPr="005C690F">
        <w:rPr>
          <w:rFonts w:ascii="Arial" w:hAnsi="Arial" w:cs="Arial"/>
          <w:sz w:val="24"/>
          <w:szCs w:val="24"/>
        </w:rPr>
        <w:t xml:space="preserve">rta la capacitación </w:t>
      </w:r>
      <w:r w:rsidR="00594B7C" w:rsidRPr="005C690F">
        <w:rPr>
          <w:rFonts w:ascii="Arial" w:hAnsi="Arial" w:cs="Arial"/>
          <w:sz w:val="24"/>
          <w:szCs w:val="24"/>
        </w:rPr>
        <w:t xml:space="preserve">esto estará a cargo de la Coordinación General de Administración e  Innovación Gubernamental </w:t>
      </w:r>
      <w:r w:rsidR="00815C69" w:rsidRPr="005C690F">
        <w:rPr>
          <w:rFonts w:ascii="Arial" w:hAnsi="Arial" w:cs="Arial"/>
          <w:sz w:val="24"/>
          <w:szCs w:val="24"/>
        </w:rPr>
        <w:t>y tenemos que revisar con la Coordinación  quienes estarían a cargo para realizar dicho cargo</w:t>
      </w:r>
      <w:r w:rsidR="00C52F13" w:rsidRPr="005C690F">
        <w:rPr>
          <w:rFonts w:ascii="Arial" w:hAnsi="Arial" w:cs="Arial"/>
          <w:sz w:val="24"/>
          <w:szCs w:val="24"/>
        </w:rPr>
        <w:t>.</w:t>
      </w:r>
    </w:p>
    <w:p w:rsidR="00C52F13" w:rsidRPr="005C690F" w:rsidRDefault="00C52F13" w:rsidP="00937D15">
      <w:pPr>
        <w:jc w:val="both"/>
        <w:rPr>
          <w:rFonts w:ascii="Arial" w:hAnsi="Arial" w:cs="Arial"/>
          <w:sz w:val="24"/>
          <w:szCs w:val="24"/>
        </w:rPr>
      </w:pPr>
      <w:r w:rsidRPr="00A91CAA">
        <w:rPr>
          <w:rFonts w:ascii="Arial" w:hAnsi="Arial" w:cs="Arial"/>
          <w:sz w:val="24"/>
          <w:szCs w:val="24"/>
          <w:u w:val="single"/>
        </w:rPr>
        <w:lastRenderedPageBreak/>
        <w:t xml:space="preserve">Como </w:t>
      </w:r>
      <w:r w:rsidR="00DB0729">
        <w:rPr>
          <w:rFonts w:ascii="Arial" w:hAnsi="Arial" w:cs="Arial"/>
          <w:sz w:val="24"/>
          <w:szCs w:val="24"/>
          <w:u w:val="single"/>
        </w:rPr>
        <w:t>p</w:t>
      </w:r>
      <w:r w:rsidRPr="00A91CAA">
        <w:rPr>
          <w:rFonts w:ascii="Arial" w:hAnsi="Arial" w:cs="Arial"/>
          <w:sz w:val="24"/>
          <w:szCs w:val="24"/>
          <w:u w:val="single"/>
        </w:rPr>
        <w:t xml:space="preserve">roposición número </w:t>
      </w:r>
      <w:r w:rsidRPr="00FB3797">
        <w:rPr>
          <w:rFonts w:ascii="Arial" w:hAnsi="Arial" w:cs="Arial"/>
          <w:sz w:val="24"/>
          <w:szCs w:val="24"/>
          <w:u w:val="single"/>
        </w:rPr>
        <w:t>8 señala</w:t>
      </w:r>
      <w:r w:rsidR="00FB3797">
        <w:rPr>
          <w:rFonts w:ascii="Arial" w:hAnsi="Arial" w:cs="Arial"/>
          <w:sz w:val="24"/>
          <w:szCs w:val="24"/>
        </w:rPr>
        <w:t>:</w:t>
      </w:r>
      <w:r w:rsidRPr="005C690F">
        <w:rPr>
          <w:rFonts w:ascii="Arial" w:hAnsi="Arial" w:cs="Arial"/>
          <w:sz w:val="24"/>
          <w:szCs w:val="24"/>
        </w:rPr>
        <w:t xml:space="preserve"> la certificación del personal en la EC0385.01” prestación de servicios incluyentes para personas con discapacidad”, la instrucción de presupuesto para la certificación, se deberá señalar al personal para la capacitación y evaluación </w:t>
      </w:r>
      <w:r w:rsidR="00813FB4" w:rsidRPr="005C690F">
        <w:rPr>
          <w:rFonts w:ascii="Arial" w:hAnsi="Arial" w:cs="Arial"/>
          <w:sz w:val="24"/>
          <w:szCs w:val="24"/>
        </w:rPr>
        <w:t xml:space="preserve">las tareas de este punto estará a cargo de la </w:t>
      </w:r>
      <w:r w:rsidR="0079316D" w:rsidRPr="005C690F">
        <w:rPr>
          <w:rFonts w:ascii="Arial" w:hAnsi="Arial" w:cs="Arial"/>
          <w:sz w:val="24"/>
          <w:szCs w:val="24"/>
        </w:rPr>
        <w:t>Coordinación</w:t>
      </w:r>
      <w:r w:rsidR="00813FB4" w:rsidRPr="005C690F">
        <w:rPr>
          <w:rFonts w:ascii="Arial" w:hAnsi="Arial" w:cs="Arial"/>
          <w:sz w:val="24"/>
          <w:szCs w:val="24"/>
        </w:rPr>
        <w:t xml:space="preserve"> General de </w:t>
      </w:r>
      <w:r w:rsidR="0079316D" w:rsidRPr="005C690F">
        <w:rPr>
          <w:rFonts w:ascii="Arial" w:hAnsi="Arial" w:cs="Arial"/>
          <w:sz w:val="24"/>
          <w:szCs w:val="24"/>
        </w:rPr>
        <w:t>Administración</w:t>
      </w:r>
      <w:r w:rsidR="00813FB4" w:rsidRPr="005C690F">
        <w:rPr>
          <w:rFonts w:ascii="Arial" w:hAnsi="Arial" w:cs="Arial"/>
          <w:sz w:val="24"/>
          <w:szCs w:val="24"/>
        </w:rPr>
        <w:t xml:space="preserve"> e </w:t>
      </w:r>
      <w:r w:rsidR="0079316D" w:rsidRPr="005C690F">
        <w:rPr>
          <w:rFonts w:ascii="Arial" w:hAnsi="Arial" w:cs="Arial"/>
          <w:sz w:val="24"/>
          <w:szCs w:val="24"/>
        </w:rPr>
        <w:t>Innovación</w:t>
      </w:r>
      <w:r w:rsidR="00813FB4" w:rsidRPr="005C690F">
        <w:rPr>
          <w:rFonts w:ascii="Arial" w:hAnsi="Arial" w:cs="Arial"/>
          <w:sz w:val="24"/>
          <w:szCs w:val="24"/>
        </w:rPr>
        <w:t xml:space="preserve"> Gubernamental, la </w:t>
      </w:r>
      <w:r w:rsidR="0079316D" w:rsidRPr="005C690F">
        <w:rPr>
          <w:rFonts w:ascii="Arial" w:hAnsi="Arial" w:cs="Arial"/>
          <w:sz w:val="24"/>
          <w:szCs w:val="24"/>
        </w:rPr>
        <w:t>Tesorería</w:t>
      </w:r>
      <w:r w:rsidR="00813FB4" w:rsidRPr="005C690F">
        <w:rPr>
          <w:rFonts w:ascii="Arial" w:hAnsi="Arial" w:cs="Arial"/>
          <w:sz w:val="24"/>
          <w:szCs w:val="24"/>
        </w:rPr>
        <w:t xml:space="preserve"> y la Dependencia </w:t>
      </w:r>
      <w:r w:rsidR="0079316D" w:rsidRPr="005C690F">
        <w:rPr>
          <w:rFonts w:ascii="Arial" w:hAnsi="Arial" w:cs="Arial"/>
          <w:sz w:val="24"/>
          <w:szCs w:val="24"/>
        </w:rPr>
        <w:t>de nueva creación</w:t>
      </w:r>
      <w:r w:rsidR="004C7AC8" w:rsidRPr="005C690F">
        <w:rPr>
          <w:rFonts w:ascii="Arial" w:hAnsi="Arial" w:cs="Arial"/>
          <w:sz w:val="24"/>
          <w:szCs w:val="24"/>
        </w:rPr>
        <w:t>, la batuta estará a cargo de la Coordinación General de Administración e Innovación Gubernamental</w:t>
      </w:r>
      <w:r w:rsidR="00375673" w:rsidRPr="005C690F">
        <w:rPr>
          <w:rFonts w:ascii="Arial" w:hAnsi="Arial" w:cs="Arial"/>
          <w:sz w:val="24"/>
          <w:szCs w:val="24"/>
        </w:rPr>
        <w:t>.</w:t>
      </w:r>
    </w:p>
    <w:p w:rsidR="00375673" w:rsidRPr="005C690F" w:rsidRDefault="00375673" w:rsidP="00937D15">
      <w:pPr>
        <w:jc w:val="both"/>
        <w:rPr>
          <w:rFonts w:ascii="Arial" w:hAnsi="Arial" w:cs="Arial"/>
          <w:sz w:val="24"/>
          <w:szCs w:val="24"/>
        </w:rPr>
      </w:pPr>
      <w:r w:rsidRPr="00A91CAA">
        <w:rPr>
          <w:rFonts w:ascii="Arial" w:hAnsi="Arial" w:cs="Arial"/>
          <w:sz w:val="24"/>
          <w:szCs w:val="24"/>
          <w:u w:val="single"/>
        </w:rPr>
        <w:t xml:space="preserve">En la proposición </w:t>
      </w:r>
      <w:r w:rsidRPr="00FB3797">
        <w:rPr>
          <w:rFonts w:ascii="Arial" w:hAnsi="Arial" w:cs="Arial"/>
          <w:sz w:val="24"/>
          <w:szCs w:val="24"/>
          <w:u w:val="single"/>
        </w:rPr>
        <w:t xml:space="preserve">número </w:t>
      </w:r>
      <w:r w:rsidR="00BC7888" w:rsidRPr="00FB3797">
        <w:rPr>
          <w:rFonts w:ascii="Arial" w:hAnsi="Arial" w:cs="Arial"/>
          <w:sz w:val="24"/>
          <w:szCs w:val="24"/>
          <w:u w:val="single"/>
        </w:rPr>
        <w:t>9 señala</w:t>
      </w:r>
      <w:r w:rsidR="00FB3797" w:rsidRPr="00FB3797">
        <w:rPr>
          <w:rFonts w:ascii="Arial" w:hAnsi="Arial" w:cs="Arial"/>
          <w:sz w:val="24"/>
          <w:szCs w:val="24"/>
          <w:u w:val="single"/>
        </w:rPr>
        <w:t>:</w:t>
      </w:r>
      <w:r w:rsidRPr="005C690F">
        <w:rPr>
          <w:rFonts w:ascii="Arial" w:hAnsi="Arial" w:cs="Arial"/>
          <w:sz w:val="24"/>
          <w:szCs w:val="24"/>
        </w:rPr>
        <w:t xml:space="preserve"> programas de rehabilitación dirigidos a las personas con discapacidad</w:t>
      </w:r>
      <w:r w:rsidR="00E812B8" w:rsidRPr="005C690F">
        <w:rPr>
          <w:rFonts w:ascii="Arial" w:hAnsi="Arial" w:cs="Arial"/>
          <w:sz w:val="24"/>
          <w:szCs w:val="24"/>
        </w:rPr>
        <w:t>, se debe se asignar un presupuesto para el programa de rehabilitación física dirigida a personas con discapacidad</w:t>
      </w:r>
      <w:r w:rsidR="000B42B8" w:rsidRPr="005C690F">
        <w:rPr>
          <w:rFonts w:ascii="Arial" w:hAnsi="Arial" w:cs="Arial"/>
          <w:sz w:val="24"/>
          <w:szCs w:val="24"/>
        </w:rPr>
        <w:t>, la planeación señala que se deberá de realizar programa de rehabilitación y las tareas estarán a cargo de la Dirección de Políticas Públicas, la Tesorería, DIF, COMUDE, Dependencia de nueva creación</w:t>
      </w:r>
      <w:r w:rsidR="00C564C1" w:rsidRPr="005C690F">
        <w:rPr>
          <w:rFonts w:ascii="Arial" w:hAnsi="Arial" w:cs="Arial"/>
          <w:sz w:val="24"/>
          <w:szCs w:val="24"/>
        </w:rPr>
        <w:t>, la batuta la llevara Políticas Públicas</w:t>
      </w:r>
      <w:r w:rsidR="0043204E" w:rsidRPr="005C690F">
        <w:rPr>
          <w:rFonts w:ascii="Arial" w:hAnsi="Arial" w:cs="Arial"/>
          <w:sz w:val="24"/>
          <w:szCs w:val="24"/>
        </w:rPr>
        <w:t>.</w:t>
      </w:r>
    </w:p>
    <w:p w:rsidR="00BC7888" w:rsidRPr="005C690F" w:rsidRDefault="0043204E" w:rsidP="00937D15">
      <w:pPr>
        <w:jc w:val="both"/>
        <w:rPr>
          <w:rFonts w:ascii="Arial" w:hAnsi="Arial" w:cs="Arial"/>
          <w:sz w:val="24"/>
          <w:szCs w:val="24"/>
        </w:rPr>
      </w:pPr>
      <w:r w:rsidRPr="00FB3797">
        <w:rPr>
          <w:rFonts w:ascii="Arial" w:hAnsi="Arial" w:cs="Arial"/>
          <w:sz w:val="24"/>
          <w:szCs w:val="24"/>
          <w:u w:val="single"/>
        </w:rPr>
        <w:t>Pr</w:t>
      </w:r>
      <w:r w:rsidR="00A91CAA" w:rsidRPr="00FB3797">
        <w:rPr>
          <w:rFonts w:ascii="Arial" w:hAnsi="Arial" w:cs="Arial"/>
          <w:sz w:val="24"/>
          <w:szCs w:val="24"/>
          <w:u w:val="single"/>
        </w:rPr>
        <w:t>o</w:t>
      </w:r>
      <w:r w:rsidRPr="00FB3797">
        <w:rPr>
          <w:rFonts w:ascii="Arial" w:hAnsi="Arial" w:cs="Arial"/>
          <w:sz w:val="24"/>
          <w:szCs w:val="24"/>
          <w:u w:val="single"/>
        </w:rPr>
        <w:t>posición número 10</w:t>
      </w:r>
      <w:r w:rsidR="003534FD" w:rsidRPr="00FB3797">
        <w:rPr>
          <w:rFonts w:ascii="Arial" w:hAnsi="Arial" w:cs="Arial"/>
          <w:sz w:val="24"/>
          <w:szCs w:val="24"/>
          <w:u w:val="single"/>
        </w:rPr>
        <w:t xml:space="preserve"> señala</w:t>
      </w:r>
      <w:r w:rsidR="00FB3797">
        <w:rPr>
          <w:rFonts w:ascii="Arial" w:hAnsi="Arial" w:cs="Arial"/>
          <w:sz w:val="24"/>
          <w:szCs w:val="24"/>
        </w:rPr>
        <w:t>:</w:t>
      </w:r>
      <w:r w:rsidR="003534FD" w:rsidRPr="005C690F">
        <w:rPr>
          <w:rFonts w:ascii="Arial" w:hAnsi="Arial" w:cs="Arial"/>
          <w:sz w:val="24"/>
          <w:szCs w:val="24"/>
        </w:rPr>
        <w:t xml:space="preserve"> programas para impulsar la economía de las personas con discapacidad mediante su integración laboral en el sector privado, se debe asignar presupuesto para </w:t>
      </w:r>
      <w:r w:rsidR="00401BB0" w:rsidRPr="005C690F">
        <w:rPr>
          <w:rFonts w:ascii="Arial" w:hAnsi="Arial" w:cs="Arial"/>
          <w:sz w:val="24"/>
          <w:szCs w:val="24"/>
        </w:rPr>
        <w:t xml:space="preserve">el programa </w:t>
      </w:r>
      <w:r w:rsidR="00E91C39" w:rsidRPr="005C690F">
        <w:rPr>
          <w:rFonts w:ascii="Arial" w:hAnsi="Arial" w:cs="Arial"/>
          <w:sz w:val="24"/>
          <w:szCs w:val="24"/>
        </w:rPr>
        <w:t xml:space="preserve">y en la planeación, se debe elaborar el programa que deberá incluir contenidos sobre la capacitación, promoción, permanencia y </w:t>
      </w:r>
      <w:r w:rsidR="007F3F5E" w:rsidRPr="005C690F">
        <w:rPr>
          <w:rFonts w:ascii="Arial" w:hAnsi="Arial" w:cs="Arial"/>
          <w:sz w:val="24"/>
          <w:szCs w:val="24"/>
        </w:rPr>
        <w:t>escalafón</w:t>
      </w:r>
      <w:r w:rsidR="00E91C39" w:rsidRPr="005C690F">
        <w:rPr>
          <w:rFonts w:ascii="Arial" w:hAnsi="Arial" w:cs="Arial"/>
          <w:sz w:val="24"/>
          <w:szCs w:val="24"/>
        </w:rPr>
        <w:t xml:space="preserve"> de las  personas con discapacidad en el ámbito laboral</w:t>
      </w:r>
      <w:r w:rsidR="007F3F5E" w:rsidRPr="005C690F">
        <w:rPr>
          <w:rFonts w:ascii="Arial" w:hAnsi="Arial" w:cs="Arial"/>
          <w:sz w:val="24"/>
          <w:szCs w:val="24"/>
        </w:rPr>
        <w:t xml:space="preserve">, para realizar dichas tareas se sugiere que la batuta la lleve la Dirección General de Políticas Públicas, la Tesorería, Secretario del Ayuntamiento, La Coordinación General de Desarrollo Económico y Combate a la Desigualdad </w:t>
      </w:r>
      <w:r w:rsidR="00BC7888" w:rsidRPr="005C690F">
        <w:rPr>
          <w:rFonts w:ascii="Arial" w:hAnsi="Arial" w:cs="Arial"/>
          <w:sz w:val="24"/>
          <w:szCs w:val="24"/>
        </w:rPr>
        <w:t>con la finalidad de analizar su vialidad para integrarla al presupuesto 2022.</w:t>
      </w:r>
    </w:p>
    <w:p w:rsidR="0043204E" w:rsidRPr="005C690F" w:rsidRDefault="00E91C39" w:rsidP="00937D15">
      <w:pPr>
        <w:jc w:val="both"/>
        <w:rPr>
          <w:rFonts w:ascii="Arial" w:hAnsi="Arial" w:cs="Arial"/>
          <w:sz w:val="24"/>
          <w:szCs w:val="24"/>
        </w:rPr>
      </w:pPr>
      <w:r w:rsidRPr="005C690F">
        <w:rPr>
          <w:rFonts w:ascii="Arial" w:hAnsi="Arial" w:cs="Arial"/>
          <w:sz w:val="24"/>
          <w:szCs w:val="24"/>
        </w:rPr>
        <w:t xml:space="preserve"> </w:t>
      </w:r>
      <w:r w:rsidR="00BC7888" w:rsidRPr="00A91CAA">
        <w:rPr>
          <w:rFonts w:ascii="Arial" w:hAnsi="Arial" w:cs="Arial"/>
          <w:sz w:val="24"/>
          <w:szCs w:val="24"/>
          <w:u w:val="single"/>
        </w:rPr>
        <w:t xml:space="preserve">La </w:t>
      </w:r>
      <w:r w:rsidR="00F5085E" w:rsidRPr="00A91CAA">
        <w:rPr>
          <w:rFonts w:ascii="Arial" w:hAnsi="Arial" w:cs="Arial"/>
          <w:sz w:val="24"/>
          <w:szCs w:val="24"/>
          <w:u w:val="single"/>
        </w:rPr>
        <w:t>pr</w:t>
      </w:r>
      <w:r w:rsidR="00A91CAA" w:rsidRPr="00A91CAA">
        <w:rPr>
          <w:rFonts w:ascii="Arial" w:hAnsi="Arial" w:cs="Arial"/>
          <w:sz w:val="24"/>
          <w:szCs w:val="24"/>
          <w:u w:val="single"/>
        </w:rPr>
        <w:t>o</w:t>
      </w:r>
      <w:r w:rsidR="00F5085E" w:rsidRPr="00A91CAA">
        <w:rPr>
          <w:rFonts w:ascii="Arial" w:hAnsi="Arial" w:cs="Arial"/>
          <w:sz w:val="24"/>
          <w:szCs w:val="24"/>
          <w:u w:val="single"/>
        </w:rPr>
        <w:t>posición</w:t>
      </w:r>
      <w:r w:rsidR="00BC7888" w:rsidRPr="00A91CAA">
        <w:rPr>
          <w:rFonts w:ascii="Arial" w:hAnsi="Arial" w:cs="Arial"/>
          <w:sz w:val="24"/>
          <w:szCs w:val="24"/>
          <w:u w:val="single"/>
        </w:rPr>
        <w:t xml:space="preserve"> </w:t>
      </w:r>
      <w:r w:rsidR="00F5085E" w:rsidRPr="00A91CAA">
        <w:rPr>
          <w:rFonts w:ascii="Arial" w:hAnsi="Arial" w:cs="Arial"/>
          <w:sz w:val="24"/>
          <w:szCs w:val="24"/>
          <w:u w:val="single"/>
        </w:rPr>
        <w:t>número</w:t>
      </w:r>
      <w:r w:rsidR="00BC7888" w:rsidRPr="00A91CAA">
        <w:rPr>
          <w:rFonts w:ascii="Arial" w:hAnsi="Arial" w:cs="Arial"/>
          <w:sz w:val="24"/>
          <w:szCs w:val="24"/>
          <w:u w:val="single"/>
        </w:rPr>
        <w:t xml:space="preserve"> </w:t>
      </w:r>
      <w:r w:rsidR="00BC7888" w:rsidRPr="00FB3797">
        <w:rPr>
          <w:rFonts w:ascii="Arial" w:hAnsi="Arial" w:cs="Arial"/>
          <w:sz w:val="24"/>
          <w:szCs w:val="24"/>
          <w:u w:val="single"/>
        </w:rPr>
        <w:t>11 señala</w:t>
      </w:r>
      <w:r w:rsidR="00FB3797" w:rsidRPr="00FB3797">
        <w:rPr>
          <w:rFonts w:ascii="Arial" w:hAnsi="Arial" w:cs="Arial"/>
          <w:sz w:val="24"/>
          <w:szCs w:val="24"/>
          <w:u w:val="single"/>
        </w:rPr>
        <w:t>:</w:t>
      </w:r>
      <w:r w:rsidR="00FB3797">
        <w:rPr>
          <w:rFonts w:ascii="Arial" w:hAnsi="Arial" w:cs="Arial"/>
          <w:sz w:val="24"/>
          <w:szCs w:val="24"/>
        </w:rPr>
        <w:t xml:space="preserve"> </w:t>
      </w:r>
      <w:r w:rsidR="00BC7888" w:rsidRPr="005C690F">
        <w:rPr>
          <w:rFonts w:ascii="Arial" w:hAnsi="Arial" w:cs="Arial"/>
          <w:sz w:val="24"/>
          <w:szCs w:val="24"/>
        </w:rPr>
        <w:t xml:space="preserve">programas de apoyo económico a personas cuidadoras de personas con discapacidad mental o intelectual </w:t>
      </w:r>
      <w:r w:rsidR="00F5085E" w:rsidRPr="005C690F">
        <w:rPr>
          <w:rFonts w:ascii="Arial" w:hAnsi="Arial" w:cs="Arial"/>
          <w:sz w:val="24"/>
          <w:szCs w:val="24"/>
        </w:rPr>
        <w:t>se vera, en la instrucción señala  asignar presupuesto para el programa de apoyo económico a personas cuidadoras</w:t>
      </w:r>
      <w:r w:rsidR="009D7D09" w:rsidRPr="005C690F">
        <w:rPr>
          <w:rFonts w:ascii="Arial" w:hAnsi="Arial" w:cs="Arial"/>
          <w:sz w:val="24"/>
          <w:szCs w:val="24"/>
        </w:rPr>
        <w:t xml:space="preserve">, este programa ya existe </w:t>
      </w:r>
      <w:r w:rsidR="00337DC9" w:rsidRPr="005C690F">
        <w:rPr>
          <w:rFonts w:ascii="Arial" w:hAnsi="Arial" w:cs="Arial"/>
          <w:sz w:val="24"/>
          <w:szCs w:val="24"/>
        </w:rPr>
        <w:t xml:space="preserve">se tendrá que avaluar si cumple con las funciones y que es lo que se podría modificar de acuerdo con las recomendaciones propias de la Comisión Estatal </w:t>
      </w:r>
      <w:r w:rsidR="005408E0" w:rsidRPr="005C690F">
        <w:rPr>
          <w:rFonts w:ascii="Arial" w:hAnsi="Arial" w:cs="Arial"/>
          <w:sz w:val="24"/>
          <w:szCs w:val="24"/>
        </w:rPr>
        <w:t xml:space="preserve">que pretende una vez realizada la evaluación, se analice o realice, si se acepta o </w:t>
      </w:r>
      <w:r w:rsidR="00FB3797">
        <w:rPr>
          <w:rFonts w:ascii="Arial" w:hAnsi="Arial" w:cs="Arial"/>
          <w:sz w:val="24"/>
          <w:szCs w:val="24"/>
        </w:rPr>
        <w:t>n</w:t>
      </w:r>
      <w:r w:rsidR="005408E0" w:rsidRPr="005C690F">
        <w:rPr>
          <w:rFonts w:ascii="Arial" w:hAnsi="Arial" w:cs="Arial"/>
          <w:sz w:val="24"/>
          <w:szCs w:val="24"/>
        </w:rPr>
        <w:t xml:space="preserve">o modificaciones en las reglas de operación </w:t>
      </w:r>
      <w:r w:rsidR="00F16B1F" w:rsidRPr="005C690F">
        <w:rPr>
          <w:rFonts w:ascii="Arial" w:hAnsi="Arial" w:cs="Arial"/>
          <w:sz w:val="24"/>
          <w:szCs w:val="24"/>
        </w:rPr>
        <w:t>y también en los presupuestos, sobre todo en la asignación se hubiera necesidad de asignar más</w:t>
      </w:r>
      <w:r w:rsidR="00D76F72" w:rsidRPr="005C690F">
        <w:rPr>
          <w:rFonts w:ascii="Arial" w:hAnsi="Arial" w:cs="Arial"/>
          <w:sz w:val="24"/>
          <w:szCs w:val="24"/>
        </w:rPr>
        <w:t>, la batuta de este programa estará a cargo de Políticas Públicas</w:t>
      </w:r>
      <w:r w:rsidR="005221F9" w:rsidRPr="005C690F">
        <w:rPr>
          <w:rFonts w:ascii="Arial" w:hAnsi="Arial" w:cs="Arial"/>
          <w:sz w:val="24"/>
          <w:szCs w:val="24"/>
        </w:rPr>
        <w:t xml:space="preserve">, Tesorería, Coordinación General de la Construcción de la Comunidad, </w:t>
      </w:r>
      <w:r w:rsidR="00466CF7" w:rsidRPr="005C690F">
        <w:rPr>
          <w:rFonts w:ascii="Arial" w:hAnsi="Arial" w:cs="Arial"/>
          <w:sz w:val="24"/>
          <w:szCs w:val="24"/>
        </w:rPr>
        <w:t>quien es actualmente la que opera el programa</w:t>
      </w:r>
      <w:r w:rsidR="005221F9" w:rsidRPr="005C690F">
        <w:rPr>
          <w:rFonts w:ascii="Arial" w:hAnsi="Arial" w:cs="Arial"/>
          <w:sz w:val="24"/>
          <w:szCs w:val="24"/>
        </w:rPr>
        <w:t>,</w:t>
      </w:r>
      <w:r w:rsidR="00466CF7" w:rsidRPr="005C690F">
        <w:rPr>
          <w:rFonts w:ascii="Arial" w:hAnsi="Arial" w:cs="Arial"/>
          <w:sz w:val="24"/>
          <w:szCs w:val="24"/>
        </w:rPr>
        <w:t xml:space="preserve"> así como el </w:t>
      </w:r>
      <w:r w:rsidR="005221F9" w:rsidRPr="005C690F">
        <w:rPr>
          <w:rFonts w:ascii="Arial" w:hAnsi="Arial" w:cs="Arial"/>
          <w:sz w:val="24"/>
          <w:szCs w:val="24"/>
        </w:rPr>
        <w:t xml:space="preserve"> DIF, COMUDE</w:t>
      </w:r>
      <w:r w:rsidR="008B264E" w:rsidRPr="005C690F">
        <w:rPr>
          <w:rFonts w:ascii="Arial" w:hAnsi="Arial" w:cs="Arial"/>
          <w:sz w:val="24"/>
          <w:szCs w:val="24"/>
        </w:rPr>
        <w:t>.</w:t>
      </w:r>
    </w:p>
    <w:p w:rsidR="00165C3F" w:rsidRPr="005C690F" w:rsidRDefault="008B264E" w:rsidP="00937D15">
      <w:pPr>
        <w:jc w:val="both"/>
        <w:rPr>
          <w:rFonts w:ascii="Arial" w:hAnsi="Arial" w:cs="Arial"/>
          <w:sz w:val="24"/>
          <w:szCs w:val="24"/>
        </w:rPr>
      </w:pPr>
      <w:r w:rsidRPr="00A91CAA">
        <w:rPr>
          <w:rFonts w:ascii="Arial" w:hAnsi="Arial" w:cs="Arial"/>
          <w:sz w:val="24"/>
          <w:szCs w:val="24"/>
          <w:u w:val="single"/>
        </w:rPr>
        <w:t xml:space="preserve">En la </w:t>
      </w:r>
      <w:r w:rsidR="00DB0729">
        <w:rPr>
          <w:rFonts w:ascii="Arial" w:hAnsi="Arial" w:cs="Arial"/>
          <w:sz w:val="24"/>
          <w:szCs w:val="24"/>
          <w:u w:val="single"/>
        </w:rPr>
        <w:t>p</w:t>
      </w:r>
      <w:r w:rsidRPr="00A91CAA">
        <w:rPr>
          <w:rFonts w:ascii="Arial" w:hAnsi="Arial" w:cs="Arial"/>
          <w:sz w:val="24"/>
          <w:szCs w:val="24"/>
          <w:u w:val="single"/>
        </w:rPr>
        <w:t xml:space="preserve">roposición número </w:t>
      </w:r>
      <w:r w:rsidRPr="00FB3797">
        <w:rPr>
          <w:rFonts w:ascii="Arial" w:hAnsi="Arial" w:cs="Arial"/>
          <w:sz w:val="24"/>
          <w:szCs w:val="24"/>
          <w:u w:val="single"/>
        </w:rPr>
        <w:t>12 señala</w:t>
      </w:r>
      <w:r w:rsidR="00FB3797">
        <w:rPr>
          <w:rFonts w:ascii="Arial" w:hAnsi="Arial" w:cs="Arial"/>
          <w:sz w:val="24"/>
          <w:szCs w:val="24"/>
        </w:rPr>
        <w:t>:</w:t>
      </w:r>
      <w:r w:rsidRPr="005C690F">
        <w:rPr>
          <w:rFonts w:ascii="Arial" w:hAnsi="Arial" w:cs="Arial"/>
          <w:sz w:val="24"/>
          <w:szCs w:val="24"/>
        </w:rPr>
        <w:t xml:space="preserve"> </w:t>
      </w:r>
      <w:r w:rsidR="007977D6" w:rsidRPr="005C690F">
        <w:rPr>
          <w:rFonts w:ascii="Arial" w:hAnsi="Arial" w:cs="Arial"/>
          <w:sz w:val="24"/>
          <w:szCs w:val="24"/>
        </w:rPr>
        <w:t>bolsa de trabajo dirigida a personas con discapacidad para que se integre al servicio público municipal, esta también es una actividad que ya se realiza</w:t>
      </w:r>
      <w:r w:rsidR="00137B5E" w:rsidRPr="005C690F">
        <w:rPr>
          <w:rFonts w:ascii="Arial" w:hAnsi="Arial" w:cs="Arial"/>
          <w:sz w:val="24"/>
          <w:szCs w:val="24"/>
        </w:rPr>
        <w:t xml:space="preserve"> dentro del Ayuntamiento la instrucción precisa de la </w:t>
      </w:r>
      <w:r w:rsidR="00CB0E95" w:rsidRPr="005C690F">
        <w:rPr>
          <w:rFonts w:ascii="Arial" w:hAnsi="Arial" w:cs="Arial"/>
          <w:sz w:val="24"/>
          <w:szCs w:val="24"/>
        </w:rPr>
        <w:t>Comisión</w:t>
      </w:r>
      <w:r w:rsidR="00137B5E" w:rsidRPr="005C690F">
        <w:rPr>
          <w:rFonts w:ascii="Arial" w:hAnsi="Arial" w:cs="Arial"/>
          <w:sz w:val="24"/>
          <w:szCs w:val="24"/>
        </w:rPr>
        <w:t xml:space="preserve"> señala </w:t>
      </w:r>
      <w:r w:rsidR="00EF1D62" w:rsidRPr="005C690F">
        <w:rPr>
          <w:rFonts w:ascii="Arial" w:hAnsi="Arial" w:cs="Arial"/>
          <w:sz w:val="24"/>
          <w:szCs w:val="24"/>
        </w:rPr>
        <w:t xml:space="preserve">que se deberá  asignar espacios para la incorporación de personas con discapacidad en el servicio </w:t>
      </w:r>
      <w:r w:rsidR="00856546" w:rsidRPr="005C690F">
        <w:rPr>
          <w:rFonts w:ascii="Arial" w:hAnsi="Arial" w:cs="Arial"/>
          <w:sz w:val="24"/>
          <w:szCs w:val="24"/>
        </w:rPr>
        <w:t>público</w:t>
      </w:r>
      <w:r w:rsidR="00EF1D62" w:rsidRPr="005C690F">
        <w:rPr>
          <w:rFonts w:ascii="Arial" w:hAnsi="Arial" w:cs="Arial"/>
          <w:sz w:val="24"/>
          <w:szCs w:val="24"/>
        </w:rPr>
        <w:t xml:space="preserve"> municipal</w:t>
      </w:r>
      <w:r w:rsidR="00DB6C0B" w:rsidRPr="005C690F">
        <w:rPr>
          <w:rFonts w:ascii="Arial" w:hAnsi="Arial" w:cs="Arial"/>
          <w:sz w:val="24"/>
          <w:szCs w:val="24"/>
        </w:rPr>
        <w:t xml:space="preserve">, </w:t>
      </w:r>
      <w:r w:rsidR="002C3FB6" w:rsidRPr="005C690F">
        <w:rPr>
          <w:rFonts w:ascii="Arial" w:hAnsi="Arial" w:cs="Arial"/>
          <w:sz w:val="24"/>
          <w:szCs w:val="24"/>
        </w:rPr>
        <w:t xml:space="preserve">las tareas </w:t>
      </w:r>
      <w:r w:rsidR="00B06BFA" w:rsidRPr="005C690F">
        <w:rPr>
          <w:rFonts w:ascii="Arial" w:hAnsi="Arial" w:cs="Arial"/>
          <w:sz w:val="24"/>
          <w:szCs w:val="24"/>
        </w:rPr>
        <w:t>estarán</w:t>
      </w:r>
      <w:r w:rsidR="002C3FB6" w:rsidRPr="005C690F">
        <w:rPr>
          <w:rFonts w:ascii="Arial" w:hAnsi="Arial" w:cs="Arial"/>
          <w:sz w:val="24"/>
          <w:szCs w:val="24"/>
        </w:rPr>
        <w:t xml:space="preserve"> a cargo de la Coordinación General de Desarrollo Económico y Combate a la Desigualdad, la Dirección de Políticas Públicas</w:t>
      </w:r>
      <w:r w:rsidR="00130FC9" w:rsidRPr="005C690F">
        <w:rPr>
          <w:rFonts w:ascii="Arial" w:hAnsi="Arial" w:cs="Arial"/>
          <w:sz w:val="24"/>
          <w:szCs w:val="24"/>
        </w:rPr>
        <w:t>, la Tesorería y la Coordinación General de Administración e Innovación Gubernamental</w:t>
      </w:r>
      <w:r w:rsidR="00ED3A9B" w:rsidRPr="005C690F">
        <w:rPr>
          <w:rFonts w:ascii="Arial" w:hAnsi="Arial" w:cs="Arial"/>
          <w:sz w:val="24"/>
          <w:szCs w:val="24"/>
        </w:rPr>
        <w:t xml:space="preserve">, lo que se propone es que se analice lo que ya se hace en razón de los anexos </w:t>
      </w:r>
      <w:r w:rsidR="00117DA8" w:rsidRPr="005C690F">
        <w:rPr>
          <w:rFonts w:ascii="Arial" w:hAnsi="Arial" w:cs="Arial"/>
          <w:sz w:val="24"/>
          <w:szCs w:val="24"/>
        </w:rPr>
        <w:t xml:space="preserve">que “están ahí en tu carpeta Vicente” Si tiene que existir ajustes  </w:t>
      </w:r>
      <w:r w:rsidR="00D839A7" w:rsidRPr="005C690F">
        <w:rPr>
          <w:rFonts w:ascii="Arial" w:hAnsi="Arial" w:cs="Arial"/>
          <w:sz w:val="24"/>
          <w:szCs w:val="24"/>
        </w:rPr>
        <w:t>en sus reglas de operación y en las asignaciones del presupuesto</w:t>
      </w:r>
      <w:r w:rsidR="009A039B" w:rsidRPr="005C690F">
        <w:rPr>
          <w:rFonts w:ascii="Arial" w:hAnsi="Arial" w:cs="Arial"/>
          <w:sz w:val="24"/>
          <w:szCs w:val="24"/>
        </w:rPr>
        <w:t xml:space="preserve"> nos puedan hacer saber </w:t>
      </w:r>
      <w:r w:rsidR="0091212F" w:rsidRPr="005C690F">
        <w:rPr>
          <w:rFonts w:ascii="Arial" w:hAnsi="Arial" w:cs="Arial"/>
          <w:sz w:val="24"/>
          <w:szCs w:val="24"/>
        </w:rPr>
        <w:t xml:space="preserve">y así determinar si se puede realizar o no </w:t>
      </w:r>
      <w:r w:rsidR="00165C3F" w:rsidRPr="005C690F">
        <w:rPr>
          <w:rFonts w:ascii="Arial" w:hAnsi="Arial" w:cs="Arial"/>
          <w:sz w:val="24"/>
          <w:szCs w:val="24"/>
        </w:rPr>
        <w:t xml:space="preserve">y en </w:t>
      </w:r>
      <w:r w:rsidR="00DB0729" w:rsidRPr="005C690F">
        <w:rPr>
          <w:rFonts w:ascii="Arial" w:hAnsi="Arial" w:cs="Arial"/>
          <w:sz w:val="24"/>
          <w:szCs w:val="24"/>
        </w:rPr>
        <w:t>qué</w:t>
      </w:r>
      <w:r w:rsidR="00165C3F" w:rsidRPr="005C690F">
        <w:rPr>
          <w:rFonts w:ascii="Arial" w:hAnsi="Arial" w:cs="Arial"/>
          <w:sz w:val="24"/>
          <w:szCs w:val="24"/>
        </w:rPr>
        <w:t xml:space="preserve"> tiempo.</w:t>
      </w:r>
    </w:p>
    <w:p w:rsidR="00165C3F" w:rsidRPr="005C690F" w:rsidRDefault="00165C3F" w:rsidP="00937D15">
      <w:pPr>
        <w:jc w:val="both"/>
        <w:rPr>
          <w:rFonts w:ascii="Arial" w:hAnsi="Arial" w:cs="Arial"/>
          <w:sz w:val="24"/>
          <w:szCs w:val="24"/>
        </w:rPr>
      </w:pPr>
      <w:r w:rsidRPr="00E21DC2">
        <w:rPr>
          <w:rFonts w:ascii="Arial" w:hAnsi="Arial" w:cs="Arial"/>
          <w:sz w:val="24"/>
          <w:szCs w:val="24"/>
          <w:u w:val="single"/>
        </w:rPr>
        <w:lastRenderedPageBreak/>
        <w:t xml:space="preserve">Proposición número </w:t>
      </w:r>
      <w:r w:rsidRPr="002C2ED0">
        <w:rPr>
          <w:rFonts w:ascii="Arial" w:hAnsi="Arial" w:cs="Arial"/>
          <w:sz w:val="24"/>
          <w:szCs w:val="24"/>
          <w:u w:val="single"/>
        </w:rPr>
        <w:t xml:space="preserve">13 </w:t>
      </w:r>
      <w:r w:rsidR="00FD464B" w:rsidRPr="002C2ED0">
        <w:rPr>
          <w:rFonts w:ascii="Arial" w:hAnsi="Arial" w:cs="Arial"/>
          <w:sz w:val="24"/>
          <w:szCs w:val="24"/>
          <w:u w:val="single"/>
        </w:rPr>
        <w:t>habla</w:t>
      </w:r>
      <w:r w:rsidR="002C2ED0" w:rsidRPr="002C2ED0">
        <w:rPr>
          <w:rFonts w:ascii="Arial" w:hAnsi="Arial" w:cs="Arial"/>
          <w:sz w:val="24"/>
          <w:szCs w:val="24"/>
          <w:u w:val="single"/>
        </w:rPr>
        <w:t>:</w:t>
      </w:r>
      <w:r w:rsidR="00FD464B" w:rsidRPr="005C690F">
        <w:rPr>
          <w:rFonts w:ascii="Arial" w:hAnsi="Arial" w:cs="Arial"/>
          <w:sz w:val="24"/>
          <w:szCs w:val="24"/>
        </w:rPr>
        <w:t xml:space="preserve"> sobre páginas web oficiales accesibles para personas con discapacidad, para ello se deberá asignar un presupuesto para la adecuación </w:t>
      </w:r>
      <w:r w:rsidR="00093D95" w:rsidRPr="005C690F">
        <w:rPr>
          <w:rFonts w:ascii="Arial" w:hAnsi="Arial" w:cs="Arial"/>
          <w:sz w:val="24"/>
          <w:szCs w:val="24"/>
        </w:rPr>
        <w:t>de las páginas web oficiales</w:t>
      </w:r>
      <w:r w:rsidR="007B505B" w:rsidRPr="005C690F">
        <w:rPr>
          <w:rFonts w:ascii="Arial" w:hAnsi="Arial" w:cs="Arial"/>
          <w:sz w:val="24"/>
          <w:szCs w:val="24"/>
        </w:rPr>
        <w:t xml:space="preserve"> del Ayuntamiento</w:t>
      </w:r>
      <w:r w:rsidR="00A510E6" w:rsidRPr="005C690F">
        <w:rPr>
          <w:rFonts w:ascii="Arial" w:hAnsi="Arial" w:cs="Arial"/>
          <w:sz w:val="24"/>
          <w:szCs w:val="24"/>
        </w:rPr>
        <w:t>, habla sobre la contratación de empresa o personal para la adecuación de las páginas web, esta tarea estará a cargo de la Tesorería, Coordinación General de Administración e Innovación Gubernamental</w:t>
      </w:r>
      <w:r w:rsidR="00FD464B" w:rsidRPr="005C690F">
        <w:rPr>
          <w:rFonts w:ascii="Arial" w:hAnsi="Arial" w:cs="Arial"/>
          <w:sz w:val="24"/>
          <w:szCs w:val="24"/>
        </w:rPr>
        <w:t xml:space="preserve"> </w:t>
      </w:r>
      <w:r w:rsidR="00AA13BF" w:rsidRPr="005C690F">
        <w:rPr>
          <w:rFonts w:ascii="Arial" w:hAnsi="Arial" w:cs="Arial"/>
          <w:sz w:val="24"/>
          <w:szCs w:val="24"/>
        </w:rPr>
        <w:t>y la información técnica la tendrá que proporcionar la Coordinación General de Administración e Innovación Gubernamental a través de su Dirección de Informática a dicha tarea</w:t>
      </w:r>
      <w:r w:rsidR="00947C3A" w:rsidRPr="005C690F">
        <w:rPr>
          <w:rFonts w:ascii="Arial" w:hAnsi="Arial" w:cs="Arial"/>
          <w:sz w:val="24"/>
          <w:szCs w:val="24"/>
        </w:rPr>
        <w:t xml:space="preserve"> se requiere una fecha para el análisis de tal proyecto </w:t>
      </w:r>
      <w:r w:rsidR="00010258" w:rsidRPr="005C690F">
        <w:rPr>
          <w:rFonts w:ascii="Arial" w:hAnsi="Arial" w:cs="Arial"/>
          <w:sz w:val="24"/>
          <w:szCs w:val="24"/>
        </w:rPr>
        <w:t xml:space="preserve">y revisar su vialidad </w:t>
      </w:r>
      <w:r w:rsidR="005F3C58" w:rsidRPr="005C690F">
        <w:rPr>
          <w:rFonts w:ascii="Arial" w:hAnsi="Arial" w:cs="Arial"/>
          <w:sz w:val="24"/>
          <w:szCs w:val="24"/>
        </w:rPr>
        <w:t xml:space="preserve">y en </w:t>
      </w:r>
      <w:r w:rsidR="003E57DE" w:rsidRPr="005C690F">
        <w:rPr>
          <w:rFonts w:ascii="Arial" w:hAnsi="Arial" w:cs="Arial"/>
          <w:sz w:val="24"/>
          <w:szCs w:val="24"/>
        </w:rPr>
        <w:t>qué</w:t>
      </w:r>
      <w:r w:rsidR="005F3C58" w:rsidRPr="005C690F">
        <w:rPr>
          <w:rFonts w:ascii="Arial" w:hAnsi="Arial" w:cs="Arial"/>
          <w:sz w:val="24"/>
          <w:szCs w:val="24"/>
        </w:rPr>
        <w:t xml:space="preserve"> tiempo se podría estar realizando, incluso si se tendría que  estar realizando </w:t>
      </w:r>
      <w:r w:rsidR="00AA13BF" w:rsidRPr="005C690F">
        <w:rPr>
          <w:rFonts w:ascii="Arial" w:hAnsi="Arial" w:cs="Arial"/>
          <w:sz w:val="24"/>
          <w:szCs w:val="24"/>
        </w:rPr>
        <w:t xml:space="preserve"> </w:t>
      </w:r>
      <w:r w:rsidR="003E57DE" w:rsidRPr="005C690F">
        <w:rPr>
          <w:rFonts w:ascii="Arial" w:hAnsi="Arial" w:cs="Arial"/>
          <w:sz w:val="24"/>
          <w:szCs w:val="24"/>
        </w:rPr>
        <w:t>de manera paulatina porque costaría mucho.</w:t>
      </w:r>
    </w:p>
    <w:p w:rsidR="003E57DE" w:rsidRPr="005C690F" w:rsidRDefault="00895E82" w:rsidP="00937D15">
      <w:pPr>
        <w:jc w:val="both"/>
        <w:rPr>
          <w:rFonts w:ascii="Arial" w:hAnsi="Arial" w:cs="Arial"/>
          <w:sz w:val="24"/>
          <w:szCs w:val="24"/>
        </w:rPr>
      </w:pPr>
      <w:r w:rsidRPr="00E21DC2">
        <w:rPr>
          <w:rFonts w:ascii="Arial" w:hAnsi="Arial" w:cs="Arial"/>
          <w:sz w:val="24"/>
          <w:szCs w:val="24"/>
          <w:u w:val="single"/>
        </w:rPr>
        <w:t>Pr</w:t>
      </w:r>
      <w:r w:rsidR="00E21DC2" w:rsidRPr="00E21DC2">
        <w:rPr>
          <w:rFonts w:ascii="Arial" w:hAnsi="Arial" w:cs="Arial"/>
          <w:sz w:val="24"/>
          <w:szCs w:val="24"/>
          <w:u w:val="single"/>
        </w:rPr>
        <w:t>o</w:t>
      </w:r>
      <w:r w:rsidRPr="00E21DC2">
        <w:rPr>
          <w:rFonts w:ascii="Arial" w:hAnsi="Arial" w:cs="Arial"/>
          <w:sz w:val="24"/>
          <w:szCs w:val="24"/>
          <w:u w:val="single"/>
        </w:rPr>
        <w:t xml:space="preserve">posición número </w:t>
      </w:r>
      <w:r w:rsidRPr="002C2ED0">
        <w:rPr>
          <w:rFonts w:ascii="Arial" w:hAnsi="Arial" w:cs="Arial"/>
          <w:sz w:val="24"/>
          <w:szCs w:val="24"/>
          <w:u w:val="single"/>
        </w:rPr>
        <w:t>14 señala</w:t>
      </w:r>
      <w:r w:rsidR="002C2ED0">
        <w:rPr>
          <w:rFonts w:ascii="Arial" w:hAnsi="Arial" w:cs="Arial"/>
          <w:sz w:val="24"/>
          <w:szCs w:val="24"/>
          <w:u w:val="single"/>
        </w:rPr>
        <w:t>:</w:t>
      </w:r>
      <w:r w:rsidRPr="005C690F">
        <w:rPr>
          <w:rFonts w:ascii="Arial" w:hAnsi="Arial" w:cs="Arial"/>
          <w:sz w:val="24"/>
          <w:szCs w:val="24"/>
        </w:rPr>
        <w:t xml:space="preserve"> campañas de difusión sobre accesibilidad, inclusión y no discriminación de personas con discapacidad</w:t>
      </w:r>
      <w:r w:rsidR="000442D3" w:rsidRPr="005C690F">
        <w:rPr>
          <w:rFonts w:ascii="Arial" w:hAnsi="Arial" w:cs="Arial"/>
          <w:sz w:val="24"/>
          <w:szCs w:val="24"/>
        </w:rPr>
        <w:t>, la instrucción es asignar un presupuesto para la realización de campaña, esta actividad estará a cargo de la Tesorería y como área técnica quien llevara la batuta será la Dirección de Comunicación Social</w:t>
      </w:r>
      <w:r w:rsidR="001E3078" w:rsidRPr="005C690F">
        <w:rPr>
          <w:rFonts w:ascii="Arial" w:hAnsi="Arial" w:cs="Arial"/>
          <w:sz w:val="24"/>
          <w:szCs w:val="24"/>
        </w:rPr>
        <w:t xml:space="preserve"> y análisis estratégico con la finalidad de realizar lo que menciona el apartado de diseño “Usted es experta en la materia Licenciada” y deberá </w:t>
      </w:r>
      <w:r w:rsidR="00E81FFC" w:rsidRPr="005C690F">
        <w:rPr>
          <w:rFonts w:ascii="Arial" w:hAnsi="Arial" w:cs="Arial"/>
          <w:sz w:val="24"/>
          <w:szCs w:val="24"/>
        </w:rPr>
        <w:t>de asignar una fecha.</w:t>
      </w:r>
    </w:p>
    <w:p w:rsidR="00E81FFC" w:rsidRPr="005C690F" w:rsidRDefault="00E81FFC" w:rsidP="00937D15">
      <w:pPr>
        <w:jc w:val="both"/>
        <w:rPr>
          <w:rFonts w:ascii="Arial" w:hAnsi="Arial" w:cs="Arial"/>
          <w:sz w:val="24"/>
          <w:szCs w:val="24"/>
        </w:rPr>
      </w:pPr>
      <w:r w:rsidRPr="00E21DC2">
        <w:rPr>
          <w:rFonts w:ascii="Arial" w:hAnsi="Arial" w:cs="Arial"/>
          <w:sz w:val="24"/>
          <w:szCs w:val="24"/>
          <w:u w:val="single"/>
        </w:rPr>
        <w:t>Pr</w:t>
      </w:r>
      <w:r w:rsidR="00E21DC2" w:rsidRPr="00E21DC2">
        <w:rPr>
          <w:rFonts w:ascii="Arial" w:hAnsi="Arial" w:cs="Arial"/>
          <w:sz w:val="24"/>
          <w:szCs w:val="24"/>
          <w:u w:val="single"/>
        </w:rPr>
        <w:t>o</w:t>
      </w:r>
      <w:r w:rsidRPr="00E21DC2">
        <w:rPr>
          <w:rFonts w:ascii="Arial" w:hAnsi="Arial" w:cs="Arial"/>
          <w:sz w:val="24"/>
          <w:szCs w:val="24"/>
          <w:u w:val="single"/>
        </w:rPr>
        <w:t xml:space="preserve">posición número </w:t>
      </w:r>
      <w:r w:rsidRPr="002C2ED0">
        <w:rPr>
          <w:rFonts w:ascii="Arial" w:hAnsi="Arial" w:cs="Arial"/>
          <w:sz w:val="24"/>
          <w:szCs w:val="24"/>
          <w:u w:val="single"/>
        </w:rPr>
        <w:t>15</w:t>
      </w:r>
      <w:r w:rsidR="00067416" w:rsidRPr="002C2ED0">
        <w:rPr>
          <w:rFonts w:ascii="Arial" w:hAnsi="Arial" w:cs="Arial"/>
          <w:sz w:val="24"/>
          <w:szCs w:val="24"/>
          <w:u w:val="single"/>
        </w:rPr>
        <w:t xml:space="preserve"> habla</w:t>
      </w:r>
      <w:r w:rsidR="002C2ED0" w:rsidRPr="002C2ED0">
        <w:rPr>
          <w:rFonts w:ascii="Arial" w:hAnsi="Arial" w:cs="Arial"/>
          <w:sz w:val="24"/>
          <w:szCs w:val="24"/>
          <w:u w:val="single"/>
        </w:rPr>
        <w:t>:</w:t>
      </w:r>
      <w:r w:rsidR="00067416" w:rsidRPr="005C690F">
        <w:rPr>
          <w:rFonts w:ascii="Arial" w:hAnsi="Arial" w:cs="Arial"/>
          <w:sz w:val="24"/>
          <w:szCs w:val="24"/>
        </w:rPr>
        <w:t xml:space="preserve"> sobre ayudas técnicas para que a las y los estudiantes con discapacidad se les garantice de forma plena el ejercicio a su derecho a la educación en igualdad de condiciones</w:t>
      </w:r>
      <w:r w:rsidR="005B05B1" w:rsidRPr="005C690F">
        <w:rPr>
          <w:rFonts w:ascii="Arial" w:hAnsi="Arial" w:cs="Arial"/>
          <w:sz w:val="24"/>
          <w:szCs w:val="24"/>
        </w:rPr>
        <w:t>, hay que asignar un presupuesto</w:t>
      </w:r>
      <w:r w:rsidR="0087446E" w:rsidRPr="005C690F">
        <w:rPr>
          <w:rFonts w:ascii="Arial" w:hAnsi="Arial" w:cs="Arial"/>
          <w:sz w:val="24"/>
          <w:szCs w:val="24"/>
        </w:rPr>
        <w:t xml:space="preserve"> para el programa, también nos habla en la planeación sobre la contratación de personal para la realización de ayudas técnicas para alumnado con discapacidad</w:t>
      </w:r>
      <w:r w:rsidR="00C94746" w:rsidRPr="005C690F">
        <w:rPr>
          <w:rFonts w:ascii="Arial" w:hAnsi="Arial" w:cs="Arial"/>
          <w:sz w:val="24"/>
          <w:szCs w:val="24"/>
        </w:rPr>
        <w:t xml:space="preserve">, debemos de </w:t>
      </w:r>
      <w:r w:rsidR="0016621D" w:rsidRPr="005C690F">
        <w:rPr>
          <w:rFonts w:ascii="Arial" w:hAnsi="Arial" w:cs="Arial"/>
          <w:sz w:val="24"/>
          <w:szCs w:val="24"/>
        </w:rPr>
        <w:t>asignarle</w:t>
      </w:r>
      <w:r w:rsidR="00C94746" w:rsidRPr="005C690F">
        <w:rPr>
          <w:rFonts w:ascii="Arial" w:hAnsi="Arial" w:cs="Arial"/>
          <w:sz w:val="24"/>
          <w:szCs w:val="24"/>
        </w:rPr>
        <w:t xml:space="preserve"> una fecha  a la primera revisión y evaluar el resultado del programa actual porque es un programa que ya existe dentro de la </w:t>
      </w:r>
      <w:r w:rsidR="0016621D" w:rsidRPr="005C690F">
        <w:rPr>
          <w:rFonts w:ascii="Arial" w:hAnsi="Arial" w:cs="Arial"/>
          <w:sz w:val="24"/>
          <w:szCs w:val="24"/>
        </w:rPr>
        <w:t>Coordinación</w:t>
      </w:r>
      <w:r w:rsidR="00C94746" w:rsidRPr="005C690F">
        <w:rPr>
          <w:rFonts w:ascii="Arial" w:hAnsi="Arial" w:cs="Arial"/>
          <w:sz w:val="24"/>
          <w:szCs w:val="24"/>
        </w:rPr>
        <w:t xml:space="preserve"> </w:t>
      </w:r>
      <w:r w:rsidR="0016621D" w:rsidRPr="005C690F">
        <w:rPr>
          <w:rFonts w:ascii="Arial" w:hAnsi="Arial" w:cs="Arial"/>
          <w:sz w:val="24"/>
          <w:szCs w:val="24"/>
        </w:rPr>
        <w:t xml:space="preserve">de Desarrollo... perdón  de la Coordinación de la Comunidad </w:t>
      </w:r>
      <w:r w:rsidR="005C7B97" w:rsidRPr="005C690F">
        <w:rPr>
          <w:rFonts w:ascii="Arial" w:hAnsi="Arial" w:cs="Arial"/>
          <w:sz w:val="24"/>
          <w:szCs w:val="24"/>
        </w:rPr>
        <w:t xml:space="preserve"> hay un programa que atiende varios de estos temas, se tendrá que analizar el programa….. “perdón es la Coordinación General de Administración e Innovación Gubernamental, pero ya lo tienen hay que analizarlo, Políticas Públicas llevara la batuta</w:t>
      </w:r>
      <w:r w:rsidR="009F05B1" w:rsidRPr="005C690F">
        <w:rPr>
          <w:rFonts w:ascii="Arial" w:hAnsi="Arial" w:cs="Arial"/>
          <w:sz w:val="24"/>
          <w:szCs w:val="24"/>
        </w:rPr>
        <w:t xml:space="preserve">, junto con la </w:t>
      </w:r>
      <w:r w:rsidR="00125995" w:rsidRPr="005C690F">
        <w:rPr>
          <w:rFonts w:ascii="Arial" w:hAnsi="Arial" w:cs="Arial"/>
          <w:sz w:val="24"/>
          <w:szCs w:val="24"/>
        </w:rPr>
        <w:t>Coordinación General</w:t>
      </w:r>
      <w:r w:rsidR="009F05B1" w:rsidRPr="005C690F">
        <w:rPr>
          <w:rFonts w:ascii="Arial" w:hAnsi="Arial" w:cs="Arial"/>
          <w:sz w:val="24"/>
          <w:szCs w:val="24"/>
        </w:rPr>
        <w:t xml:space="preserve"> de Administración e Innovación Gubernamental</w:t>
      </w:r>
      <w:r w:rsidR="00125995" w:rsidRPr="005C690F">
        <w:rPr>
          <w:rFonts w:ascii="Arial" w:hAnsi="Arial" w:cs="Arial"/>
          <w:sz w:val="24"/>
          <w:szCs w:val="24"/>
        </w:rPr>
        <w:t xml:space="preserve"> y el DIF.</w:t>
      </w:r>
    </w:p>
    <w:p w:rsidR="00125995" w:rsidRPr="005C690F" w:rsidRDefault="00125995" w:rsidP="00937D15">
      <w:pPr>
        <w:jc w:val="both"/>
        <w:rPr>
          <w:rFonts w:ascii="Arial" w:hAnsi="Arial" w:cs="Arial"/>
          <w:sz w:val="24"/>
          <w:szCs w:val="24"/>
        </w:rPr>
      </w:pPr>
      <w:r w:rsidRPr="00E21DC2">
        <w:rPr>
          <w:rFonts w:ascii="Arial" w:hAnsi="Arial" w:cs="Arial"/>
          <w:sz w:val="24"/>
          <w:szCs w:val="24"/>
          <w:u w:val="single"/>
        </w:rPr>
        <w:t xml:space="preserve">Proposición número </w:t>
      </w:r>
      <w:r w:rsidRPr="0063463C">
        <w:rPr>
          <w:rFonts w:ascii="Arial" w:hAnsi="Arial" w:cs="Arial"/>
          <w:sz w:val="24"/>
          <w:szCs w:val="24"/>
          <w:u w:val="single"/>
        </w:rPr>
        <w:t>16</w:t>
      </w:r>
      <w:r w:rsidR="00690EA2" w:rsidRPr="0063463C">
        <w:rPr>
          <w:rFonts w:ascii="Arial" w:hAnsi="Arial" w:cs="Arial"/>
          <w:sz w:val="24"/>
          <w:szCs w:val="24"/>
          <w:u w:val="single"/>
        </w:rPr>
        <w:t xml:space="preserve"> señala</w:t>
      </w:r>
      <w:r w:rsidR="0063463C" w:rsidRPr="0063463C">
        <w:rPr>
          <w:rFonts w:ascii="Arial" w:hAnsi="Arial" w:cs="Arial"/>
          <w:sz w:val="24"/>
          <w:szCs w:val="24"/>
          <w:u w:val="single"/>
        </w:rPr>
        <w:t>:</w:t>
      </w:r>
      <w:r w:rsidR="00690EA2" w:rsidRPr="005C690F">
        <w:rPr>
          <w:rFonts w:ascii="Arial" w:hAnsi="Arial" w:cs="Arial"/>
          <w:sz w:val="24"/>
          <w:szCs w:val="24"/>
        </w:rPr>
        <w:t xml:space="preserve"> las acciones para dotar a las personas con discapacidad de ayudas técnicas como lo son lentes, </w:t>
      </w:r>
      <w:r w:rsidR="009775AE" w:rsidRPr="005C690F">
        <w:rPr>
          <w:rFonts w:ascii="Arial" w:hAnsi="Arial" w:cs="Arial"/>
          <w:sz w:val="24"/>
          <w:szCs w:val="24"/>
        </w:rPr>
        <w:t>prótesis</w:t>
      </w:r>
      <w:r w:rsidR="00690EA2" w:rsidRPr="005C690F">
        <w:rPr>
          <w:rFonts w:ascii="Arial" w:hAnsi="Arial" w:cs="Arial"/>
          <w:sz w:val="24"/>
          <w:szCs w:val="24"/>
        </w:rPr>
        <w:t xml:space="preserve">, </w:t>
      </w:r>
      <w:r w:rsidR="009775AE" w:rsidRPr="005C690F">
        <w:rPr>
          <w:rFonts w:ascii="Arial" w:hAnsi="Arial" w:cs="Arial"/>
          <w:sz w:val="24"/>
          <w:szCs w:val="24"/>
        </w:rPr>
        <w:t>órtesis</w:t>
      </w:r>
      <w:r w:rsidR="00690EA2" w:rsidRPr="005C690F">
        <w:rPr>
          <w:rFonts w:ascii="Arial" w:hAnsi="Arial" w:cs="Arial"/>
          <w:sz w:val="24"/>
          <w:szCs w:val="24"/>
        </w:rPr>
        <w:t xml:space="preserve">, sillas de ruedas, bastones, implantes cocleares, entre otros, la instrucción precisa es asignar un presupuesto para los apoyos a las personas con discapacidad, la propuesta es evaluar a cada una de las acciones que ya se hacen de manera aislada, tanto en Organismos </w:t>
      </w:r>
      <w:r w:rsidR="009775AE" w:rsidRPr="005C690F">
        <w:rPr>
          <w:rFonts w:ascii="Arial" w:hAnsi="Arial" w:cs="Arial"/>
          <w:sz w:val="24"/>
          <w:szCs w:val="24"/>
        </w:rPr>
        <w:t xml:space="preserve">Descentralizados y dentro del Ayuntamiento en diferentes Direcciones, para que sea un solo programa y así sea la asignación de un solo programa y un solo presupuesto </w:t>
      </w:r>
      <w:r w:rsidR="00807638" w:rsidRPr="005C690F">
        <w:rPr>
          <w:rFonts w:ascii="Arial" w:hAnsi="Arial" w:cs="Arial"/>
          <w:sz w:val="24"/>
          <w:szCs w:val="24"/>
        </w:rPr>
        <w:t>con un objetivo en concreto</w:t>
      </w:r>
      <w:r w:rsidR="00266DF4" w:rsidRPr="005C690F">
        <w:rPr>
          <w:rFonts w:ascii="Arial" w:hAnsi="Arial" w:cs="Arial"/>
          <w:sz w:val="24"/>
          <w:szCs w:val="24"/>
        </w:rPr>
        <w:t xml:space="preserve">, la batuta de este proyecto lo tiene que llevar </w:t>
      </w:r>
      <w:r w:rsidR="00B836FB" w:rsidRPr="005C690F">
        <w:rPr>
          <w:rFonts w:ascii="Arial" w:hAnsi="Arial" w:cs="Arial"/>
          <w:sz w:val="24"/>
          <w:szCs w:val="24"/>
        </w:rPr>
        <w:t xml:space="preserve">Políticas Públicas, junto la Tesorería para analizar </w:t>
      </w:r>
      <w:r w:rsidR="003508D8" w:rsidRPr="005C690F">
        <w:rPr>
          <w:rFonts w:ascii="Arial" w:hAnsi="Arial" w:cs="Arial"/>
          <w:sz w:val="24"/>
          <w:szCs w:val="24"/>
        </w:rPr>
        <w:t>cu</w:t>
      </w:r>
      <w:r w:rsidR="003508D8">
        <w:rPr>
          <w:rFonts w:ascii="Arial" w:hAnsi="Arial" w:cs="Arial"/>
          <w:sz w:val="24"/>
          <w:szCs w:val="24"/>
        </w:rPr>
        <w:t>a</w:t>
      </w:r>
      <w:r w:rsidR="003508D8" w:rsidRPr="005C690F">
        <w:rPr>
          <w:rFonts w:ascii="Arial" w:hAnsi="Arial" w:cs="Arial"/>
          <w:sz w:val="24"/>
          <w:szCs w:val="24"/>
        </w:rPr>
        <w:t>nto</w:t>
      </w:r>
      <w:r w:rsidR="00B836FB" w:rsidRPr="005C690F">
        <w:rPr>
          <w:rFonts w:ascii="Arial" w:hAnsi="Arial" w:cs="Arial"/>
          <w:sz w:val="24"/>
          <w:szCs w:val="24"/>
        </w:rPr>
        <w:t xml:space="preserve"> es lo que se puede asignar del presupuesto, también deben de participar la Jefatura de Gabinete, DIF,  así como Comunicación Social </w:t>
      </w:r>
      <w:r w:rsidR="001347C6" w:rsidRPr="005C690F">
        <w:rPr>
          <w:rFonts w:ascii="Arial" w:hAnsi="Arial" w:cs="Arial"/>
          <w:sz w:val="24"/>
          <w:szCs w:val="24"/>
        </w:rPr>
        <w:t>para la correcta promoción de tal programa.</w:t>
      </w:r>
    </w:p>
    <w:p w:rsidR="00D42E0D" w:rsidRPr="005C690F" w:rsidRDefault="001347C6" w:rsidP="00937D15">
      <w:pPr>
        <w:jc w:val="both"/>
        <w:rPr>
          <w:rFonts w:ascii="Arial" w:hAnsi="Arial" w:cs="Arial"/>
          <w:sz w:val="24"/>
          <w:szCs w:val="24"/>
        </w:rPr>
      </w:pPr>
      <w:r w:rsidRPr="00E21DC2">
        <w:rPr>
          <w:rFonts w:ascii="Arial" w:hAnsi="Arial" w:cs="Arial"/>
          <w:sz w:val="24"/>
          <w:szCs w:val="24"/>
          <w:u w:val="single"/>
        </w:rPr>
        <w:t xml:space="preserve">Proposición número </w:t>
      </w:r>
      <w:r w:rsidRPr="0063463C">
        <w:rPr>
          <w:rFonts w:ascii="Arial" w:hAnsi="Arial" w:cs="Arial"/>
          <w:sz w:val="24"/>
          <w:szCs w:val="24"/>
          <w:u w:val="single"/>
        </w:rPr>
        <w:t>17</w:t>
      </w:r>
      <w:r w:rsidR="00EC40D9" w:rsidRPr="0063463C">
        <w:rPr>
          <w:rFonts w:ascii="Arial" w:hAnsi="Arial" w:cs="Arial"/>
          <w:sz w:val="24"/>
          <w:szCs w:val="24"/>
          <w:u w:val="single"/>
        </w:rPr>
        <w:t xml:space="preserve"> nos habla</w:t>
      </w:r>
      <w:r w:rsidR="0063463C" w:rsidRPr="0063463C">
        <w:rPr>
          <w:rFonts w:ascii="Arial" w:hAnsi="Arial" w:cs="Arial"/>
          <w:sz w:val="24"/>
          <w:szCs w:val="24"/>
          <w:u w:val="single"/>
        </w:rPr>
        <w:t>:</w:t>
      </w:r>
      <w:r w:rsidR="00EC40D9" w:rsidRPr="005C690F">
        <w:rPr>
          <w:rFonts w:ascii="Arial" w:hAnsi="Arial" w:cs="Arial"/>
          <w:sz w:val="24"/>
          <w:szCs w:val="24"/>
        </w:rPr>
        <w:t xml:space="preserve"> sobre la adaptación universal a la infraestructura </w:t>
      </w:r>
      <w:r w:rsidR="00987FE1" w:rsidRPr="005C690F">
        <w:rPr>
          <w:rFonts w:ascii="Arial" w:hAnsi="Arial" w:cs="Arial"/>
          <w:sz w:val="24"/>
          <w:szCs w:val="24"/>
        </w:rPr>
        <w:t xml:space="preserve">de los centros de salud, centros educativos y oficinas administrativas del Municipio, esto es uno de los  puntos </w:t>
      </w:r>
      <w:r w:rsidR="00CE0E1F" w:rsidRPr="005C690F">
        <w:rPr>
          <w:rFonts w:ascii="Arial" w:hAnsi="Arial" w:cs="Arial"/>
          <w:sz w:val="24"/>
          <w:szCs w:val="24"/>
        </w:rPr>
        <w:t>que seguramente será uno de los proyectos de largo plazo</w:t>
      </w:r>
      <w:r w:rsidR="00835655" w:rsidRPr="005C690F">
        <w:rPr>
          <w:rFonts w:ascii="Arial" w:hAnsi="Arial" w:cs="Arial"/>
          <w:sz w:val="24"/>
          <w:szCs w:val="24"/>
        </w:rPr>
        <w:t xml:space="preserve">, por el costo y el tiempo que requiere para su </w:t>
      </w:r>
      <w:r w:rsidR="00835655" w:rsidRPr="005C690F">
        <w:rPr>
          <w:rFonts w:ascii="Arial" w:hAnsi="Arial" w:cs="Arial"/>
          <w:sz w:val="24"/>
          <w:szCs w:val="24"/>
        </w:rPr>
        <w:lastRenderedPageBreak/>
        <w:t xml:space="preserve">realización, en la instrucción </w:t>
      </w:r>
      <w:r w:rsidR="002B1282" w:rsidRPr="005C690F">
        <w:rPr>
          <w:rFonts w:ascii="Arial" w:hAnsi="Arial" w:cs="Arial"/>
          <w:sz w:val="24"/>
          <w:szCs w:val="24"/>
        </w:rPr>
        <w:t xml:space="preserve">señala que se debe de realizar </w:t>
      </w:r>
      <w:r w:rsidR="008A3951" w:rsidRPr="005C690F">
        <w:rPr>
          <w:rFonts w:ascii="Arial" w:hAnsi="Arial" w:cs="Arial"/>
          <w:sz w:val="24"/>
          <w:szCs w:val="24"/>
        </w:rPr>
        <w:t xml:space="preserve">un diagnóstico, análisis ejercicio de movilidad y accesibilidad </w:t>
      </w:r>
      <w:r w:rsidR="00CA1FD4" w:rsidRPr="005C690F">
        <w:rPr>
          <w:rFonts w:ascii="Arial" w:hAnsi="Arial" w:cs="Arial"/>
          <w:sz w:val="24"/>
          <w:szCs w:val="24"/>
        </w:rPr>
        <w:t xml:space="preserve">para las personas con discapacidad en </w:t>
      </w:r>
      <w:r w:rsidR="00571350" w:rsidRPr="005C690F">
        <w:rPr>
          <w:rFonts w:ascii="Arial" w:hAnsi="Arial" w:cs="Arial"/>
          <w:sz w:val="24"/>
          <w:szCs w:val="24"/>
        </w:rPr>
        <w:t>el municipio, es decir debemos saber ¿</w:t>
      </w:r>
      <w:r w:rsidR="00A66812" w:rsidRPr="005C690F">
        <w:rPr>
          <w:rFonts w:ascii="Arial" w:hAnsi="Arial" w:cs="Arial"/>
          <w:sz w:val="24"/>
          <w:szCs w:val="24"/>
        </w:rPr>
        <w:t>D</w:t>
      </w:r>
      <w:r w:rsidR="00571350" w:rsidRPr="005C690F">
        <w:rPr>
          <w:rFonts w:ascii="Arial" w:hAnsi="Arial" w:cs="Arial"/>
          <w:sz w:val="24"/>
          <w:szCs w:val="24"/>
        </w:rPr>
        <w:t xml:space="preserve">ónde están? y ¿A dónde  van? </w:t>
      </w:r>
      <w:r w:rsidR="00C32D4F" w:rsidRPr="005C690F">
        <w:rPr>
          <w:rFonts w:ascii="Arial" w:hAnsi="Arial" w:cs="Arial"/>
          <w:sz w:val="24"/>
          <w:szCs w:val="24"/>
        </w:rPr>
        <w:t xml:space="preserve">Se deberán de elaborar los programas operativos y los programas anuales administrativos para tales efectos, así como asignar presupuesto para la adaptación de la infraestructura </w:t>
      </w:r>
      <w:r w:rsidR="00ED7D92" w:rsidRPr="005C690F">
        <w:rPr>
          <w:rFonts w:ascii="Arial" w:hAnsi="Arial" w:cs="Arial"/>
          <w:sz w:val="24"/>
          <w:szCs w:val="24"/>
        </w:rPr>
        <w:t xml:space="preserve">pública, la batuta de este proyecto lo tendrá que llevar Políticas Públicas </w:t>
      </w:r>
      <w:r w:rsidR="00AC3595" w:rsidRPr="005C690F">
        <w:rPr>
          <w:rFonts w:ascii="Arial" w:hAnsi="Arial" w:cs="Arial"/>
          <w:sz w:val="24"/>
          <w:szCs w:val="24"/>
        </w:rPr>
        <w:t>junto con la Coordinación General de Gestión Integral de la Ciudad</w:t>
      </w:r>
      <w:r w:rsidR="00DF1B30" w:rsidRPr="005C690F">
        <w:rPr>
          <w:rFonts w:ascii="Arial" w:hAnsi="Arial" w:cs="Arial"/>
          <w:sz w:val="24"/>
          <w:szCs w:val="24"/>
        </w:rPr>
        <w:t xml:space="preserve">, la Tesorería y la Dirección de nueva creación </w:t>
      </w:r>
      <w:r w:rsidR="008F533E" w:rsidRPr="005C690F">
        <w:rPr>
          <w:rFonts w:ascii="Arial" w:hAnsi="Arial" w:cs="Arial"/>
          <w:sz w:val="24"/>
          <w:szCs w:val="24"/>
        </w:rPr>
        <w:t xml:space="preserve">que se sugiere </w:t>
      </w:r>
      <w:r w:rsidR="00896BEC" w:rsidRPr="005C690F">
        <w:rPr>
          <w:rFonts w:ascii="Arial" w:hAnsi="Arial" w:cs="Arial"/>
          <w:sz w:val="24"/>
          <w:szCs w:val="24"/>
        </w:rPr>
        <w:t>también</w:t>
      </w:r>
      <w:r w:rsidR="008F533E" w:rsidRPr="005C690F">
        <w:rPr>
          <w:rFonts w:ascii="Arial" w:hAnsi="Arial" w:cs="Arial"/>
          <w:sz w:val="24"/>
          <w:szCs w:val="24"/>
        </w:rPr>
        <w:t xml:space="preserve"> dentro de estos puntos</w:t>
      </w:r>
      <w:r w:rsidR="00896BEC" w:rsidRPr="005C690F">
        <w:rPr>
          <w:rFonts w:ascii="Arial" w:hAnsi="Arial" w:cs="Arial"/>
          <w:sz w:val="24"/>
          <w:szCs w:val="24"/>
        </w:rPr>
        <w:t>, se sugiere también se realicen una serie de foros para poder realizar el diagnostico adecuado de este punto</w:t>
      </w:r>
      <w:r w:rsidR="00D42E0D" w:rsidRPr="005C690F">
        <w:rPr>
          <w:rFonts w:ascii="Arial" w:hAnsi="Arial" w:cs="Arial"/>
          <w:sz w:val="24"/>
          <w:szCs w:val="24"/>
        </w:rPr>
        <w:t xml:space="preserve">. </w:t>
      </w:r>
    </w:p>
    <w:p w:rsidR="008F3005" w:rsidRPr="005C690F" w:rsidRDefault="00D42E0D" w:rsidP="00937D15">
      <w:pPr>
        <w:jc w:val="both"/>
        <w:rPr>
          <w:rFonts w:ascii="Arial" w:hAnsi="Arial" w:cs="Arial"/>
          <w:sz w:val="24"/>
          <w:szCs w:val="24"/>
        </w:rPr>
      </w:pPr>
      <w:r w:rsidRPr="00E21DC2">
        <w:rPr>
          <w:rFonts w:ascii="Arial" w:hAnsi="Arial" w:cs="Arial"/>
          <w:sz w:val="24"/>
          <w:szCs w:val="24"/>
          <w:u w:val="single"/>
        </w:rPr>
        <w:t>Pr</w:t>
      </w:r>
      <w:r w:rsidR="00E21DC2" w:rsidRPr="00E21DC2">
        <w:rPr>
          <w:rFonts w:ascii="Arial" w:hAnsi="Arial" w:cs="Arial"/>
          <w:sz w:val="24"/>
          <w:szCs w:val="24"/>
          <w:u w:val="single"/>
        </w:rPr>
        <w:t>o</w:t>
      </w:r>
      <w:r w:rsidRPr="00E21DC2">
        <w:rPr>
          <w:rFonts w:ascii="Arial" w:hAnsi="Arial" w:cs="Arial"/>
          <w:sz w:val="24"/>
          <w:szCs w:val="24"/>
          <w:u w:val="single"/>
        </w:rPr>
        <w:t>posición número 18</w:t>
      </w:r>
      <w:r w:rsidRPr="00576AC5">
        <w:rPr>
          <w:rFonts w:ascii="Arial" w:hAnsi="Arial" w:cs="Arial"/>
          <w:sz w:val="24"/>
          <w:szCs w:val="24"/>
          <w:u w:val="single"/>
        </w:rPr>
        <w:t xml:space="preserve"> </w:t>
      </w:r>
      <w:r w:rsidR="00031D80" w:rsidRPr="00576AC5">
        <w:rPr>
          <w:rFonts w:ascii="Arial" w:hAnsi="Arial" w:cs="Arial"/>
          <w:sz w:val="24"/>
          <w:szCs w:val="24"/>
          <w:u w:val="single"/>
        </w:rPr>
        <w:t>habla</w:t>
      </w:r>
      <w:r w:rsidR="00576AC5">
        <w:rPr>
          <w:rFonts w:ascii="Arial" w:hAnsi="Arial" w:cs="Arial"/>
          <w:sz w:val="24"/>
          <w:szCs w:val="24"/>
        </w:rPr>
        <w:t>:</w:t>
      </w:r>
      <w:r w:rsidR="00031D80" w:rsidRPr="005C690F">
        <w:rPr>
          <w:rFonts w:ascii="Arial" w:hAnsi="Arial" w:cs="Arial"/>
          <w:sz w:val="24"/>
          <w:szCs w:val="24"/>
        </w:rPr>
        <w:t xml:space="preserve"> de contar con un personal interprete en lengua de señas y que exista en las Instituciones municipales información escrita en formatos accesibles, de fácil compresión y en sistema de braille</w:t>
      </w:r>
      <w:r w:rsidR="00301BEC" w:rsidRPr="005C690F">
        <w:rPr>
          <w:rFonts w:ascii="Arial" w:hAnsi="Arial" w:cs="Arial"/>
          <w:sz w:val="24"/>
          <w:szCs w:val="24"/>
        </w:rPr>
        <w:t>, hay que asignar un presupuesto para el programa para tal personal, publicar una convocatoria para tal personal, comentarles que este punto también ya se solventa en el DIF y también en el área de Atención Ciudadana</w:t>
      </w:r>
      <w:r w:rsidR="00107376" w:rsidRPr="005C690F">
        <w:rPr>
          <w:rFonts w:ascii="Arial" w:hAnsi="Arial" w:cs="Arial"/>
          <w:sz w:val="24"/>
          <w:szCs w:val="24"/>
        </w:rPr>
        <w:t xml:space="preserve"> ya hay personal que cuenta con las capacidades para comunicarse con el Lenguaje de Señas</w:t>
      </w:r>
      <w:r w:rsidR="00131E8E" w:rsidRPr="005C690F">
        <w:rPr>
          <w:rFonts w:ascii="Arial" w:hAnsi="Arial" w:cs="Arial"/>
          <w:sz w:val="24"/>
          <w:szCs w:val="24"/>
        </w:rPr>
        <w:t>, esta actividad la tendrá que llevar la Coordinación  General de Administración e Innovación Gubernamental</w:t>
      </w:r>
      <w:r w:rsidR="001765B6" w:rsidRPr="005C690F">
        <w:rPr>
          <w:rFonts w:ascii="Arial" w:hAnsi="Arial" w:cs="Arial"/>
          <w:sz w:val="24"/>
          <w:szCs w:val="24"/>
        </w:rPr>
        <w:t xml:space="preserve">, la </w:t>
      </w:r>
      <w:r w:rsidR="008F3005" w:rsidRPr="005C690F">
        <w:rPr>
          <w:rFonts w:ascii="Arial" w:hAnsi="Arial" w:cs="Arial"/>
          <w:sz w:val="24"/>
          <w:szCs w:val="24"/>
        </w:rPr>
        <w:t>Tesorería</w:t>
      </w:r>
      <w:r w:rsidR="001765B6" w:rsidRPr="005C690F">
        <w:rPr>
          <w:rFonts w:ascii="Arial" w:hAnsi="Arial" w:cs="Arial"/>
          <w:sz w:val="24"/>
          <w:szCs w:val="24"/>
        </w:rPr>
        <w:t xml:space="preserve"> y apoyarse en el DIF </w:t>
      </w:r>
      <w:r w:rsidR="007D7E53" w:rsidRPr="005C690F">
        <w:rPr>
          <w:rFonts w:ascii="Arial" w:hAnsi="Arial" w:cs="Arial"/>
          <w:sz w:val="24"/>
          <w:szCs w:val="24"/>
        </w:rPr>
        <w:t>y si es necesario capacitar a más personas, tenemos que asignar una fecha al final voy a nombrar nuevamente los puntos para solicitarles las fechas a cada una y cada uno de ustedes</w:t>
      </w:r>
      <w:r w:rsidR="008F3005" w:rsidRPr="005C690F">
        <w:rPr>
          <w:rFonts w:ascii="Arial" w:hAnsi="Arial" w:cs="Arial"/>
          <w:sz w:val="24"/>
          <w:szCs w:val="24"/>
        </w:rPr>
        <w:t>.</w:t>
      </w:r>
    </w:p>
    <w:p w:rsidR="00D42E0D" w:rsidRPr="005C690F" w:rsidRDefault="008F3005" w:rsidP="00937D15">
      <w:pPr>
        <w:jc w:val="both"/>
        <w:rPr>
          <w:rFonts w:ascii="Arial" w:hAnsi="Arial" w:cs="Arial"/>
          <w:sz w:val="24"/>
          <w:szCs w:val="24"/>
        </w:rPr>
      </w:pPr>
      <w:r w:rsidRPr="00531264">
        <w:rPr>
          <w:rFonts w:ascii="Arial" w:hAnsi="Arial" w:cs="Arial"/>
          <w:sz w:val="24"/>
          <w:szCs w:val="24"/>
          <w:u w:val="single"/>
        </w:rPr>
        <w:t xml:space="preserve">En el </w:t>
      </w:r>
      <w:r w:rsidRPr="00576AC5">
        <w:rPr>
          <w:rFonts w:ascii="Arial" w:hAnsi="Arial" w:cs="Arial"/>
          <w:sz w:val="24"/>
          <w:szCs w:val="24"/>
          <w:u w:val="single"/>
        </w:rPr>
        <w:t>punto 19  habla</w:t>
      </w:r>
      <w:r w:rsidR="00576AC5">
        <w:rPr>
          <w:rFonts w:ascii="Arial" w:hAnsi="Arial" w:cs="Arial"/>
          <w:sz w:val="24"/>
          <w:szCs w:val="24"/>
        </w:rPr>
        <w:t>:</w:t>
      </w:r>
      <w:r w:rsidRPr="005C690F">
        <w:rPr>
          <w:rFonts w:ascii="Arial" w:hAnsi="Arial" w:cs="Arial"/>
          <w:sz w:val="24"/>
          <w:szCs w:val="24"/>
        </w:rPr>
        <w:t xml:space="preserve"> sobre </w:t>
      </w:r>
      <w:r w:rsidR="00505C52" w:rsidRPr="005C690F">
        <w:rPr>
          <w:rFonts w:ascii="Arial" w:hAnsi="Arial" w:cs="Arial"/>
          <w:sz w:val="24"/>
          <w:szCs w:val="24"/>
        </w:rPr>
        <w:t>programas para abrir espacios de inclusión social y cultural para personas con discapacidad, la instrucción es asignar presupuesto para el programa, se debe elaborar programa para abrir espacios de inclusión, este trabajo estará a cargo de la Dirección General de Políticas Públicas</w:t>
      </w:r>
      <w:r w:rsidR="00214D27" w:rsidRPr="005C690F">
        <w:rPr>
          <w:rFonts w:ascii="Arial" w:hAnsi="Arial" w:cs="Arial"/>
          <w:sz w:val="24"/>
          <w:szCs w:val="24"/>
        </w:rPr>
        <w:t xml:space="preserve"> y la Coordinación General de la Construcción de la Comunidad… “perdón”  la Coordinación General de Gestión Integral de la Ciudad, señalamos dentro de las observaciones que tienen todos ustedes que se deben evaluar el programa con el punto de acuerdo específico donde se dice e instruye </w:t>
      </w:r>
      <w:r w:rsidR="007D7E53" w:rsidRPr="005C690F">
        <w:rPr>
          <w:rFonts w:ascii="Arial" w:hAnsi="Arial" w:cs="Arial"/>
          <w:sz w:val="24"/>
          <w:szCs w:val="24"/>
        </w:rPr>
        <w:t xml:space="preserve"> </w:t>
      </w:r>
      <w:r w:rsidR="00214D27" w:rsidRPr="005C690F">
        <w:rPr>
          <w:rFonts w:ascii="Arial" w:hAnsi="Arial" w:cs="Arial"/>
          <w:sz w:val="24"/>
          <w:szCs w:val="24"/>
        </w:rPr>
        <w:t xml:space="preserve">que todos los acuerdos se incluyan, espacios públicos con infraestructura y se hagan bajo la norma de la </w:t>
      </w:r>
      <w:r w:rsidR="00214D27" w:rsidRPr="0049568B">
        <w:rPr>
          <w:rFonts w:ascii="Arial" w:hAnsi="Arial" w:cs="Arial"/>
          <w:b/>
          <w:bCs/>
          <w:sz w:val="24"/>
          <w:szCs w:val="24"/>
        </w:rPr>
        <w:t>SEDATU NORMA oficial Mexicana</w:t>
      </w:r>
      <w:r w:rsidR="00214D27" w:rsidRPr="005C690F">
        <w:rPr>
          <w:rFonts w:ascii="Arial" w:hAnsi="Arial" w:cs="Arial"/>
          <w:sz w:val="24"/>
          <w:szCs w:val="24"/>
        </w:rPr>
        <w:t xml:space="preserve">  </w:t>
      </w:r>
      <w:r w:rsidR="00214D27" w:rsidRPr="0049568B">
        <w:rPr>
          <w:rFonts w:ascii="Arial" w:hAnsi="Arial" w:cs="Arial"/>
          <w:b/>
          <w:bCs/>
          <w:sz w:val="24"/>
          <w:szCs w:val="24"/>
        </w:rPr>
        <w:t>NOM-001-SEDATU-2021</w:t>
      </w:r>
      <w:r w:rsidR="00E26D1A" w:rsidRPr="0049568B">
        <w:rPr>
          <w:rFonts w:ascii="Arial" w:hAnsi="Arial" w:cs="Arial"/>
          <w:b/>
          <w:bCs/>
          <w:sz w:val="24"/>
          <w:szCs w:val="24"/>
        </w:rPr>
        <w:t>,</w:t>
      </w:r>
      <w:r w:rsidR="00E26D1A" w:rsidRPr="005C690F">
        <w:rPr>
          <w:rFonts w:ascii="Arial" w:hAnsi="Arial" w:cs="Arial"/>
          <w:sz w:val="24"/>
          <w:szCs w:val="24"/>
        </w:rPr>
        <w:t xml:space="preserve"> espacios públicos en los asentamientos humanos, bueno ya leímos a la letra cada uno de los 19 proposiciones</w:t>
      </w:r>
      <w:r w:rsidR="00130376" w:rsidRPr="005C690F">
        <w:rPr>
          <w:rFonts w:ascii="Arial" w:hAnsi="Arial" w:cs="Arial"/>
          <w:sz w:val="24"/>
          <w:szCs w:val="24"/>
        </w:rPr>
        <w:t>, a continuación.</w:t>
      </w:r>
      <w:r w:rsidR="00E26D1A" w:rsidRPr="005C690F">
        <w:rPr>
          <w:rFonts w:ascii="Arial" w:hAnsi="Arial" w:cs="Arial"/>
          <w:sz w:val="24"/>
          <w:szCs w:val="24"/>
        </w:rPr>
        <w:t xml:space="preserve"> </w:t>
      </w:r>
      <w:r w:rsidR="00214D27" w:rsidRPr="005C690F">
        <w:rPr>
          <w:rFonts w:ascii="Arial" w:hAnsi="Arial" w:cs="Arial"/>
          <w:sz w:val="24"/>
          <w:szCs w:val="24"/>
        </w:rPr>
        <w:t xml:space="preserve"> </w:t>
      </w:r>
    </w:p>
    <w:p w:rsidR="00825BD6" w:rsidRPr="00224972" w:rsidRDefault="004A19F4" w:rsidP="00937D15">
      <w:pPr>
        <w:jc w:val="both"/>
        <w:rPr>
          <w:rFonts w:ascii="Arial" w:hAnsi="Arial" w:cs="Arial"/>
          <w:sz w:val="24"/>
          <w:szCs w:val="24"/>
        </w:rPr>
      </w:pPr>
      <w:r w:rsidRPr="005C690F">
        <w:rPr>
          <w:rFonts w:ascii="Arial" w:hAnsi="Arial" w:cs="Arial"/>
          <w:b/>
          <w:bCs/>
          <w:sz w:val="24"/>
          <w:szCs w:val="24"/>
        </w:rPr>
        <w:t xml:space="preserve">Coordinadora Gral. </w:t>
      </w:r>
      <w:proofErr w:type="gramStart"/>
      <w:r w:rsidRPr="005C690F">
        <w:rPr>
          <w:rFonts w:ascii="Arial" w:hAnsi="Arial" w:cs="Arial"/>
          <w:b/>
          <w:bCs/>
          <w:sz w:val="24"/>
          <w:szCs w:val="24"/>
        </w:rPr>
        <w:t>de</w:t>
      </w:r>
      <w:proofErr w:type="gramEnd"/>
      <w:r w:rsidRPr="005C690F">
        <w:rPr>
          <w:rFonts w:ascii="Arial" w:hAnsi="Arial" w:cs="Arial"/>
          <w:b/>
          <w:bCs/>
          <w:sz w:val="24"/>
          <w:szCs w:val="24"/>
        </w:rPr>
        <w:t xml:space="preserve"> Construcción de la Comunidad, Betsabé</w:t>
      </w:r>
      <w:r w:rsidR="00224972">
        <w:rPr>
          <w:rFonts w:ascii="Arial" w:hAnsi="Arial" w:cs="Arial"/>
          <w:b/>
          <w:bCs/>
          <w:sz w:val="24"/>
          <w:szCs w:val="24"/>
        </w:rPr>
        <w:t xml:space="preserve">: </w:t>
      </w:r>
      <w:r w:rsidR="00224972" w:rsidRPr="00224972">
        <w:rPr>
          <w:rFonts w:ascii="Arial" w:hAnsi="Arial" w:cs="Arial"/>
          <w:sz w:val="24"/>
          <w:szCs w:val="24"/>
        </w:rPr>
        <w:t xml:space="preserve">Presidenta entonces, </w:t>
      </w:r>
      <w:r w:rsidR="00224972">
        <w:rPr>
          <w:rFonts w:ascii="Arial" w:hAnsi="Arial" w:cs="Arial"/>
          <w:sz w:val="24"/>
          <w:szCs w:val="24"/>
        </w:rPr>
        <w:t>“</w:t>
      </w:r>
      <w:r w:rsidR="00224972" w:rsidRPr="00224972">
        <w:rPr>
          <w:rFonts w:ascii="Arial" w:hAnsi="Arial" w:cs="Arial"/>
          <w:sz w:val="24"/>
          <w:szCs w:val="24"/>
        </w:rPr>
        <w:t>entiendo que</w:t>
      </w:r>
      <w:r w:rsidR="00224972">
        <w:rPr>
          <w:rFonts w:ascii="Arial" w:hAnsi="Arial" w:cs="Arial"/>
          <w:sz w:val="24"/>
          <w:szCs w:val="24"/>
        </w:rPr>
        <w:t>”</w:t>
      </w:r>
    </w:p>
    <w:p w:rsidR="008041ED" w:rsidRPr="005C690F" w:rsidRDefault="00825BD6" w:rsidP="00937D15">
      <w:pPr>
        <w:jc w:val="both"/>
        <w:rPr>
          <w:rFonts w:ascii="Arial" w:hAnsi="Arial" w:cs="Arial"/>
          <w:sz w:val="24"/>
          <w:szCs w:val="24"/>
        </w:rPr>
      </w:pPr>
      <w:r w:rsidRPr="005C690F">
        <w:rPr>
          <w:rFonts w:ascii="Arial" w:hAnsi="Arial" w:cs="Arial"/>
          <w:b/>
          <w:bCs/>
          <w:sz w:val="24"/>
          <w:szCs w:val="24"/>
        </w:rPr>
        <w:t xml:space="preserve">Regidora Adriana Zúñiga: </w:t>
      </w:r>
      <w:r w:rsidR="00637D75">
        <w:rPr>
          <w:rFonts w:ascii="Arial" w:hAnsi="Arial" w:cs="Arial"/>
          <w:sz w:val="24"/>
          <w:szCs w:val="24"/>
        </w:rPr>
        <w:t>P</w:t>
      </w:r>
      <w:r w:rsidRPr="005C690F">
        <w:rPr>
          <w:rFonts w:ascii="Arial" w:hAnsi="Arial" w:cs="Arial"/>
          <w:sz w:val="24"/>
          <w:szCs w:val="24"/>
        </w:rPr>
        <w:t xml:space="preserve">erdón, le tenemos que autorizar el uso de la voz, un momento por favor, les quiero poner a consideración si le autorizan el uso de la voz en general a los miembros de la mesa </w:t>
      </w:r>
      <w:r w:rsidR="00862812" w:rsidRPr="005C690F">
        <w:rPr>
          <w:rFonts w:ascii="Arial" w:hAnsi="Arial" w:cs="Arial"/>
          <w:sz w:val="24"/>
          <w:szCs w:val="24"/>
        </w:rPr>
        <w:t>técnica, para</w:t>
      </w:r>
      <w:r w:rsidRPr="005C690F">
        <w:rPr>
          <w:rFonts w:ascii="Arial" w:hAnsi="Arial" w:cs="Arial"/>
          <w:sz w:val="24"/>
          <w:szCs w:val="24"/>
        </w:rPr>
        <w:t xml:space="preserve"> h</w:t>
      </w:r>
      <w:r w:rsidR="00862812" w:rsidRPr="005C690F">
        <w:rPr>
          <w:rFonts w:ascii="Arial" w:hAnsi="Arial" w:cs="Arial"/>
          <w:sz w:val="24"/>
          <w:szCs w:val="24"/>
        </w:rPr>
        <w:t>a</w:t>
      </w:r>
      <w:r w:rsidRPr="005C690F">
        <w:rPr>
          <w:rFonts w:ascii="Arial" w:hAnsi="Arial" w:cs="Arial"/>
          <w:sz w:val="24"/>
          <w:szCs w:val="24"/>
        </w:rPr>
        <w:t xml:space="preserve">cer sus observaciones que tengan que hacer, quienes </w:t>
      </w:r>
      <w:r w:rsidR="0041643E" w:rsidRPr="005C690F">
        <w:rPr>
          <w:rFonts w:ascii="Arial" w:hAnsi="Arial" w:cs="Arial"/>
          <w:sz w:val="24"/>
          <w:szCs w:val="24"/>
        </w:rPr>
        <w:t>estén</w:t>
      </w:r>
      <w:r w:rsidRPr="005C690F">
        <w:rPr>
          <w:rFonts w:ascii="Arial" w:hAnsi="Arial" w:cs="Arial"/>
          <w:sz w:val="24"/>
          <w:szCs w:val="24"/>
        </w:rPr>
        <w:t xml:space="preserve"> a favor,</w:t>
      </w:r>
      <w:r w:rsidR="00862812" w:rsidRPr="005C690F">
        <w:rPr>
          <w:rFonts w:ascii="Arial" w:hAnsi="Arial" w:cs="Arial"/>
          <w:sz w:val="24"/>
          <w:szCs w:val="24"/>
        </w:rPr>
        <w:t xml:space="preserve"> aprobado por una unanimidad, adelante Licenciada Betsabé</w:t>
      </w:r>
      <w:r w:rsidR="00B759A7">
        <w:rPr>
          <w:rFonts w:ascii="Arial" w:hAnsi="Arial" w:cs="Arial"/>
          <w:sz w:val="24"/>
          <w:szCs w:val="24"/>
        </w:rPr>
        <w:t>.</w:t>
      </w:r>
      <w:r w:rsidR="00862812" w:rsidRPr="005C690F">
        <w:rPr>
          <w:rFonts w:ascii="Arial" w:hAnsi="Arial" w:cs="Arial"/>
          <w:sz w:val="24"/>
          <w:szCs w:val="24"/>
        </w:rPr>
        <w:t xml:space="preserve"> </w:t>
      </w:r>
      <w:r w:rsidRPr="005C690F">
        <w:rPr>
          <w:rFonts w:ascii="Arial" w:hAnsi="Arial" w:cs="Arial"/>
          <w:sz w:val="24"/>
          <w:szCs w:val="24"/>
        </w:rPr>
        <w:t xml:space="preserve">  </w:t>
      </w:r>
    </w:p>
    <w:p w:rsidR="00862812" w:rsidRPr="005C690F" w:rsidRDefault="00862812" w:rsidP="00862812">
      <w:pPr>
        <w:jc w:val="both"/>
        <w:rPr>
          <w:rFonts w:ascii="Arial" w:hAnsi="Arial" w:cs="Arial"/>
          <w:bCs/>
          <w:sz w:val="24"/>
          <w:szCs w:val="24"/>
        </w:rPr>
      </w:pPr>
      <w:r w:rsidRPr="005C690F">
        <w:rPr>
          <w:rFonts w:ascii="Arial" w:hAnsi="Arial" w:cs="Arial"/>
          <w:b/>
          <w:bCs/>
          <w:sz w:val="24"/>
          <w:szCs w:val="24"/>
        </w:rPr>
        <w:t>Coordinadora Gral. de Construcción de la Comunidad</w:t>
      </w:r>
      <w:r w:rsidR="002F2E86" w:rsidRPr="005C690F">
        <w:rPr>
          <w:rFonts w:ascii="Arial" w:hAnsi="Arial" w:cs="Arial"/>
          <w:b/>
          <w:bCs/>
          <w:sz w:val="24"/>
          <w:szCs w:val="24"/>
        </w:rPr>
        <w:t>,</w:t>
      </w:r>
      <w:r w:rsidRPr="005C690F">
        <w:rPr>
          <w:rFonts w:ascii="Arial" w:hAnsi="Arial" w:cs="Arial"/>
          <w:b/>
          <w:bCs/>
          <w:sz w:val="24"/>
          <w:szCs w:val="24"/>
        </w:rPr>
        <w:t xml:space="preserve"> Betsabé</w:t>
      </w:r>
      <w:r w:rsidR="002F2E86" w:rsidRPr="005C690F">
        <w:rPr>
          <w:rFonts w:ascii="Arial" w:hAnsi="Arial" w:cs="Arial"/>
          <w:b/>
          <w:sz w:val="24"/>
          <w:szCs w:val="24"/>
        </w:rPr>
        <w:t xml:space="preserve">: </w:t>
      </w:r>
      <w:r w:rsidR="002F2E86" w:rsidRPr="005C690F">
        <w:rPr>
          <w:rFonts w:ascii="Arial" w:hAnsi="Arial" w:cs="Arial"/>
          <w:bCs/>
          <w:sz w:val="24"/>
          <w:szCs w:val="24"/>
        </w:rPr>
        <w:t>Gracias Presidenta, nada más comentarte, entiendo entonces que cada una de las Dependencias que asistimos el día de hoy es para estudiarlo y en su momento</w:t>
      </w:r>
      <w:r w:rsidR="00182010" w:rsidRPr="005C690F">
        <w:rPr>
          <w:rFonts w:ascii="Arial" w:hAnsi="Arial" w:cs="Arial"/>
          <w:bCs/>
          <w:sz w:val="24"/>
          <w:szCs w:val="24"/>
        </w:rPr>
        <w:t xml:space="preserve">, si es </w:t>
      </w:r>
      <w:r w:rsidR="00A266E1" w:rsidRPr="005C690F">
        <w:rPr>
          <w:rFonts w:ascii="Arial" w:hAnsi="Arial" w:cs="Arial"/>
          <w:bCs/>
          <w:sz w:val="24"/>
          <w:szCs w:val="24"/>
        </w:rPr>
        <w:t>necesario</w:t>
      </w:r>
      <w:r w:rsidR="00182010" w:rsidRPr="005C690F">
        <w:rPr>
          <w:rFonts w:ascii="Arial" w:hAnsi="Arial" w:cs="Arial"/>
          <w:bCs/>
          <w:sz w:val="24"/>
          <w:szCs w:val="24"/>
        </w:rPr>
        <w:t xml:space="preserve"> determinar si es viable la aceptación o no de dicha recomendación, no es como un hec</w:t>
      </w:r>
      <w:r w:rsidR="00304475" w:rsidRPr="005C690F">
        <w:rPr>
          <w:rFonts w:ascii="Arial" w:hAnsi="Arial" w:cs="Arial"/>
          <w:bCs/>
          <w:sz w:val="24"/>
          <w:szCs w:val="24"/>
        </w:rPr>
        <w:t>ho</w:t>
      </w:r>
      <w:r w:rsidR="00182010" w:rsidRPr="005C690F">
        <w:rPr>
          <w:rFonts w:ascii="Arial" w:hAnsi="Arial" w:cs="Arial"/>
          <w:bCs/>
          <w:sz w:val="24"/>
          <w:szCs w:val="24"/>
        </w:rPr>
        <w:t xml:space="preserve"> que ya se va hacer  o vamos a tener que estudiar en caso de las que ya están hechas, en los oficios que mandamos  por las áreas técnicas</w:t>
      </w:r>
      <w:r w:rsidR="007E7933" w:rsidRPr="005C690F">
        <w:rPr>
          <w:rFonts w:ascii="Arial" w:hAnsi="Arial" w:cs="Arial"/>
          <w:bCs/>
          <w:sz w:val="24"/>
          <w:szCs w:val="24"/>
        </w:rPr>
        <w:t xml:space="preserve">, </w:t>
      </w:r>
      <w:r w:rsidR="007E7933" w:rsidRPr="005C690F">
        <w:rPr>
          <w:rFonts w:ascii="Arial" w:hAnsi="Arial" w:cs="Arial"/>
          <w:bCs/>
          <w:sz w:val="24"/>
          <w:szCs w:val="24"/>
        </w:rPr>
        <w:lastRenderedPageBreak/>
        <w:t xml:space="preserve">en ese oficio por parte de la </w:t>
      </w:r>
      <w:r w:rsidR="00A266E1" w:rsidRPr="005C690F">
        <w:rPr>
          <w:rFonts w:ascii="Arial" w:hAnsi="Arial" w:cs="Arial"/>
          <w:bCs/>
          <w:sz w:val="24"/>
          <w:szCs w:val="24"/>
        </w:rPr>
        <w:t>Coordinación</w:t>
      </w:r>
      <w:r w:rsidR="007E7933" w:rsidRPr="005C690F">
        <w:rPr>
          <w:rFonts w:ascii="Arial" w:hAnsi="Arial" w:cs="Arial"/>
          <w:bCs/>
          <w:sz w:val="24"/>
          <w:szCs w:val="24"/>
        </w:rPr>
        <w:t xml:space="preserve"> General de la Comunidad, manifestamos</w:t>
      </w:r>
      <w:r w:rsidR="006622A9" w:rsidRPr="005C690F">
        <w:rPr>
          <w:rFonts w:ascii="Arial" w:hAnsi="Arial" w:cs="Arial"/>
          <w:bCs/>
          <w:sz w:val="24"/>
          <w:szCs w:val="24"/>
        </w:rPr>
        <w:t xml:space="preserve"> en razón del área nuestra  ya se esta llevando a cabo, entonces para nosotros no seria viable aceptar la </w:t>
      </w:r>
      <w:r w:rsidR="0018471B" w:rsidRPr="005C690F">
        <w:rPr>
          <w:rFonts w:ascii="Arial" w:hAnsi="Arial" w:cs="Arial"/>
          <w:bCs/>
          <w:sz w:val="24"/>
          <w:szCs w:val="24"/>
        </w:rPr>
        <w:t>recomendación</w:t>
      </w:r>
      <w:r w:rsidR="00032C54" w:rsidRPr="005C690F">
        <w:rPr>
          <w:rFonts w:ascii="Arial" w:hAnsi="Arial" w:cs="Arial"/>
          <w:bCs/>
          <w:sz w:val="24"/>
          <w:szCs w:val="24"/>
        </w:rPr>
        <w:t>, sin embargo para el estudio como lo esta planteando  me parece muy buena idea, si quisiera, pedirles si nos pudiera incluir en la número 1</w:t>
      </w:r>
      <w:r w:rsidR="00B5430C" w:rsidRPr="005C690F">
        <w:rPr>
          <w:rFonts w:ascii="Arial" w:hAnsi="Arial" w:cs="Arial"/>
          <w:bCs/>
          <w:sz w:val="24"/>
          <w:szCs w:val="24"/>
        </w:rPr>
        <w:t xml:space="preserve">, y </w:t>
      </w:r>
      <w:r w:rsidR="0018471B" w:rsidRPr="005C690F">
        <w:rPr>
          <w:rFonts w:ascii="Arial" w:hAnsi="Arial" w:cs="Arial"/>
          <w:bCs/>
          <w:sz w:val="24"/>
          <w:szCs w:val="24"/>
        </w:rPr>
        <w:t>también</w:t>
      </w:r>
      <w:r w:rsidR="00B5430C" w:rsidRPr="005C690F">
        <w:rPr>
          <w:rFonts w:ascii="Arial" w:hAnsi="Arial" w:cs="Arial"/>
          <w:bCs/>
          <w:sz w:val="24"/>
          <w:szCs w:val="24"/>
        </w:rPr>
        <w:t xml:space="preserve"> creo que debería de estar la Coordinadora en la </w:t>
      </w:r>
      <w:r w:rsidR="0018471B" w:rsidRPr="005C690F">
        <w:rPr>
          <w:rFonts w:ascii="Arial" w:hAnsi="Arial" w:cs="Arial"/>
          <w:bCs/>
          <w:sz w:val="24"/>
          <w:szCs w:val="24"/>
        </w:rPr>
        <w:t>número</w:t>
      </w:r>
      <w:r w:rsidR="00B5430C" w:rsidRPr="005C690F">
        <w:rPr>
          <w:rFonts w:ascii="Arial" w:hAnsi="Arial" w:cs="Arial"/>
          <w:bCs/>
          <w:sz w:val="24"/>
          <w:szCs w:val="24"/>
        </w:rPr>
        <w:t xml:space="preserve"> 1 no sé que opinen, porque se trata de  </w:t>
      </w:r>
      <w:r w:rsidR="0018471B" w:rsidRPr="005C690F">
        <w:rPr>
          <w:rFonts w:ascii="Arial" w:hAnsi="Arial" w:cs="Arial"/>
          <w:bCs/>
          <w:sz w:val="24"/>
          <w:szCs w:val="24"/>
        </w:rPr>
        <w:t>autorizar una Dirección</w:t>
      </w:r>
      <w:r w:rsidR="00D52B7F" w:rsidRPr="005C690F">
        <w:rPr>
          <w:rFonts w:ascii="Arial" w:hAnsi="Arial" w:cs="Arial"/>
          <w:bCs/>
          <w:sz w:val="24"/>
          <w:szCs w:val="24"/>
        </w:rPr>
        <w:t xml:space="preserve">, perdón es la </w:t>
      </w:r>
      <w:r w:rsidR="003059F4" w:rsidRPr="005C690F">
        <w:rPr>
          <w:rFonts w:ascii="Arial" w:hAnsi="Arial" w:cs="Arial"/>
          <w:bCs/>
          <w:sz w:val="24"/>
          <w:szCs w:val="24"/>
        </w:rPr>
        <w:t>nú</w:t>
      </w:r>
      <w:r w:rsidR="003059F4">
        <w:rPr>
          <w:rFonts w:ascii="Arial" w:hAnsi="Arial" w:cs="Arial"/>
          <w:bCs/>
          <w:sz w:val="24"/>
          <w:szCs w:val="24"/>
        </w:rPr>
        <w:t>m</w:t>
      </w:r>
      <w:r w:rsidR="003059F4" w:rsidRPr="005C690F">
        <w:rPr>
          <w:rFonts w:ascii="Arial" w:hAnsi="Arial" w:cs="Arial"/>
          <w:bCs/>
          <w:sz w:val="24"/>
          <w:szCs w:val="24"/>
        </w:rPr>
        <w:t>ero</w:t>
      </w:r>
      <w:r w:rsidR="00D52B7F" w:rsidRPr="005C690F">
        <w:rPr>
          <w:rFonts w:ascii="Arial" w:hAnsi="Arial" w:cs="Arial"/>
          <w:bCs/>
          <w:sz w:val="24"/>
          <w:szCs w:val="24"/>
        </w:rPr>
        <w:t xml:space="preserve"> 2</w:t>
      </w:r>
      <w:r w:rsidR="000C36AD" w:rsidRPr="005C690F">
        <w:rPr>
          <w:rFonts w:ascii="Arial" w:hAnsi="Arial" w:cs="Arial"/>
          <w:bCs/>
          <w:sz w:val="24"/>
          <w:szCs w:val="24"/>
        </w:rPr>
        <w:t xml:space="preserve"> entonces</w:t>
      </w:r>
      <w:r w:rsidR="003059F4">
        <w:rPr>
          <w:rFonts w:ascii="Arial" w:hAnsi="Arial" w:cs="Arial"/>
          <w:bCs/>
          <w:sz w:val="24"/>
          <w:szCs w:val="24"/>
        </w:rPr>
        <w:t xml:space="preserve">, </w:t>
      </w:r>
      <w:r w:rsidR="000C36AD" w:rsidRPr="005C690F">
        <w:rPr>
          <w:rFonts w:ascii="Arial" w:hAnsi="Arial" w:cs="Arial"/>
          <w:bCs/>
          <w:sz w:val="24"/>
          <w:szCs w:val="24"/>
        </w:rPr>
        <w:t xml:space="preserve">no sé </w:t>
      </w:r>
      <w:r w:rsidR="003059F4" w:rsidRPr="005C690F">
        <w:rPr>
          <w:rFonts w:ascii="Arial" w:hAnsi="Arial" w:cs="Arial"/>
          <w:bCs/>
          <w:sz w:val="24"/>
          <w:szCs w:val="24"/>
        </w:rPr>
        <w:t>qué</w:t>
      </w:r>
      <w:r w:rsidR="000C36AD" w:rsidRPr="005C690F">
        <w:rPr>
          <w:rFonts w:ascii="Arial" w:hAnsi="Arial" w:cs="Arial"/>
          <w:bCs/>
          <w:sz w:val="24"/>
          <w:szCs w:val="24"/>
        </w:rPr>
        <w:t xml:space="preserve"> opines Coordinadora, y en el número</w:t>
      </w:r>
      <w:r w:rsidR="003059F4">
        <w:rPr>
          <w:rFonts w:ascii="Arial" w:hAnsi="Arial" w:cs="Arial"/>
          <w:bCs/>
          <w:sz w:val="24"/>
          <w:szCs w:val="24"/>
        </w:rPr>
        <w:t>…</w:t>
      </w:r>
    </w:p>
    <w:p w:rsidR="000C36AD" w:rsidRPr="005C690F" w:rsidRDefault="000C36AD" w:rsidP="00862812">
      <w:pPr>
        <w:jc w:val="both"/>
        <w:rPr>
          <w:rFonts w:ascii="Arial" w:hAnsi="Arial" w:cs="Arial"/>
          <w:sz w:val="24"/>
          <w:szCs w:val="24"/>
        </w:rPr>
      </w:pPr>
      <w:r w:rsidRPr="005C690F">
        <w:rPr>
          <w:rFonts w:ascii="Arial" w:hAnsi="Arial" w:cs="Arial"/>
          <w:b/>
          <w:bCs/>
          <w:sz w:val="24"/>
          <w:szCs w:val="24"/>
        </w:rPr>
        <w:t xml:space="preserve">Regidora Adriana Zúñiga: </w:t>
      </w:r>
      <w:r w:rsidRPr="005C690F">
        <w:rPr>
          <w:rFonts w:ascii="Arial" w:hAnsi="Arial" w:cs="Arial"/>
          <w:sz w:val="24"/>
          <w:szCs w:val="24"/>
        </w:rPr>
        <w:t xml:space="preserve">Bien solo para verificar Coordinadora usted quiere integrarse en la proposición </w:t>
      </w:r>
      <w:r w:rsidR="003059F4" w:rsidRPr="005C690F">
        <w:rPr>
          <w:rFonts w:ascii="Arial" w:hAnsi="Arial" w:cs="Arial"/>
          <w:sz w:val="24"/>
          <w:szCs w:val="24"/>
        </w:rPr>
        <w:t>número</w:t>
      </w:r>
      <w:r w:rsidRPr="005C690F">
        <w:rPr>
          <w:rFonts w:ascii="Arial" w:hAnsi="Arial" w:cs="Arial"/>
          <w:sz w:val="24"/>
          <w:szCs w:val="24"/>
        </w:rPr>
        <w:t xml:space="preserve"> </w:t>
      </w:r>
      <w:r w:rsidR="003508D8" w:rsidRPr="005C690F">
        <w:rPr>
          <w:rFonts w:ascii="Arial" w:hAnsi="Arial" w:cs="Arial"/>
          <w:sz w:val="24"/>
          <w:szCs w:val="24"/>
        </w:rPr>
        <w:t>1, en</w:t>
      </w:r>
      <w:r w:rsidRPr="005C690F">
        <w:rPr>
          <w:rFonts w:ascii="Arial" w:hAnsi="Arial" w:cs="Arial"/>
          <w:sz w:val="24"/>
          <w:szCs w:val="24"/>
        </w:rPr>
        <w:t xml:space="preserve"> el área de Inclusión o área especializada en atención a las personas, es la proposición número 2 ¿</w:t>
      </w:r>
      <w:r w:rsidR="005C690F">
        <w:rPr>
          <w:rFonts w:ascii="Arial" w:hAnsi="Arial" w:cs="Arial"/>
          <w:sz w:val="24"/>
          <w:szCs w:val="24"/>
        </w:rPr>
        <w:t>C</w:t>
      </w:r>
      <w:r w:rsidRPr="005C690F">
        <w:rPr>
          <w:rFonts w:ascii="Arial" w:hAnsi="Arial" w:cs="Arial"/>
          <w:sz w:val="24"/>
          <w:szCs w:val="24"/>
        </w:rPr>
        <w:t xml:space="preserve">uál más?  </w:t>
      </w:r>
    </w:p>
    <w:p w:rsidR="008041ED" w:rsidRPr="005C690F" w:rsidRDefault="000C36AD" w:rsidP="00937D15">
      <w:pPr>
        <w:jc w:val="both"/>
        <w:rPr>
          <w:rFonts w:ascii="Arial" w:hAnsi="Arial" w:cs="Arial"/>
          <w:b/>
          <w:sz w:val="24"/>
          <w:szCs w:val="24"/>
        </w:rPr>
      </w:pPr>
      <w:r w:rsidRPr="005C690F">
        <w:rPr>
          <w:rFonts w:ascii="Arial" w:hAnsi="Arial" w:cs="Arial"/>
          <w:b/>
          <w:bCs/>
          <w:sz w:val="24"/>
          <w:szCs w:val="24"/>
        </w:rPr>
        <w:t xml:space="preserve">Coordinadora Gral. de Construcción de la Comunidad, Betsabé: </w:t>
      </w:r>
      <w:r w:rsidR="001F251A" w:rsidRPr="005C690F">
        <w:rPr>
          <w:rFonts w:ascii="Arial" w:hAnsi="Arial" w:cs="Arial"/>
          <w:sz w:val="24"/>
          <w:szCs w:val="24"/>
        </w:rPr>
        <w:t>E</w:t>
      </w:r>
      <w:r w:rsidRPr="005C690F">
        <w:rPr>
          <w:rFonts w:ascii="Arial" w:hAnsi="Arial" w:cs="Arial"/>
          <w:sz w:val="24"/>
          <w:szCs w:val="24"/>
        </w:rPr>
        <w:t xml:space="preserve">n la </w:t>
      </w:r>
      <w:r w:rsidR="001F251A" w:rsidRPr="005C690F">
        <w:rPr>
          <w:rFonts w:ascii="Arial" w:hAnsi="Arial" w:cs="Arial"/>
          <w:sz w:val="24"/>
          <w:szCs w:val="24"/>
        </w:rPr>
        <w:t>9</w:t>
      </w:r>
      <w:r w:rsidR="00320B7B" w:rsidRPr="005C690F">
        <w:rPr>
          <w:rFonts w:ascii="Arial" w:hAnsi="Arial" w:cs="Arial"/>
          <w:sz w:val="24"/>
          <w:szCs w:val="24"/>
        </w:rPr>
        <w:t xml:space="preserve">, programas de rehabilitación dirigidos a las personas con discapacidad </w:t>
      </w:r>
    </w:p>
    <w:p w:rsidR="008041ED" w:rsidRPr="005C690F" w:rsidRDefault="00320B7B" w:rsidP="00937D15">
      <w:pPr>
        <w:jc w:val="both"/>
        <w:rPr>
          <w:rFonts w:ascii="Arial" w:hAnsi="Arial" w:cs="Arial"/>
          <w:b/>
          <w:sz w:val="24"/>
          <w:szCs w:val="24"/>
        </w:rPr>
      </w:pPr>
      <w:r w:rsidRPr="005C690F">
        <w:rPr>
          <w:rFonts w:ascii="Arial" w:hAnsi="Arial" w:cs="Arial"/>
          <w:b/>
          <w:bCs/>
          <w:sz w:val="24"/>
          <w:szCs w:val="24"/>
        </w:rPr>
        <w:t xml:space="preserve">Regidora Adriana Zúñiga: </w:t>
      </w:r>
      <w:r w:rsidR="005C690F">
        <w:rPr>
          <w:rFonts w:ascii="Arial" w:hAnsi="Arial" w:cs="Arial"/>
          <w:sz w:val="24"/>
          <w:szCs w:val="24"/>
        </w:rPr>
        <w:t>P</w:t>
      </w:r>
      <w:r w:rsidRPr="005C690F">
        <w:rPr>
          <w:rFonts w:ascii="Arial" w:hAnsi="Arial" w:cs="Arial"/>
          <w:sz w:val="24"/>
          <w:szCs w:val="24"/>
        </w:rPr>
        <w:t>erfecto</w:t>
      </w:r>
      <w:r w:rsidR="006E219A">
        <w:rPr>
          <w:rFonts w:ascii="Arial" w:hAnsi="Arial" w:cs="Arial"/>
          <w:sz w:val="24"/>
          <w:szCs w:val="24"/>
        </w:rPr>
        <w:t>.</w:t>
      </w:r>
      <w:r w:rsidRPr="005C690F">
        <w:rPr>
          <w:rFonts w:ascii="Arial" w:hAnsi="Arial" w:cs="Arial"/>
          <w:b/>
          <w:bCs/>
          <w:sz w:val="24"/>
          <w:szCs w:val="24"/>
        </w:rPr>
        <w:t xml:space="preserve"> </w:t>
      </w:r>
    </w:p>
    <w:p w:rsidR="008041ED" w:rsidRPr="005C690F" w:rsidRDefault="00320B7B" w:rsidP="00937D15">
      <w:pPr>
        <w:jc w:val="both"/>
        <w:rPr>
          <w:rFonts w:ascii="Arial" w:hAnsi="Arial" w:cs="Arial"/>
          <w:sz w:val="24"/>
          <w:szCs w:val="24"/>
        </w:rPr>
      </w:pPr>
      <w:r w:rsidRPr="005C690F">
        <w:rPr>
          <w:rFonts w:ascii="Arial" w:hAnsi="Arial" w:cs="Arial"/>
          <w:b/>
          <w:bCs/>
          <w:sz w:val="24"/>
          <w:szCs w:val="24"/>
        </w:rPr>
        <w:t xml:space="preserve">Coordinadora Gral. de Construcción de la Comunidad, Betsabé:  </w:t>
      </w:r>
      <w:r w:rsidRPr="005C690F">
        <w:rPr>
          <w:rFonts w:ascii="Arial" w:hAnsi="Arial" w:cs="Arial"/>
          <w:sz w:val="24"/>
          <w:szCs w:val="24"/>
        </w:rPr>
        <w:t>En los centros de salud y centros educativos</w:t>
      </w:r>
      <w:r w:rsidR="00D27780" w:rsidRPr="005C690F">
        <w:rPr>
          <w:rFonts w:ascii="Arial" w:hAnsi="Arial" w:cs="Arial"/>
          <w:sz w:val="24"/>
          <w:szCs w:val="24"/>
        </w:rPr>
        <w:t xml:space="preserve">, quiero creer que nada mas nos vamos a enfocar </w:t>
      </w:r>
      <w:r w:rsidR="00512D19" w:rsidRPr="005C690F">
        <w:rPr>
          <w:rFonts w:ascii="Arial" w:hAnsi="Arial" w:cs="Arial"/>
          <w:sz w:val="24"/>
          <w:szCs w:val="24"/>
        </w:rPr>
        <w:t xml:space="preserve">en las oficinas administrativas del </w:t>
      </w:r>
      <w:r w:rsidR="00A60E31">
        <w:rPr>
          <w:rFonts w:ascii="Arial" w:hAnsi="Arial" w:cs="Arial"/>
          <w:sz w:val="24"/>
          <w:szCs w:val="24"/>
        </w:rPr>
        <w:t>M</w:t>
      </w:r>
      <w:r w:rsidR="00512D19" w:rsidRPr="005C690F">
        <w:rPr>
          <w:rFonts w:ascii="Arial" w:hAnsi="Arial" w:cs="Arial"/>
          <w:sz w:val="24"/>
          <w:szCs w:val="24"/>
        </w:rPr>
        <w:t xml:space="preserve">unicipio </w:t>
      </w:r>
      <w:r w:rsidR="00625E08" w:rsidRPr="005C690F">
        <w:rPr>
          <w:rFonts w:ascii="Arial" w:hAnsi="Arial" w:cs="Arial"/>
          <w:sz w:val="24"/>
          <w:szCs w:val="24"/>
        </w:rPr>
        <w:t>y las otras dos no nos toca como enlace, es todo muchas gracias.</w:t>
      </w:r>
      <w:r w:rsidRPr="005C690F">
        <w:rPr>
          <w:rFonts w:ascii="Arial" w:hAnsi="Arial" w:cs="Arial"/>
          <w:sz w:val="24"/>
          <w:szCs w:val="24"/>
        </w:rPr>
        <w:t xml:space="preserve"> </w:t>
      </w:r>
    </w:p>
    <w:p w:rsidR="008041ED" w:rsidRPr="005C690F" w:rsidRDefault="00625E08" w:rsidP="00937D15">
      <w:pPr>
        <w:jc w:val="both"/>
        <w:rPr>
          <w:rFonts w:ascii="Arial" w:hAnsi="Arial" w:cs="Arial"/>
          <w:sz w:val="24"/>
          <w:szCs w:val="24"/>
        </w:rPr>
      </w:pPr>
      <w:r w:rsidRPr="005C690F">
        <w:rPr>
          <w:rFonts w:ascii="Arial" w:hAnsi="Arial" w:cs="Arial"/>
          <w:b/>
          <w:bCs/>
          <w:sz w:val="24"/>
          <w:szCs w:val="24"/>
        </w:rPr>
        <w:t xml:space="preserve">Regidora Adriana Zúñiga: </w:t>
      </w:r>
      <w:r w:rsidRPr="005C690F">
        <w:rPr>
          <w:rFonts w:ascii="Arial" w:hAnsi="Arial" w:cs="Arial"/>
          <w:sz w:val="24"/>
          <w:szCs w:val="24"/>
        </w:rPr>
        <w:t>Le voy a ceder el uso de la voz al Síndico Municipal</w:t>
      </w:r>
      <w:r w:rsidR="00CE7D37" w:rsidRPr="005C690F">
        <w:rPr>
          <w:rFonts w:ascii="Arial" w:hAnsi="Arial" w:cs="Arial"/>
          <w:sz w:val="24"/>
          <w:szCs w:val="24"/>
        </w:rPr>
        <w:t xml:space="preserve">, ya que tiene unas observaciones que hacer. </w:t>
      </w:r>
      <w:r w:rsidRPr="005C690F">
        <w:rPr>
          <w:rFonts w:ascii="Arial" w:hAnsi="Arial" w:cs="Arial"/>
          <w:sz w:val="24"/>
          <w:szCs w:val="24"/>
        </w:rPr>
        <w:t xml:space="preserve"> </w:t>
      </w:r>
    </w:p>
    <w:p w:rsidR="008041ED" w:rsidRPr="005C690F" w:rsidRDefault="00CE7D37" w:rsidP="00937D15">
      <w:pPr>
        <w:jc w:val="both"/>
        <w:rPr>
          <w:rFonts w:ascii="Arial" w:hAnsi="Arial" w:cs="Arial"/>
          <w:sz w:val="24"/>
          <w:szCs w:val="24"/>
        </w:rPr>
      </w:pPr>
      <w:r w:rsidRPr="005C690F">
        <w:rPr>
          <w:rFonts w:ascii="Arial" w:hAnsi="Arial" w:cs="Arial"/>
          <w:b/>
          <w:bCs/>
          <w:sz w:val="24"/>
          <w:szCs w:val="24"/>
        </w:rPr>
        <w:t>Síndico José Luis Salazar:</w:t>
      </w:r>
      <w:r w:rsidR="00EB1CCA" w:rsidRPr="005C690F">
        <w:rPr>
          <w:rFonts w:ascii="Arial" w:hAnsi="Arial" w:cs="Arial"/>
          <w:b/>
          <w:bCs/>
          <w:sz w:val="24"/>
          <w:szCs w:val="24"/>
        </w:rPr>
        <w:t xml:space="preserve"> </w:t>
      </w:r>
      <w:r w:rsidR="00EB1CCA" w:rsidRPr="005C690F">
        <w:rPr>
          <w:rFonts w:ascii="Arial" w:hAnsi="Arial" w:cs="Arial"/>
          <w:sz w:val="24"/>
          <w:szCs w:val="24"/>
        </w:rPr>
        <w:t>Mas que nada son, como unas precisiones</w:t>
      </w:r>
      <w:r w:rsidR="00EB1CCA" w:rsidRPr="005C690F">
        <w:rPr>
          <w:rFonts w:ascii="Arial" w:hAnsi="Arial" w:cs="Arial"/>
          <w:b/>
          <w:bCs/>
          <w:sz w:val="24"/>
          <w:szCs w:val="24"/>
        </w:rPr>
        <w:t xml:space="preserve"> </w:t>
      </w:r>
      <w:r w:rsidR="00E25BD8" w:rsidRPr="005C690F">
        <w:rPr>
          <w:rFonts w:ascii="Arial" w:hAnsi="Arial" w:cs="Arial"/>
          <w:sz w:val="24"/>
          <w:szCs w:val="24"/>
        </w:rPr>
        <w:t>para que tengamos clara la película</w:t>
      </w:r>
      <w:r w:rsidR="005A0B40" w:rsidRPr="005C690F">
        <w:rPr>
          <w:rFonts w:ascii="Arial" w:hAnsi="Arial" w:cs="Arial"/>
          <w:sz w:val="24"/>
          <w:szCs w:val="24"/>
        </w:rPr>
        <w:t xml:space="preserve">, jurídicamente a nosotros nos presentan las recomendaciones, es un tema sensible para la administración para cualquier Gobierno, el tema de los discapacitados, pero la </w:t>
      </w:r>
      <w:r w:rsidR="009E5D4E" w:rsidRPr="005C690F">
        <w:rPr>
          <w:rFonts w:ascii="Arial" w:hAnsi="Arial" w:cs="Arial"/>
          <w:sz w:val="24"/>
          <w:szCs w:val="24"/>
        </w:rPr>
        <w:t>Comisión</w:t>
      </w:r>
      <w:r w:rsidR="005A0B40" w:rsidRPr="005C690F">
        <w:rPr>
          <w:rFonts w:ascii="Arial" w:hAnsi="Arial" w:cs="Arial"/>
          <w:sz w:val="24"/>
          <w:szCs w:val="24"/>
        </w:rPr>
        <w:t xml:space="preserve"> Estatal de los Derechos Humanos, tiene o hace una especie de gestión directa no es propiamente un juicio, no es una sentencia, simplemente es una como lo dice la </w:t>
      </w:r>
      <w:r w:rsidR="009E5D4E" w:rsidRPr="005C690F">
        <w:rPr>
          <w:rFonts w:ascii="Arial" w:hAnsi="Arial" w:cs="Arial"/>
          <w:sz w:val="24"/>
          <w:szCs w:val="24"/>
        </w:rPr>
        <w:t>literalidad</w:t>
      </w:r>
      <w:r w:rsidR="005A0B40" w:rsidRPr="005C690F">
        <w:rPr>
          <w:rFonts w:ascii="Arial" w:hAnsi="Arial" w:cs="Arial"/>
          <w:sz w:val="24"/>
          <w:szCs w:val="24"/>
        </w:rPr>
        <w:t xml:space="preserve"> es una recomendación y bueno de entrada el área o el… el área técnica de la </w:t>
      </w:r>
      <w:r w:rsidR="009E5D4E" w:rsidRPr="005C690F">
        <w:rPr>
          <w:rFonts w:ascii="Arial" w:hAnsi="Arial" w:cs="Arial"/>
          <w:sz w:val="24"/>
          <w:szCs w:val="24"/>
        </w:rPr>
        <w:t>Comisión</w:t>
      </w:r>
      <w:r w:rsidR="005A0B40" w:rsidRPr="005C690F">
        <w:rPr>
          <w:rFonts w:ascii="Arial" w:hAnsi="Arial" w:cs="Arial"/>
          <w:sz w:val="24"/>
          <w:szCs w:val="24"/>
        </w:rPr>
        <w:t xml:space="preserve"> de Hacienda hizo este análisis, propiamente por la solicitud que nos hace la </w:t>
      </w:r>
      <w:r w:rsidR="009E5D4E" w:rsidRPr="005C690F">
        <w:rPr>
          <w:rFonts w:ascii="Arial" w:hAnsi="Arial" w:cs="Arial"/>
          <w:sz w:val="24"/>
          <w:szCs w:val="24"/>
        </w:rPr>
        <w:t>Comisión</w:t>
      </w:r>
      <w:r w:rsidR="005A0B40" w:rsidRPr="005C690F">
        <w:rPr>
          <w:rFonts w:ascii="Arial" w:hAnsi="Arial" w:cs="Arial"/>
          <w:sz w:val="24"/>
          <w:szCs w:val="24"/>
        </w:rPr>
        <w:t xml:space="preserve"> Estatal de Derechos Humanos, este cuadrante lo hicieron  </w:t>
      </w:r>
      <w:r w:rsidR="009E5D4E" w:rsidRPr="005C690F">
        <w:rPr>
          <w:rFonts w:ascii="Arial" w:hAnsi="Arial" w:cs="Arial"/>
          <w:sz w:val="24"/>
          <w:szCs w:val="24"/>
        </w:rPr>
        <w:t xml:space="preserve">el área técnica donde ya pone las áreas correspondientes, digo lo </w:t>
      </w:r>
      <w:r w:rsidR="009E5D4E" w:rsidRPr="001068F6">
        <w:rPr>
          <w:rFonts w:ascii="Arial" w:hAnsi="Arial" w:cs="Arial"/>
          <w:sz w:val="24"/>
          <w:szCs w:val="24"/>
        </w:rPr>
        <w:t xml:space="preserve">que ya </w:t>
      </w:r>
      <w:r w:rsidR="001068F6" w:rsidRPr="001068F6">
        <w:rPr>
          <w:rFonts w:ascii="Arial" w:hAnsi="Arial" w:cs="Arial"/>
          <w:sz w:val="24"/>
          <w:szCs w:val="24"/>
        </w:rPr>
        <w:t>leyó</w:t>
      </w:r>
      <w:r w:rsidR="009E5D4E" w:rsidRPr="005C690F">
        <w:rPr>
          <w:rFonts w:ascii="Arial" w:hAnsi="Arial" w:cs="Arial"/>
          <w:sz w:val="24"/>
          <w:szCs w:val="24"/>
        </w:rPr>
        <w:t xml:space="preserve"> </w:t>
      </w:r>
      <w:r w:rsidR="00742C99" w:rsidRPr="005C690F">
        <w:rPr>
          <w:rFonts w:ascii="Arial" w:hAnsi="Arial" w:cs="Arial"/>
          <w:sz w:val="24"/>
          <w:szCs w:val="24"/>
        </w:rPr>
        <w:t xml:space="preserve">Adriana, que es lo que estamos haciendo en las áreas técnicas correspondientes es hacer el análisis, porque es un tema importante y sensible para la administración, pero también es cierto que no todo se va aceptar porque no estamos en condición de aceptar todo, por eso la mesa técnica esto de asignación de tareas, proposición, instrucción es un cuadrante que nos esta solicitando </w:t>
      </w:r>
      <w:r w:rsidR="0041643E" w:rsidRPr="005C690F">
        <w:rPr>
          <w:rFonts w:ascii="Arial" w:hAnsi="Arial" w:cs="Arial"/>
          <w:sz w:val="24"/>
          <w:szCs w:val="24"/>
        </w:rPr>
        <w:t xml:space="preserve">que </w:t>
      </w:r>
      <w:r w:rsidR="00742C99" w:rsidRPr="005C690F">
        <w:rPr>
          <w:rFonts w:ascii="Arial" w:hAnsi="Arial" w:cs="Arial"/>
          <w:sz w:val="24"/>
          <w:szCs w:val="24"/>
        </w:rPr>
        <w:t xml:space="preserve"> hagamos  en mesa técnica la Comisión, para que lo analicemos  </w:t>
      </w:r>
      <w:r w:rsidR="00573C8C" w:rsidRPr="005C690F">
        <w:rPr>
          <w:rFonts w:ascii="Arial" w:hAnsi="Arial" w:cs="Arial"/>
          <w:sz w:val="24"/>
          <w:szCs w:val="24"/>
        </w:rPr>
        <w:t xml:space="preserve">y en la autonomía que tenemos como Ayuntamiento podamos  decir esto si, esto no, o esto si pero con estas consideraciones, entonces jurídicamente la recomendación no esta aceptada precisamente para esto  se esta haciendo la mesa técnica </w:t>
      </w:r>
      <w:r w:rsidR="00EA6533" w:rsidRPr="005C690F">
        <w:rPr>
          <w:rFonts w:ascii="Arial" w:hAnsi="Arial" w:cs="Arial"/>
          <w:sz w:val="24"/>
          <w:szCs w:val="24"/>
        </w:rPr>
        <w:t xml:space="preserve">para que </w:t>
      </w:r>
      <w:r w:rsidR="005A1840" w:rsidRPr="005C690F">
        <w:rPr>
          <w:rFonts w:ascii="Arial" w:hAnsi="Arial" w:cs="Arial"/>
          <w:sz w:val="24"/>
          <w:szCs w:val="24"/>
        </w:rPr>
        <w:t>ustedes</w:t>
      </w:r>
      <w:r w:rsidR="00EA6533" w:rsidRPr="005C690F">
        <w:rPr>
          <w:rFonts w:ascii="Arial" w:hAnsi="Arial" w:cs="Arial"/>
          <w:sz w:val="24"/>
          <w:szCs w:val="24"/>
        </w:rPr>
        <w:t xml:space="preserve"> la revisen, analicen  y</w:t>
      </w:r>
      <w:r w:rsidR="00605EC1" w:rsidRPr="005C690F">
        <w:rPr>
          <w:rFonts w:ascii="Arial" w:hAnsi="Arial" w:cs="Arial"/>
          <w:sz w:val="24"/>
          <w:szCs w:val="24"/>
        </w:rPr>
        <w:t xml:space="preserve"> digan </w:t>
      </w:r>
      <w:r w:rsidR="00EA6533" w:rsidRPr="005C690F">
        <w:rPr>
          <w:rFonts w:ascii="Arial" w:hAnsi="Arial" w:cs="Arial"/>
          <w:sz w:val="24"/>
          <w:szCs w:val="24"/>
        </w:rPr>
        <w:t xml:space="preserve"> bueno </w:t>
      </w:r>
      <w:r w:rsidR="00605EC1" w:rsidRPr="005C690F">
        <w:rPr>
          <w:rFonts w:ascii="Arial" w:hAnsi="Arial" w:cs="Arial"/>
          <w:sz w:val="24"/>
          <w:szCs w:val="24"/>
        </w:rPr>
        <w:t xml:space="preserve">ya lo estamos haciendo </w:t>
      </w:r>
      <w:r w:rsidR="005A1840" w:rsidRPr="005C690F">
        <w:rPr>
          <w:rFonts w:ascii="Arial" w:hAnsi="Arial" w:cs="Arial"/>
          <w:sz w:val="24"/>
          <w:szCs w:val="24"/>
        </w:rPr>
        <w:t xml:space="preserve">pero lo estamos haciendo </w:t>
      </w:r>
      <w:r w:rsidR="007823BB" w:rsidRPr="005C690F">
        <w:rPr>
          <w:rFonts w:ascii="Arial" w:hAnsi="Arial" w:cs="Arial"/>
          <w:sz w:val="24"/>
          <w:szCs w:val="24"/>
        </w:rPr>
        <w:t>así</w:t>
      </w:r>
      <w:r w:rsidR="005A1840" w:rsidRPr="005C690F">
        <w:rPr>
          <w:rFonts w:ascii="Arial" w:hAnsi="Arial" w:cs="Arial"/>
          <w:sz w:val="24"/>
          <w:szCs w:val="24"/>
        </w:rPr>
        <w:t>,  o esto no es viable</w:t>
      </w:r>
      <w:r w:rsidR="007823BB" w:rsidRPr="005C690F">
        <w:rPr>
          <w:rFonts w:ascii="Arial" w:hAnsi="Arial" w:cs="Arial"/>
          <w:sz w:val="24"/>
          <w:szCs w:val="24"/>
        </w:rPr>
        <w:t xml:space="preserve"> por falta de recursos, pero es para que ustedes lo revisen y el resultado de ese análisis, ver que se acepta  y que no se acepta. </w:t>
      </w:r>
      <w:r w:rsidR="005A1840" w:rsidRPr="005C690F">
        <w:rPr>
          <w:rFonts w:ascii="Arial" w:hAnsi="Arial" w:cs="Arial"/>
          <w:sz w:val="24"/>
          <w:szCs w:val="24"/>
        </w:rPr>
        <w:t xml:space="preserve"> </w:t>
      </w:r>
      <w:r w:rsidR="00605EC1" w:rsidRPr="005C690F">
        <w:rPr>
          <w:rFonts w:ascii="Arial" w:hAnsi="Arial" w:cs="Arial"/>
          <w:sz w:val="24"/>
          <w:szCs w:val="24"/>
        </w:rPr>
        <w:t xml:space="preserve"> </w:t>
      </w:r>
    </w:p>
    <w:p w:rsidR="00625E08" w:rsidRPr="005C690F" w:rsidRDefault="00156C2C" w:rsidP="00937D15">
      <w:pPr>
        <w:jc w:val="both"/>
        <w:rPr>
          <w:rFonts w:ascii="Arial" w:hAnsi="Arial" w:cs="Arial"/>
          <w:sz w:val="24"/>
          <w:szCs w:val="24"/>
        </w:rPr>
      </w:pPr>
      <w:r w:rsidRPr="005C690F">
        <w:rPr>
          <w:rFonts w:ascii="Arial" w:hAnsi="Arial" w:cs="Arial"/>
          <w:b/>
          <w:bCs/>
          <w:sz w:val="24"/>
          <w:szCs w:val="24"/>
        </w:rPr>
        <w:t xml:space="preserve">Regidora Adriana Zúñiga: </w:t>
      </w:r>
      <w:r w:rsidRPr="005C690F">
        <w:rPr>
          <w:rFonts w:ascii="Arial" w:hAnsi="Arial" w:cs="Arial"/>
          <w:sz w:val="24"/>
          <w:szCs w:val="24"/>
        </w:rPr>
        <w:t xml:space="preserve">El </w:t>
      </w:r>
      <w:proofErr w:type="spellStart"/>
      <w:r w:rsidR="00C62B14" w:rsidRPr="005C690F">
        <w:rPr>
          <w:rFonts w:ascii="Arial" w:hAnsi="Arial" w:cs="Arial"/>
          <w:sz w:val="24"/>
          <w:szCs w:val="24"/>
        </w:rPr>
        <w:t>Mtro</w:t>
      </w:r>
      <w:proofErr w:type="spellEnd"/>
      <w:r w:rsidR="00C62B14" w:rsidRPr="005C690F">
        <w:rPr>
          <w:rFonts w:ascii="Arial" w:hAnsi="Arial" w:cs="Arial"/>
          <w:sz w:val="24"/>
          <w:szCs w:val="24"/>
        </w:rPr>
        <w:t xml:space="preserve">, </w:t>
      </w:r>
      <w:r w:rsidRPr="005C690F">
        <w:rPr>
          <w:rFonts w:ascii="Arial" w:hAnsi="Arial" w:cs="Arial"/>
          <w:sz w:val="24"/>
          <w:szCs w:val="24"/>
        </w:rPr>
        <w:t>José Luis es el autor</w:t>
      </w:r>
      <w:r w:rsidR="00815AC3" w:rsidRPr="005C690F">
        <w:rPr>
          <w:rFonts w:ascii="Arial" w:hAnsi="Arial" w:cs="Arial"/>
          <w:sz w:val="24"/>
          <w:szCs w:val="24"/>
        </w:rPr>
        <w:t xml:space="preserve"> de la iniciativa, como todas y todos ustedes lo saben, la Dirección Jurídica que esta a cargo de la Sindicatura es la encargada</w:t>
      </w:r>
      <w:r w:rsidR="006277E2" w:rsidRPr="005C690F">
        <w:rPr>
          <w:rFonts w:ascii="Arial" w:hAnsi="Arial" w:cs="Arial"/>
          <w:sz w:val="24"/>
          <w:szCs w:val="24"/>
        </w:rPr>
        <w:t xml:space="preserve"> de dar respuesta a cada una de las recomendaciones </w:t>
      </w:r>
      <w:r w:rsidR="006277E2" w:rsidRPr="005C690F">
        <w:rPr>
          <w:rFonts w:ascii="Arial" w:hAnsi="Arial" w:cs="Arial"/>
          <w:sz w:val="24"/>
          <w:szCs w:val="24"/>
        </w:rPr>
        <w:lastRenderedPageBreak/>
        <w:t>de la Comisión Estatal de los Derechos Humanos</w:t>
      </w:r>
      <w:r w:rsidR="00C65364" w:rsidRPr="005C690F">
        <w:rPr>
          <w:rFonts w:ascii="Arial" w:hAnsi="Arial" w:cs="Arial"/>
          <w:sz w:val="24"/>
          <w:szCs w:val="24"/>
        </w:rPr>
        <w:t xml:space="preserve">, por eso es que es </w:t>
      </w:r>
      <w:proofErr w:type="spellStart"/>
      <w:r w:rsidR="00C65364" w:rsidRPr="005C690F">
        <w:rPr>
          <w:rFonts w:ascii="Arial" w:hAnsi="Arial" w:cs="Arial"/>
          <w:sz w:val="24"/>
          <w:szCs w:val="24"/>
        </w:rPr>
        <w:t>Mtro</w:t>
      </w:r>
      <w:proofErr w:type="spellEnd"/>
      <w:r w:rsidR="003B4A39" w:rsidRPr="005C690F">
        <w:rPr>
          <w:rFonts w:ascii="Arial" w:hAnsi="Arial" w:cs="Arial"/>
          <w:sz w:val="24"/>
          <w:szCs w:val="24"/>
        </w:rPr>
        <w:t>,</w:t>
      </w:r>
      <w:r w:rsidR="00815AC3" w:rsidRPr="005C690F">
        <w:rPr>
          <w:rFonts w:ascii="Arial" w:hAnsi="Arial" w:cs="Arial"/>
          <w:sz w:val="24"/>
          <w:szCs w:val="24"/>
        </w:rPr>
        <w:t xml:space="preserve"> </w:t>
      </w:r>
      <w:r w:rsidR="003B4A39" w:rsidRPr="005C690F">
        <w:rPr>
          <w:rFonts w:ascii="Arial" w:hAnsi="Arial" w:cs="Arial"/>
          <w:b/>
          <w:bCs/>
          <w:sz w:val="24"/>
          <w:szCs w:val="24"/>
        </w:rPr>
        <w:t>l</w:t>
      </w:r>
      <w:r w:rsidR="00223B76" w:rsidRPr="005C690F">
        <w:rPr>
          <w:rFonts w:ascii="Arial" w:hAnsi="Arial" w:cs="Arial"/>
          <w:sz w:val="24"/>
          <w:szCs w:val="24"/>
        </w:rPr>
        <w:t>es explica de una manera muy puntual que es lo que se pretende hacer, la Licenciada Betsabé señalaba que si ya lo estamos dando por aceptadas o no, sabemos que usted ya hace el trabajo</w:t>
      </w:r>
      <w:r w:rsidR="00D913F6" w:rsidRPr="005C690F">
        <w:rPr>
          <w:rFonts w:ascii="Arial" w:hAnsi="Arial" w:cs="Arial"/>
          <w:sz w:val="24"/>
          <w:szCs w:val="24"/>
        </w:rPr>
        <w:t xml:space="preserve">, lo ideal seria que si ya lo hacen </w:t>
      </w:r>
      <w:r w:rsidR="00CF61D7" w:rsidRPr="005C690F">
        <w:rPr>
          <w:rFonts w:ascii="Arial" w:hAnsi="Arial" w:cs="Arial"/>
          <w:sz w:val="24"/>
          <w:szCs w:val="24"/>
        </w:rPr>
        <w:t>responderles</w:t>
      </w:r>
      <w:r w:rsidR="00D913F6" w:rsidRPr="005C690F">
        <w:rPr>
          <w:rFonts w:ascii="Arial" w:hAnsi="Arial" w:cs="Arial"/>
          <w:sz w:val="24"/>
          <w:szCs w:val="24"/>
        </w:rPr>
        <w:t xml:space="preserve"> como ellos lo están preguntando </w:t>
      </w:r>
      <w:r w:rsidR="003B4A39" w:rsidRPr="005C690F">
        <w:rPr>
          <w:rFonts w:ascii="Arial" w:hAnsi="Arial" w:cs="Arial"/>
          <w:sz w:val="24"/>
          <w:szCs w:val="24"/>
        </w:rPr>
        <w:t xml:space="preserve">para que se tomen como </w:t>
      </w:r>
      <w:r w:rsidR="00D13BC0">
        <w:rPr>
          <w:rFonts w:ascii="Arial" w:hAnsi="Arial" w:cs="Arial"/>
          <w:sz w:val="24"/>
          <w:szCs w:val="24"/>
        </w:rPr>
        <w:t>a</w:t>
      </w:r>
      <w:r w:rsidR="003B4A39" w:rsidRPr="005C690F">
        <w:rPr>
          <w:rFonts w:ascii="Arial" w:hAnsi="Arial" w:cs="Arial"/>
          <w:sz w:val="24"/>
          <w:szCs w:val="24"/>
        </w:rPr>
        <w:t xml:space="preserve">tendida tal recomendación, porque como también lo comentaba el </w:t>
      </w:r>
      <w:proofErr w:type="spellStart"/>
      <w:r w:rsidR="003B4A39" w:rsidRPr="005C690F">
        <w:rPr>
          <w:rFonts w:ascii="Arial" w:hAnsi="Arial" w:cs="Arial"/>
          <w:sz w:val="24"/>
          <w:szCs w:val="24"/>
        </w:rPr>
        <w:t>Mtro</w:t>
      </w:r>
      <w:proofErr w:type="spellEnd"/>
      <w:r w:rsidR="003B4A39" w:rsidRPr="005C690F">
        <w:rPr>
          <w:rFonts w:ascii="Arial" w:hAnsi="Arial" w:cs="Arial"/>
          <w:sz w:val="24"/>
          <w:szCs w:val="24"/>
        </w:rPr>
        <w:t>, son temas muy sensibles</w:t>
      </w:r>
      <w:r w:rsidR="00CF61D7" w:rsidRPr="005C690F">
        <w:rPr>
          <w:rFonts w:ascii="Arial" w:hAnsi="Arial" w:cs="Arial"/>
          <w:sz w:val="24"/>
          <w:szCs w:val="24"/>
        </w:rPr>
        <w:t xml:space="preserve"> que ninguno de nosotros somos ajenos a ellos, pero también entendemos las diversas dificultades </w:t>
      </w:r>
      <w:r w:rsidR="00E34371" w:rsidRPr="005C690F">
        <w:rPr>
          <w:rFonts w:ascii="Arial" w:hAnsi="Arial" w:cs="Arial"/>
          <w:sz w:val="24"/>
          <w:szCs w:val="24"/>
        </w:rPr>
        <w:t>incluso económicas que podemos tener para llevarlas a cabo, todas y cada  una de ellas</w:t>
      </w:r>
      <w:r w:rsidR="0029553D" w:rsidRPr="005C690F">
        <w:rPr>
          <w:rFonts w:ascii="Arial" w:hAnsi="Arial" w:cs="Arial"/>
          <w:sz w:val="24"/>
          <w:szCs w:val="24"/>
        </w:rPr>
        <w:t xml:space="preserve">, me habían solicitado el uso de la voz, el Licenciado Vicente, el </w:t>
      </w:r>
      <w:proofErr w:type="spellStart"/>
      <w:r w:rsidR="0029553D" w:rsidRPr="005C690F">
        <w:rPr>
          <w:rFonts w:ascii="Arial" w:hAnsi="Arial" w:cs="Arial"/>
          <w:sz w:val="24"/>
          <w:szCs w:val="24"/>
        </w:rPr>
        <w:t>Mtro</w:t>
      </w:r>
      <w:proofErr w:type="spellEnd"/>
      <w:r w:rsidR="0029553D" w:rsidRPr="005C690F">
        <w:rPr>
          <w:rFonts w:ascii="Arial" w:hAnsi="Arial" w:cs="Arial"/>
          <w:sz w:val="24"/>
          <w:szCs w:val="24"/>
        </w:rPr>
        <w:t xml:space="preserve">, Omar y la Licenciada </w:t>
      </w:r>
      <w:r w:rsidR="006E219A" w:rsidRPr="005C690F">
        <w:rPr>
          <w:rFonts w:ascii="Arial" w:hAnsi="Arial" w:cs="Arial"/>
          <w:sz w:val="24"/>
          <w:szCs w:val="24"/>
        </w:rPr>
        <w:t>Rocío</w:t>
      </w:r>
      <w:r w:rsidR="0029553D" w:rsidRPr="005C690F">
        <w:rPr>
          <w:rFonts w:ascii="Arial" w:hAnsi="Arial" w:cs="Arial"/>
          <w:sz w:val="24"/>
          <w:szCs w:val="24"/>
        </w:rPr>
        <w:t xml:space="preserve">, adelante. </w:t>
      </w:r>
      <w:r w:rsidR="003B4A39" w:rsidRPr="005C690F">
        <w:rPr>
          <w:rFonts w:ascii="Arial" w:hAnsi="Arial" w:cs="Arial"/>
          <w:sz w:val="24"/>
          <w:szCs w:val="24"/>
        </w:rPr>
        <w:t xml:space="preserve"> </w:t>
      </w:r>
    </w:p>
    <w:p w:rsidR="00625E08" w:rsidRPr="005C690F" w:rsidRDefault="00151D34" w:rsidP="00937D15">
      <w:pPr>
        <w:jc w:val="both"/>
        <w:rPr>
          <w:rFonts w:ascii="Arial" w:hAnsi="Arial" w:cs="Arial"/>
          <w:sz w:val="24"/>
          <w:szCs w:val="24"/>
        </w:rPr>
      </w:pPr>
      <w:r w:rsidRPr="005C690F">
        <w:rPr>
          <w:rFonts w:ascii="Arial" w:hAnsi="Arial" w:cs="Arial"/>
          <w:b/>
          <w:bCs/>
          <w:sz w:val="24"/>
          <w:szCs w:val="24"/>
        </w:rPr>
        <w:t xml:space="preserve">Coordinador Gral. </w:t>
      </w:r>
      <w:proofErr w:type="gramStart"/>
      <w:r w:rsidRPr="005C690F">
        <w:rPr>
          <w:rFonts w:ascii="Arial" w:hAnsi="Arial" w:cs="Arial"/>
          <w:b/>
          <w:bCs/>
          <w:sz w:val="24"/>
          <w:szCs w:val="24"/>
        </w:rPr>
        <w:t>de</w:t>
      </w:r>
      <w:proofErr w:type="gramEnd"/>
      <w:r w:rsidRPr="005C690F">
        <w:rPr>
          <w:rFonts w:ascii="Arial" w:hAnsi="Arial" w:cs="Arial"/>
          <w:b/>
          <w:bCs/>
          <w:sz w:val="24"/>
          <w:szCs w:val="24"/>
        </w:rPr>
        <w:t xml:space="preserve"> Desarrollo Económico Vicente García: </w:t>
      </w:r>
      <w:r w:rsidRPr="005C690F">
        <w:rPr>
          <w:rFonts w:ascii="Arial" w:hAnsi="Arial" w:cs="Arial"/>
          <w:sz w:val="24"/>
          <w:szCs w:val="24"/>
        </w:rPr>
        <w:t>Buenas tardes a todos, Gracias Presidenta, solo poner a su consideración que la Coordinación</w:t>
      </w:r>
      <w:r w:rsidR="00F52142" w:rsidRPr="005C690F">
        <w:rPr>
          <w:rFonts w:ascii="Arial" w:hAnsi="Arial" w:cs="Arial"/>
          <w:sz w:val="24"/>
          <w:szCs w:val="24"/>
        </w:rPr>
        <w:t xml:space="preserve"> General de Desarrollo Económico y </w:t>
      </w:r>
      <w:r w:rsidR="00D13BC0">
        <w:rPr>
          <w:rFonts w:ascii="Arial" w:hAnsi="Arial" w:cs="Arial"/>
          <w:sz w:val="24"/>
          <w:szCs w:val="24"/>
        </w:rPr>
        <w:t>C</w:t>
      </w:r>
      <w:r w:rsidR="00F52142" w:rsidRPr="005C690F">
        <w:rPr>
          <w:rFonts w:ascii="Arial" w:hAnsi="Arial" w:cs="Arial"/>
          <w:sz w:val="24"/>
          <w:szCs w:val="24"/>
        </w:rPr>
        <w:t xml:space="preserve">ombate a la </w:t>
      </w:r>
      <w:r w:rsidR="00CF2311" w:rsidRPr="005C690F">
        <w:rPr>
          <w:rFonts w:ascii="Arial" w:hAnsi="Arial" w:cs="Arial"/>
          <w:sz w:val="24"/>
          <w:szCs w:val="24"/>
        </w:rPr>
        <w:t>Desigualdad sea</w:t>
      </w:r>
      <w:r w:rsidR="00F52142" w:rsidRPr="005C690F">
        <w:rPr>
          <w:rFonts w:ascii="Arial" w:hAnsi="Arial" w:cs="Arial"/>
          <w:sz w:val="24"/>
          <w:szCs w:val="24"/>
        </w:rPr>
        <w:t xml:space="preserve"> incluida en la propuesta</w:t>
      </w:r>
      <w:r w:rsidR="00B02DA1" w:rsidRPr="005C690F">
        <w:rPr>
          <w:rFonts w:ascii="Arial" w:hAnsi="Arial" w:cs="Arial"/>
          <w:sz w:val="24"/>
          <w:szCs w:val="24"/>
        </w:rPr>
        <w:t>, en la proposición número 19</w:t>
      </w:r>
      <w:r w:rsidR="00EC2624" w:rsidRPr="005C690F">
        <w:rPr>
          <w:rFonts w:ascii="Arial" w:hAnsi="Arial" w:cs="Arial"/>
          <w:sz w:val="24"/>
          <w:szCs w:val="24"/>
        </w:rPr>
        <w:t xml:space="preserve">, por el tema de espacio cultural y recreativo que ya se atiende </w:t>
      </w:r>
      <w:r w:rsidR="00F12F4C" w:rsidRPr="005C690F">
        <w:rPr>
          <w:rFonts w:ascii="Arial" w:hAnsi="Arial" w:cs="Arial"/>
          <w:sz w:val="24"/>
          <w:szCs w:val="24"/>
        </w:rPr>
        <w:t>de la Subdirección de Turismo en la propia Dirección de Cultura</w:t>
      </w:r>
      <w:r w:rsidR="008A5218" w:rsidRPr="005C690F">
        <w:rPr>
          <w:rFonts w:ascii="Arial" w:hAnsi="Arial" w:cs="Arial"/>
          <w:sz w:val="24"/>
          <w:szCs w:val="24"/>
        </w:rPr>
        <w:t xml:space="preserve">, es cuanto. </w:t>
      </w:r>
      <w:r w:rsidR="00F12F4C" w:rsidRPr="005C690F">
        <w:rPr>
          <w:rFonts w:ascii="Arial" w:hAnsi="Arial" w:cs="Arial"/>
          <w:sz w:val="24"/>
          <w:szCs w:val="24"/>
        </w:rPr>
        <w:t xml:space="preserve"> </w:t>
      </w:r>
    </w:p>
    <w:p w:rsidR="00995349" w:rsidRPr="005C690F" w:rsidRDefault="00C62B14" w:rsidP="00937D15">
      <w:pPr>
        <w:jc w:val="both"/>
        <w:rPr>
          <w:rFonts w:ascii="Arial" w:hAnsi="Arial" w:cs="Arial"/>
          <w:sz w:val="24"/>
          <w:szCs w:val="24"/>
        </w:rPr>
      </w:pPr>
      <w:r w:rsidRPr="005C690F">
        <w:rPr>
          <w:rFonts w:ascii="Arial" w:hAnsi="Arial" w:cs="Arial"/>
          <w:b/>
          <w:bCs/>
          <w:sz w:val="24"/>
          <w:szCs w:val="24"/>
        </w:rPr>
        <w:t xml:space="preserve">Regidora Adriana Zúñiga: </w:t>
      </w:r>
      <w:r w:rsidRPr="005C690F">
        <w:rPr>
          <w:rFonts w:ascii="Arial" w:hAnsi="Arial" w:cs="Arial"/>
          <w:sz w:val="24"/>
          <w:szCs w:val="24"/>
        </w:rPr>
        <w:t xml:space="preserve">El </w:t>
      </w:r>
      <w:proofErr w:type="spellStart"/>
      <w:r w:rsidRPr="005C690F">
        <w:rPr>
          <w:rFonts w:ascii="Arial" w:hAnsi="Arial" w:cs="Arial"/>
          <w:sz w:val="24"/>
          <w:szCs w:val="24"/>
        </w:rPr>
        <w:t>Mtro</w:t>
      </w:r>
      <w:proofErr w:type="spellEnd"/>
      <w:r w:rsidRPr="005C690F">
        <w:rPr>
          <w:rFonts w:ascii="Arial" w:hAnsi="Arial" w:cs="Arial"/>
          <w:sz w:val="24"/>
          <w:szCs w:val="24"/>
        </w:rPr>
        <w:t>, Omar, adelante</w:t>
      </w:r>
      <w:r w:rsidRPr="005C690F">
        <w:rPr>
          <w:rFonts w:ascii="Arial" w:hAnsi="Arial" w:cs="Arial"/>
          <w:b/>
          <w:bCs/>
          <w:sz w:val="24"/>
          <w:szCs w:val="24"/>
        </w:rPr>
        <w:t xml:space="preserve"> </w:t>
      </w:r>
    </w:p>
    <w:p w:rsidR="00625E08" w:rsidRPr="005C690F" w:rsidRDefault="00995349" w:rsidP="00937D15">
      <w:pPr>
        <w:jc w:val="both"/>
        <w:rPr>
          <w:rFonts w:ascii="Arial" w:hAnsi="Arial" w:cs="Arial"/>
          <w:b/>
          <w:bCs/>
          <w:sz w:val="24"/>
          <w:szCs w:val="24"/>
        </w:rPr>
      </w:pPr>
      <w:r w:rsidRPr="005C690F">
        <w:rPr>
          <w:rFonts w:ascii="Arial" w:hAnsi="Arial" w:cs="Arial"/>
          <w:b/>
          <w:bCs/>
          <w:sz w:val="24"/>
          <w:szCs w:val="24"/>
        </w:rPr>
        <w:t>Director de COMUDE Argel Omar Gómez:</w:t>
      </w:r>
      <w:r w:rsidR="00C62B14" w:rsidRPr="005C690F">
        <w:rPr>
          <w:rFonts w:ascii="Arial" w:hAnsi="Arial" w:cs="Arial"/>
          <w:b/>
          <w:bCs/>
          <w:sz w:val="24"/>
          <w:szCs w:val="24"/>
        </w:rPr>
        <w:t xml:space="preserve"> </w:t>
      </w:r>
      <w:r w:rsidR="00C62B14" w:rsidRPr="005C690F">
        <w:rPr>
          <w:rFonts w:ascii="Arial" w:hAnsi="Arial" w:cs="Arial"/>
          <w:sz w:val="24"/>
          <w:szCs w:val="24"/>
        </w:rPr>
        <w:t>Buenas tardes a todos y a todas, en el mismo sentido hacerles de su conocimiento</w:t>
      </w:r>
      <w:r w:rsidR="00CC17AE" w:rsidRPr="005C690F">
        <w:rPr>
          <w:rFonts w:ascii="Arial" w:hAnsi="Arial" w:cs="Arial"/>
          <w:sz w:val="24"/>
          <w:szCs w:val="24"/>
        </w:rPr>
        <w:t>, la petición de ser incluido en el Consejo Municipal del Deporte</w:t>
      </w:r>
      <w:r w:rsidR="007E5C2D" w:rsidRPr="005C690F">
        <w:rPr>
          <w:rFonts w:ascii="Arial" w:hAnsi="Arial" w:cs="Arial"/>
          <w:sz w:val="24"/>
          <w:szCs w:val="24"/>
        </w:rPr>
        <w:t xml:space="preserve"> en la </w:t>
      </w:r>
      <w:r w:rsidR="008A4621" w:rsidRPr="005C690F">
        <w:rPr>
          <w:rFonts w:ascii="Arial" w:hAnsi="Arial" w:cs="Arial"/>
          <w:sz w:val="24"/>
          <w:szCs w:val="24"/>
        </w:rPr>
        <w:t>proposición</w:t>
      </w:r>
      <w:r w:rsidR="007E5C2D" w:rsidRPr="005C690F">
        <w:rPr>
          <w:rFonts w:ascii="Arial" w:hAnsi="Arial" w:cs="Arial"/>
          <w:sz w:val="24"/>
          <w:szCs w:val="24"/>
        </w:rPr>
        <w:t xml:space="preserve"> </w:t>
      </w:r>
      <w:r w:rsidR="008A4621" w:rsidRPr="005C690F">
        <w:rPr>
          <w:rFonts w:ascii="Arial" w:hAnsi="Arial" w:cs="Arial"/>
          <w:sz w:val="24"/>
          <w:szCs w:val="24"/>
        </w:rPr>
        <w:t>número</w:t>
      </w:r>
      <w:r w:rsidR="007E5C2D" w:rsidRPr="005C690F">
        <w:rPr>
          <w:rFonts w:ascii="Arial" w:hAnsi="Arial" w:cs="Arial"/>
          <w:sz w:val="24"/>
          <w:szCs w:val="24"/>
        </w:rPr>
        <w:t xml:space="preserve"> 17 que habla de la adaptación universal a la infraestructura de los centros de salud, centros educativos y oficinas administrativas del municipio</w:t>
      </w:r>
      <w:r w:rsidR="00EC7703" w:rsidRPr="005C690F">
        <w:rPr>
          <w:rFonts w:ascii="Arial" w:hAnsi="Arial" w:cs="Arial"/>
          <w:sz w:val="24"/>
          <w:szCs w:val="24"/>
        </w:rPr>
        <w:t xml:space="preserve">, podrá hacer una ampliación a los espacios públicos educativos y atender </w:t>
      </w:r>
      <w:r w:rsidR="008A4621" w:rsidRPr="005C690F">
        <w:rPr>
          <w:rFonts w:ascii="Arial" w:hAnsi="Arial" w:cs="Arial"/>
          <w:sz w:val="24"/>
          <w:szCs w:val="24"/>
        </w:rPr>
        <w:t>las necesidades de esa población en lo particular, es cuanto.</w:t>
      </w:r>
      <w:r w:rsidR="00CC17AE" w:rsidRPr="005C690F">
        <w:rPr>
          <w:rFonts w:ascii="Arial" w:hAnsi="Arial" w:cs="Arial"/>
          <w:sz w:val="24"/>
          <w:szCs w:val="24"/>
        </w:rPr>
        <w:t xml:space="preserve"> </w:t>
      </w:r>
    </w:p>
    <w:p w:rsidR="00625E08" w:rsidRPr="005C690F" w:rsidRDefault="008A4621" w:rsidP="00937D15">
      <w:pPr>
        <w:jc w:val="both"/>
        <w:rPr>
          <w:rFonts w:ascii="Arial" w:hAnsi="Arial" w:cs="Arial"/>
          <w:sz w:val="24"/>
          <w:szCs w:val="24"/>
        </w:rPr>
      </w:pPr>
      <w:r w:rsidRPr="005C690F">
        <w:rPr>
          <w:rFonts w:ascii="Arial" w:hAnsi="Arial" w:cs="Arial"/>
          <w:b/>
          <w:bCs/>
          <w:sz w:val="24"/>
          <w:szCs w:val="24"/>
        </w:rPr>
        <w:t xml:space="preserve">Regidora Adriana Zúñiga: </w:t>
      </w:r>
      <w:r w:rsidRPr="005C690F">
        <w:rPr>
          <w:rFonts w:ascii="Arial" w:hAnsi="Arial" w:cs="Arial"/>
          <w:sz w:val="24"/>
          <w:szCs w:val="24"/>
        </w:rPr>
        <w:t xml:space="preserve">Gracias </w:t>
      </w:r>
      <w:proofErr w:type="spellStart"/>
      <w:r w:rsidRPr="005C690F">
        <w:rPr>
          <w:rFonts w:ascii="Arial" w:hAnsi="Arial" w:cs="Arial"/>
          <w:sz w:val="24"/>
          <w:szCs w:val="24"/>
        </w:rPr>
        <w:t>Mtro</w:t>
      </w:r>
      <w:proofErr w:type="spellEnd"/>
      <w:r w:rsidRPr="005C690F">
        <w:rPr>
          <w:rFonts w:ascii="Arial" w:hAnsi="Arial" w:cs="Arial"/>
          <w:sz w:val="24"/>
          <w:szCs w:val="24"/>
        </w:rPr>
        <w:t xml:space="preserve">, adelante </w:t>
      </w:r>
      <w:proofErr w:type="spellStart"/>
      <w:r w:rsidRPr="005C690F">
        <w:rPr>
          <w:rFonts w:ascii="Arial" w:hAnsi="Arial" w:cs="Arial"/>
          <w:sz w:val="24"/>
          <w:szCs w:val="24"/>
        </w:rPr>
        <w:t>Mtra</w:t>
      </w:r>
      <w:proofErr w:type="spellEnd"/>
      <w:r w:rsidRPr="005C690F">
        <w:rPr>
          <w:rFonts w:ascii="Arial" w:hAnsi="Arial" w:cs="Arial"/>
          <w:sz w:val="24"/>
          <w:szCs w:val="24"/>
        </w:rPr>
        <w:t xml:space="preserve">, </w:t>
      </w:r>
      <w:r w:rsidR="006E219A" w:rsidRPr="005C690F">
        <w:rPr>
          <w:rFonts w:ascii="Arial" w:hAnsi="Arial" w:cs="Arial"/>
          <w:sz w:val="24"/>
          <w:szCs w:val="24"/>
        </w:rPr>
        <w:t>Rocío</w:t>
      </w:r>
      <w:r w:rsidRPr="005C690F">
        <w:rPr>
          <w:rFonts w:ascii="Arial" w:hAnsi="Arial" w:cs="Arial"/>
          <w:sz w:val="24"/>
          <w:szCs w:val="24"/>
        </w:rPr>
        <w:t xml:space="preserve"> </w:t>
      </w:r>
    </w:p>
    <w:p w:rsidR="00625E08" w:rsidRPr="005C690F" w:rsidRDefault="00BC3D8D" w:rsidP="00937D15">
      <w:pPr>
        <w:jc w:val="both"/>
        <w:rPr>
          <w:rFonts w:ascii="Arial" w:hAnsi="Arial" w:cs="Arial"/>
          <w:sz w:val="24"/>
          <w:szCs w:val="24"/>
        </w:rPr>
      </w:pPr>
      <w:r w:rsidRPr="005C690F">
        <w:rPr>
          <w:rFonts w:ascii="Arial" w:hAnsi="Arial" w:cs="Arial"/>
          <w:b/>
          <w:bCs/>
          <w:sz w:val="24"/>
          <w:szCs w:val="24"/>
        </w:rPr>
        <w:t xml:space="preserve">Coordinadora Gral. de </w:t>
      </w:r>
      <w:proofErr w:type="spellStart"/>
      <w:r w:rsidRPr="005C690F">
        <w:rPr>
          <w:rFonts w:ascii="Arial" w:hAnsi="Arial" w:cs="Arial"/>
          <w:b/>
          <w:bCs/>
          <w:sz w:val="24"/>
          <w:szCs w:val="24"/>
        </w:rPr>
        <w:t>Admon</w:t>
      </w:r>
      <w:proofErr w:type="spellEnd"/>
      <w:r w:rsidRPr="005C690F">
        <w:rPr>
          <w:rFonts w:ascii="Arial" w:hAnsi="Arial" w:cs="Arial"/>
          <w:b/>
          <w:bCs/>
          <w:sz w:val="24"/>
          <w:szCs w:val="24"/>
        </w:rPr>
        <w:t xml:space="preserve"> e Innovación </w:t>
      </w:r>
      <w:r w:rsidR="006E219A" w:rsidRPr="005C690F">
        <w:rPr>
          <w:rFonts w:ascii="Arial" w:hAnsi="Arial" w:cs="Arial"/>
          <w:b/>
          <w:bCs/>
          <w:sz w:val="24"/>
          <w:szCs w:val="24"/>
        </w:rPr>
        <w:t>Rocío</w:t>
      </w:r>
      <w:r w:rsidRPr="005C690F">
        <w:rPr>
          <w:rFonts w:ascii="Arial" w:hAnsi="Arial" w:cs="Arial"/>
          <w:b/>
          <w:bCs/>
          <w:sz w:val="24"/>
          <w:szCs w:val="24"/>
        </w:rPr>
        <w:t xml:space="preserve"> Rodríguez</w:t>
      </w:r>
      <w:r w:rsidRPr="005C690F">
        <w:rPr>
          <w:rFonts w:ascii="Arial" w:hAnsi="Arial" w:cs="Arial"/>
          <w:sz w:val="24"/>
          <w:szCs w:val="24"/>
        </w:rPr>
        <w:t>: Muchas gracias, buenas tardes a todas y a todos</w:t>
      </w:r>
      <w:r w:rsidR="000A4CD9" w:rsidRPr="005C690F">
        <w:rPr>
          <w:rFonts w:ascii="Arial" w:hAnsi="Arial" w:cs="Arial"/>
          <w:sz w:val="24"/>
          <w:szCs w:val="24"/>
        </w:rPr>
        <w:t xml:space="preserve">, nada </w:t>
      </w:r>
      <w:r w:rsidR="007C416B" w:rsidRPr="005C690F">
        <w:rPr>
          <w:rFonts w:ascii="Arial" w:hAnsi="Arial" w:cs="Arial"/>
          <w:sz w:val="24"/>
          <w:szCs w:val="24"/>
        </w:rPr>
        <w:t>m</w:t>
      </w:r>
      <w:r w:rsidR="007C416B">
        <w:rPr>
          <w:rFonts w:ascii="Arial" w:hAnsi="Arial" w:cs="Arial"/>
          <w:sz w:val="24"/>
          <w:szCs w:val="24"/>
        </w:rPr>
        <w:t>á</w:t>
      </w:r>
      <w:r w:rsidR="007C416B" w:rsidRPr="005C690F">
        <w:rPr>
          <w:rFonts w:ascii="Arial" w:hAnsi="Arial" w:cs="Arial"/>
          <w:sz w:val="24"/>
          <w:szCs w:val="24"/>
        </w:rPr>
        <w:t>s</w:t>
      </w:r>
      <w:r w:rsidR="000A4CD9" w:rsidRPr="005C690F">
        <w:rPr>
          <w:rFonts w:ascii="Arial" w:hAnsi="Arial" w:cs="Arial"/>
          <w:sz w:val="24"/>
          <w:szCs w:val="24"/>
        </w:rPr>
        <w:t xml:space="preserve"> pedir que sea incluida la Coordinación Generala de Administración e Innovación Gubernamental en la Proposición número 2, de igual forma, que también sea incluida la Tesorería</w:t>
      </w:r>
      <w:r w:rsidR="00D82CAF" w:rsidRPr="005C690F">
        <w:rPr>
          <w:rFonts w:ascii="Arial" w:hAnsi="Arial" w:cs="Arial"/>
          <w:sz w:val="24"/>
          <w:szCs w:val="24"/>
        </w:rPr>
        <w:t>.</w:t>
      </w:r>
    </w:p>
    <w:p w:rsidR="00625E08" w:rsidRPr="005C690F" w:rsidRDefault="00B47A7D" w:rsidP="00937D15">
      <w:pPr>
        <w:jc w:val="both"/>
        <w:rPr>
          <w:rFonts w:ascii="Arial" w:hAnsi="Arial" w:cs="Arial"/>
          <w:sz w:val="24"/>
          <w:szCs w:val="24"/>
        </w:rPr>
      </w:pPr>
      <w:r w:rsidRPr="005C690F">
        <w:rPr>
          <w:rFonts w:ascii="Arial" w:hAnsi="Arial" w:cs="Arial"/>
          <w:b/>
          <w:bCs/>
          <w:sz w:val="24"/>
          <w:szCs w:val="24"/>
        </w:rPr>
        <w:t xml:space="preserve">Regidora Rosario Velázquez: </w:t>
      </w:r>
      <w:r w:rsidRPr="005C690F">
        <w:rPr>
          <w:rFonts w:ascii="Arial" w:hAnsi="Arial" w:cs="Arial"/>
          <w:sz w:val="24"/>
          <w:szCs w:val="24"/>
        </w:rPr>
        <w:t xml:space="preserve">Nada </w:t>
      </w:r>
      <w:r w:rsidR="00154E18" w:rsidRPr="005C690F">
        <w:rPr>
          <w:rFonts w:ascii="Arial" w:hAnsi="Arial" w:cs="Arial"/>
          <w:sz w:val="24"/>
          <w:szCs w:val="24"/>
        </w:rPr>
        <w:t>más</w:t>
      </w:r>
      <w:r w:rsidRPr="005C690F">
        <w:rPr>
          <w:rFonts w:ascii="Arial" w:hAnsi="Arial" w:cs="Arial"/>
          <w:sz w:val="24"/>
          <w:szCs w:val="24"/>
        </w:rPr>
        <w:t xml:space="preserve"> una pregunta</w:t>
      </w:r>
      <w:r w:rsidR="00F942DA" w:rsidRPr="005C690F">
        <w:rPr>
          <w:rFonts w:ascii="Arial" w:hAnsi="Arial" w:cs="Arial"/>
          <w:sz w:val="24"/>
          <w:szCs w:val="24"/>
        </w:rPr>
        <w:t xml:space="preserve">, tratando de entender la dinámica y en el entendido </w:t>
      </w:r>
      <w:r w:rsidR="00A04AB9" w:rsidRPr="005C690F">
        <w:rPr>
          <w:rFonts w:ascii="Arial" w:hAnsi="Arial" w:cs="Arial"/>
          <w:sz w:val="24"/>
          <w:szCs w:val="24"/>
        </w:rPr>
        <w:t>que no</w:t>
      </w:r>
      <w:r w:rsidR="00F942DA" w:rsidRPr="005C690F">
        <w:rPr>
          <w:rFonts w:ascii="Arial" w:hAnsi="Arial" w:cs="Arial"/>
          <w:sz w:val="24"/>
          <w:szCs w:val="24"/>
        </w:rPr>
        <w:t xml:space="preserve"> se esta aceptando si no que se esta bien que se tiene, entonces porque en algunos temas ya se esta solicitando, por ejemplo </w:t>
      </w:r>
      <w:r w:rsidR="00C86C59" w:rsidRPr="005C690F">
        <w:rPr>
          <w:rFonts w:ascii="Arial" w:hAnsi="Arial" w:cs="Arial"/>
          <w:sz w:val="24"/>
          <w:szCs w:val="24"/>
        </w:rPr>
        <w:t>r</w:t>
      </w:r>
      <w:r w:rsidR="00F942DA" w:rsidRPr="005C690F">
        <w:rPr>
          <w:rFonts w:ascii="Arial" w:hAnsi="Arial" w:cs="Arial"/>
          <w:sz w:val="24"/>
          <w:szCs w:val="24"/>
        </w:rPr>
        <w:t xml:space="preserve">eglamentos que ya se trabaje sobre el </w:t>
      </w:r>
      <w:r w:rsidR="00C86C59" w:rsidRPr="005C690F">
        <w:rPr>
          <w:rFonts w:ascii="Arial" w:hAnsi="Arial" w:cs="Arial"/>
          <w:sz w:val="24"/>
          <w:szCs w:val="24"/>
        </w:rPr>
        <w:t>r</w:t>
      </w:r>
      <w:r w:rsidR="00F942DA" w:rsidRPr="005C690F">
        <w:rPr>
          <w:rFonts w:ascii="Arial" w:hAnsi="Arial" w:cs="Arial"/>
          <w:sz w:val="24"/>
          <w:szCs w:val="24"/>
        </w:rPr>
        <w:t>eglamento, entonces no es sobre el mismo sentido</w:t>
      </w:r>
      <w:r w:rsidR="00EF602E" w:rsidRPr="005C690F">
        <w:rPr>
          <w:rFonts w:ascii="Arial" w:hAnsi="Arial" w:cs="Arial"/>
          <w:sz w:val="24"/>
          <w:szCs w:val="24"/>
        </w:rPr>
        <w:t xml:space="preserve">, una cosa es que le pregunte a la </w:t>
      </w:r>
      <w:r w:rsidR="00A04AB9" w:rsidRPr="005C690F">
        <w:rPr>
          <w:rFonts w:ascii="Arial" w:hAnsi="Arial" w:cs="Arial"/>
          <w:sz w:val="24"/>
          <w:szCs w:val="24"/>
        </w:rPr>
        <w:t>Comisión</w:t>
      </w:r>
      <w:r w:rsidR="00EF602E" w:rsidRPr="005C690F">
        <w:rPr>
          <w:rFonts w:ascii="Arial" w:hAnsi="Arial" w:cs="Arial"/>
          <w:sz w:val="24"/>
          <w:szCs w:val="24"/>
        </w:rPr>
        <w:t xml:space="preserve"> de Reglamentos, tienes un </w:t>
      </w:r>
      <w:r w:rsidR="00C86C59" w:rsidRPr="005C690F">
        <w:rPr>
          <w:rFonts w:ascii="Arial" w:hAnsi="Arial" w:cs="Arial"/>
          <w:sz w:val="24"/>
          <w:szCs w:val="24"/>
        </w:rPr>
        <w:t>reglamento y</w:t>
      </w:r>
      <w:r w:rsidR="003120B4" w:rsidRPr="005C690F">
        <w:rPr>
          <w:rFonts w:ascii="Arial" w:hAnsi="Arial" w:cs="Arial"/>
          <w:sz w:val="24"/>
          <w:szCs w:val="24"/>
        </w:rPr>
        <w:t xml:space="preserve"> un Turno a </w:t>
      </w:r>
      <w:r w:rsidR="00C86C59" w:rsidRPr="005C690F">
        <w:rPr>
          <w:rFonts w:ascii="Arial" w:hAnsi="Arial" w:cs="Arial"/>
          <w:sz w:val="24"/>
          <w:szCs w:val="24"/>
        </w:rPr>
        <w:t>Comisión</w:t>
      </w:r>
      <w:r w:rsidR="003120B4" w:rsidRPr="005C690F">
        <w:rPr>
          <w:rFonts w:ascii="Arial" w:hAnsi="Arial" w:cs="Arial"/>
          <w:sz w:val="24"/>
          <w:szCs w:val="24"/>
        </w:rPr>
        <w:t xml:space="preserve"> sobre la creación de  reglamento y otra muy distinta</w:t>
      </w:r>
      <w:r w:rsidR="000145E1" w:rsidRPr="005C690F">
        <w:rPr>
          <w:rFonts w:ascii="Arial" w:hAnsi="Arial" w:cs="Arial"/>
          <w:sz w:val="24"/>
          <w:szCs w:val="24"/>
        </w:rPr>
        <w:t xml:space="preserve"> en la instrucción </w:t>
      </w:r>
      <w:r w:rsidR="006E219A" w:rsidRPr="005C690F">
        <w:rPr>
          <w:rFonts w:ascii="Arial" w:hAnsi="Arial" w:cs="Arial"/>
          <w:sz w:val="24"/>
          <w:szCs w:val="24"/>
        </w:rPr>
        <w:t>avócate</w:t>
      </w:r>
      <w:r w:rsidR="000145E1" w:rsidRPr="005C690F">
        <w:rPr>
          <w:rFonts w:ascii="Arial" w:hAnsi="Arial" w:cs="Arial"/>
          <w:sz w:val="24"/>
          <w:szCs w:val="24"/>
        </w:rPr>
        <w:t xml:space="preserve"> y haz el reglamento, si me explico, porque entonces la instrucción de la mesa de trabajo se podría entender, como me estas preguntando lo que tengo </w:t>
      </w:r>
      <w:r w:rsidR="00C917A7" w:rsidRPr="005C690F">
        <w:rPr>
          <w:rFonts w:ascii="Arial" w:hAnsi="Arial" w:cs="Arial"/>
          <w:sz w:val="24"/>
          <w:szCs w:val="24"/>
        </w:rPr>
        <w:t xml:space="preserve">o me estas instruyendo si no lo tengo lo hago, por otro lado muchos de los temas y me puse ahorita en los zapatos de cada uno de ellos los Directores </w:t>
      </w:r>
      <w:r w:rsidR="005425DE" w:rsidRPr="005C690F">
        <w:rPr>
          <w:rFonts w:ascii="Arial" w:hAnsi="Arial" w:cs="Arial"/>
          <w:sz w:val="24"/>
          <w:szCs w:val="24"/>
        </w:rPr>
        <w:t xml:space="preserve">muchos de esos temas implican presupuesto, creación de áreas </w:t>
      </w:r>
      <w:r w:rsidR="00B5489B" w:rsidRPr="005C690F">
        <w:rPr>
          <w:rFonts w:ascii="Arial" w:hAnsi="Arial" w:cs="Arial"/>
          <w:sz w:val="24"/>
          <w:szCs w:val="24"/>
        </w:rPr>
        <w:t>m</w:t>
      </w:r>
      <w:r w:rsidR="00B5489B">
        <w:rPr>
          <w:rFonts w:ascii="Arial" w:hAnsi="Arial" w:cs="Arial"/>
          <w:sz w:val="24"/>
          <w:szCs w:val="24"/>
        </w:rPr>
        <w:t>á</w:t>
      </w:r>
      <w:r w:rsidR="00B5489B" w:rsidRPr="005C690F">
        <w:rPr>
          <w:rFonts w:ascii="Arial" w:hAnsi="Arial" w:cs="Arial"/>
          <w:sz w:val="24"/>
          <w:szCs w:val="24"/>
        </w:rPr>
        <w:t>s</w:t>
      </w:r>
      <w:r w:rsidR="005425DE" w:rsidRPr="005C690F">
        <w:rPr>
          <w:rFonts w:ascii="Arial" w:hAnsi="Arial" w:cs="Arial"/>
          <w:sz w:val="24"/>
          <w:szCs w:val="24"/>
        </w:rPr>
        <w:t xml:space="preserve"> presupuesto, </w:t>
      </w:r>
      <w:r w:rsidR="003127BD" w:rsidRPr="005C690F">
        <w:rPr>
          <w:rFonts w:ascii="Arial" w:hAnsi="Arial" w:cs="Arial"/>
          <w:sz w:val="24"/>
          <w:szCs w:val="24"/>
        </w:rPr>
        <w:t>má</w:t>
      </w:r>
      <w:r w:rsidR="003127BD">
        <w:rPr>
          <w:rFonts w:ascii="Arial" w:hAnsi="Arial" w:cs="Arial"/>
          <w:sz w:val="24"/>
          <w:szCs w:val="24"/>
        </w:rPr>
        <w:t>s</w:t>
      </w:r>
      <w:r w:rsidR="005425DE" w:rsidRPr="005C690F">
        <w:rPr>
          <w:rFonts w:ascii="Arial" w:hAnsi="Arial" w:cs="Arial"/>
          <w:sz w:val="24"/>
          <w:szCs w:val="24"/>
        </w:rPr>
        <w:t xml:space="preserve"> personal ellos no tienen facultades para crear plazas, áreas, </w:t>
      </w:r>
      <w:r w:rsidR="0008239E" w:rsidRPr="005C690F">
        <w:rPr>
          <w:rFonts w:ascii="Arial" w:hAnsi="Arial" w:cs="Arial"/>
          <w:sz w:val="24"/>
          <w:szCs w:val="24"/>
        </w:rPr>
        <w:t>D</w:t>
      </w:r>
      <w:r w:rsidR="005425DE" w:rsidRPr="005C690F">
        <w:rPr>
          <w:rFonts w:ascii="Arial" w:hAnsi="Arial" w:cs="Arial"/>
          <w:sz w:val="24"/>
          <w:szCs w:val="24"/>
        </w:rPr>
        <w:t>ependencias porque incluso en varios puntos</w:t>
      </w:r>
      <w:r w:rsidR="0008239E" w:rsidRPr="005C690F">
        <w:rPr>
          <w:rFonts w:ascii="Arial" w:hAnsi="Arial" w:cs="Arial"/>
          <w:sz w:val="24"/>
          <w:szCs w:val="24"/>
        </w:rPr>
        <w:t>, se maneja una Dependencia de nueva creación</w:t>
      </w:r>
      <w:r w:rsidR="00A849F6" w:rsidRPr="005C690F">
        <w:rPr>
          <w:rFonts w:ascii="Arial" w:hAnsi="Arial" w:cs="Arial"/>
          <w:sz w:val="24"/>
          <w:szCs w:val="24"/>
        </w:rPr>
        <w:t xml:space="preserve">, todavía ni esta creada </w:t>
      </w:r>
      <w:r w:rsidR="00147BA1" w:rsidRPr="005C690F">
        <w:rPr>
          <w:rFonts w:ascii="Arial" w:hAnsi="Arial" w:cs="Arial"/>
          <w:sz w:val="24"/>
          <w:szCs w:val="24"/>
        </w:rPr>
        <w:t>y ya tiene una responsabilidad en una mesa y todavía ni se crea, pensando en su capacidad</w:t>
      </w:r>
      <w:r w:rsidR="00D35476" w:rsidRPr="005C690F">
        <w:rPr>
          <w:rFonts w:ascii="Arial" w:hAnsi="Arial" w:cs="Arial"/>
          <w:sz w:val="24"/>
          <w:szCs w:val="24"/>
        </w:rPr>
        <w:t xml:space="preserve"> que ellos actualmente tienen</w:t>
      </w:r>
      <w:r w:rsidR="00622635" w:rsidRPr="005C690F">
        <w:rPr>
          <w:rFonts w:ascii="Arial" w:hAnsi="Arial" w:cs="Arial"/>
          <w:sz w:val="24"/>
          <w:szCs w:val="24"/>
        </w:rPr>
        <w:t xml:space="preserve"> el hecho de que ya venga como un requerimiento de presupuesto de personal </w:t>
      </w:r>
      <w:r w:rsidR="00774F5A" w:rsidRPr="005C690F">
        <w:rPr>
          <w:rFonts w:ascii="Arial" w:hAnsi="Arial" w:cs="Arial"/>
          <w:sz w:val="24"/>
          <w:szCs w:val="24"/>
        </w:rPr>
        <w:t xml:space="preserve">de un área, ellos no tienen esa facultad </w:t>
      </w:r>
      <w:r w:rsidR="00813A2A" w:rsidRPr="005C690F">
        <w:rPr>
          <w:rFonts w:ascii="Arial" w:hAnsi="Arial" w:cs="Arial"/>
          <w:sz w:val="24"/>
          <w:szCs w:val="24"/>
        </w:rPr>
        <w:t xml:space="preserve">entonces, desde </w:t>
      </w:r>
      <w:r w:rsidR="00813A2A" w:rsidRPr="005C690F">
        <w:rPr>
          <w:rFonts w:ascii="Arial" w:hAnsi="Arial" w:cs="Arial"/>
          <w:sz w:val="24"/>
          <w:szCs w:val="24"/>
        </w:rPr>
        <w:lastRenderedPageBreak/>
        <w:t xml:space="preserve">el inicio del planteamiento tendría que ser </w:t>
      </w:r>
      <w:r w:rsidR="005D2DCC" w:rsidRPr="005C690F">
        <w:rPr>
          <w:rFonts w:ascii="Arial" w:hAnsi="Arial" w:cs="Arial"/>
          <w:sz w:val="24"/>
          <w:szCs w:val="24"/>
        </w:rPr>
        <w:t xml:space="preserve">bien aterrizado, cual va ser la función  de ellos, analizar en la pregunta porque son preguntas </w:t>
      </w:r>
      <w:r w:rsidR="00AD04E6" w:rsidRPr="005C690F">
        <w:rPr>
          <w:rFonts w:ascii="Arial" w:hAnsi="Arial" w:cs="Arial"/>
          <w:sz w:val="24"/>
          <w:szCs w:val="24"/>
        </w:rPr>
        <w:t>las que vienen en la recomendación original</w:t>
      </w:r>
      <w:r w:rsidR="00A810A5" w:rsidRPr="005C690F">
        <w:rPr>
          <w:rFonts w:ascii="Arial" w:hAnsi="Arial" w:cs="Arial"/>
          <w:sz w:val="24"/>
          <w:szCs w:val="24"/>
        </w:rPr>
        <w:t xml:space="preserve">, ¿Cuenta en Ayuntamiento con esto </w:t>
      </w:r>
      <w:r w:rsidR="003127BD" w:rsidRPr="005C690F">
        <w:rPr>
          <w:rFonts w:ascii="Arial" w:hAnsi="Arial" w:cs="Arial"/>
          <w:sz w:val="24"/>
          <w:szCs w:val="24"/>
        </w:rPr>
        <w:t>sí</w:t>
      </w:r>
      <w:r w:rsidR="00A810A5" w:rsidRPr="005C690F">
        <w:rPr>
          <w:rFonts w:ascii="Arial" w:hAnsi="Arial" w:cs="Arial"/>
          <w:sz w:val="24"/>
          <w:szCs w:val="24"/>
        </w:rPr>
        <w:t xml:space="preserve">, no? Entonces ese análisis de saber que es lo que tengo </w:t>
      </w:r>
      <w:r w:rsidR="00CC13E3" w:rsidRPr="005C690F">
        <w:rPr>
          <w:rFonts w:ascii="Arial" w:hAnsi="Arial" w:cs="Arial"/>
          <w:sz w:val="24"/>
          <w:szCs w:val="24"/>
        </w:rPr>
        <w:t xml:space="preserve">como </w:t>
      </w:r>
      <w:r w:rsidR="005E500E" w:rsidRPr="005C690F">
        <w:rPr>
          <w:rFonts w:ascii="Arial" w:hAnsi="Arial" w:cs="Arial"/>
          <w:sz w:val="24"/>
          <w:szCs w:val="24"/>
        </w:rPr>
        <w:t>A</w:t>
      </w:r>
      <w:r w:rsidR="00CC13E3" w:rsidRPr="005C690F">
        <w:rPr>
          <w:rFonts w:ascii="Arial" w:hAnsi="Arial" w:cs="Arial"/>
          <w:sz w:val="24"/>
          <w:szCs w:val="24"/>
        </w:rPr>
        <w:t>yuntamiento</w:t>
      </w:r>
      <w:r w:rsidR="003773E2" w:rsidRPr="005C690F">
        <w:rPr>
          <w:rFonts w:ascii="Arial" w:hAnsi="Arial" w:cs="Arial"/>
          <w:sz w:val="24"/>
          <w:szCs w:val="24"/>
        </w:rPr>
        <w:t xml:space="preserve">, luego entonces poder decir </w:t>
      </w:r>
      <w:r w:rsidR="005E500E" w:rsidRPr="005C690F">
        <w:rPr>
          <w:rFonts w:ascii="Arial" w:hAnsi="Arial" w:cs="Arial"/>
          <w:sz w:val="24"/>
          <w:szCs w:val="24"/>
        </w:rPr>
        <w:t>de lo que nos falta</w:t>
      </w:r>
      <w:r w:rsidR="00E23216" w:rsidRPr="005C690F">
        <w:rPr>
          <w:rFonts w:ascii="Arial" w:hAnsi="Arial" w:cs="Arial"/>
          <w:sz w:val="24"/>
          <w:szCs w:val="24"/>
        </w:rPr>
        <w:t>, podemos enfrentarlo y aceptar una recomendación, que no signifique que la tenemos que cumplir</w:t>
      </w:r>
      <w:r w:rsidR="000E74F0" w:rsidRPr="005C690F">
        <w:rPr>
          <w:rFonts w:ascii="Arial" w:hAnsi="Arial" w:cs="Arial"/>
          <w:sz w:val="24"/>
          <w:szCs w:val="24"/>
        </w:rPr>
        <w:t xml:space="preserve"> en 15 días</w:t>
      </w:r>
      <w:r w:rsidR="00A27B0A" w:rsidRPr="005C690F">
        <w:rPr>
          <w:rFonts w:ascii="Arial" w:hAnsi="Arial" w:cs="Arial"/>
          <w:sz w:val="24"/>
          <w:szCs w:val="24"/>
        </w:rPr>
        <w:t xml:space="preserve">, en el momento que tu lo aceptas </w:t>
      </w:r>
      <w:r w:rsidR="000E5AB0" w:rsidRPr="005C690F">
        <w:rPr>
          <w:rFonts w:ascii="Arial" w:hAnsi="Arial" w:cs="Arial"/>
          <w:sz w:val="24"/>
          <w:szCs w:val="24"/>
        </w:rPr>
        <w:t>le generas un plan a mediano y largo plazo</w:t>
      </w:r>
      <w:r w:rsidR="00C412B3" w:rsidRPr="005C690F">
        <w:rPr>
          <w:rFonts w:ascii="Arial" w:hAnsi="Arial" w:cs="Arial"/>
          <w:sz w:val="24"/>
          <w:szCs w:val="24"/>
        </w:rPr>
        <w:t>, entonces por eso me surgió al inicio la pregunta y el cuestionamiento</w:t>
      </w:r>
      <w:r w:rsidR="00716731" w:rsidRPr="005C690F">
        <w:rPr>
          <w:rFonts w:ascii="Arial" w:hAnsi="Arial" w:cs="Arial"/>
          <w:sz w:val="24"/>
          <w:szCs w:val="24"/>
        </w:rPr>
        <w:t xml:space="preserve"> y de nuevo ahorita pensando en los Directores y Coordinadores de la mesa técnica </w:t>
      </w:r>
      <w:r w:rsidR="00864520" w:rsidRPr="005C690F">
        <w:rPr>
          <w:rFonts w:ascii="Arial" w:hAnsi="Arial" w:cs="Arial"/>
          <w:sz w:val="24"/>
          <w:szCs w:val="24"/>
        </w:rPr>
        <w:t xml:space="preserve">de las diferentes áreas hasta donde ellos pueden llegar para dar cumplimiento a cada una de las observaciones, que cada uno puede decir la cumplo, nada mas necesito presupuesto, tanto personal, y aviento la bolita a quien tenga que aprobarlo, pero luego quien tenga que aprobarlo </w:t>
      </w:r>
      <w:r w:rsidR="007761D3" w:rsidRPr="005C690F">
        <w:rPr>
          <w:rFonts w:ascii="Arial" w:hAnsi="Arial" w:cs="Arial"/>
          <w:sz w:val="24"/>
          <w:szCs w:val="24"/>
        </w:rPr>
        <w:t xml:space="preserve">“va a decir pero de donde” </w:t>
      </w:r>
      <w:r w:rsidR="003127BD">
        <w:rPr>
          <w:rFonts w:ascii="Arial" w:hAnsi="Arial" w:cs="Arial"/>
          <w:sz w:val="24"/>
          <w:szCs w:val="24"/>
        </w:rPr>
        <w:t>¿</w:t>
      </w:r>
      <w:r w:rsidR="007761D3" w:rsidRPr="005C690F">
        <w:rPr>
          <w:rFonts w:ascii="Arial" w:hAnsi="Arial" w:cs="Arial"/>
          <w:sz w:val="24"/>
          <w:szCs w:val="24"/>
        </w:rPr>
        <w:t>c</w:t>
      </w:r>
      <w:r w:rsidR="003127BD">
        <w:rPr>
          <w:rFonts w:ascii="Arial" w:hAnsi="Arial" w:cs="Arial"/>
          <w:sz w:val="24"/>
          <w:szCs w:val="24"/>
        </w:rPr>
        <w:t>o</w:t>
      </w:r>
      <w:r w:rsidR="007761D3" w:rsidRPr="005C690F">
        <w:rPr>
          <w:rFonts w:ascii="Arial" w:hAnsi="Arial" w:cs="Arial"/>
          <w:sz w:val="24"/>
          <w:szCs w:val="24"/>
        </w:rPr>
        <w:t>n</w:t>
      </w:r>
      <w:r w:rsidR="003127BD">
        <w:rPr>
          <w:rFonts w:ascii="Arial" w:hAnsi="Arial" w:cs="Arial"/>
          <w:sz w:val="24"/>
          <w:szCs w:val="24"/>
        </w:rPr>
        <w:t xml:space="preserve"> </w:t>
      </w:r>
      <w:r w:rsidR="007761D3" w:rsidRPr="005C690F">
        <w:rPr>
          <w:rFonts w:ascii="Arial" w:hAnsi="Arial" w:cs="Arial"/>
          <w:sz w:val="24"/>
          <w:szCs w:val="24"/>
        </w:rPr>
        <w:t>que</w:t>
      </w:r>
      <w:r w:rsidR="003127BD">
        <w:rPr>
          <w:rFonts w:ascii="Arial" w:hAnsi="Arial" w:cs="Arial"/>
          <w:sz w:val="24"/>
          <w:szCs w:val="24"/>
        </w:rPr>
        <w:t>?</w:t>
      </w:r>
      <w:r w:rsidR="007761D3" w:rsidRPr="005C690F">
        <w:rPr>
          <w:rFonts w:ascii="Arial" w:hAnsi="Arial" w:cs="Arial"/>
          <w:sz w:val="24"/>
          <w:szCs w:val="24"/>
        </w:rPr>
        <w:t xml:space="preserve">, entonces el cuestionamiento  se tiene que replantear, con que contamos  y que es lo que nos hace falta, pero no dar como una instrucción o pareciera que se da una instrucción, para que se complemente cada una de las preguntas, por eso era mi intervención. </w:t>
      </w:r>
      <w:r w:rsidR="00C412B3" w:rsidRPr="005C690F">
        <w:rPr>
          <w:rFonts w:ascii="Arial" w:hAnsi="Arial" w:cs="Arial"/>
          <w:sz w:val="24"/>
          <w:szCs w:val="24"/>
        </w:rPr>
        <w:t xml:space="preserve"> </w:t>
      </w:r>
      <w:r w:rsidR="000E74F0" w:rsidRPr="005C690F">
        <w:rPr>
          <w:rFonts w:ascii="Arial" w:hAnsi="Arial" w:cs="Arial"/>
          <w:sz w:val="24"/>
          <w:szCs w:val="24"/>
        </w:rPr>
        <w:t xml:space="preserve"> </w:t>
      </w:r>
      <w:r w:rsidR="00E23216" w:rsidRPr="005C690F">
        <w:rPr>
          <w:rFonts w:ascii="Arial" w:hAnsi="Arial" w:cs="Arial"/>
          <w:sz w:val="24"/>
          <w:szCs w:val="24"/>
        </w:rPr>
        <w:t xml:space="preserve"> </w:t>
      </w:r>
    </w:p>
    <w:p w:rsidR="00625E08" w:rsidRPr="005C690F" w:rsidRDefault="00525807" w:rsidP="00937D15">
      <w:pPr>
        <w:jc w:val="both"/>
        <w:rPr>
          <w:rFonts w:ascii="Arial" w:hAnsi="Arial" w:cs="Arial"/>
          <w:sz w:val="24"/>
          <w:szCs w:val="24"/>
        </w:rPr>
      </w:pPr>
      <w:r w:rsidRPr="005C690F">
        <w:rPr>
          <w:rFonts w:ascii="Arial" w:hAnsi="Arial" w:cs="Arial"/>
          <w:b/>
          <w:bCs/>
          <w:sz w:val="24"/>
          <w:szCs w:val="24"/>
        </w:rPr>
        <w:t xml:space="preserve">Síndico José Luis Salazar: </w:t>
      </w:r>
      <w:r w:rsidRPr="005C690F">
        <w:rPr>
          <w:rFonts w:ascii="Arial" w:hAnsi="Arial" w:cs="Arial"/>
          <w:sz w:val="24"/>
          <w:szCs w:val="24"/>
        </w:rPr>
        <w:t>Creo que queda claro</w:t>
      </w:r>
      <w:r w:rsidRPr="005C690F">
        <w:rPr>
          <w:rFonts w:ascii="Arial" w:hAnsi="Arial" w:cs="Arial"/>
          <w:b/>
          <w:bCs/>
          <w:sz w:val="24"/>
          <w:szCs w:val="24"/>
        </w:rPr>
        <w:t xml:space="preserve">, </w:t>
      </w:r>
      <w:r w:rsidRPr="005C690F">
        <w:rPr>
          <w:rFonts w:ascii="Arial" w:hAnsi="Arial" w:cs="Arial"/>
          <w:sz w:val="24"/>
          <w:szCs w:val="24"/>
        </w:rPr>
        <w:t>no vamos hacer nada que la Ley no nos faculte</w:t>
      </w:r>
      <w:r w:rsidR="00524E37" w:rsidRPr="005C690F">
        <w:rPr>
          <w:rFonts w:ascii="Arial" w:hAnsi="Arial" w:cs="Arial"/>
          <w:sz w:val="24"/>
          <w:szCs w:val="24"/>
        </w:rPr>
        <w:t>, precisamente por eso es</w:t>
      </w:r>
      <w:r w:rsidR="000A573E" w:rsidRPr="005C690F">
        <w:rPr>
          <w:rFonts w:ascii="Arial" w:hAnsi="Arial" w:cs="Arial"/>
          <w:sz w:val="24"/>
          <w:szCs w:val="24"/>
        </w:rPr>
        <w:t>t</w:t>
      </w:r>
      <w:r w:rsidR="00524E37" w:rsidRPr="005C690F">
        <w:rPr>
          <w:rFonts w:ascii="Arial" w:hAnsi="Arial" w:cs="Arial"/>
          <w:sz w:val="24"/>
          <w:szCs w:val="24"/>
        </w:rPr>
        <w:t xml:space="preserve">amos en la </w:t>
      </w:r>
      <w:r w:rsidR="000A573E" w:rsidRPr="005C690F">
        <w:rPr>
          <w:rFonts w:ascii="Arial" w:hAnsi="Arial" w:cs="Arial"/>
          <w:sz w:val="24"/>
          <w:szCs w:val="24"/>
        </w:rPr>
        <w:t>Comisión</w:t>
      </w:r>
      <w:r w:rsidR="00524E37" w:rsidRPr="005C690F">
        <w:rPr>
          <w:rFonts w:ascii="Arial" w:hAnsi="Arial" w:cs="Arial"/>
          <w:sz w:val="24"/>
          <w:szCs w:val="24"/>
        </w:rPr>
        <w:t xml:space="preserve">, </w:t>
      </w:r>
      <w:r w:rsidR="000A573E" w:rsidRPr="005C690F">
        <w:rPr>
          <w:rFonts w:ascii="Arial" w:hAnsi="Arial" w:cs="Arial"/>
          <w:sz w:val="24"/>
          <w:szCs w:val="24"/>
        </w:rPr>
        <w:t>precisamente</w:t>
      </w:r>
      <w:r w:rsidR="00524E37" w:rsidRPr="005C690F">
        <w:rPr>
          <w:rFonts w:ascii="Arial" w:hAnsi="Arial" w:cs="Arial"/>
          <w:sz w:val="24"/>
          <w:szCs w:val="24"/>
        </w:rPr>
        <w:t xml:space="preserve"> por eso la </w:t>
      </w:r>
      <w:r w:rsidR="000A573E" w:rsidRPr="005C690F">
        <w:rPr>
          <w:rFonts w:ascii="Arial" w:hAnsi="Arial" w:cs="Arial"/>
          <w:sz w:val="24"/>
          <w:szCs w:val="24"/>
        </w:rPr>
        <w:t>Recomendación</w:t>
      </w:r>
      <w:r w:rsidR="00524E37" w:rsidRPr="005C690F">
        <w:rPr>
          <w:rFonts w:ascii="Arial" w:hAnsi="Arial" w:cs="Arial"/>
          <w:sz w:val="24"/>
          <w:szCs w:val="24"/>
        </w:rPr>
        <w:t xml:space="preserve"> fue turnada a Cabildo, </w:t>
      </w:r>
      <w:r w:rsidR="000A573E" w:rsidRPr="005C690F">
        <w:rPr>
          <w:rFonts w:ascii="Arial" w:hAnsi="Arial" w:cs="Arial"/>
          <w:sz w:val="24"/>
          <w:szCs w:val="24"/>
        </w:rPr>
        <w:t xml:space="preserve">porque </w:t>
      </w:r>
      <w:r w:rsidR="00C9381A" w:rsidRPr="005C690F">
        <w:rPr>
          <w:rFonts w:ascii="Arial" w:hAnsi="Arial" w:cs="Arial"/>
          <w:sz w:val="24"/>
          <w:szCs w:val="24"/>
        </w:rPr>
        <w:t>quien autoriza</w:t>
      </w:r>
      <w:r w:rsidR="000A573E" w:rsidRPr="005C690F">
        <w:rPr>
          <w:rFonts w:ascii="Arial" w:hAnsi="Arial" w:cs="Arial"/>
          <w:sz w:val="24"/>
          <w:szCs w:val="24"/>
        </w:rPr>
        <w:t xml:space="preserve"> la creación de plazas, la creación de áreas y el recurso económico es la Comisión</w:t>
      </w:r>
      <w:r w:rsidR="00887CFF" w:rsidRPr="005C690F">
        <w:rPr>
          <w:rFonts w:ascii="Arial" w:hAnsi="Arial" w:cs="Arial"/>
          <w:sz w:val="24"/>
          <w:szCs w:val="24"/>
        </w:rPr>
        <w:t xml:space="preserve">, </w:t>
      </w:r>
      <w:r w:rsidR="00C9381A" w:rsidRPr="005C690F">
        <w:rPr>
          <w:rFonts w:ascii="Arial" w:hAnsi="Arial" w:cs="Arial"/>
          <w:sz w:val="24"/>
          <w:szCs w:val="24"/>
        </w:rPr>
        <w:t>invariablemente</w:t>
      </w:r>
      <w:r w:rsidR="00887CFF" w:rsidRPr="005C690F">
        <w:rPr>
          <w:rFonts w:ascii="Arial" w:hAnsi="Arial" w:cs="Arial"/>
          <w:sz w:val="24"/>
          <w:szCs w:val="24"/>
        </w:rPr>
        <w:t xml:space="preserve"> las áreas </w:t>
      </w:r>
      <w:r w:rsidR="00C9381A" w:rsidRPr="005C690F">
        <w:rPr>
          <w:rFonts w:ascii="Arial" w:hAnsi="Arial" w:cs="Arial"/>
          <w:sz w:val="24"/>
          <w:szCs w:val="24"/>
        </w:rPr>
        <w:t>correspondientes van</w:t>
      </w:r>
      <w:r w:rsidR="00887CFF" w:rsidRPr="005C690F">
        <w:rPr>
          <w:rFonts w:ascii="Arial" w:hAnsi="Arial" w:cs="Arial"/>
          <w:sz w:val="24"/>
          <w:szCs w:val="24"/>
        </w:rPr>
        <w:t xml:space="preserve"> a tener que…. Si necesitan o si se necesita para el cumplimiento de la Recomendación, recursos, creación de áreas pues pedirlo en  cabildo a </w:t>
      </w:r>
      <w:r w:rsidR="00C9381A" w:rsidRPr="005C690F">
        <w:rPr>
          <w:rFonts w:ascii="Arial" w:hAnsi="Arial" w:cs="Arial"/>
          <w:sz w:val="24"/>
          <w:szCs w:val="24"/>
        </w:rPr>
        <w:t>través</w:t>
      </w:r>
      <w:r w:rsidR="00887CFF" w:rsidRPr="005C690F">
        <w:rPr>
          <w:rFonts w:ascii="Arial" w:hAnsi="Arial" w:cs="Arial"/>
          <w:sz w:val="24"/>
          <w:szCs w:val="24"/>
        </w:rPr>
        <w:t xml:space="preserve"> de la </w:t>
      </w:r>
      <w:r w:rsidR="00C9381A" w:rsidRPr="005C690F">
        <w:rPr>
          <w:rFonts w:ascii="Arial" w:hAnsi="Arial" w:cs="Arial"/>
          <w:sz w:val="24"/>
          <w:szCs w:val="24"/>
        </w:rPr>
        <w:t>Comisión</w:t>
      </w:r>
      <w:r w:rsidR="00887CFF" w:rsidRPr="005C690F">
        <w:rPr>
          <w:rFonts w:ascii="Arial" w:hAnsi="Arial" w:cs="Arial"/>
          <w:sz w:val="24"/>
          <w:szCs w:val="24"/>
        </w:rPr>
        <w:t>, la dictaminaci</w:t>
      </w:r>
      <w:r w:rsidR="00AC488E">
        <w:rPr>
          <w:rFonts w:ascii="Arial" w:hAnsi="Arial" w:cs="Arial"/>
          <w:sz w:val="24"/>
          <w:szCs w:val="24"/>
        </w:rPr>
        <w:t>ó</w:t>
      </w:r>
      <w:r w:rsidR="00887CFF" w:rsidRPr="005C690F">
        <w:rPr>
          <w:rFonts w:ascii="Arial" w:hAnsi="Arial" w:cs="Arial"/>
          <w:sz w:val="24"/>
          <w:szCs w:val="24"/>
        </w:rPr>
        <w:t>n de las Comisiones que estamos ahorita en esta sesión tenemos que avocarnos a analizar las propuestas que nos hagan las área</w:t>
      </w:r>
      <w:r w:rsidR="007C6D1B" w:rsidRPr="005C690F">
        <w:rPr>
          <w:rFonts w:ascii="Arial" w:hAnsi="Arial" w:cs="Arial"/>
          <w:sz w:val="24"/>
          <w:szCs w:val="24"/>
        </w:rPr>
        <w:t xml:space="preserve">s, habrá  quien diga ya lo tengo, solo te informo que ya </w:t>
      </w:r>
      <w:r w:rsidR="00CA5C0E" w:rsidRPr="005C690F">
        <w:rPr>
          <w:rFonts w:ascii="Arial" w:hAnsi="Arial" w:cs="Arial"/>
          <w:sz w:val="24"/>
          <w:szCs w:val="24"/>
        </w:rPr>
        <w:t>está</w:t>
      </w:r>
      <w:r w:rsidR="008D68A8" w:rsidRPr="005C690F">
        <w:rPr>
          <w:rFonts w:ascii="Arial" w:hAnsi="Arial" w:cs="Arial"/>
          <w:sz w:val="24"/>
          <w:szCs w:val="24"/>
        </w:rPr>
        <w:t xml:space="preserve">, pero se va a preguntar si es factible a la </w:t>
      </w:r>
      <w:r w:rsidR="00C11A91" w:rsidRPr="005C690F">
        <w:rPr>
          <w:rFonts w:ascii="Arial" w:hAnsi="Arial" w:cs="Arial"/>
          <w:sz w:val="24"/>
          <w:szCs w:val="24"/>
        </w:rPr>
        <w:t>Oficialía</w:t>
      </w:r>
      <w:r w:rsidR="008D68A8" w:rsidRPr="005C690F">
        <w:rPr>
          <w:rFonts w:ascii="Arial" w:hAnsi="Arial" w:cs="Arial"/>
          <w:sz w:val="24"/>
          <w:szCs w:val="24"/>
        </w:rPr>
        <w:t xml:space="preserve"> Mayor </w:t>
      </w:r>
      <w:r w:rsidR="00C11A91" w:rsidRPr="005C690F">
        <w:rPr>
          <w:rFonts w:ascii="Arial" w:hAnsi="Arial" w:cs="Arial"/>
          <w:sz w:val="24"/>
          <w:szCs w:val="24"/>
        </w:rPr>
        <w:t>Administrativa</w:t>
      </w:r>
      <w:r w:rsidR="008D68A8" w:rsidRPr="005C690F">
        <w:rPr>
          <w:rFonts w:ascii="Arial" w:hAnsi="Arial" w:cs="Arial"/>
          <w:sz w:val="24"/>
          <w:szCs w:val="24"/>
        </w:rPr>
        <w:t>, para autorizar la modificación de la plantilla y el presupuesto</w:t>
      </w:r>
      <w:r w:rsidR="004A4D3D" w:rsidRPr="005C690F">
        <w:rPr>
          <w:rFonts w:ascii="Arial" w:hAnsi="Arial" w:cs="Arial"/>
          <w:sz w:val="24"/>
          <w:szCs w:val="24"/>
        </w:rPr>
        <w:t xml:space="preserve">, eso esta  entendido, no es una instrucción, porque nadie </w:t>
      </w:r>
      <w:r w:rsidR="00CA5C0E" w:rsidRPr="005C690F">
        <w:rPr>
          <w:rFonts w:ascii="Arial" w:hAnsi="Arial" w:cs="Arial"/>
          <w:sz w:val="24"/>
          <w:szCs w:val="24"/>
        </w:rPr>
        <w:t>está</w:t>
      </w:r>
      <w:r w:rsidR="004A4D3D" w:rsidRPr="005C690F">
        <w:rPr>
          <w:rFonts w:ascii="Arial" w:hAnsi="Arial" w:cs="Arial"/>
          <w:sz w:val="24"/>
          <w:szCs w:val="24"/>
        </w:rPr>
        <w:t xml:space="preserve"> obligado no acatar la ley, entonces yo considero que, Regidora esta perfectamente claro precisamente para ello so</w:t>
      </w:r>
      <w:r w:rsidR="00ED39A0">
        <w:rPr>
          <w:rFonts w:ascii="Arial" w:hAnsi="Arial" w:cs="Arial"/>
          <w:sz w:val="24"/>
          <w:szCs w:val="24"/>
        </w:rPr>
        <w:t>n</w:t>
      </w:r>
      <w:r w:rsidR="004A4D3D" w:rsidRPr="005C690F">
        <w:rPr>
          <w:rFonts w:ascii="Arial" w:hAnsi="Arial" w:cs="Arial"/>
          <w:sz w:val="24"/>
          <w:szCs w:val="24"/>
        </w:rPr>
        <w:t xml:space="preserve"> las mesas de trabajo</w:t>
      </w:r>
      <w:r w:rsidR="00C11A91" w:rsidRPr="005C690F">
        <w:rPr>
          <w:rFonts w:ascii="Arial" w:hAnsi="Arial" w:cs="Arial"/>
          <w:sz w:val="24"/>
          <w:szCs w:val="24"/>
        </w:rPr>
        <w:t>, la mesa técnica.</w:t>
      </w:r>
      <w:r w:rsidR="000A573E" w:rsidRPr="005C690F">
        <w:rPr>
          <w:rFonts w:ascii="Arial" w:hAnsi="Arial" w:cs="Arial"/>
          <w:sz w:val="24"/>
          <w:szCs w:val="24"/>
        </w:rPr>
        <w:t xml:space="preserve"> </w:t>
      </w:r>
    </w:p>
    <w:p w:rsidR="00625E08" w:rsidRPr="005C690F" w:rsidRDefault="00C11A91" w:rsidP="00937D15">
      <w:pPr>
        <w:jc w:val="both"/>
        <w:rPr>
          <w:rFonts w:ascii="Arial" w:hAnsi="Arial" w:cs="Arial"/>
          <w:sz w:val="24"/>
          <w:szCs w:val="24"/>
        </w:rPr>
      </w:pPr>
      <w:r w:rsidRPr="005C690F">
        <w:rPr>
          <w:rFonts w:ascii="Arial" w:hAnsi="Arial" w:cs="Arial"/>
          <w:b/>
          <w:bCs/>
          <w:sz w:val="24"/>
          <w:szCs w:val="24"/>
        </w:rPr>
        <w:t xml:space="preserve">Regidora Adriana Zúñiga: </w:t>
      </w:r>
      <w:r w:rsidRPr="005C690F">
        <w:rPr>
          <w:rFonts w:ascii="Arial" w:hAnsi="Arial" w:cs="Arial"/>
          <w:sz w:val="24"/>
          <w:szCs w:val="24"/>
        </w:rPr>
        <w:t xml:space="preserve">Entiendo su cuestionamiento Regidora, si lo que </w:t>
      </w:r>
      <w:r w:rsidR="00840311" w:rsidRPr="005C690F">
        <w:rPr>
          <w:rFonts w:ascii="Arial" w:hAnsi="Arial" w:cs="Arial"/>
          <w:sz w:val="24"/>
          <w:szCs w:val="24"/>
        </w:rPr>
        <w:t>necesita</w:t>
      </w:r>
      <w:r w:rsidRPr="005C690F">
        <w:rPr>
          <w:rFonts w:ascii="Arial" w:hAnsi="Arial" w:cs="Arial"/>
          <w:sz w:val="24"/>
          <w:szCs w:val="24"/>
        </w:rPr>
        <w:t xml:space="preserve"> es que </w:t>
      </w:r>
      <w:r w:rsidR="00ED39A0" w:rsidRPr="005C690F">
        <w:rPr>
          <w:rFonts w:ascii="Arial" w:hAnsi="Arial" w:cs="Arial"/>
          <w:sz w:val="24"/>
          <w:szCs w:val="24"/>
        </w:rPr>
        <w:t>replante</w:t>
      </w:r>
      <w:r w:rsidR="00ED39A0">
        <w:rPr>
          <w:rFonts w:ascii="Arial" w:hAnsi="Arial" w:cs="Arial"/>
          <w:sz w:val="24"/>
          <w:szCs w:val="24"/>
        </w:rPr>
        <w:t>a</w:t>
      </w:r>
      <w:r w:rsidR="00ED39A0" w:rsidRPr="005C690F">
        <w:rPr>
          <w:rFonts w:ascii="Arial" w:hAnsi="Arial" w:cs="Arial"/>
          <w:sz w:val="24"/>
          <w:szCs w:val="24"/>
        </w:rPr>
        <w:t>mos</w:t>
      </w:r>
      <w:r w:rsidRPr="005C690F">
        <w:rPr>
          <w:rFonts w:ascii="Arial" w:hAnsi="Arial" w:cs="Arial"/>
          <w:sz w:val="24"/>
          <w:szCs w:val="24"/>
        </w:rPr>
        <w:t xml:space="preserve"> el cuestionamiento</w:t>
      </w:r>
      <w:r w:rsidR="00840311" w:rsidRPr="005C690F">
        <w:rPr>
          <w:rFonts w:ascii="Arial" w:hAnsi="Arial" w:cs="Arial"/>
          <w:sz w:val="24"/>
          <w:szCs w:val="24"/>
        </w:rPr>
        <w:t>, lo podemos realizar, sin problema.</w:t>
      </w:r>
    </w:p>
    <w:p w:rsidR="00625E08" w:rsidRPr="005C690F" w:rsidRDefault="00840311" w:rsidP="00937D15">
      <w:pPr>
        <w:jc w:val="both"/>
        <w:rPr>
          <w:rFonts w:ascii="Arial" w:hAnsi="Arial" w:cs="Arial"/>
          <w:sz w:val="24"/>
          <w:szCs w:val="24"/>
        </w:rPr>
      </w:pPr>
      <w:r w:rsidRPr="005C690F">
        <w:rPr>
          <w:rFonts w:ascii="Arial" w:hAnsi="Arial" w:cs="Arial"/>
          <w:b/>
          <w:bCs/>
          <w:sz w:val="24"/>
          <w:szCs w:val="24"/>
        </w:rPr>
        <w:t>Regidora Rosario Velázquez:</w:t>
      </w:r>
      <w:r w:rsidR="00F73B2C" w:rsidRPr="005C690F">
        <w:rPr>
          <w:rFonts w:ascii="Arial" w:hAnsi="Arial" w:cs="Arial"/>
          <w:b/>
          <w:bCs/>
          <w:sz w:val="24"/>
          <w:szCs w:val="24"/>
        </w:rPr>
        <w:t xml:space="preserve"> </w:t>
      </w:r>
      <w:r w:rsidR="00F73B2C" w:rsidRPr="005C690F">
        <w:rPr>
          <w:rFonts w:ascii="Arial" w:hAnsi="Arial" w:cs="Arial"/>
          <w:sz w:val="24"/>
          <w:szCs w:val="24"/>
        </w:rPr>
        <w:t>Como la primera de mi intervención, parecía como que ya estaba in</w:t>
      </w:r>
      <w:r w:rsidR="00C41DDE" w:rsidRPr="005C690F">
        <w:rPr>
          <w:rFonts w:ascii="Arial" w:hAnsi="Arial" w:cs="Arial"/>
          <w:sz w:val="24"/>
          <w:szCs w:val="24"/>
        </w:rPr>
        <w:t xml:space="preserve">stalada </w:t>
      </w:r>
      <w:r w:rsidR="00F73B2C" w:rsidRPr="005C690F">
        <w:rPr>
          <w:rFonts w:ascii="Arial" w:hAnsi="Arial" w:cs="Arial"/>
          <w:sz w:val="24"/>
          <w:szCs w:val="24"/>
        </w:rPr>
        <w:t xml:space="preserve"> la mesa de trabajo</w:t>
      </w:r>
      <w:r w:rsidR="00C41DDE" w:rsidRPr="005C690F">
        <w:rPr>
          <w:rFonts w:ascii="Arial" w:hAnsi="Arial" w:cs="Arial"/>
          <w:sz w:val="24"/>
          <w:szCs w:val="24"/>
        </w:rPr>
        <w:t>, que esta recomendando entonces si estamos recomendando</w:t>
      </w:r>
      <w:r w:rsidR="00D21587" w:rsidRPr="005C690F">
        <w:rPr>
          <w:rFonts w:ascii="Arial" w:hAnsi="Arial" w:cs="Arial"/>
          <w:sz w:val="24"/>
          <w:szCs w:val="24"/>
        </w:rPr>
        <w:t>, pareciera que estamos aceptando, tan la estamos aceptando que ya creamos una mesa, que ya se giró instrucción a la Comisión de Reglamentos, para que crea</w:t>
      </w:r>
      <w:r w:rsidR="00AA5D76" w:rsidRPr="005C690F">
        <w:rPr>
          <w:rFonts w:ascii="Arial" w:hAnsi="Arial" w:cs="Arial"/>
          <w:sz w:val="24"/>
          <w:szCs w:val="24"/>
        </w:rPr>
        <w:t>r</w:t>
      </w:r>
      <w:r w:rsidR="00D21587" w:rsidRPr="005C690F">
        <w:rPr>
          <w:rFonts w:ascii="Arial" w:hAnsi="Arial" w:cs="Arial"/>
          <w:sz w:val="24"/>
          <w:szCs w:val="24"/>
        </w:rPr>
        <w:t xml:space="preserve"> un reglamento en </w:t>
      </w:r>
      <w:r w:rsidR="00AA5D76" w:rsidRPr="005C690F">
        <w:rPr>
          <w:rFonts w:ascii="Arial" w:hAnsi="Arial" w:cs="Arial"/>
          <w:sz w:val="24"/>
          <w:szCs w:val="24"/>
        </w:rPr>
        <w:t xml:space="preserve">esa materia, por eso mi segunda participación </w:t>
      </w:r>
      <w:r w:rsidR="00A95AB6" w:rsidRPr="005C690F">
        <w:rPr>
          <w:rFonts w:ascii="Arial" w:hAnsi="Arial" w:cs="Arial"/>
          <w:sz w:val="24"/>
          <w:szCs w:val="24"/>
        </w:rPr>
        <w:t xml:space="preserve">estoy aclarando que entonces el cuestionamiento va, en otro sentido  no en dar instrucciones para que se haga si no ver que se tiene, para luego entonces partir de ahí. </w:t>
      </w:r>
    </w:p>
    <w:p w:rsidR="004C72D3" w:rsidRPr="005C690F" w:rsidRDefault="00A95AB6" w:rsidP="00937D15">
      <w:pPr>
        <w:jc w:val="both"/>
        <w:rPr>
          <w:rFonts w:ascii="Arial" w:hAnsi="Arial" w:cs="Arial"/>
          <w:sz w:val="24"/>
          <w:szCs w:val="24"/>
        </w:rPr>
      </w:pPr>
      <w:r w:rsidRPr="005C690F">
        <w:rPr>
          <w:rFonts w:ascii="Arial" w:hAnsi="Arial" w:cs="Arial"/>
          <w:b/>
          <w:bCs/>
          <w:sz w:val="24"/>
          <w:szCs w:val="24"/>
        </w:rPr>
        <w:t xml:space="preserve">Regidora Adriana Zúñiga: </w:t>
      </w:r>
      <w:r w:rsidRPr="005C690F">
        <w:rPr>
          <w:rFonts w:ascii="Arial" w:hAnsi="Arial" w:cs="Arial"/>
          <w:sz w:val="24"/>
          <w:szCs w:val="24"/>
        </w:rPr>
        <w:t>No podríamos hacer un Dictamen</w:t>
      </w:r>
      <w:r w:rsidRPr="005C690F">
        <w:rPr>
          <w:rFonts w:ascii="Arial" w:hAnsi="Arial" w:cs="Arial"/>
          <w:b/>
          <w:bCs/>
          <w:sz w:val="24"/>
          <w:szCs w:val="24"/>
        </w:rPr>
        <w:t xml:space="preserve"> </w:t>
      </w:r>
      <w:r w:rsidR="00494C6F" w:rsidRPr="005C690F">
        <w:rPr>
          <w:rFonts w:ascii="Arial" w:hAnsi="Arial" w:cs="Arial"/>
          <w:sz w:val="24"/>
          <w:szCs w:val="24"/>
        </w:rPr>
        <w:t xml:space="preserve">como aprobación si no conocemos, </w:t>
      </w:r>
      <w:r w:rsidR="00ED39A0" w:rsidRPr="005C690F">
        <w:rPr>
          <w:rFonts w:ascii="Arial" w:hAnsi="Arial" w:cs="Arial"/>
          <w:sz w:val="24"/>
          <w:szCs w:val="24"/>
        </w:rPr>
        <w:t>cuál</w:t>
      </w:r>
      <w:r w:rsidR="00494C6F" w:rsidRPr="005C690F">
        <w:rPr>
          <w:rFonts w:ascii="Arial" w:hAnsi="Arial" w:cs="Arial"/>
          <w:sz w:val="24"/>
          <w:szCs w:val="24"/>
        </w:rPr>
        <w:t xml:space="preserve"> es el estado que guarda cada una de las recomendaciones dentro de las actividades del Municipio, esa es la razón en </w:t>
      </w:r>
      <w:r w:rsidR="00594D50" w:rsidRPr="005C690F">
        <w:rPr>
          <w:rFonts w:ascii="Arial" w:hAnsi="Arial" w:cs="Arial"/>
          <w:sz w:val="24"/>
          <w:szCs w:val="24"/>
        </w:rPr>
        <w:t>concreto por</w:t>
      </w:r>
      <w:r w:rsidR="00494C6F" w:rsidRPr="005C690F">
        <w:rPr>
          <w:rFonts w:ascii="Arial" w:hAnsi="Arial" w:cs="Arial"/>
          <w:sz w:val="24"/>
          <w:szCs w:val="24"/>
        </w:rPr>
        <w:t xml:space="preserve"> la cual nos encontramos hoy aquí</w:t>
      </w:r>
      <w:r w:rsidR="004C72D3" w:rsidRPr="005C690F">
        <w:rPr>
          <w:rFonts w:ascii="Arial" w:hAnsi="Arial" w:cs="Arial"/>
          <w:sz w:val="24"/>
          <w:szCs w:val="24"/>
        </w:rPr>
        <w:t xml:space="preserve">, como usted bien lo señalo nadie tiene mas facultad de aprobar modificaciones en </w:t>
      </w:r>
      <w:r w:rsidR="00594D50" w:rsidRPr="005C690F">
        <w:rPr>
          <w:rFonts w:ascii="Arial" w:hAnsi="Arial" w:cs="Arial"/>
          <w:sz w:val="24"/>
          <w:szCs w:val="24"/>
        </w:rPr>
        <w:t>los presupuestos</w:t>
      </w:r>
      <w:r w:rsidR="004C72D3" w:rsidRPr="005C690F">
        <w:rPr>
          <w:rFonts w:ascii="Arial" w:hAnsi="Arial" w:cs="Arial"/>
          <w:sz w:val="24"/>
          <w:szCs w:val="24"/>
        </w:rPr>
        <w:t xml:space="preserve"> y plantillas, que no sea la Comisión </w:t>
      </w:r>
      <w:r w:rsidR="004C72D3" w:rsidRPr="005C690F">
        <w:rPr>
          <w:rFonts w:ascii="Arial" w:hAnsi="Arial" w:cs="Arial"/>
          <w:sz w:val="24"/>
          <w:szCs w:val="24"/>
        </w:rPr>
        <w:lastRenderedPageBreak/>
        <w:t>que todas y todos propiamente pertenecemos, bien ¿alguien tiene otra observación? A delante Regidora.</w:t>
      </w:r>
    </w:p>
    <w:p w:rsidR="00525807" w:rsidRPr="005C690F" w:rsidRDefault="00E2460C" w:rsidP="00937D15">
      <w:pPr>
        <w:jc w:val="both"/>
        <w:rPr>
          <w:rFonts w:ascii="Arial" w:hAnsi="Arial" w:cs="Arial"/>
          <w:b/>
          <w:bCs/>
          <w:sz w:val="24"/>
          <w:szCs w:val="24"/>
        </w:rPr>
      </w:pPr>
      <w:r w:rsidRPr="005C690F">
        <w:rPr>
          <w:rFonts w:ascii="Arial" w:hAnsi="Arial" w:cs="Arial"/>
          <w:b/>
          <w:bCs/>
          <w:sz w:val="24"/>
          <w:szCs w:val="24"/>
        </w:rPr>
        <w:t xml:space="preserve">Regidora Jael </w:t>
      </w:r>
      <w:proofErr w:type="spellStart"/>
      <w:r w:rsidRPr="005C690F">
        <w:rPr>
          <w:rFonts w:ascii="Arial" w:hAnsi="Arial" w:cs="Arial"/>
          <w:b/>
          <w:bCs/>
          <w:sz w:val="24"/>
          <w:szCs w:val="24"/>
        </w:rPr>
        <w:t>Chamú</w:t>
      </w:r>
      <w:proofErr w:type="spellEnd"/>
      <w:r w:rsidRPr="005C690F">
        <w:rPr>
          <w:rFonts w:ascii="Arial" w:hAnsi="Arial" w:cs="Arial"/>
          <w:b/>
          <w:bCs/>
          <w:sz w:val="24"/>
          <w:szCs w:val="24"/>
        </w:rPr>
        <w:t>:</w:t>
      </w:r>
      <w:r w:rsidR="004C72D3" w:rsidRPr="005C690F">
        <w:rPr>
          <w:rFonts w:ascii="Arial" w:hAnsi="Arial" w:cs="Arial"/>
          <w:b/>
          <w:bCs/>
          <w:sz w:val="24"/>
          <w:szCs w:val="24"/>
        </w:rPr>
        <w:t xml:space="preserve"> </w:t>
      </w:r>
      <w:r w:rsidRPr="005C690F">
        <w:rPr>
          <w:rFonts w:ascii="Arial" w:hAnsi="Arial" w:cs="Arial"/>
          <w:sz w:val="24"/>
          <w:szCs w:val="24"/>
        </w:rPr>
        <w:t>Nada más una observación</w:t>
      </w:r>
      <w:r w:rsidR="00BE2FB1" w:rsidRPr="005C690F">
        <w:rPr>
          <w:rFonts w:ascii="Arial" w:hAnsi="Arial" w:cs="Arial"/>
          <w:sz w:val="24"/>
          <w:szCs w:val="24"/>
        </w:rPr>
        <w:t>,</w:t>
      </w:r>
      <w:r w:rsidR="002116A1" w:rsidRPr="005C690F">
        <w:rPr>
          <w:rFonts w:ascii="Arial" w:hAnsi="Arial" w:cs="Arial"/>
          <w:sz w:val="24"/>
          <w:szCs w:val="24"/>
        </w:rPr>
        <w:t xml:space="preserve"> es una observación de sint</w:t>
      </w:r>
      <w:r w:rsidR="009C2EB3" w:rsidRPr="005C690F">
        <w:rPr>
          <w:rFonts w:ascii="Arial" w:hAnsi="Arial" w:cs="Arial"/>
          <w:sz w:val="24"/>
          <w:szCs w:val="24"/>
        </w:rPr>
        <w:t xml:space="preserve">axis </w:t>
      </w:r>
      <w:r w:rsidR="002116A1" w:rsidRPr="005C690F">
        <w:rPr>
          <w:rFonts w:ascii="Arial" w:hAnsi="Arial" w:cs="Arial"/>
          <w:sz w:val="24"/>
          <w:szCs w:val="24"/>
        </w:rPr>
        <w:t xml:space="preserve"> porque en el número </w:t>
      </w:r>
      <w:r w:rsidR="00673A75" w:rsidRPr="005C690F">
        <w:rPr>
          <w:rFonts w:ascii="Arial" w:hAnsi="Arial" w:cs="Arial"/>
          <w:b/>
          <w:bCs/>
          <w:sz w:val="24"/>
          <w:szCs w:val="24"/>
        </w:rPr>
        <w:t xml:space="preserve"> </w:t>
      </w:r>
      <w:r w:rsidR="002116A1" w:rsidRPr="005C690F">
        <w:rPr>
          <w:rFonts w:ascii="Arial" w:hAnsi="Arial" w:cs="Arial"/>
          <w:sz w:val="24"/>
          <w:szCs w:val="24"/>
        </w:rPr>
        <w:t>1</w:t>
      </w:r>
      <w:r w:rsidR="005662A6" w:rsidRPr="005C690F">
        <w:rPr>
          <w:rFonts w:ascii="Arial" w:hAnsi="Arial" w:cs="Arial"/>
          <w:sz w:val="24"/>
          <w:szCs w:val="24"/>
        </w:rPr>
        <w:t>2</w:t>
      </w:r>
      <w:r w:rsidR="009C2EB3" w:rsidRPr="005C690F">
        <w:rPr>
          <w:rFonts w:ascii="Arial" w:hAnsi="Arial" w:cs="Arial"/>
          <w:sz w:val="24"/>
          <w:szCs w:val="24"/>
        </w:rPr>
        <w:t>, a partir de las columnas</w:t>
      </w:r>
      <w:r w:rsidR="00FF5FA5" w:rsidRPr="005C690F">
        <w:rPr>
          <w:rFonts w:ascii="Arial" w:hAnsi="Arial" w:cs="Arial"/>
          <w:sz w:val="24"/>
          <w:szCs w:val="24"/>
        </w:rPr>
        <w:t xml:space="preserve"> de planeación, diseño, ejecución, evaluación y firma de compromiso, </w:t>
      </w:r>
      <w:r w:rsidR="005662A6" w:rsidRPr="005C690F">
        <w:rPr>
          <w:rFonts w:ascii="Arial" w:hAnsi="Arial" w:cs="Arial"/>
          <w:sz w:val="24"/>
          <w:szCs w:val="24"/>
        </w:rPr>
        <w:t>s</w:t>
      </w:r>
      <w:r w:rsidR="00FF5FA5" w:rsidRPr="005C690F">
        <w:rPr>
          <w:rFonts w:ascii="Arial" w:hAnsi="Arial" w:cs="Arial"/>
          <w:sz w:val="24"/>
          <w:szCs w:val="24"/>
        </w:rPr>
        <w:t xml:space="preserve">e repite el texto, entonces nada </w:t>
      </w:r>
      <w:r w:rsidR="00F32769" w:rsidRPr="005C690F">
        <w:rPr>
          <w:rFonts w:ascii="Arial" w:hAnsi="Arial" w:cs="Arial"/>
          <w:sz w:val="24"/>
          <w:szCs w:val="24"/>
        </w:rPr>
        <w:t>más</w:t>
      </w:r>
      <w:r w:rsidR="00FF5FA5" w:rsidRPr="005C690F">
        <w:rPr>
          <w:rFonts w:ascii="Arial" w:hAnsi="Arial" w:cs="Arial"/>
          <w:sz w:val="24"/>
          <w:szCs w:val="24"/>
        </w:rPr>
        <w:t xml:space="preserve"> si se puede</w:t>
      </w:r>
      <w:r w:rsidR="005662A6" w:rsidRPr="005C690F">
        <w:rPr>
          <w:rFonts w:ascii="Arial" w:hAnsi="Arial" w:cs="Arial"/>
          <w:sz w:val="24"/>
          <w:szCs w:val="24"/>
        </w:rPr>
        <w:t xml:space="preserve"> actualizar</w:t>
      </w:r>
      <w:r w:rsidR="00FF5FA5" w:rsidRPr="005C690F">
        <w:rPr>
          <w:rFonts w:ascii="Arial" w:hAnsi="Arial" w:cs="Arial"/>
          <w:sz w:val="24"/>
          <w:szCs w:val="24"/>
        </w:rPr>
        <w:t xml:space="preserve"> </w:t>
      </w:r>
      <w:r w:rsidR="005662A6" w:rsidRPr="005C690F">
        <w:rPr>
          <w:rFonts w:ascii="Arial" w:hAnsi="Arial" w:cs="Arial"/>
          <w:sz w:val="24"/>
          <w:szCs w:val="24"/>
        </w:rPr>
        <w:t xml:space="preserve"> al menos en la forma en que lo señala, </w:t>
      </w:r>
      <w:r w:rsidR="00AB344C" w:rsidRPr="005C690F">
        <w:rPr>
          <w:rFonts w:ascii="Arial" w:hAnsi="Arial" w:cs="Arial"/>
          <w:sz w:val="24"/>
          <w:szCs w:val="24"/>
        </w:rPr>
        <w:t>el 11 habla de personas cuidadoras y en planeación, diseño, ejecución  y</w:t>
      </w:r>
      <w:r w:rsidR="005662A6" w:rsidRPr="005C690F">
        <w:rPr>
          <w:rFonts w:ascii="Arial" w:hAnsi="Arial" w:cs="Arial"/>
          <w:sz w:val="24"/>
          <w:szCs w:val="24"/>
        </w:rPr>
        <w:t xml:space="preserve"> evaluación </w:t>
      </w:r>
      <w:r w:rsidR="00AB344C" w:rsidRPr="005C690F">
        <w:rPr>
          <w:rFonts w:ascii="Arial" w:hAnsi="Arial" w:cs="Arial"/>
          <w:sz w:val="24"/>
          <w:szCs w:val="24"/>
        </w:rPr>
        <w:t>lo vuelven a poner, entonces ahí</w:t>
      </w:r>
      <w:r w:rsidR="00F32769">
        <w:rPr>
          <w:rFonts w:ascii="Arial" w:hAnsi="Arial" w:cs="Arial"/>
          <w:sz w:val="24"/>
          <w:szCs w:val="24"/>
        </w:rPr>
        <w:t>,</w:t>
      </w:r>
      <w:r w:rsidR="00AB344C" w:rsidRPr="005C690F">
        <w:rPr>
          <w:rFonts w:ascii="Arial" w:hAnsi="Arial" w:cs="Arial"/>
          <w:sz w:val="24"/>
          <w:szCs w:val="24"/>
        </w:rPr>
        <w:t xml:space="preserve"> nada si se puede corregir este pequeño detallito y </w:t>
      </w:r>
      <w:r w:rsidR="00FF5FA5" w:rsidRPr="005C690F">
        <w:rPr>
          <w:rFonts w:ascii="Arial" w:hAnsi="Arial" w:cs="Arial"/>
          <w:sz w:val="24"/>
          <w:szCs w:val="24"/>
        </w:rPr>
        <w:t>nos precise</w:t>
      </w:r>
      <w:r w:rsidR="00AB344C" w:rsidRPr="005C690F">
        <w:rPr>
          <w:rFonts w:ascii="Arial" w:hAnsi="Arial" w:cs="Arial"/>
          <w:sz w:val="24"/>
          <w:szCs w:val="24"/>
        </w:rPr>
        <w:t>n</w:t>
      </w:r>
      <w:r w:rsidR="00FF5FA5" w:rsidRPr="005C690F">
        <w:rPr>
          <w:rFonts w:ascii="Arial" w:hAnsi="Arial" w:cs="Arial"/>
          <w:sz w:val="24"/>
          <w:szCs w:val="24"/>
        </w:rPr>
        <w:t xml:space="preserve"> </w:t>
      </w:r>
      <w:r w:rsidR="00F32769" w:rsidRPr="005C690F">
        <w:rPr>
          <w:rFonts w:ascii="Arial" w:hAnsi="Arial" w:cs="Arial"/>
          <w:sz w:val="24"/>
          <w:szCs w:val="24"/>
        </w:rPr>
        <w:t>cu</w:t>
      </w:r>
      <w:r w:rsidR="00F32769">
        <w:rPr>
          <w:rFonts w:ascii="Arial" w:hAnsi="Arial" w:cs="Arial"/>
          <w:sz w:val="24"/>
          <w:szCs w:val="24"/>
        </w:rPr>
        <w:t>a</w:t>
      </w:r>
      <w:r w:rsidR="00F32769" w:rsidRPr="005C690F">
        <w:rPr>
          <w:rFonts w:ascii="Arial" w:hAnsi="Arial" w:cs="Arial"/>
          <w:sz w:val="24"/>
          <w:szCs w:val="24"/>
        </w:rPr>
        <w:t>l</w:t>
      </w:r>
      <w:r w:rsidR="00FF5FA5" w:rsidRPr="005C690F">
        <w:rPr>
          <w:rFonts w:ascii="Arial" w:hAnsi="Arial" w:cs="Arial"/>
          <w:sz w:val="24"/>
          <w:szCs w:val="24"/>
        </w:rPr>
        <w:t xml:space="preserve"> </w:t>
      </w:r>
      <w:r w:rsidR="00FB263D" w:rsidRPr="005C690F">
        <w:rPr>
          <w:rFonts w:ascii="Arial" w:hAnsi="Arial" w:cs="Arial"/>
          <w:sz w:val="24"/>
          <w:szCs w:val="24"/>
        </w:rPr>
        <w:t>sería</w:t>
      </w:r>
      <w:r w:rsidR="00FF5FA5" w:rsidRPr="005C690F">
        <w:rPr>
          <w:rFonts w:ascii="Arial" w:hAnsi="Arial" w:cs="Arial"/>
          <w:sz w:val="24"/>
          <w:szCs w:val="24"/>
        </w:rPr>
        <w:t xml:space="preserve"> la indicación en esas columnas</w:t>
      </w:r>
      <w:r w:rsidR="00602A0C" w:rsidRPr="005C690F">
        <w:rPr>
          <w:rFonts w:ascii="Arial" w:hAnsi="Arial" w:cs="Arial"/>
          <w:sz w:val="24"/>
          <w:szCs w:val="24"/>
        </w:rPr>
        <w:t>, a partir de planeación</w:t>
      </w:r>
      <w:r w:rsidR="000B3070" w:rsidRPr="005C690F">
        <w:rPr>
          <w:rFonts w:ascii="Arial" w:hAnsi="Arial" w:cs="Arial"/>
          <w:sz w:val="24"/>
          <w:szCs w:val="24"/>
        </w:rPr>
        <w:t xml:space="preserve"> hasta evaluación </w:t>
      </w:r>
      <w:r w:rsidR="00602A0C" w:rsidRPr="005C690F">
        <w:rPr>
          <w:rFonts w:ascii="Arial" w:hAnsi="Arial" w:cs="Arial"/>
          <w:sz w:val="24"/>
          <w:szCs w:val="24"/>
        </w:rPr>
        <w:t xml:space="preserve"> en el punto 12 </w:t>
      </w:r>
      <w:r w:rsidR="000B3070" w:rsidRPr="005C690F">
        <w:rPr>
          <w:rFonts w:ascii="Arial" w:hAnsi="Arial" w:cs="Arial"/>
          <w:sz w:val="24"/>
          <w:szCs w:val="24"/>
        </w:rPr>
        <w:t>dice lo mismo</w:t>
      </w:r>
      <w:r w:rsidR="00F71487" w:rsidRPr="005C690F">
        <w:rPr>
          <w:rFonts w:ascii="Arial" w:hAnsi="Arial" w:cs="Arial"/>
          <w:sz w:val="24"/>
          <w:szCs w:val="24"/>
        </w:rPr>
        <w:t xml:space="preserve"> que el 11 habla </w:t>
      </w:r>
      <w:r w:rsidR="000B3070" w:rsidRPr="005C690F">
        <w:rPr>
          <w:rFonts w:ascii="Arial" w:hAnsi="Arial" w:cs="Arial"/>
          <w:sz w:val="24"/>
          <w:szCs w:val="24"/>
        </w:rPr>
        <w:t xml:space="preserve"> </w:t>
      </w:r>
      <w:r w:rsidR="00602A0C" w:rsidRPr="005C690F">
        <w:rPr>
          <w:rFonts w:ascii="Arial" w:hAnsi="Arial" w:cs="Arial"/>
          <w:sz w:val="24"/>
          <w:szCs w:val="24"/>
        </w:rPr>
        <w:t>de personas cuidadoras</w:t>
      </w:r>
      <w:r w:rsidR="00F71487" w:rsidRPr="005C690F">
        <w:rPr>
          <w:rFonts w:ascii="Arial" w:hAnsi="Arial" w:cs="Arial"/>
          <w:sz w:val="24"/>
          <w:szCs w:val="24"/>
        </w:rPr>
        <w:t xml:space="preserve"> y </w:t>
      </w:r>
      <w:r w:rsidR="0072316F" w:rsidRPr="005C690F">
        <w:rPr>
          <w:rFonts w:ascii="Arial" w:hAnsi="Arial" w:cs="Arial"/>
          <w:sz w:val="24"/>
          <w:szCs w:val="24"/>
        </w:rPr>
        <w:t>son temas distintos</w:t>
      </w:r>
      <w:r w:rsidR="000B3070" w:rsidRPr="005C690F">
        <w:rPr>
          <w:rFonts w:ascii="Arial" w:hAnsi="Arial" w:cs="Arial"/>
          <w:sz w:val="24"/>
          <w:szCs w:val="24"/>
        </w:rPr>
        <w:t>.</w:t>
      </w:r>
      <w:r w:rsidR="0072316F" w:rsidRPr="005C690F">
        <w:rPr>
          <w:rFonts w:ascii="Arial" w:hAnsi="Arial" w:cs="Arial"/>
          <w:sz w:val="24"/>
          <w:szCs w:val="24"/>
        </w:rPr>
        <w:t xml:space="preserve"> </w:t>
      </w:r>
      <w:r w:rsidR="009C2EB3" w:rsidRPr="005C690F">
        <w:rPr>
          <w:rFonts w:ascii="Arial" w:hAnsi="Arial" w:cs="Arial"/>
          <w:sz w:val="24"/>
          <w:szCs w:val="24"/>
        </w:rPr>
        <w:t xml:space="preserve"> </w:t>
      </w:r>
    </w:p>
    <w:p w:rsidR="00416993" w:rsidRPr="005C690F" w:rsidRDefault="0072316F" w:rsidP="00937D15">
      <w:pPr>
        <w:jc w:val="both"/>
        <w:rPr>
          <w:rFonts w:ascii="Arial" w:hAnsi="Arial" w:cs="Arial"/>
          <w:sz w:val="24"/>
          <w:szCs w:val="24"/>
        </w:rPr>
      </w:pPr>
      <w:r w:rsidRPr="005C690F">
        <w:rPr>
          <w:rFonts w:ascii="Arial" w:hAnsi="Arial" w:cs="Arial"/>
          <w:b/>
          <w:bCs/>
          <w:sz w:val="24"/>
          <w:szCs w:val="24"/>
        </w:rPr>
        <w:t xml:space="preserve">Regidora Adriana Zúñiga: </w:t>
      </w:r>
      <w:r w:rsidRPr="005C690F">
        <w:rPr>
          <w:rFonts w:ascii="Arial" w:hAnsi="Arial" w:cs="Arial"/>
          <w:sz w:val="24"/>
          <w:szCs w:val="24"/>
        </w:rPr>
        <w:t>Gracias Regidora</w:t>
      </w:r>
      <w:r w:rsidR="00242895" w:rsidRPr="005C690F">
        <w:rPr>
          <w:rFonts w:ascii="Arial" w:hAnsi="Arial" w:cs="Arial"/>
          <w:sz w:val="24"/>
          <w:szCs w:val="24"/>
        </w:rPr>
        <w:t xml:space="preserve"> por su aportación</w:t>
      </w:r>
      <w:r w:rsidRPr="005C690F">
        <w:rPr>
          <w:rFonts w:ascii="Arial" w:hAnsi="Arial" w:cs="Arial"/>
          <w:sz w:val="24"/>
          <w:szCs w:val="24"/>
        </w:rPr>
        <w:t>, ¿</w:t>
      </w:r>
      <w:r w:rsidR="005662A6" w:rsidRPr="005C690F">
        <w:rPr>
          <w:rFonts w:ascii="Arial" w:hAnsi="Arial" w:cs="Arial"/>
          <w:sz w:val="24"/>
          <w:szCs w:val="24"/>
        </w:rPr>
        <w:t>A</w:t>
      </w:r>
      <w:r w:rsidRPr="005C690F">
        <w:rPr>
          <w:rFonts w:ascii="Arial" w:hAnsi="Arial" w:cs="Arial"/>
          <w:sz w:val="24"/>
          <w:szCs w:val="24"/>
        </w:rPr>
        <w:t>lguien más?</w:t>
      </w:r>
      <w:r w:rsidR="00E078E9" w:rsidRPr="005C690F">
        <w:rPr>
          <w:rFonts w:ascii="Arial" w:hAnsi="Arial" w:cs="Arial"/>
          <w:sz w:val="24"/>
          <w:szCs w:val="24"/>
        </w:rPr>
        <w:t xml:space="preserve"> De la mesa técnica nadie </w:t>
      </w:r>
      <w:proofErr w:type="gramStart"/>
      <w:r w:rsidR="00E078E9" w:rsidRPr="005C690F">
        <w:rPr>
          <w:rFonts w:ascii="Arial" w:hAnsi="Arial" w:cs="Arial"/>
          <w:sz w:val="24"/>
          <w:szCs w:val="24"/>
        </w:rPr>
        <w:t>mas</w:t>
      </w:r>
      <w:proofErr w:type="gramEnd"/>
      <w:r w:rsidR="00E078E9" w:rsidRPr="005C690F">
        <w:rPr>
          <w:rFonts w:ascii="Arial" w:hAnsi="Arial" w:cs="Arial"/>
          <w:sz w:val="24"/>
          <w:szCs w:val="24"/>
        </w:rPr>
        <w:t xml:space="preserve"> desea opinar, </w:t>
      </w:r>
      <w:r w:rsidR="002F78FA" w:rsidRPr="005C690F">
        <w:rPr>
          <w:rFonts w:ascii="Arial" w:hAnsi="Arial" w:cs="Arial"/>
          <w:sz w:val="24"/>
          <w:szCs w:val="24"/>
        </w:rPr>
        <w:t>¿</w:t>
      </w:r>
      <w:r w:rsidR="00E078E9" w:rsidRPr="005C690F">
        <w:rPr>
          <w:rFonts w:ascii="Arial" w:hAnsi="Arial" w:cs="Arial"/>
          <w:sz w:val="24"/>
          <w:szCs w:val="24"/>
        </w:rPr>
        <w:t>Jefa de Gabinete</w:t>
      </w:r>
      <w:r w:rsidR="002F78FA" w:rsidRPr="005C690F">
        <w:rPr>
          <w:rFonts w:ascii="Arial" w:hAnsi="Arial" w:cs="Arial"/>
          <w:sz w:val="24"/>
          <w:szCs w:val="24"/>
        </w:rPr>
        <w:t xml:space="preserve">? </w:t>
      </w:r>
      <w:r w:rsidR="008444C8" w:rsidRPr="005C690F">
        <w:rPr>
          <w:rFonts w:ascii="Arial" w:hAnsi="Arial" w:cs="Arial"/>
          <w:sz w:val="24"/>
          <w:szCs w:val="24"/>
        </w:rPr>
        <w:t xml:space="preserve">Continuamos con el punto 9; </w:t>
      </w:r>
      <w:r w:rsidR="004D78FC" w:rsidRPr="005C690F">
        <w:rPr>
          <w:rFonts w:ascii="Arial" w:hAnsi="Arial" w:cs="Arial"/>
          <w:sz w:val="24"/>
          <w:szCs w:val="24"/>
        </w:rPr>
        <w:t xml:space="preserve">que son asuntos generales, alguno de los presentes necesita tomar el uso de la </w:t>
      </w:r>
      <w:r w:rsidR="002F78FA" w:rsidRPr="005C690F">
        <w:rPr>
          <w:rFonts w:ascii="Arial" w:hAnsi="Arial" w:cs="Arial"/>
          <w:sz w:val="24"/>
          <w:szCs w:val="24"/>
        </w:rPr>
        <w:t>voz favor de manifestarlo levantando su mano, “disculpen” me brinque el número 8 el más importante, la calendarización para que nos hagan llegar el análisis de cada uno de los puntos, que ya platicamos</w:t>
      </w:r>
      <w:r w:rsidR="00F16534" w:rsidRPr="005C690F">
        <w:rPr>
          <w:rFonts w:ascii="Arial" w:hAnsi="Arial" w:cs="Arial"/>
          <w:sz w:val="24"/>
          <w:szCs w:val="24"/>
        </w:rPr>
        <w:t xml:space="preserve">, </w:t>
      </w:r>
      <w:r w:rsidR="00F32769">
        <w:rPr>
          <w:rFonts w:ascii="Arial" w:hAnsi="Arial" w:cs="Arial"/>
          <w:sz w:val="24"/>
          <w:szCs w:val="24"/>
        </w:rPr>
        <w:t>¿</w:t>
      </w:r>
      <w:r w:rsidR="00F16534" w:rsidRPr="005C690F">
        <w:rPr>
          <w:rFonts w:ascii="Arial" w:hAnsi="Arial" w:cs="Arial"/>
          <w:sz w:val="24"/>
          <w:szCs w:val="24"/>
        </w:rPr>
        <w:t>les parece que fijemos el plazo de  una semana</w:t>
      </w:r>
      <w:r w:rsidR="00F32769">
        <w:rPr>
          <w:rFonts w:ascii="Arial" w:hAnsi="Arial" w:cs="Arial"/>
          <w:sz w:val="24"/>
          <w:szCs w:val="24"/>
        </w:rPr>
        <w:t xml:space="preserve">? </w:t>
      </w:r>
      <w:r w:rsidR="00F16534" w:rsidRPr="005C690F">
        <w:rPr>
          <w:rFonts w:ascii="Arial" w:hAnsi="Arial" w:cs="Arial"/>
          <w:sz w:val="24"/>
          <w:szCs w:val="24"/>
        </w:rPr>
        <w:t>es decir el próximo viernes</w:t>
      </w:r>
      <w:r w:rsidR="00F32769">
        <w:rPr>
          <w:rFonts w:ascii="Arial" w:hAnsi="Arial" w:cs="Arial"/>
          <w:sz w:val="24"/>
          <w:szCs w:val="24"/>
        </w:rPr>
        <w:t>,</w:t>
      </w:r>
      <w:r w:rsidR="00F16534" w:rsidRPr="005C690F">
        <w:rPr>
          <w:rFonts w:ascii="Arial" w:hAnsi="Arial" w:cs="Arial"/>
          <w:sz w:val="24"/>
          <w:szCs w:val="24"/>
        </w:rPr>
        <w:t xml:space="preserve"> para la mesa técnica tendrá que  hacernos llegar de manera electrónica o vía oficio, como ustedes  lo decidan  a la Comisión  de Hacienda, cuales fueron, cual es el calendario que tienen para realizar el análisis que aquí se ha planteado, para nosotros poder hacer también de conocimiento de los miembros de las 4 Comisiones que estamos haciendo el análisis de dicha recomendación, ¿Están de acuerdo? </w:t>
      </w:r>
      <w:r w:rsidR="009C1C7E" w:rsidRPr="005C690F">
        <w:rPr>
          <w:rFonts w:ascii="Arial" w:hAnsi="Arial" w:cs="Arial"/>
          <w:sz w:val="24"/>
          <w:szCs w:val="24"/>
        </w:rPr>
        <w:t xml:space="preserve">Para que quede </w:t>
      </w:r>
      <w:r w:rsidR="00154E18" w:rsidRPr="005C690F">
        <w:rPr>
          <w:rFonts w:ascii="Arial" w:hAnsi="Arial" w:cs="Arial"/>
          <w:sz w:val="24"/>
          <w:szCs w:val="24"/>
        </w:rPr>
        <w:t>más</w:t>
      </w:r>
      <w:r w:rsidR="009C1C7E" w:rsidRPr="005C690F">
        <w:rPr>
          <w:rFonts w:ascii="Arial" w:hAnsi="Arial" w:cs="Arial"/>
          <w:sz w:val="24"/>
          <w:szCs w:val="24"/>
        </w:rPr>
        <w:t xml:space="preserve"> claro el acuerdo es en una semana tendrán que hacernos llegar por oficio, es viernes 22 de Julio, cual es el calendario para el análisis de la Recomendación</w:t>
      </w:r>
      <w:r w:rsidR="00DF6DB6" w:rsidRPr="005C690F">
        <w:rPr>
          <w:rFonts w:ascii="Arial" w:hAnsi="Arial" w:cs="Arial"/>
          <w:sz w:val="24"/>
          <w:szCs w:val="24"/>
        </w:rPr>
        <w:t>.</w:t>
      </w:r>
    </w:p>
    <w:p w:rsidR="00D84977" w:rsidRPr="005C690F" w:rsidRDefault="002062F4" w:rsidP="00937D15">
      <w:pPr>
        <w:jc w:val="both"/>
        <w:rPr>
          <w:rFonts w:ascii="Arial" w:hAnsi="Arial" w:cs="Arial"/>
          <w:sz w:val="24"/>
          <w:szCs w:val="24"/>
        </w:rPr>
      </w:pPr>
      <w:r w:rsidRPr="005C690F">
        <w:rPr>
          <w:rFonts w:ascii="Arial" w:hAnsi="Arial" w:cs="Arial"/>
          <w:sz w:val="24"/>
          <w:szCs w:val="24"/>
        </w:rPr>
        <w:t>¿Ahora si punto número 9 asuntos generales alguien tiene algo que manifestar?</w:t>
      </w:r>
    </w:p>
    <w:p w:rsidR="004D78FC" w:rsidRPr="005C690F" w:rsidRDefault="004D78FC" w:rsidP="00937D15">
      <w:pPr>
        <w:jc w:val="both"/>
        <w:rPr>
          <w:rFonts w:ascii="Arial" w:hAnsi="Arial" w:cs="Arial"/>
          <w:sz w:val="24"/>
          <w:szCs w:val="24"/>
        </w:rPr>
      </w:pPr>
      <w:r w:rsidRPr="005C690F">
        <w:rPr>
          <w:rFonts w:ascii="Arial" w:hAnsi="Arial" w:cs="Arial"/>
          <w:sz w:val="24"/>
          <w:szCs w:val="24"/>
        </w:rPr>
        <w:t>Una vez desahogados todos y cada uno de los puntos del orden del día declaro clausurada la sesión de esta mesa técnica institucional siendo las</w:t>
      </w:r>
      <w:r w:rsidR="00DF6DB6" w:rsidRPr="005C690F">
        <w:rPr>
          <w:rFonts w:ascii="Arial" w:hAnsi="Arial" w:cs="Arial"/>
          <w:sz w:val="24"/>
          <w:szCs w:val="24"/>
        </w:rPr>
        <w:t xml:space="preserve"> 13: 14 </w:t>
      </w:r>
      <w:r w:rsidRPr="005C690F">
        <w:rPr>
          <w:rFonts w:ascii="Arial" w:hAnsi="Arial" w:cs="Arial"/>
          <w:sz w:val="24"/>
          <w:szCs w:val="24"/>
        </w:rPr>
        <w:t xml:space="preserve">del </w:t>
      </w:r>
      <w:r w:rsidR="002638F2" w:rsidRPr="005C690F">
        <w:rPr>
          <w:rFonts w:ascii="Arial" w:hAnsi="Arial" w:cs="Arial"/>
          <w:sz w:val="24"/>
          <w:szCs w:val="24"/>
        </w:rPr>
        <w:t>día 15</w:t>
      </w:r>
      <w:r w:rsidR="00DF6DB6" w:rsidRPr="005C690F">
        <w:rPr>
          <w:rFonts w:ascii="Arial" w:hAnsi="Arial" w:cs="Arial"/>
          <w:sz w:val="24"/>
          <w:szCs w:val="24"/>
        </w:rPr>
        <w:t xml:space="preserve"> de julio </w:t>
      </w:r>
      <w:r w:rsidRPr="005C690F">
        <w:rPr>
          <w:rFonts w:ascii="Arial" w:hAnsi="Arial" w:cs="Arial"/>
          <w:sz w:val="24"/>
          <w:szCs w:val="24"/>
        </w:rPr>
        <w:t>del año 2022.</w:t>
      </w:r>
    </w:p>
    <w:p w:rsidR="00EC00ED" w:rsidRPr="005C796D" w:rsidRDefault="00EC00ED" w:rsidP="00EC00ED">
      <w:pPr>
        <w:jc w:val="center"/>
        <w:rPr>
          <w:rFonts w:ascii="Arial" w:hAnsi="Arial" w:cs="Arial"/>
          <w:b/>
          <w:bCs/>
          <w:color w:val="000000" w:themeColor="text1"/>
          <w:sz w:val="24"/>
          <w:szCs w:val="24"/>
          <w:u w:val="single"/>
        </w:rPr>
      </w:pPr>
    </w:p>
    <w:p w:rsidR="00EC00ED" w:rsidRPr="005C796D" w:rsidRDefault="00EC00ED" w:rsidP="00EC00ED">
      <w:pPr>
        <w:jc w:val="center"/>
        <w:rPr>
          <w:rFonts w:ascii="Arial" w:hAnsi="Arial" w:cs="Arial"/>
          <w:b/>
          <w:bCs/>
          <w:color w:val="000000" w:themeColor="text1"/>
          <w:sz w:val="24"/>
          <w:szCs w:val="24"/>
          <w:u w:val="single"/>
        </w:rPr>
      </w:pPr>
      <w:r w:rsidRPr="005C796D">
        <w:rPr>
          <w:rFonts w:ascii="Arial" w:hAnsi="Arial" w:cs="Arial"/>
          <w:b/>
          <w:bCs/>
          <w:color w:val="000000" w:themeColor="text1"/>
          <w:sz w:val="24"/>
          <w:szCs w:val="24"/>
          <w:u w:val="single"/>
        </w:rPr>
        <w:t>Integrantes de la Comisión Edilicia de Hacienda, Patrimonio y Presupuesto</w:t>
      </w:r>
    </w:p>
    <w:p w:rsidR="00EC00ED" w:rsidRPr="005C796D" w:rsidRDefault="00EC00ED" w:rsidP="00EC00ED">
      <w:pPr>
        <w:jc w:val="center"/>
        <w:rPr>
          <w:rFonts w:ascii="Arial" w:hAnsi="Arial" w:cs="Arial"/>
          <w:b/>
          <w:bCs/>
          <w:color w:val="000000" w:themeColor="text1"/>
          <w:sz w:val="24"/>
          <w:szCs w:val="24"/>
        </w:rPr>
      </w:pPr>
    </w:p>
    <w:p w:rsidR="00EC00ED" w:rsidRPr="005C796D" w:rsidRDefault="00EC00ED" w:rsidP="00EC00ED">
      <w:pPr>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Adriana del Carmen Zúñiga Guerrero</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PRESIDENTA</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José Luis Salazar Martínez</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SÍNDICO 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Fernanda Janeth Martínez Núñez</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Juan Martín Núñez Moran</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Anabel Ávila Martínez</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María del Rosario Velázquez Hernández</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Luis Arturo Morones Vargas</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Mtro. Alberto Maldonado Chavarín</w:t>
      </w:r>
    </w:p>
    <w:p w:rsidR="00EC00ED" w:rsidRPr="005C796D" w:rsidRDefault="00EC00ED" w:rsidP="00EC00ED">
      <w:pPr>
        <w:jc w:val="center"/>
        <w:rPr>
          <w:rFonts w:ascii="Arial" w:hAnsi="Arial" w:cs="Arial"/>
          <w:sz w:val="24"/>
          <w:szCs w:val="24"/>
        </w:rPr>
      </w:pPr>
      <w:r w:rsidRPr="005C796D">
        <w:rPr>
          <w:rFonts w:ascii="Arial" w:hAnsi="Arial" w:cs="Arial"/>
          <w:b/>
          <w:bCs/>
          <w:color w:val="000000" w:themeColor="text1"/>
          <w:sz w:val="24"/>
          <w:szCs w:val="24"/>
        </w:rPr>
        <w:t>VOCAL</w:t>
      </w:r>
    </w:p>
    <w:p w:rsidR="004D78FC" w:rsidRPr="005C796D" w:rsidRDefault="004D78FC" w:rsidP="00937D15">
      <w:pPr>
        <w:jc w:val="both"/>
        <w:rPr>
          <w:rFonts w:ascii="Arial" w:hAnsi="Arial" w:cs="Arial"/>
          <w:sz w:val="24"/>
          <w:szCs w:val="24"/>
        </w:rPr>
      </w:pPr>
    </w:p>
    <w:p w:rsidR="00EC00ED" w:rsidRPr="005C796D" w:rsidRDefault="00EC00ED" w:rsidP="00EC00ED">
      <w:pPr>
        <w:jc w:val="center"/>
        <w:rPr>
          <w:rFonts w:ascii="Arial" w:hAnsi="Arial" w:cs="Arial"/>
          <w:b/>
          <w:bCs/>
          <w:sz w:val="24"/>
          <w:szCs w:val="24"/>
          <w:u w:val="single"/>
        </w:rPr>
      </w:pPr>
      <w:r w:rsidRPr="005C796D">
        <w:rPr>
          <w:rFonts w:ascii="Arial" w:hAnsi="Arial" w:cs="Arial"/>
          <w:b/>
          <w:bCs/>
          <w:sz w:val="24"/>
          <w:szCs w:val="24"/>
          <w:u w:val="single"/>
        </w:rPr>
        <w:t>INTEGRANTES DE LA COMISIÓN EDILICIA DE DESARROLLO SOCIAL Y HUMANO</w:t>
      </w:r>
    </w:p>
    <w:p w:rsidR="00EC00ED" w:rsidRPr="005C796D" w:rsidRDefault="00EC00ED" w:rsidP="00EC00ED">
      <w:pPr>
        <w:jc w:val="center"/>
        <w:rPr>
          <w:rFonts w:ascii="Arial" w:hAnsi="Arial" w:cs="Arial"/>
          <w:b/>
          <w:bCs/>
          <w:sz w:val="24"/>
          <w:szCs w:val="24"/>
        </w:rPr>
      </w:pPr>
    </w:p>
    <w:p w:rsidR="00924FAF" w:rsidRPr="005C796D" w:rsidRDefault="00924FAF" w:rsidP="00EC00ED">
      <w:pPr>
        <w:jc w:val="center"/>
        <w:rPr>
          <w:rFonts w:ascii="Arial" w:hAnsi="Arial" w:cs="Arial"/>
          <w:b/>
          <w:bCs/>
          <w:sz w:val="24"/>
          <w:szCs w:val="24"/>
        </w:rPr>
      </w:pPr>
    </w:p>
    <w:p w:rsidR="00924FAF" w:rsidRPr="005C796D" w:rsidRDefault="00924FAF" w:rsidP="00EC00ED">
      <w:pPr>
        <w:jc w:val="center"/>
        <w:rPr>
          <w:rFonts w:ascii="Arial" w:hAnsi="Arial" w:cs="Arial"/>
          <w:b/>
          <w:bCs/>
          <w:sz w:val="24"/>
          <w:szCs w:val="24"/>
        </w:rPr>
      </w:pPr>
    </w:p>
    <w:p w:rsidR="00EC00ED" w:rsidRPr="005C796D" w:rsidRDefault="00EC00ED" w:rsidP="00EC00ED">
      <w:pPr>
        <w:spacing w:after="0"/>
        <w:jc w:val="center"/>
        <w:rPr>
          <w:rFonts w:ascii="Arial" w:hAnsi="Arial" w:cs="Arial"/>
          <w:b/>
          <w:bCs/>
          <w:sz w:val="24"/>
          <w:szCs w:val="24"/>
        </w:rPr>
      </w:pPr>
      <w:r w:rsidRPr="005C796D">
        <w:rPr>
          <w:rFonts w:ascii="Arial" w:hAnsi="Arial" w:cs="Arial"/>
          <w:b/>
          <w:bCs/>
          <w:sz w:val="24"/>
          <w:szCs w:val="24"/>
        </w:rPr>
        <w:t>Braulio Ernesto García Pérez</w:t>
      </w:r>
    </w:p>
    <w:p w:rsidR="00EC00ED" w:rsidRPr="005C796D" w:rsidRDefault="005433AA" w:rsidP="00EC00ED">
      <w:pPr>
        <w:spacing w:after="0"/>
        <w:jc w:val="center"/>
        <w:rPr>
          <w:rFonts w:ascii="Arial" w:hAnsi="Arial" w:cs="Arial"/>
          <w:b/>
          <w:bCs/>
          <w:sz w:val="24"/>
          <w:szCs w:val="24"/>
        </w:rPr>
      </w:pPr>
      <w:r w:rsidRPr="005C796D">
        <w:rPr>
          <w:rFonts w:ascii="Arial" w:hAnsi="Arial" w:cs="Arial"/>
          <w:b/>
          <w:bCs/>
          <w:sz w:val="24"/>
          <w:szCs w:val="24"/>
        </w:rPr>
        <w:t xml:space="preserve">PRESIDENTE </w:t>
      </w:r>
    </w:p>
    <w:p w:rsidR="00EC00ED" w:rsidRPr="005C796D" w:rsidRDefault="00EC00ED" w:rsidP="00EC00ED">
      <w:pPr>
        <w:spacing w:after="0"/>
        <w:jc w:val="both"/>
        <w:rPr>
          <w:rFonts w:ascii="Arial" w:hAnsi="Arial" w:cs="Arial"/>
          <w:sz w:val="24"/>
          <w:szCs w:val="24"/>
        </w:rPr>
      </w:pPr>
    </w:p>
    <w:p w:rsidR="00B063CB" w:rsidRPr="005C796D" w:rsidRDefault="00B063CB" w:rsidP="00EC00ED">
      <w:pPr>
        <w:spacing w:after="0"/>
        <w:jc w:val="both"/>
        <w:rPr>
          <w:rFonts w:ascii="Arial" w:hAnsi="Arial" w:cs="Arial"/>
          <w:sz w:val="24"/>
          <w:szCs w:val="24"/>
        </w:rPr>
      </w:pPr>
    </w:p>
    <w:p w:rsidR="00B063CB" w:rsidRPr="005C796D" w:rsidRDefault="00B063CB" w:rsidP="00EC00ED">
      <w:pPr>
        <w:spacing w:after="0"/>
        <w:jc w:val="both"/>
        <w:rPr>
          <w:rFonts w:ascii="Arial" w:hAnsi="Arial" w:cs="Arial"/>
          <w:sz w:val="24"/>
          <w:szCs w:val="24"/>
        </w:rPr>
      </w:pPr>
    </w:p>
    <w:p w:rsidR="00924FAF" w:rsidRPr="005C796D" w:rsidRDefault="00924FAF" w:rsidP="00EC00ED">
      <w:pPr>
        <w:spacing w:after="0"/>
        <w:jc w:val="both"/>
        <w:rPr>
          <w:rFonts w:ascii="Arial" w:hAnsi="Arial" w:cs="Arial"/>
          <w:sz w:val="24"/>
          <w:szCs w:val="24"/>
        </w:rPr>
      </w:pPr>
    </w:p>
    <w:p w:rsidR="00EC00ED" w:rsidRPr="005C796D" w:rsidRDefault="00EC00ED" w:rsidP="00EC00ED">
      <w:pPr>
        <w:spacing w:after="0"/>
        <w:jc w:val="center"/>
        <w:rPr>
          <w:rFonts w:ascii="Arial" w:hAnsi="Arial" w:cs="Arial"/>
          <w:b/>
          <w:bCs/>
          <w:sz w:val="24"/>
          <w:szCs w:val="24"/>
        </w:rPr>
      </w:pPr>
      <w:r w:rsidRPr="005C796D">
        <w:rPr>
          <w:rFonts w:ascii="Arial" w:hAnsi="Arial" w:cs="Arial"/>
          <w:b/>
          <w:bCs/>
          <w:sz w:val="24"/>
          <w:szCs w:val="24"/>
        </w:rPr>
        <w:t>Mirna Citlalli Amaya de Luna</w:t>
      </w:r>
    </w:p>
    <w:p w:rsidR="00EC00ED" w:rsidRPr="005C796D" w:rsidRDefault="00924FAF" w:rsidP="00EC00ED">
      <w:pPr>
        <w:spacing w:after="0"/>
        <w:jc w:val="center"/>
        <w:rPr>
          <w:rFonts w:ascii="Arial" w:hAnsi="Arial" w:cs="Arial"/>
          <w:b/>
          <w:bCs/>
          <w:sz w:val="24"/>
          <w:szCs w:val="24"/>
        </w:rPr>
      </w:pPr>
      <w:r w:rsidRPr="005C796D">
        <w:rPr>
          <w:rFonts w:ascii="Arial" w:hAnsi="Arial" w:cs="Arial"/>
          <w:b/>
          <w:bCs/>
          <w:sz w:val="24"/>
          <w:szCs w:val="24"/>
        </w:rPr>
        <w:lastRenderedPageBreak/>
        <w:t>VOCAL</w:t>
      </w:r>
      <w:r w:rsidR="00EC00ED" w:rsidRPr="005C796D">
        <w:rPr>
          <w:rFonts w:ascii="Arial" w:hAnsi="Arial" w:cs="Arial"/>
          <w:b/>
          <w:bCs/>
          <w:sz w:val="24"/>
          <w:szCs w:val="24"/>
        </w:rPr>
        <w:t xml:space="preserve"> </w:t>
      </w:r>
    </w:p>
    <w:p w:rsidR="00EC00ED" w:rsidRPr="005C796D" w:rsidRDefault="00EC00ED" w:rsidP="00937D15">
      <w:pPr>
        <w:jc w:val="both"/>
        <w:rPr>
          <w:rFonts w:ascii="Arial" w:hAnsi="Arial" w:cs="Arial"/>
          <w:sz w:val="24"/>
          <w:szCs w:val="24"/>
        </w:rPr>
      </w:pPr>
    </w:p>
    <w:p w:rsidR="00EC00ED" w:rsidRPr="005C796D" w:rsidRDefault="00EC00ED" w:rsidP="00937D15">
      <w:pPr>
        <w:jc w:val="both"/>
        <w:rPr>
          <w:rFonts w:ascii="Arial" w:hAnsi="Arial" w:cs="Arial"/>
          <w:sz w:val="24"/>
          <w:szCs w:val="24"/>
        </w:rPr>
      </w:pPr>
    </w:p>
    <w:p w:rsidR="00924FAF" w:rsidRPr="005C796D" w:rsidRDefault="00924FAF" w:rsidP="00937D15">
      <w:pPr>
        <w:jc w:val="both"/>
        <w:rPr>
          <w:rFonts w:ascii="Arial" w:hAnsi="Arial" w:cs="Arial"/>
          <w:sz w:val="24"/>
          <w:szCs w:val="24"/>
        </w:rPr>
      </w:pPr>
    </w:p>
    <w:p w:rsidR="00EC00ED" w:rsidRPr="005C796D" w:rsidRDefault="00EC00ED" w:rsidP="00EC00ED">
      <w:pPr>
        <w:spacing w:after="0"/>
        <w:jc w:val="center"/>
        <w:rPr>
          <w:rFonts w:ascii="Arial" w:hAnsi="Arial" w:cs="Arial"/>
          <w:b/>
          <w:bCs/>
          <w:sz w:val="24"/>
          <w:szCs w:val="24"/>
        </w:rPr>
      </w:pPr>
      <w:r w:rsidRPr="005C796D">
        <w:rPr>
          <w:rFonts w:ascii="Arial" w:hAnsi="Arial" w:cs="Arial"/>
          <w:b/>
          <w:bCs/>
          <w:sz w:val="24"/>
          <w:szCs w:val="24"/>
        </w:rPr>
        <w:t>Adriana del Carmen Zúñiga Guerrero</w:t>
      </w:r>
    </w:p>
    <w:p w:rsidR="00EC00ED" w:rsidRPr="005C796D" w:rsidRDefault="00EC00ED" w:rsidP="00EC00ED">
      <w:pPr>
        <w:tabs>
          <w:tab w:val="left" w:pos="3922"/>
        </w:tabs>
        <w:spacing w:after="0"/>
        <w:jc w:val="both"/>
        <w:rPr>
          <w:rFonts w:ascii="Arial" w:hAnsi="Arial" w:cs="Arial"/>
          <w:b/>
          <w:bCs/>
          <w:sz w:val="24"/>
          <w:szCs w:val="24"/>
        </w:rPr>
      </w:pPr>
      <w:r w:rsidRPr="005C796D">
        <w:rPr>
          <w:rFonts w:ascii="Arial" w:hAnsi="Arial" w:cs="Arial"/>
          <w:b/>
          <w:bCs/>
          <w:sz w:val="24"/>
          <w:szCs w:val="24"/>
        </w:rPr>
        <w:tab/>
      </w:r>
      <w:r w:rsidR="005433AA" w:rsidRPr="005C796D">
        <w:rPr>
          <w:rFonts w:ascii="Arial" w:hAnsi="Arial" w:cs="Arial"/>
          <w:b/>
          <w:bCs/>
          <w:sz w:val="24"/>
          <w:szCs w:val="24"/>
        </w:rPr>
        <w:t xml:space="preserve">VOCAL </w:t>
      </w:r>
    </w:p>
    <w:p w:rsidR="00EC00ED" w:rsidRPr="005C796D" w:rsidRDefault="00EC00ED" w:rsidP="00D71883">
      <w:pPr>
        <w:rPr>
          <w:rFonts w:ascii="Arial" w:hAnsi="Arial" w:cs="Arial"/>
          <w:sz w:val="24"/>
          <w:szCs w:val="24"/>
        </w:rPr>
      </w:pPr>
    </w:p>
    <w:p w:rsidR="00B063CB" w:rsidRPr="005C796D" w:rsidRDefault="00B063CB" w:rsidP="00EC00ED">
      <w:pPr>
        <w:jc w:val="center"/>
        <w:rPr>
          <w:rFonts w:ascii="Arial" w:hAnsi="Arial" w:cs="Arial"/>
          <w:sz w:val="24"/>
          <w:szCs w:val="24"/>
        </w:rPr>
      </w:pPr>
    </w:p>
    <w:p w:rsidR="00A9612F" w:rsidRPr="005C796D" w:rsidRDefault="00EC00ED" w:rsidP="00EC00ED">
      <w:pPr>
        <w:spacing w:after="0"/>
        <w:jc w:val="center"/>
        <w:rPr>
          <w:rFonts w:ascii="Arial" w:hAnsi="Arial" w:cs="Arial"/>
          <w:b/>
          <w:bCs/>
          <w:sz w:val="24"/>
          <w:szCs w:val="24"/>
          <w:u w:val="single"/>
        </w:rPr>
      </w:pPr>
      <w:r w:rsidRPr="005C796D">
        <w:rPr>
          <w:rFonts w:ascii="Arial" w:hAnsi="Arial" w:cs="Arial"/>
          <w:b/>
          <w:bCs/>
          <w:sz w:val="24"/>
          <w:szCs w:val="24"/>
        </w:rPr>
        <w:t>Alma Dolores Hurtado Castillo</w:t>
      </w:r>
    </w:p>
    <w:p w:rsidR="00EC00ED" w:rsidRPr="005C796D" w:rsidRDefault="005433AA" w:rsidP="00EC00ED">
      <w:pPr>
        <w:spacing w:after="0"/>
        <w:jc w:val="center"/>
        <w:rPr>
          <w:rFonts w:ascii="Arial" w:hAnsi="Arial" w:cs="Arial"/>
          <w:b/>
          <w:bCs/>
          <w:sz w:val="24"/>
          <w:szCs w:val="24"/>
        </w:rPr>
      </w:pPr>
      <w:r w:rsidRPr="005C796D">
        <w:rPr>
          <w:rFonts w:ascii="Arial" w:hAnsi="Arial" w:cs="Arial"/>
          <w:b/>
          <w:bCs/>
          <w:sz w:val="24"/>
          <w:szCs w:val="24"/>
        </w:rPr>
        <w:t xml:space="preserve">VOCAL </w:t>
      </w:r>
    </w:p>
    <w:p w:rsidR="00EC00ED" w:rsidRPr="005C796D" w:rsidRDefault="00EC00ED" w:rsidP="00937D15">
      <w:pPr>
        <w:jc w:val="both"/>
        <w:rPr>
          <w:rFonts w:ascii="Arial" w:hAnsi="Arial" w:cs="Arial"/>
          <w:b/>
          <w:sz w:val="24"/>
          <w:szCs w:val="24"/>
          <w:u w:val="single"/>
        </w:rPr>
      </w:pPr>
    </w:p>
    <w:p w:rsidR="00EC00ED" w:rsidRPr="005C796D" w:rsidRDefault="00EC00ED" w:rsidP="00937D15">
      <w:pPr>
        <w:jc w:val="both"/>
        <w:rPr>
          <w:rFonts w:ascii="Arial" w:hAnsi="Arial" w:cs="Arial"/>
          <w:b/>
          <w:sz w:val="24"/>
          <w:szCs w:val="24"/>
          <w:u w:val="single"/>
        </w:rPr>
      </w:pPr>
    </w:p>
    <w:p w:rsidR="00EC00ED" w:rsidRPr="005C796D" w:rsidRDefault="00EC00ED" w:rsidP="00EC00ED">
      <w:pPr>
        <w:spacing w:after="0"/>
        <w:jc w:val="center"/>
        <w:rPr>
          <w:rFonts w:ascii="Arial" w:hAnsi="Arial" w:cs="Arial"/>
          <w:b/>
          <w:bCs/>
          <w:sz w:val="24"/>
          <w:szCs w:val="24"/>
          <w:u w:val="single"/>
        </w:rPr>
      </w:pPr>
      <w:r w:rsidRPr="005C796D">
        <w:rPr>
          <w:rFonts w:ascii="Arial" w:hAnsi="Arial" w:cs="Arial"/>
          <w:b/>
          <w:bCs/>
          <w:sz w:val="24"/>
          <w:szCs w:val="24"/>
        </w:rPr>
        <w:t>Jorge Eduardo González de la Torre</w:t>
      </w:r>
    </w:p>
    <w:p w:rsidR="00EC00ED" w:rsidRPr="005C796D" w:rsidRDefault="005433AA" w:rsidP="00EC00ED">
      <w:pPr>
        <w:spacing w:after="0"/>
        <w:jc w:val="center"/>
        <w:rPr>
          <w:rFonts w:ascii="Arial" w:hAnsi="Arial" w:cs="Arial"/>
          <w:b/>
          <w:sz w:val="24"/>
          <w:szCs w:val="24"/>
        </w:rPr>
      </w:pPr>
      <w:r w:rsidRPr="005C796D">
        <w:rPr>
          <w:rFonts w:ascii="Arial" w:hAnsi="Arial" w:cs="Arial"/>
          <w:b/>
          <w:sz w:val="24"/>
          <w:szCs w:val="24"/>
        </w:rPr>
        <w:t xml:space="preserve">VOCAL </w:t>
      </w:r>
    </w:p>
    <w:p w:rsidR="00EC00ED" w:rsidRPr="005C796D" w:rsidRDefault="00EC00ED" w:rsidP="00937D15">
      <w:pPr>
        <w:jc w:val="both"/>
        <w:rPr>
          <w:rFonts w:ascii="Arial" w:hAnsi="Arial" w:cs="Arial"/>
          <w:b/>
          <w:sz w:val="24"/>
          <w:szCs w:val="24"/>
          <w:u w:val="single"/>
        </w:rPr>
      </w:pPr>
    </w:p>
    <w:p w:rsidR="00EC00ED" w:rsidRPr="005C796D" w:rsidRDefault="00EC00ED" w:rsidP="00EC00ED">
      <w:pPr>
        <w:jc w:val="both"/>
        <w:rPr>
          <w:rFonts w:ascii="Arial" w:hAnsi="Arial" w:cs="Arial"/>
          <w:b/>
          <w:bCs/>
          <w:color w:val="000000" w:themeColor="text1"/>
          <w:sz w:val="24"/>
          <w:szCs w:val="24"/>
          <w:u w:val="single"/>
        </w:rPr>
      </w:pPr>
      <w:r w:rsidRPr="005C796D">
        <w:rPr>
          <w:rFonts w:ascii="Arial" w:hAnsi="Arial" w:cs="Arial"/>
          <w:b/>
          <w:bCs/>
          <w:color w:val="000000" w:themeColor="text1"/>
          <w:sz w:val="24"/>
          <w:szCs w:val="24"/>
          <w:u w:val="single"/>
        </w:rPr>
        <w:t>Integrantes de la Comisión Edilicia de Reglamentos Municipales y Puntos Legislativos</w:t>
      </w:r>
    </w:p>
    <w:p w:rsidR="00EC00ED" w:rsidRPr="005C796D" w:rsidRDefault="00EC00ED" w:rsidP="00EC00ED">
      <w:pPr>
        <w:jc w:val="both"/>
        <w:rPr>
          <w:rFonts w:ascii="Arial" w:hAnsi="Arial" w:cs="Arial"/>
          <w:b/>
          <w:bCs/>
          <w:color w:val="000000" w:themeColor="text1"/>
          <w:sz w:val="24"/>
          <w:szCs w:val="24"/>
        </w:rPr>
      </w:pPr>
    </w:p>
    <w:p w:rsidR="00EC00ED" w:rsidRPr="005C796D" w:rsidRDefault="00EC00ED" w:rsidP="00EC00ED">
      <w:pPr>
        <w:jc w:val="both"/>
        <w:rPr>
          <w:rFonts w:ascii="Arial" w:hAnsi="Arial" w:cs="Arial"/>
          <w:b/>
          <w:bCs/>
          <w:color w:val="000000" w:themeColor="text1"/>
          <w:sz w:val="24"/>
          <w:szCs w:val="24"/>
        </w:rPr>
      </w:pPr>
    </w:p>
    <w:p w:rsidR="00EC00ED" w:rsidRPr="005C796D" w:rsidRDefault="00EC00ED" w:rsidP="00EC00ED">
      <w:pPr>
        <w:spacing w:line="276"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 xml:space="preserve">Jael </w:t>
      </w:r>
      <w:proofErr w:type="spellStart"/>
      <w:r w:rsidRPr="005C796D">
        <w:rPr>
          <w:rFonts w:ascii="Arial" w:hAnsi="Arial" w:cs="Arial"/>
          <w:b/>
          <w:bCs/>
          <w:color w:val="000000" w:themeColor="text1"/>
          <w:sz w:val="24"/>
          <w:szCs w:val="24"/>
        </w:rPr>
        <w:t>Chamú</w:t>
      </w:r>
      <w:proofErr w:type="spellEnd"/>
      <w:r w:rsidRPr="005C796D">
        <w:rPr>
          <w:rFonts w:ascii="Arial" w:hAnsi="Arial" w:cs="Arial"/>
          <w:b/>
          <w:bCs/>
          <w:color w:val="000000" w:themeColor="text1"/>
          <w:sz w:val="24"/>
          <w:szCs w:val="24"/>
        </w:rPr>
        <w:t xml:space="preserve"> Ponce</w:t>
      </w:r>
    </w:p>
    <w:p w:rsidR="00EC00ED" w:rsidRPr="005C796D" w:rsidRDefault="00EC00ED" w:rsidP="00EC00ED">
      <w:pPr>
        <w:spacing w:line="276"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PRESIDENTA</w:t>
      </w:r>
    </w:p>
    <w:p w:rsidR="00EC00ED" w:rsidRPr="005C796D" w:rsidRDefault="00EC00ED" w:rsidP="00EC00ED">
      <w:pPr>
        <w:spacing w:line="276" w:lineRule="auto"/>
        <w:contextualSpacing/>
        <w:rPr>
          <w:rFonts w:ascii="Arial" w:hAnsi="Arial" w:cs="Arial"/>
          <w:b/>
          <w:bCs/>
          <w:color w:val="000000" w:themeColor="text1"/>
          <w:sz w:val="24"/>
          <w:szCs w:val="24"/>
        </w:rPr>
      </w:pPr>
    </w:p>
    <w:p w:rsidR="00EC00ED" w:rsidRPr="005C796D" w:rsidRDefault="00EC00ED" w:rsidP="00EC00ED">
      <w:pPr>
        <w:spacing w:line="276" w:lineRule="auto"/>
        <w:contextualSpacing/>
        <w:jc w:val="center"/>
        <w:rPr>
          <w:rFonts w:ascii="Arial" w:hAnsi="Arial" w:cs="Arial"/>
          <w:b/>
          <w:bCs/>
          <w:color w:val="000000" w:themeColor="text1"/>
          <w:sz w:val="24"/>
          <w:szCs w:val="24"/>
        </w:rPr>
      </w:pPr>
    </w:p>
    <w:p w:rsidR="00EC00ED" w:rsidRPr="005C796D" w:rsidRDefault="00EC00ED" w:rsidP="00EC00ED">
      <w:pPr>
        <w:spacing w:line="276" w:lineRule="auto"/>
        <w:contextualSpacing/>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José Luis Salazar Martínez</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SÍNDICO 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Alma Dolores Hurtado Castillo</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Juan Martín Núñez Moran</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Roberto Gerardo Albarrán Magaña</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D71883">
      <w:pPr>
        <w:spacing w:line="240" w:lineRule="auto"/>
        <w:contextualSpacing/>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5C796D" w:rsidRDefault="005C796D" w:rsidP="00EC00ED">
      <w:pPr>
        <w:spacing w:line="240" w:lineRule="auto"/>
        <w:contextualSpacing/>
        <w:jc w:val="center"/>
        <w:rPr>
          <w:rFonts w:ascii="Arial" w:hAnsi="Arial" w:cs="Arial"/>
          <w:b/>
          <w:bCs/>
          <w:color w:val="000000" w:themeColor="text1"/>
          <w:sz w:val="24"/>
          <w:szCs w:val="24"/>
        </w:rPr>
      </w:pPr>
    </w:p>
    <w:p w:rsidR="005C796D" w:rsidRDefault="005C796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María del Rosario Velázquez Hernández</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Luis Arturo Morones Vargas</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Ana Rosa Loza Agraz</w:t>
      </w:r>
    </w:p>
    <w:p w:rsidR="00EC00ED" w:rsidRPr="005C796D" w:rsidRDefault="00EC00ED" w:rsidP="00EC00ED">
      <w:pPr>
        <w:spacing w:line="240" w:lineRule="auto"/>
        <w:contextualSpacing/>
        <w:jc w:val="center"/>
        <w:rPr>
          <w:rFonts w:ascii="Arial" w:hAnsi="Arial" w:cs="Arial"/>
          <w:b/>
          <w:bCs/>
          <w:color w:val="000000" w:themeColor="text1"/>
          <w:sz w:val="24"/>
          <w:szCs w:val="24"/>
        </w:rPr>
      </w:pPr>
      <w:r w:rsidRPr="005C796D">
        <w:rPr>
          <w:rFonts w:ascii="Arial" w:hAnsi="Arial" w:cs="Arial"/>
          <w:b/>
          <w:bCs/>
          <w:color w:val="000000" w:themeColor="text1"/>
          <w:sz w:val="24"/>
          <w:szCs w:val="24"/>
        </w:rPr>
        <w:t>VOCAL</w:t>
      </w:r>
    </w:p>
    <w:p w:rsidR="00EC00ED" w:rsidRPr="005C796D" w:rsidRDefault="00EC00ED" w:rsidP="00EC00ED">
      <w:pPr>
        <w:jc w:val="both"/>
        <w:rPr>
          <w:rFonts w:ascii="Arial" w:hAnsi="Arial" w:cs="Arial"/>
          <w:sz w:val="24"/>
          <w:szCs w:val="24"/>
        </w:rPr>
      </w:pPr>
    </w:p>
    <w:p w:rsidR="00EC00ED" w:rsidRPr="005C796D" w:rsidRDefault="00CC131C" w:rsidP="00CC131C">
      <w:pPr>
        <w:jc w:val="center"/>
        <w:rPr>
          <w:rFonts w:ascii="Arial" w:hAnsi="Arial" w:cs="Arial"/>
          <w:b/>
          <w:sz w:val="24"/>
          <w:szCs w:val="24"/>
          <w:u w:val="single"/>
        </w:rPr>
      </w:pPr>
      <w:r w:rsidRPr="005C796D">
        <w:rPr>
          <w:rFonts w:ascii="Arial" w:hAnsi="Arial" w:cs="Arial"/>
          <w:b/>
          <w:sz w:val="24"/>
          <w:szCs w:val="24"/>
          <w:u w:val="single"/>
        </w:rPr>
        <w:t xml:space="preserve">Integrantes de la </w:t>
      </w:r>
      <w:r w:rsidR="00B063CB" w:rsidRPr="005C796D">
        <w:rPr>
          <w:rFonts w:ascii="Arial" w:hAnsi="Arial" w:cs="Arial"/>
          <w:b/>
          <w:sz w:val="24"/>
          <w:szCs w:val="24"/>
          <w:u w:val="single"/>
        </w:rPr>
        <w:t>C</w:t>
      </w:r>
      <w:r w:rsidRPr="005C796D">
        <w:rPr>
          <w:rFonts w:ascii="Arial" w:hAnsi="Arial" w:cs="Arial"/>
          <w:b/>
          <w:sz w:val="24"/>
          <w:szCs w:val="24"/>
          <w:u w:val="single"/>
        </w:rPr>
        <w:t xml:space="preserve">omisión </w:t>
      </w:r>
      <w:r w:rsidR="00B063CB" w:rsidRPr="005C796D">
        <w:rPr>
          <w:rFonts w:ascii="Arial" w:hAnsi="Arial" w:cs="Arial"/>
          <w:b/>
          <w:sz w:val="24"/>
          <w:szCs w:val="24"/>
          <w:u w:val="single"/>
        </w:rPr>
        <w:t>E</w:t>
      </w:r>
      <w:r w:rsidRPr="005C796D">
        <w:rPr>
          <w:rFonts w:ascii="Arial" w:hAnsi="Arial" w:cs="Arial"/>
          <w:b/>
          <w:sz w:val="24"/>
          <w:szCs w:val="24"/>
          <w:u w:val="single"/>
        </w:rPr>
        <w:t xml:space="preserve">dilicia de </w:t>
      </w:r>
      <w:r w:rsidR="00B063CB" w:rsidRPr="005C796D">
        <w:rPr>
          <w:rFonts w:ascii="Arial" w:hAnsi="Arial" w:cs="Arial"/>
          <w:b/>
          <w:sz w:val="24"/>
          <w:szCs w:val="24"/>
          <w:u w:val="single"/>
        </w:rPr>
        <w:t>P</w:t>
      </w:r>
      <w:r w:rsidRPr="005C796D">
        <w:rPr>
          <w:rFonts w:ascii="Arial" w:hAnsi="Arial" w:cs="Arial"/>
          <w:b/>
          <w:sz w:val="24"/>
          <w:szCs w:val="24"/>
          <w:u w:val="single"/>
        </w:rPr>
        <w:t xml:space="preserve">laneación </w:t>
      </w:r>
      <w:r w:rsidR="00B063CB" w:rsidRPr="005C796D">
        <w:rPr>
          <w:rFonts w:ascii="Arial" w:hAnsi="Arial" w:cs="Arial"/>
          <w:b/>
          <w:sz w:val="24"/>
          <w:szCs w:val="24"/>
          <w:u w:val="single"/>
        </w:rPr>
        <w:t>S</w:t>
      </w:r>
      <w:r w:rsidRPr="005C796D">
        <w:rPr>
          <w:rFonts w:ascii="Arial" w:hAnsi="Arial" w:cs="Arial"/>
          <w:b/>
          <w:sz w:val="24"/>
          <w:szCs w:val="24"/>
          <w:u w:val="single"/>
        </w:rPr>
        <w:t xml:space="preserve">ocioeconómica y </w:t>
      </w:r>
      <w:r w:rsidR="00B063CB" w:rsidRPr="005C796D">
        <w:rPr>
          <w:rFonts w:ascii="Arial" w:hAnsi="Arial" w:cs="Arial"/>
          <w:b/>
          <w:sz w:val="24"/>
          <w:szCs w:val="24"/>
          <w:u w:val="single"/>
        </w:rPr>
        <w:t>U</w:t>
      </w:r>
      <w:r w:rsidRPr="005C796D">
        <w:rPr>
          <w:rFonts w:ascii="Arial" w:hAnsi="Arial" w:cs="Arial"/>
          <w:b/>
          <w:sz w:val="24"/>
          <w:szCs w:val="24"/>
          <w:u w:val="single"/>
        </w:rPr>
        <w:t>rbana</w:t>
      </w:r>
    </w:p>
    <w:p w:rsidR="00B063CB" w:rsidRPr="005C796D" w:rsidRDefault="00B063CB" w:rsidP="00B063CB">
      <w:pPr>
        <w:spacing w:after="0"/>
        <w:jc w:val="center"/>
        <w:rPr>
          <w:rFonts w:ascii="Arial" w:hAnsi="Arial" w:cs="Arial"/>
          <w:sz w:val="24"/>
          <w:szCs w:val="24"/>
        </w:rPr>
      </w:pPr>
    </w:p>
    <w:p w:rsidR="00B063CB" w:rsidRPr="005C796D" w:rsidRDefault="00B063CB" w:rsidP="00B063CB">
      <w:pPr>
        <w:spacing w:after="0"/>
        <w:jc w:val="center"/>
        <w:rPr>
          <w:rFonts w:ascii="Arial" w:hAnsi="Arial" w:cs="Arial"/>
          <w:sz w:val="24"/>
          <w:szCs w:val="24"/>
        </w:rPr>
      </w:pPr>
    </w:p>
    <w:p w:rsidR="00D71883" w:rsidRPr="005C796D" w:rsidRDefault="00D71883" w:rsidP="00B063CB">
      <w:pPr>
        <w:spacing w:after="0"/>
        <w:jc w:val="center"/>
        <w:rPr>
          <w:rFonts w:ascii="Arial" w:hAnsi="Arial" w:cs="Arial"/>
          <w:sz w:val="24"/>
          <w:szCs w:val="24"/>
        </w:rPr>
      </w:pPr>
    </w:p>
    <w:p w:rsidR="00B063CB" w:rsidRPr="005C796D" w:rsidRDefault="00B063CB" w:rsidP="00B063CB">
      <w:pPr>
        <w:spacing w:after="0"/>
        <w:jc w:val="center"/>
        <w:rPr>
          <w:rFonts w:ascii="Arial" w:hAnsi="Arial" w:cs="Arial"/>
          <w:sz w:val="24"/>
          <w:szCs w:val="24"/>
        </w:rPr>
      </w:pPr>
    </w:p>
    <w:p w:rsidR="00B063CB" w:rsidRPr="005C796D" w:rsidRDefault="00B063CB" w:rsidP="00B063CB">
      <w:pPr>
        <w:spacing w:after="0"/>
        <w:jc w:val="center"/>
        <w:rPr>
          <w:rFonts w:ascii="Arial" w:hAnsi="Arial" w:cs="Arial"/>
          <w:b/>
          <w:bCs/>
          <w:sz w:val="24"/>
          <w:szCs w:val="24"/>
        </w:rPr>
      </w:pPr>
      <w:r w:rsidRPr="005C796D">
        <w:rPr>
          <w:rFonts w:ascii="Arial" w:hAnsi="Arial" w:cs="Arial"/>
          <w:b/>
          <w:bCs/>
          <w:sz w:val="24"/>
          <w:szCs w:val="24"/>
        </w:rPr>
        <w:t>Adriana del Carmen Zúñiga Guerrero</w:t>
      </w:r>
    </w:p>
    <w:p w:rsidR="00B063CB" w:rsidRPr="005C796D" w:rsidRDefault="00B063CB" w:rsidP="00B063CB">
      <w:pPr>
        <w:spacing w:after="0"/>
        <w:jc w:val="center"/>
        <w:rPr>
          <w:rFonts w:ascii="Arial" w:hAnsi="Arial" w:cs="Arial"/>
          <w:b/>
          <w:bCs/>
          <w:sz w:val="24"/>
          <w:szCs w:val="24"/>
        </w:rPr>
      </w:pPr>
      <w:r w:rsidRPr="005C796D">
        <w:rPr>
          <w:rFonts w:ascii="Arial" w:hAnsi="Arial" w:cs="Arial"/>
          <w:b/>
          <w:bCs/>
          <w:sz w:val="24"/>
          <w:szCs w:val="24"/>
        </w:rPr>
        <w:t xml:space="preserve">PRESIDENTA  </w:t>
      </w:r>
    </w:p>
    <w:p w:rsidR="00EC00ED" w:rsidRPr="005C796D" w:rsidRDefault="00EC00ED" w:rsidP="00937D15">
      <w:pPr>
        <w:jc w:val="both"/>
        <w:rPr>
          <w:rFonts w:ascii="Arial" w:hAnsi="Arial" w:cs="Arial"/>
          <w:b/>
          <w:sz w:val="24"/>
          <w:szCs w:val="24"/>
          <w:u w:val="single"/>
        </w:rPr>
      </w:pPr>
    </w:p>
    <w:p w:rsidR="002237A2" w:rsidRPr="005C796D" w:rsidRDefault="002237A2" w:rsidP="00937D15">
      <w:pPr>
        <w:jc w:val="both"/>
        <w:rPr>
          <w:rFonts w:ascii="Arial" w:hAnsi="Arial" w:cs="Arial"/>
          <w:b/>
          <w:sz w:val="24"/>
          <w:szCs w:val="24"/>
          <w:u w:val="single"/>
        </w:rPr>
      </w:pPr>
    </w:p>
    <w:p w:rsidR="00D71883" w:rsidRPr="005C796D" w:rsidRDefault="00D71883" w:rsidP="00937D15">
      <w:pPr>
        <w:jc w:val="both"/>
        <w:rPr>
          <w:rFonts w:ascii="Arial" w:hAnsi="Arial" w:cs="Arial"/>
          <w:b/>
          <w:sz w:val="24"/>
          <w:szCs w:val="24"/>
          <w:u w:val="single"/>
        </w:rPr>
      </w:pPr>
    </w:p>
    <w:p w:rsidR="00CC131C" w:rsidRPr="005C796D" w:rsidRDefault="002237A2" w:rsidP="002237A2">
      <w:pPr>
        <w:spacing w:after="0"/>
        <w:jc w:val="center"/>
        <w:rPr>
          <w:rFonts w:ascii="Arial" w:hAnsi="Arial" w:cs="Arial"/>
          <w:b/>
          <w:bCs/>
          <w:sz w:val="24"/>
          <w:szCs w:val="24"/>
        </w:rPr>
      </w:pPr>
      <w:r w:rsidRPr="005C796D">
        <w:rPr>
          <w:rFonts w:ascii="Arial" w:hAnsi="Arial" w:cs="Arial"/>
          <w:b/>
          <w:bCs/>
          <w:sz w:val="24"/>
          <w:szCs w:val="24"/>
        </w:rPr>
        <w:t>José Luis Salazar Martínez</w:t>
      </w:r>
    </w:p>
    <w:p w:rsidR="002237A2" w:rsidRPr="005C796D" w:rsidRDefault="002237A2" w:rsidP="002237A2">
      <w:pPr>
        <w:spacing w:after="0"/>
        <w:jc w:val="center"/>
        <w:rPr>
          <w:rFonts w:ascii="Arial" w:hAnsi="Arial" w:cs="Arial"/>
          <w:b/>
          <w:bCs/>
          <w:sz w:val="24"/>
          <w:szCs w:val="24"/>
          <w:u w:val="single"/>
        </w:rPr>
      </w:pPr>
      <w:r w:rsidRPr="005C796D">
        <w:rPr>
          <w:rFonts w:ascii="Arial" w:hAnsi="Arial" w:cs="Arial"/>
          <w:b/>
          <w:bCs/>
          <w:sz w:val="24"/>
          <w:szCs w:val="24"/>
        </w:rPr>
        <w:t>VOCAL</w:t>
      </w:r>
    </w:p>
    <w:p w:rsidR="00CC131C" w:rsidRPr="005C796D" w:rsidRDefault="00CC131C" w:rsidP="00937D15">
      <w:pPr>
        <w:jc w:val="both"/>
        <w:rPr>
          <w:rFonts w:ascii="Arial" w:hAnsi="Arial" w:cs="Arial"/>
          <w:b/>
          <w:sz w:val="24"/>
          <w:szCs w:val="24"/>
          <w:u w:val="single"/>
        </w:rPr>
      </w:pPr>
    </w:p>
    <w:p w:rsidR="00D71883" w:rsidRPr="005C796D" w:rsidRDefault="00D71883" w:rsidP="00937D15">
      <w:pPr>
        <w:jc w:val="both"/>
        <w:rPr>
          <w:rFonts w:ascii="Arial" w:hAnsi="Arial" w:cs="Arial"/>
          <w:b/>
          <w:sz w:val="24"/>
          <w:szCs w:val="24"/>
          <w:u w:val="single"/>
        </w:rPr>
      </w:pPr>
    </w:p>
    <w:p w:rsidR="00D71883" w:rsidRPr="005C796D" w:rsidRDefault="00D71883" w:rsidP="00937D15">
      <w:pPr>
        <w:jc w:val="both"/>
        <w:rPr>
          <w:rFonts w:ascii="Arial" w:hAnsi="Arial" w:cs="Arial"/>
          <w:b/>
          <w:sz w:val="24"/>
          <w:szCs w:val="24"/>
          <w:u w:val="single"/>
        </w:rPr>
      </w:pPr>
    </w:p>
    <w:p w:rsidR="00CC131C" w:rsidRPr="005C796D" w:rsidRDefault="005062A0" w:rsidP="005062A0">
      <w:pPr>
        <w:spacing w:after="0"/>
        <w:jc w:val="center"/>
        <w:rPr>
          <w:rFonts w:ascii="Arial" w:hAnsi="Arial" w:cs="Arial"/>
          <w:b/>
          <w:bCs/>
          <w:sz w:val="24"/>
          <w:szCs w:val="24"/>
        </w:rPr>
      </w:pPr>
      <w:r w:rsidRPr="005C796D">
        <w:rPr>
          <w:rFonts w:ascii="Arial" w:hAnsi="Arial" w:cs="Arial"/>
          <w:b/>
          <w:bCs/>
          <w:sz w:val="24"/>
          <w:szCs w:val="24"/>
        </w:rPr>
        <w:t>Braulio Ernesto García Pérez</w:t>
      </w:r>
    </w:p>
    <w:p w:rsidR="005062A0" w:rsidRPr="005C796D" w:rsidRDefault="005062A0" w:rsidP="005062A0">
      <w:pPr>
        <w:spacing w:after="0"/>
        <w:jc w:val="center"/>
        <w:rPr>
          <w:rFonts w:ascii="Arial" w:hAnsi="Arial" w:cs="Arial"/>
          <w:b/>
          <w:bCs/>
          <w:sz w:val="24"/>
          <w:szCs w:val="24"/>
          <w:u w:val="single"/>
        </w:rPr>
      </w:pPr>
      <w:r w:rsidRPr="005C796D">
        <w:rPr>
          <w:rFonts w:ascii="Arial" w:hAnsi="Arial" w:cs="Arial"/>
          <w:b/>
          <w:bCs/>
          <w:sz w:val="24"/>
          <w:szCs w:val="24"/>
        </w:rPr>
        <w:t>VOCAL</w:t>
      </w:r>
    </w:p>
    <w:p w:rsidR="00CC131C" w:rsidRPr="005C796D" w:rsidRDefault="00CC131C" w:rsidP="00937D15">
      <w:pPr>
        <w:jc w:val="both"/>
        <w:rPr>
          <w:rFonts w:ascii="Arial" w:hAnsi="Arial" w:cs="Arial"/>
          <w:b/>
          <w:bCs/>
          <w:sz w:val="24"/>
          <w:szCs w:val="24"/>
          <w:u w:val="single"/>
        </w:rPr>
      </w:pPr>
    </w:p>
    <w:p w:rsidR="00D71883" w:rsidRPr="005C796D" w:rsidRDefault="00D71883" w:rsidP="00937D15">
      <w:pPr>
        <w:jc w:val="both"/>
        <w:rPr>
          <w:rFonts w:ascii="Arial" w:hAnsi="Arial" w:cs="Arial"/>
          <w:b/>
          <w:bCs/>
          <w:sz w:val="24"/>
          <w:szCs w:val="24"/>
          <w:u w:val="single"/>
        </w:rPr>
      </w:pPr>
    </w:p>
    <w:p w:rsidR="00BD2103" w:rsidRPr="005C796D" w:rsidRDefault="00BD2103" w:rsidP="00BD2103">
      <w:pPr>
        <w:spacing w:after="0"/>
        <w:jc w:val="center"/>
        <w:rPr>
          <w:rFonts w:ascii="Arial" w:hAnsi="Arial" w:cs="Arial"/>
          <w:b/>
          <w:bCs/>
          <w:sz w:val="24"/>
          <w:szCs w:val="24"/>
        </w:rPr>
      </w:pPr>
      <w:r w:rsidRPr="005C796D">
        <w:rPr>
          <w:rFonts w:ascii="Arial" w:hAnsi="Arial" w:cs="Arial"/>
          <w:b/>
          <w:bCs/>
          <w:sz w:val="24"/>
          <w:szCs w:val="24"/>
        </w:rPr>
        <w:t>José Alfredo Gaviño Hernández</w:t>
      </w:r>
    </w:p>
    <w:p w:rsidR="00BD2103" w:rsidRPr="005C796D" w:rsidRDefault="00BD2103" w:rsidP="00BD2103">
      <w:pPr>
        <w:spacing w:after="0"/>
        <w:jc w:val="center"/>
        <w:rPr>
          <w:rFonts w:ascii="Arial" w:hAnsi="Arial" w:cs="Arial"/>
          <w:b/>
          <w:bCs/>
          <w:sz w:val="24"/>
          <w:szCs w:val="24"/>
        </w:rPr>
      </w:pPr>
      <w:r w:rsidRPr="005C796D">
        <w:rPr>
          <w:rFonts w:ascii="Arial" w:hAnsi="Arial" w:cs="Arial"/>
          <w:b/>
          <w:bCs/>
          <w:sz w:val="24"/>
          <w:szCs w:val="24"/>
        </w:rPr>
        <w:t xml:space="preserve">VOCAL </w:t>
      </w:r>
    </w:p>
    <w:p w:rsidR="00CC131C" w:rsidRPr="005C796D" w:rsidRDefault="00CC131C" w:rsidP="00BD2103">
      <w:pPr>
        <w:jc w:val="center"/>
        <w:rPr>
          <w:rFonts w:ascii="Arial" w:hAnsi="Arial" w:cs="Arial"/>
          <w:b/>
          <w:sz w:val="24"/>
          <w:szCs w:val="24"/>
          <w:u w:val="single"/>
        </w:rPr>
      </w:pPr>
    </w:p>
    <w:p w:rsidR="00D71883" w:rsidRPr="005C796D" w:rsidRDefault="00D71883" w:rsidP="00BD2103">
      <w:pPr>
        <w:jc w:val="center"/>
        <w:rPr>
          <w:rFonts w:ascii="Arial" w:hAnsi="Arial" w:cs="Arial"/>
          <w:b/>
          <w:sz w:val="24"/>
          <w:szCs w:val="24"/>
          <w:u w:val="single"/>
        </w:rPr>
      </w:pPr>
    </w:p>
    <w:p w:rsidR="00BD2103" w:rsidRPr="005C796D" w:rsidRDefault="00BD2103" w:rsidP="00BD2103">
      <w:pPr>
        <w:jc w:val="center"/>
        <w:rPr>
          <w:rFonts w:ascii="Arial" w:hAnsi="Arial" w:cs="Arial"/>
          <w:b/>
          <w:sz w:val="24"/>
          <w:szCs w:val="24"/>
          <w:u w:val="single"/>
        </w:rPr>
      </w:pPr>
    </w:p>
    <w:p w:rsidR="00BD2103" w:rsidRPr="005C796D" w:rsidRDefault="00BD2103" w:rsidP="00BD2103">
      <w:pPr>
        <w:spacing w:after="0"/>
        <w:jc w:val="center"/>
        <w:rPr>
          <w:rFonts w:ascii="Arial" w:hAnsi="Arial" w:cs="Arial"/>
          <w:b/>
          <w:bCs/>
          <w:sz w:val="24"/>
          <w:szCs w:val="24"/>
        </w:rPr>
      </w:pPr>
      <w:r w:rsidRPr="005C796D">
        <w:rPr>
          <w:rFonts w:ascii="Arial" w:hAnsi="Arial" w:cs="Arial"/>
          <w:b/>
          <w:bCs/>
          <w:sz w:val="24"/>
          <w:szCs w:val="24"/>
        </w:rPr>
        <w:t>Luis Arturo Morones Vargas</w:t>
      </w:r>
    </w:p>
    <w:p w:rsidR="00BD2103" w:rsidRPr="005C796D" w:rsidRDefault="00BD2103" w:rsidP="00BD2103">
      <w:pPr>
        <w:spacing w:after="0"/>
        <w:jc w:val="center"/>
        <w:rPr>
          <w:rFonts w:ascii="Arial" w:hAnsi="Arial" w:cs="Arial"/>
          <w:b/>
          <w:bCs/>
          <w:sz w:val="24"/>
          <w:szCs w:val="24"/>
          <w:u w:val="single"/>
        </w:rPr>
      </w:pPr>
      <w:r w:rsidRPr="005C796D">
        <w:rPr>
          <w:rFonts w:ascii="Arial" w:hAnsi="Arial" w:cs="Arial"/>
          <w:b/>
          <w:bCs/>
          <w:sz w:val="24"/>
          <w:szCs w:val="24"/>
        </w:rPr>
        <w:t>VOCAL</w:t>
      </w:r>
    </w:p>
    <w:p w:rsidR="00CC131C" w:rsidRPr="005C796D" w:rsidRDefault="00CC131C" w:rsidP="00937D15">
      <w:pPr>
        <w:jc w:val="both"/>
        <w:rPr>
          <w:rFonts w:ascii="Arial" w:hAnsi="Arial" w:cs="Arial"/>
          <w:b/>
          <w:sz w:val="24"/>
          <w:szCs w:val="24"/>
          <w:u w:val="single"/>
        </w:rPr>
      </w:pPr>
    </w:p>
    <w:p w:rsidR="00B063CB" w:rsidRPr="005C796D" w:rsidRDefault="00B063CB" w:rsidP="00B063CB">
      <w:pPr>
        <w:spacing w:after="0"/>
        <w:jc w:val="center"/>
        <w:rPr>
          <w:rFonts w:ascii="Arial" w:hAnsi="Arial" w:cs="Arial"/>
          <w:sz w:val="24"/>
          <w:szCs w:val="24"/>
        </w:rPr>
      </w:pPr>
    </w:p>
    <w:p w:rsidR="00B063CB" w:rsidRPr="005C796D" w:rsidRDefault="00B063CB" w:rsidP="00B063CB">
      <w:pPr>
        <w:spacing w:after="0"/>
        <w:jc w:val="center"/>
        <w:rPr>
          <w:rFonts w:ascii="Arial" w:hAnsi="Arial" w:cs="Arial"/>
          <w:sz w:val="24"/>
          <w:szCs w:val="24"/>
        </w:rPr>
      </w:pPr>
    </w:p>
    <w:p w:rsidR="00D71883" w:rsidRPr="005C796D" w:rsidRDefault="00D71883" w:rsidP="00B063CB">
      <w:pPr>
        <w:spacing w:after="0"/>
        <w:jc w:val="center"/>
        <w:rPr>
          <w:rFonts w:ascii="Arial" w:hAnsi="Arial" w:cs="Arial"/>
          <w:sz w:val="24"/>
          <w:szCs w:val="24"/>
        </w:rPr>
      </w:pPr>
    </w:p>
    <w:p w:rsidR="00D71883" w:rsidRPr="005C796D" w:rsidRDefault="00D71883" w:rsidP="00B063CB">
      <w:pPr>
        <w:spacing w:after="0"/>
        <w:jc w:val="center"/>
        <w:rPr>
          <w:rFonts w:ascii="Arial" w:hAnsi="Arial" w:cs="Arial"/>
          <w:b/>
          <w:bCs/>
          <w:sz w:val="24"/>
          <w:szCs w:val="24"/>
        </w:rPr>
      </w:pPr>
    </w:p>
    <w:p w:rsidR="00E0108D" w:rsidRPr="005C796D" w:rsidRDefault="00E0108D" w:rsidP="00B063CB">
      <w:pPr>
        <w:spacing w:after="0"/>
        <w:jc w:val="center"/>
        <w:rPr>
          <w:rFonts w:ascii="Arial" w:hAnsi="Arial" w:cs="Arial"/>
          <w:b/>
          <w:bCs/>
          <w:sz w:val="24"/>
          <w:szCs w:val="24"/>
        </w:rPr>
      </w:pPr>
    </w:p>
    <w:p w:rsidR="00D71883" w:rsidRPr="005C796D" w:rsidRDefault="00D71883" w:rsidP="00B063CB">
      <w:pPr>
        <w:spacing w:after="0"/>
        <w:jc w:val="center"/>
        <w:rPr>
          <w:rFonts w:ascii="Arial" w:hAnsi="Arial" w:cs="Arial"/>
          <w:b/>
          <w:bCs/>
          <w:sz w:val="24"/>
          <w:szCs w:val="24"/>
        </w:rPr>
      </w:pPr>
    </w:p>
    <w:p w:rsidR="00CC131C" w:rsidRPr="005C796D" w:rsidRDefault="00BD2103" w:rsidP="00B063CB">
      <w:pPr>
        <w:spacing w:after="0"/>
        <w:jc w:val="center"/>
        <w:rPr>
          <w:rFonts w:ascii="Arial" w:hAnsi="Arial" w:cs="Arial"/>
          <w:b/>
          <w:bCs/>
          <w:sz w:val="24"/>
          <w:szCs w:val="24"/>
        </w:rPr>
      </w:pPr>
      <w:r w:rsidRPr="005C796D">
        <w:rPr>
          <w:rFonts w:ascii="Arial" w:hAnsi="Arial" w:cs="Arial"/>
          <w:b/>
          <w:bCs/>
          <w:sz w:val="24"/>
          <w:szCs w:val="24"/>
        </w:rPr>
        <w:t>Alberto Maldonado Chavarín</w:t>
      </w:r>
    </w:p>
    <w:p w:rsidR="00BD2103" w:rsidRPr="005C796D" w:rsidRDefault="00BD2103" w:rsidP="00B063CB">
      <w:pPr>
        <w:spacing w:after="0"/>
        <w:jc w:val="center"/>
        <w:rPr>
          <w:rFonts w:ascii="Arial" w:hAnsi="Arial" w:cs="Arial"/>
          <w:b/>
          <w:bCs/>
          <w:sz w:val="24"/>
          <w:szCs w:val="24"/>
          <w:u w:val="single"/>
        </w:rPr>
      </w:pPr>
      <w:r w:rsidRPr="005C796D">
        <w:rPr>
          <w:rFonts w:ascii="Arial" w:hAnsi="Arial" w:cs="Arial"/>
          <w:b/>
          <w:bCs/>
          <w:sz w:val="24"/>
          <w:szCs w:val="24"/>
        </w:rPr>
        <w:t>VOCAL</w:t>
      </w:r>
    </w:p>
    <w:p w:rsidR="00CC131C" w:rsidRPr="005C796D" w:rsidRDefault="00CC131C" w:rsidP="00937D15">
      <w:pPr>
        <w:jc w:val="both"/>
        <w:rPr>
          <w:rFonts w:ascii="Arial" w:hAnsi="Arial" w:cs="Arial"/>
          <w:b/>
          <w:sz w:val="24"/>
          <w:szCs w:val="24"/>
          <w:u w:val="single"/>
        </w:rPr>
      </w:pPr>
    </w:p>
    <w:p w:rsidR="00B063CB" w:rsidRPr="005C796D" w:rsidRDefault="00B063CB" w:rsidP="00937D15">
      <w:pPr>
        <w:jc w:val="both"/>
        <w:rPr>
          <w:rFonts w:ascii="Arial" w:hAnsi="Arial" w:cs="Arial"/>
          <w:b/>
          <w:bCs/>
          <w:sz w:val="24"/>
          <w:szCs w:val="24"/>
          <w:u w:val="single"/>
        </w:rPr>
      </w:pPr>
    </w:p>
    <w:p w:rsidR="00BD2103" w:rsidRPr="005C796D" w:rsidRDefault="00B063CB" w:rsidP="00B063CB">
      <w:pPr>
        <w:spacing w:after="0"/>
        <w:jc w:val="center"/>
        <w:rPr>
          <w:rFonts w:ascii="Arial" w:hAnsi="Arial" w:cs="Arial"/>
          <w:b/>
          <w:bCs/>
          <w:sz w:val="24"/>
          <w:szCs w:val="24"/>
        </w:rPr>
      </w:pPr>
      <w:r w:rsidRPr="005C796D">
        <w:rPr>
          <w:rFonts w:ascii="Arial" w:hAnsi="Arial" w:cs="Arial"/>
          <w:b/>
          <w:bCs/>
          <w:sz w:val="24"/>
          <w:szCs w:val="24"/>
        </w:rPr>
        <w:t>María del Rosario Velázquez Hernández</w:t>
      </w:r>
    </w:p>
    <w:p w:rsidR="00B063CB" w:rsidRPr="005C796D" w:rsidRDefault="00B063CB" w:rsidP="00B063CB">
      <w:pPr>
        <w:spacing w:after="0"/>
        <w:jc w:val="center"/>
        <w:rPr>
          <w:rFonts w:ascii="Arial" w:hAnsi="Arial" w:cs="Arial"/>
          <w:b/>
          <w:bCs/>
          <w:sz w:val="24"/>
          <w:szCs w:val="24"/>
          <w:u w:val="single"/>
        </w:rPr>
      </w:pPr>
      <w:r w:rsidRPr="005C796D">
        <w:rPr>
          <w:rFonts w:ascii="Arial" w:hAnsi="Arial" w:cs="Arial"/>
          <w:b/>
          <w:bCs/>
          <w:sz w:val="24"/>
          <w:szCs w:val="24"/>
        </w:rPr>
        <w:t xml:space="preserve">VOCAL </w:t>
      </w:r>
    </w:p>
    <w:p w:rsidR="00BD2103" w:rsidRPr="005C796D" w:rsidRDefault="00BD2103" w:rsidP="00937D15">
      <w:pPr>
        <w:jc w:val="both"/>
        <w:rPr>
          <w:rFonts w:ascii="Arial" w:hAnsi="Arial" w:cs="Arial"/>
          <w:b/>
          <w:sz w:val="24"/>
          <w:szCs w:val="24"/>
          <w:u w:val="single"/>
        </w:rPr>
      </w:pPr>
    </w:p>
    <w:p w:rsidR="00B063CB" w:rsidRPr="005C796D" w:rsidRDefault="00B063CB" w:rsidP="00937D15">
      <w:pPr>
        <w:jc w:val="both"/>
        <w:rPr>
          <w:rFonts w:ascii="Arial" w:hAnsi="Arial" w:cs="Arial"/>
          <w:b/>
          <w:sz w:val="24"/>
          <w:szCs w:val="24"/>
          <w:u w:val="single"/>
        </w:rPr>
      </w:pPr>
    </w:p>
    <w:p w:rsidR="00B063CB" w:rsidRPr="005C796D" w:rsidRDefault="00B063CB"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2062F4" w:rsidRPr="005C796D" w:rsidRDefault="002062F4" w:rsidP="00937D15">
      <w:pPr>
        <w:jc w:val="both"/>
        <w:rPr>
          <w:rFonts w:ascii="Arial" w:hAnsi="Arial" w:cs="Arial"/>
          <w:b/>
          <w:sz w:val="24"/>
          <w:szCs w:val="24"/>
          <w:u w:val="single"/>
        </w:rPr>
      </w:pPr>
    </w:p>
    <w:p w:rsidR="00C9684E" w:rsidRDefault="00C9684E" w:rsidP="00C9684E">
      <w:pPr>
        <w:rPr>
          <w:rFonts w:ascii="Arial" w:hAnsi="Arial" w:cs="Arial"/>
          <w:b/>
          <w:sz w:val="24"/>
          <w:szCs w:val="24"/>
          <w:u w:val="single"/>
        </w:rPr>
      </w:pPr>
    </w:p>
    <w:p w:rsidR="005C796D" w:rsidRDefault="005C796D" w:rsidP="00C9684E">
      <w:pPr>
        <w:rPr>
          <w:rFonts w:ascii="Arial" w:hAnsi="Arial" w:cs="Arial"/>
          <w:b/>
          <w:sz w:val="24"/>
          <w:szCs w:val="24"/>
          <w:u w:val="single"/>
        </w:rPr>
      </w:pPr>
    </w:p>
    <w:p w:rsidR="005C796D" w:rsidRDefault="005C796D" w:rsidP="00C9684E">
      <w:pPr>
        <w:rPr>
          <w:rFonts w:ascii="Arial" w:hAnsi="Arial" w:cs="Arial"/>
          <w:b/>
          <w:sz w:val="24"/>
          <w:szCs w:val="24"/>
          <w:u w:val="single"/>
        </w:rPr>
      </w:pPr>
    </w:p>
    <w:p w:rsidR="005C796D" w:rsidRDefault="005C796D" w:rsidP="00C9684E">
      <w:pPr>
        <w:rPr>
          <w:rFonts w:ascii="Arial" w:hAnsi="Arial" w:cs="Arial"/>
          <w:b/>
          <w:sz w:val="24"/>
          <w:szCs w:val="24"/>
          <w:u w:val="single"/>
        </w:rPr>
      </w:pPr>
    </w:p>
    <w:p w:rsidR="005C796D" w:rsidRPr="005C796D" w:rsidRDefault="005C796D" w:rsidP="00C9684E">
      <w:pPr>
        <w:rPr>
          <w:rFonts w:ascii="Arial" w:hAnsi="Arial" w:cs="Arial"/>
          <w:b/>
          <w:sz w:val="24"/>
          <w:szCs w:val="24"/>
          <w:u w:val="single"/>
        </w:rPr>
      </w:pPr>
    </w:p>
    <w:p w:rsidR="00BD2103" w:rsidRPr="005C796D" w:rsidRDefault="00C9684E" w:rsidP="00C9684E">
      <w:pPr>
        <w:jc w:val="center"/>
        <w:rPr>
          <w:rFonts w:ascii="Arial" w:hAnsi="Arial" w:cs="Arial"/>
          <w:b/>
          <w:sz w:val="24"/>
          <w:szCs w:val="24"/>
          <w:u w:val="single"/>
        </w:rPr>
      </w:pPr>
      <w:r w:rsidRPr="005C796D">
        <w:rPr>
          <w:rFonts w:ascii="Arial" w:hAnsi="Arial" w:cs="Arial"/>
          <w:b/>
          <w:sz w:val="24"/>
          <w:szCs w:val="24"/>
          <w:u w:val="single"/>
        </w:rPr>
        <w:t>Integrantes de la Mesa Técnica de Coordinación Interinstitucional</w:t>
      </w:r>
    </w:p>
    <w:p w:rsidR="00FF1C01" w:rsidRPr="005C796D" w:rsidRDefault="00FF1C01" w:rsidP="00937D15">
      <w:pPr>
        <w:jc w:val="both"/>
        <w:rPr>
          <w:rFonts w:ascii="Arial" w:hAnsi="Arial" w:cs="Arial"/>
          <w:b/>
          <w:sz w:val="24"/>
          <w:szCs w:val="24"/>
        </w:rPr>
      </w:pPr>
    </w:p>
    <w:p w:rsidR="005C796D" w:rsidRPr="005C796D" w:rsidRDefault="005C796D" w:rsidP="00937D15">
      <w:pPr>
        <w:jc w:val="both"/>
        <w:rPr>
          <w:rFonts w:ascii="Arial" w:hAnsi="Arial" w:cs="Arial"/>
          <w:b/>
          <w:sz w:val="24"/>
          <w:szCs w:val="24"/>
        </w:rPr>
      </w:pPr>
    </w:p>
    <w:p w:rsidR="00FF1C01" w:rsidRPr="005C796D" w:rsidRDefault="00FF1C01" w:rsidP="00937D15">
      <w:pPr>
        <w:jc w:val="both"/>
        <w:rPr>
          <w:rFonts w:ascii="Arial" w:hAnsi="Arial" w:cs="Arial"/>
          <w:b/>
          <w:sz w:val="24"/>
          <w:szCs w:val="24"/>
        </w:rPr>
      </w:pPr>
    </w:p>
    <w:p w:rsidR="00C9684E" w:rsidRPr="005C796D" w:rsidRDefault="00FF1C01" w:rsidP="00FF1C01">
      <w:pPr>
        <w:spacing w:after="0"/>
        <w:jc w:val="center"/>
        <w:rPr>
          <w:rFonts w:ascii="Arial" w:hAnsi="Arial" w:cs="Arial"/>
          <w:b/>
          <w:sz w:val="24"/>
          <w:szCs w:val="24"/>
        </w:rPr>
      </w:pPr>
      <w:r w:rsidRPr="005C796D">
        <w:rPr>
          <w:rFonts w:ascii="Arial" w:hAnsi="Arial" w:cs="Arial"/>
          <w:b/>
          <w:sz w:val="24"/>
          <w:szCs w:val="24"/>
        </w:rPr>
        <w:t xml:space="preserve">Antonio Fernando </w:t>
      </w:r>
      <w:r w:rsidR="008A6F35" w:rsidRPr="005C796D">
        <w:rPr>
          <w:rFonts w:ascii="Arial" w:hAnsi="Arial" w:cs="Arial"/>
          <w:b/>
          <w:sz w:val="24"/>
          <w:szCs w:val="24"/>
        </w:rPr>
        <w:t>Chávez</w:t>
      </w:r>
      <w:r w:rsidR="008A6F35">
        <w:rPr>
          <w:rFonts w:ascii="Arial" w:hAnsi="Arial" w:cs="Arial"/>
          <w:b/>
          <w:sz w:val="24"/>
          <w:szCs w:val="24"/>
        </w:rPr>
        <w:t xml:space="preserve"> </w:t>
      </w:r>
      <w:r w:rsidR="008A6F35" w:rsidRPr="005C796D">
        <w:rPr>
          <w:rFonts w:ascii="Arial" w:hAnsi="Arial" w:cs="Arial"/>
          <w:b/>
          <w:sz w:val="24"/>
          <w:szCs w:val="24"/>
        </w:rPr>
        <w:t>Delgadillo</w:t>
      </w:r>
    </w:p>
    <w:p w:rsidR="00FF1C01" w:rsidRPr="005C796D" w:rsidRDefault="002F0499" w:rsidP="00FF1C01">
      <w:pPr>
        <w:spacing w:after="0"/>
        <w:jc w:val="center"/>
        <w:rPr>
          <w:rFonts w:ascii="Arial" w:hAnsi="Arial" w:cs="Arial"/>
          <w:b/>
          <w:sz w:val="24"/>
          <w:szCs w:val="24"/>
        </w:rPr>
      </w:pPr>
      <w:r w:rsidRPr="005C796D">
        <w:rPr>
          <w:rFonts w:ascii="Arial" w:hAnsi="Arial" w:cs="Arial"/>
          <w:b/>
          <w:sz w:val="24"/>
          <w:szCs w:val="24"/>
        </w:rPr>
        <w:t>S</w:t>
      </w:r>
      <w:r w:rsidR="00FF1C01" w:rsidRPr="005C796D">
        <w:rPr>
          <w:rFonts w:ascii="Arial" w:hAnsi="Arial" w:cs="Arial"/>
          <w:b/>
          <w:sz w:val="24"/>
          <w:szCs w:val="24"/>
        </w:rPr>
        <w:t xml:space="preserve">ecretario del </w:t>
      </w:r>
      <w:r w:rsidRPr="005C796D">
        <w:rPr>
          <w:rFonts w:ascii="Arial" w:hAnsi="Arial" w:cs="Arial"/>
          <w:b/>
          <w:sz w:val="24"/>
          <w:szCs w:val="24"/>
        </w:rPr>
        <w:t>A</w:t>
      </w:r>
      <w:r w:rsidR="00FF1C01" w:rsidRPr="005C796D">
        <w:rPr>
          <w:rFonts w:ascii="Arial" w:hAnsi="Arial" w:cs="Arial"/>
          <w:b/>
          <w:sz w:val="24"/>
          <w:szCs w:val="24"/>
        </w:rPr>
        <w:t>yuntamiento</w:t>
      </w:r>
    </w:p>
    <w:p w:rsidR="00FF1C01" w:rsidRPr="005C796D" w:rsidRDefault="00FF1C01" w:rsidP="00937D15">
      <w:pPr>
        <w:jc w:val="both"/>
        <w:rPr>
          <w:rFonts w:ascii="Arial" w:hAnsi="Arial" w:cs="Arial"/>
          <w:b/>
          <w:sz w:val="24"/>
          <w:szCs w:val="24"/>
        </w:rPr>
      </w:pPr>
    </w:p>
    <w:p w:rsidR="00FF1C01" w:rsidRPr="005C796D" w:rsidRDefault="00FF1C01" w:rsidP="00DC2638">
      <w:pPr>
        <w:spacing w:after="0"/>
        <w:rPr>
          <w:rFonts w:ascii="Arial" w:hAnsi="Arial" w:cs="Arial"/>
          <w:b/>
          <w:sz w:val="24"/>
          <w:szCs w:val="24"/>
        </w:rPr>
      </w:pPr>
    </w:p>
    <w:p w:rsidR="005C796D" w:rsidRPr="005C796D" w:rsidRDefault="005C796D" w:rsidP="00472B5E">
      <w:pPr>
        <w:spacing w:after="0"/>
        <w:jc w:val="center"/>
        <w:rPr>
          <w:rFonts w:ascii="Arial" w:hAnsi="Arial" w:cs="Arial"/>
          <w:b/>
          <w:sz w:val="24"/>
          <w:szCs w:val="24"/>
        </w:rPr>
      </w:pPr>
    </w:p>
    <w:p w:rsidR="00472B5E" w:rsidRPr="005C796D" w:rsidRDefault="00472B5E" w:rsidP="00472B5E">
      <w:pPr>
        <w:spacing w:after="0"/>
        <w:jc w:val="center"/>
        <w:rPr>
          <w:rFonts w:ascii="Arial" w:hAnsi="Arial" w:cs="Arial"/>
          <w:b/>
          <w:sz w:val="24"/>
          <w:szCs w:val="24"/>
        </w:rPr>
      </w:pPr>
      <w:r w:rsidRPr="005C796D">
        <w:rPr>
          <w:rFonts w:ascii="Arial" w:hAnsi="Arial" w:cs="Arial"/>
          <w:b/>
          <w:sz w:val="24"/>
          <w:szCs w:val="24"/>
        </w:rPr>
        <w:t>José Alejandro Ramos Rosas</w:t>
      </w:r>
    </w:p>
    <w:p w:rsidR="00472B5E" w:rsidRPr="005C796D" w:rsidRDefault="002F0499" w:rsidP="00472B5E">
      <w:pPr>
        <w:spacing w:after="0"/>
        <w:jc w:val="center"/>
        <w:rPr>
          <w:rFonts w:ascii="Arial" w:hAnsi="Arial" w:cs="Arial"/>
          <w:b/>
          <w:sz w:val="24"/>
          <w:szCs w:val="24"/>
        </w:rPr>
      </w:pPr>
      <w:r w:rsidRPr="005C796D">
        <w:rPr>
          <w:rFonts w:ascii="Arial" w:hAnsi="Arial" w:cs="Arial"/>
          <w:b/>
          <w:sz w:val="24"/>
          <w:szCs w:val="24"/>
        </w:rPr>
        <w:t>T</w:t>
      </w:r>
      <w:r w:rsidR="00472B5E" w:rsidRPr="005C796D">
        <w:rPr>
          <w:rFonts w:ascii="Arial" w:hAnsi="Arial" w:cs="Arial"/>
          <w:b/>
          <w:sz w:val="24"/>
          <w:szCs w:val="24"/>
        </w:rPr>
        <w:t xml:space="preserve">esorero </w:t>
      </w:r>
      <w:r w:rsidRPr="005C796D">
        <w:rPr>
          <w:rFonts w:ascii="Arial" w:hAnsi="Arial" w:cs="Arial"/>
          <w:b/>
          <w:sz w:val="24"/>
          <w:szCs w:val="24"/>
        </w:rPr>
        <w:t>M</w:t>
      </w:r>
      <w:r w:rsidR="00472B5E" w:rsidRPr="005C796D">
        <w:rPr>
          <w:rFonts w:ascii="Arial" w:hAnsi="Arial" w:cs="Arial"/>
          <w:b/>
          <w:sz w:val="24"/>
          <w:szCs w:val="24"/>
        </w:rPr>
        <w:t xml:space="preserve">unicipal </w:t>
      </w:r>
    </w:p>
    <w:p w:rsidR="005C796D" w:rsidRDefault="005C796D" w:rsidP="00937D15">
      <w:pPr>
        <w:jc w:val="both"/>
        <w:rPr>
          <w:rFonts w:ascii="Arial" w:hAnsi="Arial" w:cs="Arial"/>
          <w:b/>
          <w:sz w:val="24"/>
          <w:szCs w:val="24"/>
        </w:rPr>
      </w:pPr>
    </w:p>
    <w:p w:rsidR="00DC2638" w:rsidRPr="005C796D" w:rsidRDefault="00DC2638" w:rsidP="00937D15">
      <w:pPr>
        <w:jc w:val="both"/>
        <w:rPr>
          <w:rFonts w:ascii="Arial" w:hAnsi="Arial" w:cs="Arial"/>
          <w:b/>
          <w:sz w:val="24"/>
          <w:szCs w:val="24"/>
        </w:rPr>
      </w:pPr>
    </w:p>
    <w:p w:rsidR="000A3DC7" w:rsidRPr="005C796D" w:rsidRDefault="000A3DC7" w:rsidP="00937D15">
      <w:pPr>
        <w:jc w:val="both"/>
        <w:rPr>
          <w:rFonts w:ascii="Arial" w:hAnsi="Arial" w:cs="Arial"/>
          <w:b/>
          <w:sz w:val="24"/>
          <w:szCs w:val="24"/>
        </w:rPr>
      </w:pPr>
    </w:p>
    <w:p w:rsidR="00BD2103" w:rsidRPr="005C796D" w:rsidRDefault="000A3DC7" w:rsidP="000A3DC7">
      <w:pPr>
        <w:spacing w:after="0"/>
        <w:jc w:val="center"/>
        <w:rPr>
          <w:rFonts w:ascii="Arial" w:hAnsi="Arial" w:cs="Arial"/>
          <w:b/>
          <w:sz w:val="24"/>
          <w:szCs w:val="24"/>
        </w:rPr>
      </w:pPr>
      <w:r w:rsidRPr="005C796D">
        <w:rPr>
          <w:rFonts w:ascii="Arial" w:hAnsi="Arial" w:cs="Arial"/>
          <w:b/>
          <w:sz w:val="24"/>
          <w:szCs w:val="24"/>
        </w:rPr>
        <w:t xml:space="preserve">Dora María </w:t>
      </w:r>
      <w:proofErr w:type="spellStart"/>
      <w:r w:rsidR="00AF280C" w:rsidRPr="005C796D">
        <w:rPr>
          <w:rFonts w:ascii="Arial" w:hAnsi="Arial" w:cs="Arial"/>
          <w:b/>
          <w:sz w:val="24"/>
          <w:szCs w:val="24"/>
        </w:rPr>
        <w:t>F</w:t>
      </w:r>
      <w:r w:rsidRPr="005C796D">
        <w:rPr>
          <w:rFonts w:ascii="Arial" w:hAnsi="Arial" w:cs="Arial"/>
          <w:b/>
          <w:sz w:val="24"/>
          <w:szCs w:val="24"/>
        </w:rPr>
        <w:t>afutis</w:t>
      </w:r>
      <w:proofErr w:type="spellEnd"/>
      <w:r w:rsidRPr="005C796D">
        <w:rPr>
          <w:rFonts w:ascii="Arial" w:hAnsi="Arial" w:cs="Arial"/>
          <w:b/>
          <w:sz w:val="24"/>
          <w:szCs w:val="24"/>
        </w:rPr>
        <w:t xml:space="preserve"> </w:t>
      </w:r>
      <w:r w:rsidR="00AF280C" w:rsidRPr="005C796D">
        <w:rPr>
          <w:rFonts w:ascii="Arial" w:hAnsi="Arial" w:cs="Arial"/>
          <w:b/>
          <w:sz w:val="24"/>
          <w:szCs w:val="24"/>
        </w:rPr>
        <w:t>M</w:t>
      </w:r>
      <w:r w:rsidRPr="005C796D">
        <w:rPr>
          <w:rFonts w:ascii="Arial" w:hAnsi="Arial" w:cs="Arial"/>
          <w:b/>
          <w:sz w:val="24"/>
          <w:szCs w:val="24"/>
        </w:rPr>
        <w:t>orris</w:t>
      </w:r>
    </w:p>
    <w:p w:rsidR="000A3DC7" w:rsidRPr="005C796D" w:rsidRDefault="000A3DC7" w:rsidP="000A3DC7">
      <w:pPr>
        <w:spacing w:after="0"/>
        <w:jc w:val="center"/>
        <w:rPr>
          <w:rFonts w:ascii="Arial" w:hAnsi="Arial" w:cs="Arial"/>
          <w:b/>
          <w:sz w:val="24"/>
          <w:szCs w:val="24"/>
        </w:rPr>
      </w:pPr>
      <w:r w:rsidRPr="005C796D">
        <w:rPr>
          <w:rFonts w:ascii="Arial" w:hAnsi="Arial" w:cs="Arial"/>
          <w:b/>
          <w:sz w:val="24"/>
          <w:szCs w:val="24"/>
        </w:rPr>
        <w:t>Jefa de Gabinete</w:t>
      </w:r>
    </w:p>
    <w:p w:rsidR="00731A0E" w:rsidRPr="005C796D" w:rsidRDefault="00731A0E" w:rsidP="000A3DC7">
      <w:pPr>
        <w:spacing w:after="0"/>
        <w:jc w:val="center"/>
        <w:rPr>
          <w:rFonts w:ascii="Arial" w:hAnsi="Arial" w:cs="Arial"/>
          <w:b/>
          <w:sz w:val="24"/>
          <w:szCs w:val="24"/>
        </w:rPr>
      </w:pPr>
    </w:p>
    <w:p w:rsidR="00731A0E" w:rsidRPr="005C796D" w:rsidRDefault="00731A0E" w:rsidP="000A3DC7">
      <w:pPr>
        <w:spacing w:after="0"/>
        <w:jc w:val="center"/>
        <w:rPr>
          <w:rFonts w:ascii="Arial" w:hAnsi="Arial" w:cs="Arial"/>
          <w:b/>
          <w:sz w:val="24"/>
          <w:szCs w:val="24"/>
        </w:rPr>
      </w:pPr>
    </w:p>
    <w:p w:rsidR="00731A0E" w:rsidRPr="005C796D" w:rsidRDefault="00731A0E" w:rsidP="000A3DC7">
      <w:pPr>
        <w:spacing w:after="0"/>
        <w:jc w:val="center"/>
        <w:rPr>
          <w:rFonts w:ascii="Arial" w:hAnsi="Arial" w:cs="Arial"/>
          <w:b/>
          <w:sz w:val="24"/>
          <w:szCs w:val="24"/>
        </w:rPr>
      </w:pPr>
    </w:p>
    <w:p w:rsidR="00731A0E" w:rsidRPr="005C796D" w:rsidRDefault="00731A0E" w:rsidP="000A3DC7">
      <w:pPr>
        <w:spacing w:after="0"/>
        <w:jc w:val="center"/>
        <w:rPr>
          <w:rFonts w:ascii="Arial" w:hAnsi="Arial" w:cs="Arial"/>
          <w:b/>
          <w:sz w:val="24"/>
          <w:szCs w:val="24"/>
        </w:rPr>
      </w:pPr>
    </w:p>
    <w:p w:rsidR="00731A0E" w:rsidRPr="005C796D" w:rsidRDefault="00731A0E" w:rsidP="000A3DC7">
      <w:pPr>
        <w:spacing w:after="0"/>
        <w:jc w:val="center"/>
        <w:rPr>
          <w:rFonts w:ascii="Arial" w:hAnsi="Arial" w:cs="Arial"/>
          <w:b/>
          <w:sz w:val="24"/>
          <w:szCs w:val="24"/>
        </w:rPr>
      </w:pPr>
      <w:r w:rsidRPr="005C796D">
        <w:rPr>
          <w:rFonts w:ascii="Arial" w:hAnsi="Arial" w:cs="Arial"/>
          <w:b/>
          <w:sz w:val="24"/>
          <w:szCs w:val="24"/>
        </w:rPr>
        <w:t xml:space="preserve">Ricardo Robles Gómez </w:t>
      </w:r>
    </w:p>
    <w:p w:rsidR="00731A0E" w:rsidRPr="005C796D" w:rsidRDefault="00731A0E" w:rsidP="000A3DC7">
      <w:pPr>
        <w:spacing w:after="0"/>
        <w:jc w:val="center"/>
        <w:rPr>
          <w:rFonts w:ascii="Arial" w:hAnsi="Arial" w:cs="Arial"/>
          <w:b/>
          <w:sz w:val="24"/>
          <w:szCs w:val="24"/>
        </w:rPr>
      </w:pPr>
      <w:r w:rsidRPr="005C796D">
        <w:rPr>
          <w:rFonts w:ascii="Arial" w:hAnsi="Arial" w:cs="Arial"/>
          <w:b/>
          <w:sz w:val="24"/>
          <w:szCs w:val="24"/>
        </w:rPr>
        <w:t>Coordinador G</w:t>
      </w:r>
      <w:r w:rsidR="0042588A">
        <w:rPr>
          <w:rFonts w:ascii="Arial" w:hAnsi="Arial" w:cs="Arial"/>
          <w:b/>
          <w:sz w:val="24"/>
          <w:szCs w:val="24"/>
        </w:rPr>
        <w:t>ra</w:t>
      </w:r>
      <w:r w:rsidRPr="005C796D">
        <w:rPr>
          <w:rFonts w:ascii="Arial" w:hAnsi="Arial" w:cs="Arial"/>
          <w:b/>
          <w:sz w:val="24"/>
          <w:szCs w:val="24"/>
        </w:rPr>
        <w:t>l</w:t>
      </w:r>
      <w:r w:rsidR="0042588A">
        <w:rPr>
          <w:rFonts w:ascii="Arial" w:hAnsi="Arial" w:cs="Arial"/>
          <w:b/>
          <w:sz w:val="24"/>
          <w:szCs w:val="24"/>
        </w:rPr>
        <w:t>.</w:t>
      </w:r>
      <w:r w:rsidRPr="005C796D">
        <w:rPr>
          <w:rFonts w:ascii="Arial" w:hAnsi="Arial" w:cs="Arial"/>
          <w:b/>
          <w:sz w:val="24"/>
          <w:szCs w:val="24"/>
        </w:rPr>
        <w:t xml:space="preserve"> de Gestión Integral de la Ciudad </w:t>
      </w:r>
    </w:p>
    <w:p w:rsidR="00731A0E" w:rsidRPr="005C796D" w:rsidRDefault="00731A0E" w:rsidP="00937D15">
      <w:pPr>
        <w:jc w:val="both"/>
        <w:rPr>
          <w:rFonts w:ascii="Arial" w:hAnsi="Arial" w:cs="Arial"/>
          <w:b/>
          <w:sz w:val="24"/>
          <w:szCs w:val="24"/>
        </w:rPr>
      </w:pPr>
    </w:p>
    <w:p w:rsidR="00731A0E" w:rsidRPr="005C796D" w:rsidRDefault="00731A0E" w:rsidP="00937D15">
      <w:pPr>
        <w:jc w:val="both"/>
        <w:rPr>
          <w:rFonts w:ascii="Arial" w:hAnsi="Arial" w:cs="Arial"/>
          <w:b/>
          <w:sz w:val="24"/>
          <w:szCs w:val="24"/>
        </w:rPr>
      </w:pPr>
    </w:p>
    <w:p w:rsidR="005C796D" w:rsidRPr="005C796D" w:rsidRDefault="005C796D" w:rsidP="00731A0E">
      <w:pPr>
        <w:jc w:val="center"/>
        <w:rPr>
          <w:rFonts w:ascii="Arial" w:hAnsi="Arial" w:cs="Arial"/>
          <w:b/>
          <w:sz w:val="24"/>
          <w:szCs w:val="24"/>
        </w:rPr>
      </w:pPr>
    </w:p>
    <w:p w:rsidR="00A9612F" w:rsidRPr="005C796D" w:rsidRDefault="00731A0E" w:rsidP="00731A0E">
      <w:pPr>
        <w:spacing w:after="0"/>
        <w:jc w:val="center"/>
        <w:rPr>
          <w:rFonts w:ascii="Arial" w:hAnsi="Arial" w:cs="Arial"/>
          <w:b/>
          <w:sz w:val="24"/>
          <w:szCs w:val="24"/>
        </w:rPr>
      </w:pPr>
      <w:r w:rsidRPr="005C796D">
        <w:rPr>
          <w:rFonts w:ascii="Arial" w:hAnsi="Arial" w:cs="Arial"/>
          <w:b/>
          <w:sz w:val="24"/>
          <w:szCs w:val="24"/>
        </w:rPr>
        <w:t>Betsabé Dolores Almaguer Esparza</w:t>
      </w:r>
    </w:p>
    <w:p w:rsidR="00731A0E" w:rsidRPr="005C796D" w:rsidRDefault="002F0499" w:rsidP="00731A0E">
      <w:pPr>
        <w:spacing w:after="0"/>
        <w:jc w:val="center"/>
        <w:rPr>
          <w:rFonts w:ascii="Arial" w:hAnsi="Arial" w:cs="Arial"/>
          <w:b/>
          <w:sz w:val="24"/>
          <w:szCs w:val="24"/>
        </w:rPr>
      </w:pPr>
      <w:r w:rsidRPr="005C796D">
        <w:rPr>
          <w:rFonts w:ascii="Arial" w:hAnsi="Arial" w:cs="Arial"/>
          <w:b/>
          <w:sz w:val="24"/>
          <w:szCs w:val="24"/>
        </w:rPr>
        <w:t>Coordinadora G</w:t>
      </w:r>
      <w:r w:rsidR="0042588A">
        <w:rPr>
          <w:rFonts w:ascii="Arial" w:hAnsi="Arial" w:cs="Arial"/>
          <w:b/>
          <w:sz w:val="24"/>
          <w:szCs w:val="24"/>
        </w:rPr>
        <w:t>ral.</w:t>
      </w:r>
      <w:r w:rsidRPr="005C796D">
        <w:rPr>
          <w:rFonts w:ascii="Arial" w:hAnsi="Arial" w:cs="Arial"/>
          <w:b/>
          <w:sz w:val="24"/>
          <w:szCs w:val="24"/>
        </w:rPr>
        <w:t xml:space="preserve"> </w:t>
      </w:r>
      <w:r w:rsidR="00A94B18" w:rsidRPr="005C796D">
        <w:rPr>
          <w:rFonts w:ascii="Arial" w:hAnsi="Arial" w:cs="Arial"/>
          <w:b/>
          <w:sz w:val="24"/>
          <w:szCs w:val="24"/>
        </w:rPr>
        <w:t>de Construcción</w:t>
      </w:r>
      <w:r w:rsidRPr="005C796D">
        <w:rPr>
          <w:rFonts w:ascii="Arial" w:hAnsi="Arial" w:cs="Arial"/>
          <w:b/>
          <w:sz w:val="24"/>
          <w:szCs w:val="24"/>
        </w:rPr>
        <w:t xml:space="preserve"> de la Comunidad</w:t>
      </w:r>
    </w:p>
    <w:p w:rsidR="00731A0E" w:rsidRPr="005C796D" w:rsidRDefault="00731A0E" w:rsidP="00731A0E">
      <w:pPr>
        <w:spacing w:after="0"/>
        <w:jc w:val="center"/>
        <w:rPr>
          <w:rFonts w:ascii="Arial" w:hAnsi="Arial" w:cs="Arial"/>
          <w:b/>
          <w:sz w:val="24"/>
          <w:szCs w:val="24"/>
        </w:rPr>
      </w:pPr>
    </w:p>
    <w:p w:rsidR="00731A0E" w:rsidRPr="005C796D" w:rsidRDefault="00731A0E" w:rsidP="00731A0E">
      <w:pPr>
        <w:spacing w:after="0"/>
        <w:jc w:val="center"/>
        <w:rPr>
          <w:rFonts w:ascii="Arial" w:hAnsi="Arial" w:cs="Arial"/>
          <w:b/>
          <w:sz w:val="24"/>
          <w:szCs w:val="24"/>
        </w:rPr>
      </w:pPr>
    </w:p>
    <w:p w:rsidR="00731A0E" w:rsidRPr="005C796D" w:rsidRDefault="00731A0E" w:rsidP="00731A0E">
      <w:pPr>
        <w:spacing w:after="0"/>
        <w:jc w:val="center"/>
        <w:rPr>
          <w:rFonts w:ascii="Arial" w:hAnsi="Arial" w:cs="Arial"/>
          <w:b/>
          <w:sz w:val="24"/>
          <w:szCs w:val="24"/>
        </w:rPr>
      </w:pPr>
    </w:p>
    <w:p w:rsidR="005C796D" w:rsidRPr="005C796D" w:rsidRDefault="005C796D" w:rsidP="00731A0E">
      <w:pPr>
        <w:spacing w:after="0"/>
        <w:jc w:val="center"/>
        <w:rPr>
          <w:rFonts w:ascii="Arial" w:hAnsi="Arial" w:cs="Arial"/>
          <w:b/>
          <w:sz w:val="24"/>
          <w:szCs w:val="24"/>
        </w:rPr>
      </w:pPr>
    </w:p>
    <w:p w:rsidR="00477A0E" w:rsidRPr="005C796D" w:rsidRDefault="002F0499" w:rsidP="00731A0E">
      <w:pPr>
        <w:spacing w:after="0"/>
        <w:jc w:val="center"/>
        <w:rPr>
          <w:rFonts w:ascii="Arial" w:hAnsi="Arial" w:cs="Arial"/>
          <w:b/>
          <w:sz w:val="24"/>
          <w:szCs w:val="24"/>
        </w:rPr>
      </w:pPr>
      <w:r w:rsidRPr="005C796D">
        <w:rPr>
          <w:rFonts w:ascii="Arial" w:hAnsi="Arial" w:cs="Arial"/>
          <w:b/>
          <w:sz w:val="24"/>
          <w:szCs w:val="24"/>
        </w:rPr>
        <w:t>Rocío Rodríguez Amaya</w:t>
      </w:r>
    </w:p>
    <w:p w:rsidR="00477A0E" w:rsidRPr="005C796D" w:rsidRDefault="002F0499" w:rsidP="00731A0E">
      <w:pPr>
        <w:spacing w:after="0"/>
        <w:jc w:val="center"/>
        <w:rPr>
          <w:rFonts w:ascii="Arial" w:hAnsi="Arial" w:cs="Arial"/>
          <w:b/>
          <w:sz w:val="24"/>
          <w:szCs w:val="24"/>
        </w:rPr>
      </w:pPr>
      <w:r w:rsidRPr="005C796D">
        <w:rPr>
          <w:rFonts w:ascii="Arial" w:hAnsi="Arial" w:cs="Arial"/>
          <w:b/>
          <w:sz w:val="24"/>
          <w:szCs w:val="24"/>
        </w:rPr>
        <w:t xml:space="preserve">Coordinadora Gral. de Administración e Innovación Gubernamental </w:t>
      </w:r>
    </w:p>
    <w:p w:rsidR="00477A0E" w:rsidRPr="005C796D" w:rsidRDefault="00477A0E" w:rsidP="00731A0E">
      <w:pPr>
        <w:spacing w:after="0"/>
        <w:jc w:val="center"/>
        <w:rPr>
          <w:rFonts w:ascii="Arial" w:hAnsi="Arial" w:cs="Arial"/>
          <w:b/>
          <w:sz w:val="24"/>
          <w:szCs w:val="24"/>
        </w:rPr>
      </w:pPr>
    </w:p>
    <w:p w:rsidR="00477A0E" w:rsidRPr="005C796D" w:rsidRDefault="00477A0E" w:rsidP="00731A0E">
      <w:pPr>
        <w:spacing w:after="0"/>
        <w:jc w:val="center"/>
        <w:rPr>
          <w:rFonts w:ascii="Arial" w:hAnsi="Arial" w:cs="Arial"/>
          <w:b/>
          <w:sz w:val="24"/>
          <w:szCs w:val="24"/>
        </w:rPr>
      </w:pPr>
    </w:p>
    <w:p w:rsidR="002F0499" w:rsidRPr="005C796D" w:rsidRDefault="002F0499" w:rsidP="00731A0E">
      <w:pPr>
        <w:spacing w:after="0"/>
        <w:jc w:val="center"/>
        <w:rPr>
          <w:rFonts w:ascii="Arial" w:hAnsi="Arial" w:cs="Arial"/>
          <w:b/>
          <w:sz w:val="24"/>
          <w:szCs w:val="24"/>
        </w:rPr>
      </w:pPr>
    </w:p>
    <w:p w:rsidR="005C796D" w:rsidRPr="005C796D" w:rsidRDefault="005C796D" w:rsidP="00731A0E">
      <w:pPr>
        <w:spacing w:after="0"/>
        <w:jc w:val="center"/>
        <w:rPr>
          <w:rFonts w:ascii="Arial" w:hAnsi="Arial" w:cs="Arial"/>
          <w:b/>
          <w:sz w:val="24"/>
          <w:szCs w:val="24"/>
        </w:rPr>
      </w:pPr>
    </w:p>
    <w:p w:rsidR="00477A0E" w:rsidRPr="005C796D" w:rsidRDefault="002F0499" w:rsidP="00731A0E">
      <w:pPr>
        <w:spacing w:after="0"/>
        <w:jc w:val="center"/>
        <w:rPr>
          <w:rFonts w:ascii="Arial" w:hAnsi="Arial" w:cs="Arial"/>
          <w:b/>
          <w:sz w:val="24"/>
          <w:szCs w:val="24"/>
        </w:rPr>
      </w:pPr>
      <w:r w:rsidRPr="005C796D">
        <w:rPr>
          <w:rFonts w:ascii="Arial" w:hAnsi="Arial" w:cs="Arial"/>
          <w:b/>
          <w:sz w:val="24"/>
          <w:szCs w:val="24"/>
        </w:rPr>
        <w:t>Vicente García Magaña</w:t>
      </w:r>
    </w:p>
    <w:p w:rsidR="00477A0E" w:rsidRPr="005C796D" w:rsidRDefault="0064124F" w:rsidP="00731A0E">
      <w:pPr>
        <w:spacing w:after="0"/>
        <w:jc w:val="center"/>
        <w:rPr>
          <w:rFonts w:ascii="Arial" w:hAnsi="Arial" w:cs="Arial"/>
          <w:b/>
          <w:sz w:val="24"/>
          <w:szCs w:val="24"/>
        </w:rPr>
      </w:pPr>
      <w:r w:rsidRPr="005C796D">
        <w:rPr>
          <w:rFonts w:ascii="Arial" w:hAnsi="Arial" w:cs="Arial"/>
          <w:b/>
          <w:sz w:val="24"/>
          <w:szCs w:val="24"/>
        </w:rPr>
        <w:t xml:space="preserve">Coordinador </w:t>
      </w:r>
      <w:r w:rsidR="005C796D">
        <w:rPr>
          <w:rFonts w:ascii="Arial" w:hAnsi="Arial" w:cs="Arial"/>
          <w:b/>
          <w:sz w:val="24"/>
          <w:szCs w:val="24"/>
        </w:rPr>
        <w:t>G</w:t>
      </w:r>
      <w:r w:rsidR="0042588A">
        <w:rPr>
          <w:rFonts w:ascii="Arial" w:hAnsi="Arial" w:cs="Arial"/>
          <w:b/>
          <w:sz w:val="24"/>
          <w:szCs w:val="24"/>
        </w:rPr>
        <w:t>ral.</w:t>
      </w:r>
      <w:r w:rsidRPr="005C796D">
        <w:rPr>
          <w:rFonts w:ascii="Arial" w:hAnsi="Arial" w:cs="Arial"/>
          <w:b/>
          <w:sz w:val="24"/>
          <w:szCs w:val="24"/>
        </w:rPr>
        <w:t xml:space="preserve"> de Desarrollo </w:t>
      </w:r>
      <w:r w:rsidR="004109B2" w:rsidRPr="005C796D">
        <w:rPr>
          <w:rFonts w:ascii="Arial" w:hAnsi="Arial" w:cs="Arial"/>
          <w:b/>
          <w:sz w:val="24"/>
          <w:szCs w:val="24"/>
        </w:rPr>
        <w:t>Económico</w:t>
      </w:r>
      <w:r w:rsidR="002F0499" w:rsidRPr="005C796D">
        <w:rPr>
          <w:rFonts w:ascii="Arial" w:hAnsi="Arial" w:cs="Arial"/>
          <w:b/>
          <w:sz w:val="24"/>
          <w:szCs w:val="24"/>
        </w:rPr>
        <w:t xml:space="preserve"> y Combate a la Desigualdad</w:t>
      </w:r>
      <w:r w:rsidRPr="005C796D">
        <w:rPr>
          <w:rFonts w:ascii="Arial" w:hAnsi="Arial" w:cs="Arial"/>
          <w:b/>
          <w:sz w:val="24"/>
          <w:szCs w:val="24"/>
        </w:rPr>
        <w:t xml:space="preserve"> </w:t>
      </w:r>
    </w:p>
    <w:p w:rsidR="00477A0E" w:rsidRPr="005C796D" w:rsidRDefault="00477A0E" w:rsidP="00731A0E">
      <w:pPr>
        <w:spacing w:after="0"/>
        <w:jc w:val="center"/>
        <w:rPr>
          <w:rFonts w:ascii="Arial" w:hAnsi="Arial" w:cs="Arial"/>
          <w:b/>
          <w:sz w:val="24"/>
          <w:szCs w:val="24"/>
        </w:rPr>
      </w:pPr>
    </w:p>
    <w:p w:rsidR="00731A0E" w:rsidRPr="005C796D" w:rsidRDefault="00731A0E" w:rsidP="00731A0E">
      <w:pPr>
        <w:spacing w:after="0"/>
        <w:jc w:val="center"/>
        <w:rPr>
          <w:rFonts w:ascii="Arial" w:hAnsi="Arial" w:cs="Arial"/>
          <w:b/>
          <w:sz w:val="24"/>
          <w:szCs w:val="24"/>
        </w:rPr>
      </w:pPr>
    </w:p>
    <w:p w:rsidR="005C796D" w:rsidRDefault="005C796D" w:rsidP="00731A0E">
      <w:pPr>
        <w:spacing w:after="0"/>
        <w:jc w:val="center"/>
        <w:rPr>
          <w:rFonts w:ascii="Arial" w:hAnsi="Arial" w:cs="Arial"/>
          <w:b/>
          <w:sz w:val="24"/>
          <w:szCs w:val="24"/>
        </w:rPr>
      </w:pPr>
    </w:p>
    <w:p w:rsidR="005C796D" w:rsidRDefault="005C796D" w:rsidP="00731A0E">
      <w:pPr>
        <w:spacing w:after="0"/>
        <w:jc w:val="center"/>
        <w:rPr>
          <w:rFonts w:ascii="Arial" w:hAnsi="Arial" w:cs="Arial"/>
          <w:b/>
          <w:sz w:val="24"/>
          <w:szCs w:val="24"/>
        </w:rPr>
      </w:pPr>
    </w:p>
    <w:p w:rsidR="001A602B" w:rsidRDefault="001A602B" w:rsidP="00731A0E">
      <w:pPr>
        <w:spacing w:after="0"/>
        <w:jc w:val="center"/>
        <w:rPr>
          <w:rFonts w:ascii="Arial" w:hAnsi="Arial" w:cs="Arial"/>
          <w:b/>
          <w:sz w:val="24"/>
          <w:szCs w:val="24"/>
        </w:rPr>
      </w:pPr>
    </w:p>
    <w:p w:rsidR="001A602B" w:rsidRDefault="001A602B" w:rsidP="00731A0E">
      <w:pPr>
        <w:spacing w:after="0"/>
        <w:jc w:val="center"/>
        <w:rPr>
          <w:rFonts w:ascii="Arial" w:hAnsi="Arial" w:cs="Arial"/>
          <w:b/>
          <w:sz w:val="24"/>
          <w:szCs w:val="24"/>
        </w:rPr>
      </w:pPr>
    </w:p>
    <w:p w:rsidR="00731A0E" w:rsidRPr="005C796D" w:rsidRDefault="00A15FFF" w:rsidP="00731A0E">
      <w:pPr>
        <w:spacing w:after="0"/>
        <w:jc w:val="center"/>
        <w:rPr>
          <w:rFonts w:ascii="Arial" w:hAnsi="Arial" w:cs="Arial"/>
          <w:b/>
          <w:sz w:val="24"/>
          <w:szCs w:val="24"/>
        </w:rPr>
      </w:pPr>
      <w:r w:rsidRPr="005C796D">
        <w:rPr>
          <w:rFonts w:ascii="Arial" w:hAnsi="Arial" w:cs="Arial"/>
          <w:b/>
          <w:sz w:val="24"/>
          <w:szCs w:val="24"/>
        </w:rPr>
        <w:t>Rafael García Iñiguez</w:t>
      </w:r>
    </w:p>
    <w:p w:rsidR="00477A0E" w:rsidRPr="005C796D" w:rsidRDefault="00A15FFF" w:rsidP="00731A0E">
      <w:pPr>
        <w:spacing w:after="0"/>
        <w:jc w:val="center"/>
        <w:rPr>
          <w:rFonts w:ascii="Arial" w:hAnsi="Arial" w:cs="Arial"/>
          <w:b/>
          <w:sz w:val="24"/>
          <w:szCs w:val="24"/>
        </w:rPr>
      </w:pPr>
      <w:r w:rsidRPr="005C796D">
        <w:rPr>
          <w:rFonts w:ascii="Arial" w:hAnsi="Arial" w:cs="Arial"/>
          <w:b/>
          <w:sz w:val="24"/>
          <w:szCs w:val="24"/>
        </w:rPr>
        <w:t xml:space="preserve">Director de Políticas Públicas </w:t>
      </w:r>
    </w:p>
    <w:p w:rsidR="00F1702F" w:rsidRPr="005C796D" w:rsidRDefault="00477A0E" w:rsidP="00477A0E">
      <w:pPr>
        <w:tabs>
          <w:tab w:val="left" w:pos="5560"/>
        </w:tabs>
        <w:rPr>
          <w:rFonts w:ascii="Arial" w:hAnsi="Arial" w:cs="Arial"/>
          <w:b/>
          <w:sz w:val="24"/>
          <w:szCs w:val="24"/>
        </w:rPr>
      </w:pPr>
      <w:r w:rsidRPr="005C796D">
        <w:rPr>
          <w:rFonts w:ascii="Arial" w:hAnsi="Arial" w:cs="Arial"/>
          <w:b/>
          <w:sz w:val="24"/>
          <w:szCs w:val="24"/>
        </w:rPr>
        <w:tab/>
      </w:r>
    </w:p>
    <w:p w:rsidR="005C796D" w:rsidRPr="005C796D" w:rsidRDefault="005C796D" w:rsidP="00477A0E">
      <w:pPr>
        <w:tabs>
          <w:tab w:val="left" w:pos="5560"/>
        </w:tabs>
        <w:rPr>
          <w:rFonts w:ascii="Arial" w:hAnsi="Arial" w:cs="Arial"/>
          <w:b/>
          <w:sz w:val="24"/>
          <w:szCs w:val="24"/>
        </w:rPr>
      </w:pPr>
    </w:p>
    <w:p w:rsidR="005C796D" w:rsidRPr="005C796D" w:rsidRDefault="005C796D" w:rsidP="00477A0E">
      <w:pPr>
        <w:tabs>
          <w:tab w:val="left" w:pos="5560"/>
        </w:tabs>
        <w:rPr>
          <w:rFonts w:ascii="Arial" w:hAnsi="Arial" w:cs="Arial"/>
          <w:b/>
          <w:sz w:val="24"/>
          <w:szCs w:val="24"/>
        </w:rPr>
      </w:pPr>
    </w:p>
    <w:p w:rsidR="00477A0E" w:rsidRPr="005C796D" w:rsidRDefault="005B456D" w:rsidP="00F1702F">
      <w:pPr>
        <w:tabs>
          <w:tab w:val="left" w:pos="5560"/>
        </w:tabs>
        <w:spacing w:after="0"/>
        <w:jc w:val="center"/>
        <w:rPr>
          <w:rFonts w:ascii="Arial" w:hAnsi="Arial" w:cs="Arial"/>
          <w:b/>
          <w:sz w:val="24"/>
          <w:szCs w:val="24"/>
        </w:rPr>
      </w:pPr>
      <w:r w:rsidRPr="005C796D">
        <w:rPr>
          <w:rFonts w:ascii="Arial" w:hAnsi="Arial" w:cs="Arial"/>
          <w:b/>
          <w:sz w:val="24"/>
          <w:szCs w:val="24"/>
        </w:rPr>
        <w:t>Rosa Pérez Leal</w:t>
      </w:r>
    </w:p>
    <w:p w:rsidR="00F1702F" w:rsidRPr="005C796D" w:rsidRDefault="00F1702F" w:rsidP="00F1702F">
      <w:pPr>
        <w:tabs>
          <w:tab w:val="left" w:pos="5560"/>
        </w:tabs>
        <w:spacing w:after="0"/>
        <w:jc w:val="center"/>
        <w:rPr>
          <w:rFonts w:ascii="Arial" w:hAnsi="Arial" w:cs="Arial"/>
          <w:b/>
          <w:sz w:val="24"/>
          <w:szCs w:val="24"/>
        </w:rPr>
      </w:pPr>
      <w:r w:rsidRPr="005C796D">
        <w:rPr>
          <w:rFonts w:ascii="Arial" w:hAnsi="Arial" w:cs="Arial"/>
          <w:b/>
          <w:sz w:val="24"/>
          <w:szCs w:val="24"/>
        </w:rPr>
        <w:t xml:space="preserve">Directora del DIF </w:t>
      </w:r>
    </w:p>
    <w:p w:rsidR="0092599B" w:rsidRPr="005C796D" w:rsidRDefault="0092599B" w:rsidP="0092599B">
      <w:pPr>
        <w:rPr>
          <w:rFonts w:ascii="Arial" w:hAnsi="Arial" w:cs="Arial"/>
          <w:b/>
          <w:sz w:val="24"/>
          <w:szCs w:val="24"/>
        </w:rPr>
      </w:pPr>
    </w:p>
    <w:p w:rsidR="0092599B" w:rsidRPr="005C796D" w:rsidRDefault="0092599B" w:rsidP="0092599B">
      <w:pPr>
        <w:tabs>
          <w:tab w:val="left" w:pos="5500"/>
        </w:tabs>
        <w:rPr>
          <w:rFonts w:ascii="Arial" w:hAnsi="Arial" w:cs="Arial"/>
          <w:b/>
          <w:sz w:val="24"/>
          <w:szCs w:val="24"/>
        </w:rPr>
      </w:pPr>
      <w:r w:rsidRPr="005C796D">
        <w:rPr>
          <w:rFonts w:ascii="Arial" w:hAnsi="Arial" w:cs="Arial"/>
          <w:b/>
          <w:sz w:val="24"/>
          <w:szCs w:val="24"/>
        </w:rPr>
        <w:tab/>
      </w:r>
    </w:p>
    <w:p w:rsidR="005C796D" w:rsidRPr="005C796D" w:rsidRDefault="005C796D" w:rsidP="005C796D">
      <w:pPr>
        <w:tabs>
          <w:tab w:val="left" w:pos="5500"/>
        </w:tabs>
        <w:spacing w:after="0"/>
        <w:rPr>
          <w:rFonts w:ascii="Arial" w:hAnsi="Arial" w:cs="Arial"/>
          <w:b/>
          <w:sz w:val="24"/>
          <w:szCs w:val="24"/>
        </w:rPr>
      </w:pPr>
    </w:p>
    <w:p w:rsidR="005C796D" w:rsidRPr="005C796D" w:rsidRDefault="005C796D" w:rsidP="0092599B">
      <w:pPr>
        <w:tabs>
          <w:tab w:val="left" w:pos="5500"/>
        </w:tabs>
        <w:spacing w:after="0"/>
        <w:jc w:val="center"/>
        <w:rPr>
          <w:rFonts w:ascii="Arial" w:hAnsi="Arial" w:cs="Arial"/>
          <w:b/>
          <w:sz w:val="24"/>
          <w:szCs w:val="24"/>
        </w:rPr>
      </w:pPr>
    </w:p>
    <w:p w:rsidR="0092599B" w:rsidRPr="005C796D" w:rsidRDefault="006B5D01" w:rsidP="0092599B">
      <w:pPr>
        <w:tabs>
          <w:tab w:val="left" w:pos="5500"/>
        </w:tabs>
        <w:spacing w:after="0"/>
        <w:jc w:val="center"/>
        <w:rPr>
          <w:rFonts w:ascii="Arial" w:hAnsi="Arial" w:cs="Arial"/>
          <w:b/>
          <w:sz w:val="24"/>
          <w:szCs w:val="24"/>
        </w:rPr>
      </w:pPr>
      <w:r w:rsidRPr="005C796D">
        <w:rPr>
          <w:rFonts w:ascii="Arial" w:hAnsi="Arial" w:cs="Arial"/>
          <w:b/>
          <w:sz w:val="24"/>
          <w:szCs w:val="24"/>
        </w:rPr>
        <w:t>Ángeles</w:t>
      </w:r>
      <w:r w:rsidR="00C40517" w:rsidRPr="005C796D">
        <w:rPr>
          <w:rFonts w:ascii="Arial" w:hAnsi="Arial" w:cs="Arial"/>
          <w:b/>
          <w:sz w:val="24"/>
          <w:szCs w:val="24"/>
        </w:rPr>
        <w:t xml:space="preserve"> </w:t>
      </w:r>
      <w:proofErr w:type="spellStart"/>
      <w:r w:rsidRPr="005C796D">
        <w:rPr>
          <w:rFonts w:ascii="Arial" w:hAnsi="Arial" w:cs="Arial"/>
          <w:b/>
          <w:sz w:val="24"/>
          <w:szCs w:val="24"/>
        </w:rPr>
        <w:t>I</w:t>
      </w:r>
      <w:r w:rsidR="00C40517" w:rsidRPr="005C796D">
        <w:rPr>
          <w:rFonts w:ascii="Arial" w:hAnsi="Arial" w:cs="Arial"/>
          <w:b/>
          <w:sz w:val="24"/>
          <w:szCs w:val="24"/>
        </w:rPr>
        <w:t>zeth</w:t>
      </w:r>
      <w:proofErr w:type="spellEnd"/>
      <w:r w:rsidR="00C40517" w:rsidRPr="005C796D">
        <w:rPr>
          <w:rFonts w:ascii="Arial" w:hAnsi="Arial" w:cs="Arial"/>
          <w:b/>
          <w:sz w:val="24"/>
          <w:szCs w:val="24"/>
        </w:rPr>
        <w:t xml:space="preserve"> </w:t>
      </w:r>
      <w:proofErr w:type="spellStart"/>
      <w:r w:rsidRPr="005C796D">
        <w:rPr>
          <w:rFonts w:ascii="Arial" w:hAnsi="Arial" w:cs="Arial"/>
          <w:b/>
          <w:sz w:val="24"/>
          <w:szCs w:val="24"/>
        </w:rPr>
        <w:t>C</w:t>
      </w:r>
      <w:r w:rsidR="00C40517" w:rsidRPr="005C796D">
        <w:rPr>
          <w:rFonts w:ascii="Arial" w:hAnsi="Arial" w:cs="Arial"/>
          <w:b/>
          <w:sz w:val="24"/>
          <w:szCs w:val="24"/>
        </w:rPr>
        <w:t>havarín</w:t>
      </w:r>
      <w:proofErr w:type="spellEnd"/>
      <w:r w:rsidR="00C40517" w:rsidRPr="005C796D">
        <w:rPr>
          <w:rFonts w:ascii="Arial" w:hAnsi="Arial" w:cs="Arial"/>
          <w:b/>
          <w:sz w:val="24"/>
          <w:szCs w:val="24"/>
        </w:rPr>
        <w:t xml:space="preserve"> </w:t>
      </w:r>
      <w:r w:rsidRPr="005C796D">
        <w:rPr>
          <w:rFonts w:ascii="Arial" w:hAnsi="Arial" w:cs="Arial"/>
          <w:b/>
          <w:sz w:val="24"/>
          <w:szCs w:val="24"/>
        </w:rPr>
        <w:t>Z</w:t>
      </w:r>
      <w:r w:rsidR="00C40517" w:rsidRPr="005C796D">
        <w:rPr>
          <w:rFonts w:ascii="Arial" w:hAnsi="Arial" w:cs="Arial"/>
          <w:b/>
          <w:sz w:val="24"/>
          <w:szCs w:val="24"/>
        </w:rPr>
        <w:t>azueta</w:t>
      </w:r>
    </w:p>
    <w:p w:rsidR="0092599B" w:rsidRPr="005C796D" w:rsidRDefault="00C40517" w:rsidP="0092599B">
      <w:pPr>
        <w:tabs>
          <w:tab w:val="left" w:pos="5500"/>
        </w:tabs>
        <w:spacing w:after="0"/>
        <w:jc w:val="center"/>
        <w:rPr>
          <w:rFonts w:ascii="Arial" w:hAnsi="Arial" w:cs="Arial"/>
          <w:b/>
          <w:sz w:val="24"/>
          <w:szCs w:val="24"/>
        </w:rPr>
      </w:pPr>
      <w:r w:rsidRPr="005C796D">
        <w:rPr>
          <w:rFonts w:ascii="Arial" w:hAnsi="Arial" w:cs="Arial"/>
          <w:b/>
          <w:sz w:val="24"/>
          <w:szCs w:val="24"/>
        </w:rPr>
        <w:t xml:space="preserve">Directora del Instituto de la </w:t>
      </w:r>
      <w:r w:rsidR="006B5D01" w:rsidRPr="005C796D">
        <w:rPr>
          <w:rFonts w:ascii="Arial" w:hAnsi="Arial" w:cs="Arial"/>
          <w:b/>
          <w:sz w:val="24"/>
          <w:szCs w:val="24"/>
        </w:rPr>
        <w:t>M</w:t>
      </w:r>
      <w:r w:rsidRPr="005C796D">
        <w:rPr>
          <w:rFonts w:ascii="Arial" w:hAnsi="Arial" w:cs="Arial"/>
          <w:b/>
          <w:sz w:val="24"/>
          <w:szCs w:val="24"/>
        </w:rPr>
        <w:t xml:space="preserve">ujer </w:t>
      </w:r>
    </w:p>
    <w:p w:rsidR="0092599B" w:rsidRPr="005C796D" w:rsidRDefault="0092599B" w:rsidP="0092599B">
      <w:pPr>
        <w:tabs>
          <w:tab w:val="left" w:pos="5500"/>
        </w:tabs>
        <w:spacing w:after="0"/>
        <w:jc w:val="center"/>
        <w:rPr>
          <w:rFonts w:ascii="Arial" w:hAnsi="Arial" w:cs="Arial"/>
          <w:b/>
          <w:sz w:val="24"/>
          <w:szCs w:val="24"/>
        </w:rPr>
      </w:pPr>
    </w:p>
    <w:p w:rsidR="0092599B" w:rsidRPr="005C796D" w:rsidRDefault="0092599B" w:rsidP="0092599B">
      <w:pPr>
        <w:tabs>
          <w:tab w:val="left" w:pos="5500"/>
        </w:tabs>
        <w:spacing w:after="0"/>
        <w:jc w:val="center"/>
        <w:rPr>
          <w:rFonts w:ascii="Arial" w:hAnsi="Arial" w:cs="Arial"/>
          <w:b/>
          <w:sz w:val="24"/>
          <w:szCs w:val="24"/>
        </w:rPr>
      </w:pPr>
    </w:p>
    <w:p w:rsidR="002F0499" w:rsidRPr="005C796D" w:rsidRDefault="002F0499" w:rsidP="0092599B">
      <w:pPr>
        <w:tabs>
          <w:tab w:val="left" w:pos="5500"/>
        </w:tabs>
        <w:spacing w:after="0"/>
        <w:jc w:val="center"/>
        <w:rPr>
          <w:rFonts w:ascii="Arial" w:hAnsi="Arial" w:cs="Arial"/>
          <w:b/>
          <w:sz w:val="24"/>
          <w:szCs w:val="24"/>
        </w:rPr>
      </w:pPr>
    </w:p>
    <w:p w:rsidR="0092599B" w:rsidRPr="005C796D" w:rsidRDefault="0092599B" w:rsidP="0092599B">
      <w:pPr>
        <w:tabs>
          <w:tab w:val="left" w:pos="5500"/>
        </w:tabs>
        <w:spacing w:after="0"/>
        <w:jc w:val="center"/>
        <w:rPr>
          <w:rFonts w:ascii="Arial" w:hAnsi="Arial" w:cs="Arial"/>
          <w:b/>
          <w:sz w:val="24"/>
          <w:szCs w:val="24"/>
        </w:rPr>
      </w:pPr>
    </w:p>
    <w:p w:rsidR="0092599B" w:rsidRPr="005C796D" w:rsidRDefault="00A26132" w:rsidP="0092599B">
      <w:pPr>
        <w:tabs>
          <w:tab w:val="left" w:pos="5500"/>
        </w:tabs>
        <w:spacing w:after="0"/>
        <w:jc w:val="center"/>
        <w:rPr>
          <w:rFonts w:ascii="Arial" w:hAnsi="Arial" w:cs="Arial"/>
          <w:b/>
          <w:sz w:val="24"/>
          <w:szCs w:val="24"/>
        </w:rPr>
      </w:pPr>
      <w:r w:rsidRPr="005C796D">
        <w:rPr>
          <w:rFonts w:ascii="Arial" w:hAnsi="Arial" w:cs="Arial"/>
          <w:b/>
          <w:sz w:val="24"/>
          <w:szCs w:val="24"/>
        </w:rPr>
        <w:t>Argel Omar Gómez Mayoral</w:t>
      </w:r>
    </w:p>
    <w:p w:rsidR="0092599B" w:rsidRPr="005C796D" w:rsidRDefault="00A26132" w:rsidP="0092599B">
      <w:pPr>
        <w:tabs>
          <w:tab w:val="left" w:pos="5500"/>
        </w:tabs>
        <w:spacing w:after="0"/>
        <w:jc w:val="center"/>
        <w:rPr>
          <w:rFonts w:ascii="Arial" w:hAnsi="Arial" w:cs="Arial"/>
          <w:b/>
          <w:sz w:val="24"/>
          <w:szCs w:val="24"/>
        </w:rPr>
      </w:pPr>
      <w:r w:rsidRPr="005C796D">
        <w:rPr>
          <w:rFonts w:ascii="Arial" w:hAnsi="Arial" w:cs="Arial"/>
          <w:b/>
          <w:sz w:val="24"/>
          <w:szCs w:val="24"/>
        </w:rPr>
        <w:t xml:space="preserve">Director del Consejo Municipal del Deporte </w:t>
      </w:r>
    </w:p>
    <w:p w:rsidR="0092599B" w:rsidRPr="005C796D" w:rsidRDefault="0092599B" w:rsidP="0092599B">
      <w:pPr>
        <w:tabs>
          <w:tab w:val="left" w:pos="5500"/>
        </w:tabs>
        <w:jc w:val="center"/>
        <w:rPr>
          <w:rFonts w:ascii="Arial" w:hAnsi="Arial" w:cs="Arial"/>
          <w:b/>
          <w:sz w:val="24"/>
          <w:szCs w:val="24"/>
        </w:rPr>
      </w:pPr>
    </w:p>
    <w:p w:rsidR="00A26132" w:rsidRPr="005C796D" w:rsidRDefault="00A26132" w:rsidP="0092599B">
      <w:pPr>
        <w:tabs>
          <w:tab w:val="left" w:pos="5500"/>
        </w:tabs>
        <w:jc w:val="center"/>
        <w:rPr>
          <w:rFonts w:ascii="Arial" w:hAnsi="Arial" w:cs="Arial"/>
          <w:b/>
          <w:sz w:val="24"/>
          <w:szCs w:val="24"/>
        </w:rPr>
      </w:pPr>
    </w:p>
    <w:p w:rsidR="00A26132" w:rsidRPr="005C796D" w:rsidRDefault="00A26132" w:rsidP="0092599B">
      <w:pPr>
        <w:tabs>
          <w:tab w:val="left" w:pos="5500"/>
        </w:tabs>
        <w:jc w:val="center"/>
        <w:rPr>
          <w:rFonts w:ascii="Arial" w:hAnsi="Arial" w:cs="Arial"/>
          <w:b/>
          <w:sz w:val="24"/>
          <w:szCs w:val="24"/>
        </w:rPr>
      </w:pPr>
    </w:p>
    <w:p w:rsidR="00A26132" w:rsidRPr="005C796D" w:rsidRDefault="00A26132" w:rsidP="00A26132">
      <w:pPr>
        <w:tabs>
          <w:tab w:val="left" w:pos="5500"/>
        </w:tabs>
        <w:spacing w:after="0"/>
        <w:jc w:val="center"/>
        <w:rPr>
          <w:rFonts w:ascii="Arial" w:hAnsi="Arial" w:cs="Arial"/>
          <w:b/>
          <w:sz w:val="24"/>
          <w:szCs w:val="24"/>
        </w:rPr>
      </w:pPr>
      <w:r w:rsidRPr="005C796D">
        <w:rPr>
          <w:rFonts w:ascii="Arial" w:hAnsi="Arial" w:cs="Arial"/>
          <w:b/>
          <w:sz w:val="24"/>
          <w:szCs w:val="24"/>
        </w:rPr>
        <w:t>Laura Verónica Murillo Zúñiga</w:t>
      </w:r>
    </w:p>
    <w:p w:rsidR="00A26132" w:rsidRPr="005C796D" w:rsidRDefault="00A26132" w:rsidP="00A26132">
      <w:pPr>
        <w:tabs>
          <w:tab w:val="left" w:pos="5500"/>
        </w:tabs>
        <w:spacing w:after="0"/>
        <w:jc w:val="center"/>
        <w:rPr>
          <w:rFonts w:ascii="Arial" w:hAnsi="Arial" w:cs="Arial"/>
          <w:b/>
          <w:sz w:val="24"/>
          <w:szCs w:val="24"/>
        </w:rPr>
      </w:pPr>
      <w:r w:rsidRPr="005C796D">
        <w:rPr>
          <w:rFonts w:ascii="Arial" w:hAnsi="Arial" w:cs="Arial"/>
          <w:b/>
          <w:sz w:val="24"/>
          <w:szCs w:val="24"/>
        </w:rPr>
        <w:t>Directora Gral</w:t>
      </w:r>
      <w:r w:rsidR="001A602B">
        <w:rPr>
          <w:rFonts w:ascii="Arial" w:hAnsi="Arial" w:cs="Arial"/>
          <w:b/>
          <w:sz w:val="24"/>
          <w:szCs w:val="24"/>
        </w:rPr>
        <w:t>.</w:t>
      </w:r>
      <w:r w:rsidRPr="005C796D">
        <w:rPr>
          <w:rFonts w:ascii="Arial" w:hAnsi="Arial" w:cs="Arial"/>
          <w:b/>
          <w:sz w:val="24"/>
          <w:szCs w:val="24"/>
        </w:rPr>
        <w:t xml:space="preserve"> de Comunicación Social y Análisis Estratégicos</w:t>
      </w:r>
    </w:p>
    <w:p w:rsidR="002F0499" w:rsidRPr="005C796D" w:rsidRDefault="002F0499" w:rsidP="002F0499">
      <w:pPr>
        <w:rPr>
          <w:rFonts w:ascii="Arial" w:hAnsi="Arial" w:cs="Arial"/>
          <w:b/>
          <w:sz w:val="24"/>
          <w:szCs w:val="24"/>
        </w:rPr>
      </w:pPr>
    </w:p>
    <w:p w:rsidR="002F0499" w:rsidRPr="005C796D" w:rsidRDefault="002F0499" w:rsidP="002F0499">
      <w:pPr>
        <w:rPr>
          <w:rFonts w:ascii="Arial" w:hAnsi="Arial" w:cs="Arial"/>
          <w:b/>
          <w:sz w:val="24"/>
          <w:szCs w:val="24"/>
        </w:rPr>
      </w:pPr>
    </w:p>
    <w:p w:rsidR="002F0499" w:rsidRPr="005C796D" w:rsidRDefault="002F0499" w:rsidP="002F0499">
      <w:pPr>
        <w:rPr>
          <w:rFonts w:ascii="Arial" w:hAnsi="Arial" w:cs="Arial"/>
          <w:b/>
          <w:sz w:val="24"/>
          <w:szCs w:val="24"/>
        </w:rPr>
      </w:pPr>
    </w:p>
    <w:p w:rsidR="002F0499" w:rsidRPr="005C796D" w:rsidRDefault="002F0499" w:rsidP="002F0499">
      <w:pPr>
        <w:rPr>
          <w:rFonts w:ascii="Arial" w:hAnsi="Arial" w:cs="Arial"/>
          <w:b/>
          <w:sz w:val="24"/>
          <w:szCs w:val="24"/>
        </w:rPr>
      </w:pPr>
    </w:p>
    <w:p w:rsidR="002F0499" w:rsidRPr="005C796D" w:rsidRDefault="002F0499" w:rsidP="002F0499">
      <w:pPr>
        <w:rPr>
          <w:rFonts w:ascii="Arial" w:hAnsi="Arial" w:cs="Arial"/>
          <w:b/>
          <w:sz w:val="24"/>
          <w:szCs w:val="24"/>
        </w:rPr>
      </w:pPr>
    </w:p>
    <w:p w:rsidR="002F0499" w:rsidRPr="005C796D" w:rsidRDefault="002F0499" w:rsidP="002F0499">
      <w:pPr>
        <w:rPr>
          <w:rFonts w:ascii="Arial" w:hAnsi="Arial" w:cs="Arial"/>
          <w:b/>
          <w:sz w:val="24"/>
          <w:szCs w:val="24"/>
        </w:rPr>
      </w:pPr>
    </w:p>
    <w:p w:rsidR="002F0499" w:rsidRPr="005C796D" w:rsidRDefault="002F0499" w:rsidP="002F0499">
      <w:pPr>
        <w:rPr>
          <w:rFonts w:ascii="Arial" w:hAnsi="Arial" w:cs="Arial"/>
          <w:b/>
          <w:sz w:val="24"/>
          <w:szCs w:val="24"/>
        </w:rPr>
      </w:pPr>
    </w:p>
    <w:p w:rsidR="002F0499" w:rsidRPr="005C796D" w:rsidRDefault="002F0499" w:rsidP="002F0499">
      <w:pPr>
        <w:rPr>
          <w:rFonts w:ascii="Arial" w:hAnsi="Arial" w:cs="Arial"/>
          <w:b/>
          <w:sz w:val="24"/>
          <w:szCs w:val="24"/>
        </w:rPr>
      </w:pPr>
    </w:p>
    <w:p w:rsidR="00880FC6" w:rsidRDefault="00880FC6" w:rsidP="002F0499">
      <w:pPr>
        <w:rPr>
          <w:rFonts w:ascii="Arial" w:hAnsi="Arial" w:cs="Arial"/>
          <w:sz w:val="24"/>
          <w:szCs w:val="24"/>
        </w:rPr>
      </w:pPr>
    </w:p>
    <w:p w:rsidR="002F0499" w:rsidRDefault="002F0499" w:rsidP="002F0499">
      <w:pPr>
        <w:jc w:val="both"/>
        <w:rPr>
          <w:rFonts w:ascii="Arial" w:hAnsi="Arial" w:cs="Arial"/>
          <w:sz w:val="16"/>
          <w:szCs w:val="16"/>
        </w:rPr>
      </w:pPr>
      <w:r>
        <w:rPr>
          <w:rFonts w:ascii="Arial" w:hAnsi="Arial" w:cs="Arial"/>
          <w:sz w:val="16"/>
          <w:szCs w:val="16"/>
        </w:rPr>
        <w:t>ACZG/MEGG/</w:t>
      </w:r>
      <w:proofErr w:type="spellStart"/>
      <w:r>
        <w:rPr>
          <w:rFonts w:ascii="Arial" w:hAnsi="Arial" w:cs="Arial"/>
          <w:sz w:val="16"/>
          <w:szCs w:val="16"/>
        </w:rPr>
        <w:t>olpv</w:t>
      </w:r>
      <w:proofErr w:type="spellEnd"/>
    </w:p>
    <w:p w:rsidR="002F0499" w:rsidRPr="002F0499" w:rsidRDefault="002F0499" w:rsidP="002F0499">
      <w:pPr>
        <w:rPr>
          <w:rFonts w:ascii="Arial" w:hAnsi="Arial" w:cs="Arial"/>
          <w:sz w:val="20"/>
          <w:szCs w:val="20"/>
        </w:rPr>
      </w:pPr>
    </w:p>
    <w:sectPr w:rsidR="002F0499" w:rsidRPr="002F0499" w:rsidSect="004B3086">
      <w:headerReference w:type="default" r:id="rId8"/>
      <w:footerReference w:type="default" r:id="rId9"/>
      <w:pgSz w:w="12240" w:h="18720" w:code="14"/>
      <w:pgMar w:top="1417" w:right="1701" w:bottom="1417" w:left="1701"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C63" w:rsidRDefault="00DF0C63">
      <w:pPr>
        <w:spacing w:after="0" w:line="240" w:lineRule="auto"/>
      </w:pPr>
      <w:r>
        <w:separator/>
      </w:r>
    </w:p>
  </w:endnote>
  <w:endnote w:type="continuationSeparator" w:id="0">
    <w:p w:rsidR="00DF0C63" w:rsidRDefault="00DF0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716555"/>
      <w:docPartObj>
        <w:docPartGallery w:val="Page Numbers (Bottom of Page)"/>
        <w:docPartUnique/>
      </w:docPartObj>
    </w:sdtPr>
    <w:sdtContent>
      <w:sdt>
        <w:sdtPr>
          <w:id w:val="-526794045"/>
          <w:docPartObj>
            <w:docPartGallery w:val="Page Numbers (Bottom of Page)"/>
            <w:docPartUnique/>
          </w:docPartObj>
        </w:sdtPr>
        <w:sdtContent>
          <w:p w:rsidR="00A04C2C" w:rsidRDefault="00C24900" w:rsidP="00A04C2C">
            <w:pPr>
              <w:pStyle w:val="Piedepgina"/>
              <w:jc w:val="right"/>
            </w:pPr>
            <w:r>
              <w:fldChar w:fldCharType="begin"/>
            </w:r>
            <w:r w:rsidR="00A04C2C">
              <w:instrText>PAGE   \* MERGEFORMAT</w:instrText>
            </w:r>
            <w:r>
              <w:fldChar w:fldCharType="separate"/>
            </w:r>
            <w:r w:rsidR="00363407">
              <w:rPr>
                <w:noProof/>
              </w:rPr>
              <w:t>23</w:t>
            </w:r>
            <w:r>
              <w:fldChar w:fldCharType="end"/>
            </w:r>
          </w:p>
          <w:p w:rsidR="00A04C2C" w:rsidRDefault="00A04C2C" w:rsidP="00A04C2C">
            <w:pPr>
              <w:pStyle w:val="Piedepgina"/>
              <w:jc w:val="both"/>
            </w:pPr>
            <w:r>
              <w:rPr>
                <w:sz w:val="16"/>
                <w:szCs w:val="16"/>
              </w:rPr>
              <w:t xml:space="preserve">ESTA HOJA PERTENECE A LA MINUTA DE LA DÉCIMA </w:t>
            </w:r>
            <w:r w:rsidR="00154E18">
              <w:rPr>
                <w:sz w:val="16"/>
                <w:szCs w:val="16"/>
              </w:rPr>
              <w:t>QUINTA SESIÓN</w:t>
            </w:r>
            <w:r>
              <w:rPr>
                <w:sz w:val="16"/>
                <w:szCs w:val="16"/>
              </w:rPr>
              <w:t xml:space="preserve"> DE LA COMISIÓN EDILICIA DE HACIENDA, PATRIMONIO Y PRESUPUESTO.</w:t>
            </w:r>
          </w:p>
        </w:sdtContent>
      </w:sdt>
      <w:p w:rsidR="00063938" w:rsidRDefault="00C24900">
        <w:pPr>
          <w:pStyle w:val="Piedepgina"/>
          <w:jc w:val="right"/>
        </w:pPr>
      </w:p>
    </w:sdtContent>
  </w:sdt>
  <w:p w:rsidR="00063938" w:rsidRDefault="000639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C63" w:rsidRDefault="00DF0C63">
      <w:pPr>
        <w:spacing w:after="0" w:line="240" w:lineRule="auto"/>
      </w:pPr>
      <w:r>
        <w:separator/>
      </w:r>
    </w:p>
  </w:footnote>
  <w:footnote w:type="continuationSeparator" w:id="0">
    <w:p w:rsidR="00DF0C63" w:rsidRDefault="00DF0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38" w:rsidRPr="00B70D97" w:rsidRDefault="00063938" w:rsidP="00063938">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063938" w:rsidRDefault="00063938">
    <w:pPr>
      <w:pStyle w:val="Encabezado"/>
    </w:pPr>
  </w:p>
  <w:p w:rsidR="00063938" w:rsidRDefault="000639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894"/>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CB30B1"/>
    <w:multiLevelType w:val="hybridMultilevel"/>
    <w:tmpl w:val="8E4433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6B5CB8"/>
    <w:multiLevelType w:val="hybridMultilevel"/>
    <w:tmpl w:val="87262E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401693"/>
    <w:multiLevelType w:val="hybridMultilevel"/>
    <w:tmpl w:val="FE5A6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D73087"/>
    <w:multiLevelType w:val="hybridMultilevel"/>
    <w:tmpl w:val="C9FAF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89000E9"/>
    <w:multiLevelType w:val="hybridMultilevel"/>
    <w:tmpl w:val="C9FAF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290E36"/>
    <w:multiLevelType w:val="hybridMultilevel"/>
    <w:tmpl w:val="C9FAF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4"/>
  </w:num>
  <w:num w:numId="5">
    <w:abstractNumId w:val="6"/>
  </w:num>
  <w:num w:numId="6">
    <w:abstractNumId w:val="0"/>
  </w:num>
  <w:num w:numId="7">
    <w:abstractNumId w:val="10"/>
  </w:num>
  <w:num w:numId="8">
    <w:abstractNumId w:val="7"/>
  </w:num>
  <w:num w:numId="9">
    <w:abstractNumId w:val="3"/>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613FE9"/>
    <w:rsid w:val="000026E6"/>
    <w:rsid w:val="00003901"/>
    <w:rsid w:val="00005D8D"/>
    <w:rsid w:val="00010258"/>
    <w:rsid w:val="00010751"/>
    <w:rsid w:val="00011A6F"/>
    <w:rsid w:val="00012197"/>
    <w:rsid w:val="000145E1"/>
    <w:rsid w:val="00014D38"/>
    <w:rsid w:val="000220CE"/>
    <w:rsid w:val="00022605"/>
    <w:rsid w:val="000228B6"/>
    <w:rsid w:val="00031D80"/>
    <w:rsid w:val="000320B5"/>
    <w:rsid w:val="00032C54"/>
    <w:rsid w:val="00033C78"/>
    <w:rsid w:val="00034640"/>
    <w:rsid w:val="0003795E"/>
    <w:rsid w:val="000442D3"/>
    <w:rsid w:val="00045F9A"/>
    <w:rsid w:val="000463A0"/>
    <w:rsid w:val="00047C79"/>
    <w:rsid w:val="000552B5"/>
    <w:rsid w:val="00063938"/>
    <w:rsid w:val="00064113"/>
    <w:rsid w:val="000642B5"/>
    <w:rsid w:val="0006457F"/>
    <w:rsid w:val="0006647F"/>
    <w:rsid w:val="00067416"/>
    <w:rsid w:val="00070578"/>
    <w:rsid w:val="00071DC2"/>
    <w:rsid w:val="0008239E"/>
    <w:rsid w:val="00083345"/>
    <w:rsid w:val="00084748"/>
    <w:rsid w:val="00085D88"/>
    <w:rsid w:val="0008741A"/>
    <w:rsid w:val="00087D66"/>
    <w:rsid w:val="00087F26"/>
    <w:rsid w:val="00093D95"/>
    <w:rsid w:val="00093F80"/>
    <w:rsid w:val="000A0AE8"/>
    <w:rsid w:val="000A3DC7"/>
    <w:rsid w:val="000A4CD9"/>
    <w:rsid w:val="000A573E"/>
    <w:rsid w:val="000B3070"/>
    <w:rsid w:val="000B42B8"/>
    <w:rsid w:val="000C0FF1"/>
    <w:rsid w:val="000C36AD"/>
    <w:rsid w:val="000C5469"/>
    <w:rsid w:val="000D1D50"/>
    <w:rsid w:val="000D1EFD"/>
    <w:rsid w:val="000D5967"/>
    <w:rsid w:val="000D6261"/>
    <w:rsid w:val="000E0FE2"/>
    <w:rsid w:val="000E10CB"/>
    <w:rsid w:val="000E18A1"/>
    <w:rsid w:val="000E2DCB"/>
    <w:rsid w:val="000E2E0F"/>
    <w:rsid w:val="000E40D5"/>
    <w:rsid w:val="000E5AB0"/>
    <w:rsid w:val="000E68C3"/>
    <w:rsid w:val="000E74F0"/>
    <w:rsid w:val="000F14FB"/>
    <w:rsid w:val="000F260F"/>
    <w:rsid w:val="000F341B"/>
    <w:rsid w:val="000F4622"/>
    <w:rsid w:val="000F731C"/>
    <w:rsid w:val="00100015"/>
    <w:rsid w:val="00100C4A"/>
    <w:rsid w:val="00103A7A"/>
    <w:rsid w:val="00104C8E"/>
    <w:rsid w:val="001068F6"/>
    <w:rsid w:val="00107376"/>
    <w:rsid w:val="00116BA5"/>
    <w:rsid w:val="00117DA8"/>
    <w:rsid w:val="0012345B"/>
    <w:rsid w:val="00125995"/>
    <w:rsid w:val="001265C7"/>
    <w:rsid w:val="001300F2"/>
    <w:rsid w:val="00130376"/>
    <w:rsid w:val="00130FC9"/>
    <w:rsid w:val="00131E8E"/>
    <w:rsid w:val="001347C6"/>
    <w:rsid w:val="00137B5E"/>
    <w:rsid w:val="001458A9"/>
    <w:rsid w:val="00145DF5"/>
    <w:rsid w:val="00146367"/>
    <w:rsid w:val="001472C6"/>
    <w:rsid w:val="00147633"/>
    <w:rsid w:val="00147748"/>
    <w:rsid w:val="00147BA1"/>
    <w:rsid w:val="00147C2B"/>
    <w:rsid w:val="00151D34"/>
    <w:rsid w:val="00154011"/>
    <w:rsid w:val="00154E18"/>
    <w:rsid w:val="00156C2C"/>
    <w:rsid w:val="00156D32"/>
    <w:rsid w:val="00160658"/>
    <w:rsid w:val="00163960"/>
    <w:rsid w:val="00165588"/>
    <w:rsid w:val="00165C3F"/>
    <w:rsid w:val="0016621D"/>
    <w:rsid w:val="00166B38"/>
    <w:rsid w:val="00167D69"/>
    <w:rsid w:val="00173F4C"/>
    <w:rsid w:val="001765B6"/>
    <w:rsid w:val="00177AC3"/>
    <w:rsid w:val="00182010"/>
    <w:rsid w:val="0018383B"/>
    <w:rsid w:val="0018471B"/>
    <w:rsid w:val="001850B3"/>
    <w:rsid w:val="001916AE"/>
    <w:rsid w:val="001927D2"/>
    <w:rsid w:val="00194B9C"/>
    <w:rsid w:val="00195800"/>
    <w:rsid w:val="001A1895"/>
    <w:rsid w:val="001A1CC5"/>
    <w:rsid w:val="001A598B"/>
    <w:rsid w:val="001A602B"/>
    <w:rsid w:val="001A6950"/>
    <w:rsid w:val="001A6C03"/>
    <w:rsid w:val="001B58E6"/>
    <w:rsid w:val="001B6544"/>
    <w:rsid w:val="001C1490"/>
    <w:rsid w:val="001C178D"/>
    <w:rsid w:val="001C2985"/>
    <w:rsid w:val="001C49E8"/>
    <w:rsid w:val="001C4D4F"/>
    <w:rsid w:val="001C618A"/>
    <w:rsid w:val="001C6903"/>
    <w:rsid w:val="001D5731"/>
    <w:rsid w:val="001D66E2"/>
    <w:rsid w:val="001E1B05"/>
    <w:rsid w:val="001E3078"/>
    <w:rsid w:val="001F0AB3"/>
    <w:rsid w:val="001F251A"/>
    <w:rsid w:val="001F385C"/>
    <w:rsid w:val="001F73A3"/>
    <w:rsid w:val="00200915"/>
    <w:rsid w:val="00201C2D"/>
    <w:rsid w:val="0020629B"/>
    <w:rsid w:val="002062F4"/>
    <w:rsid w:val="00206389"/>
    <w:rsid w:val="002075CA"/>
    <w:rsid w:val="002116A1"/>
    <w:rsid w:val="0021202D"/>
    <w:rsid w:val="002130DF"/>
    <w:rsid w:val="00213405"/>
    <w:rsid w:val="002147F8"/>
    <w:rsid w:val="00214D27"/>
    <w:rsid w:val="0022062A"/>
    <w:rsid w:val="002226BD"/>
    <w:rsid w:val="00222C5B"/>
    <w:rsid w:val="002237A2"/>
    <w:rsid w:val="00223B76"/>
    <w:rsid w:val="00224030"/>
    <w:rsid w:val="00224972"/>
    <w:rsid w:val="002269B4"/>
    <w:rsid w:val="00230F4E"/>
    <w:rsid w:val="00233738"/>
    <w:rsid w:val="0023403D"/>
    <w:rsid w:val="00234B04"/>
    <w:rsid w:val="002354AA"/>
    <w:rsid w:val="00235648"/>
    <w:rsid w:val="00235DE3"/>
    <w:rsid w:val="002408F9"/>
    <w:rsid w:val="00240C75"/>
    <w:rsid w:val="00241B6B"/>
    <w:rsid w:val="00242895"/>
    <w:rsid w:val="002465FA"/>
    <w:rsid w:val="002473CC"/>
    <w:rsid w:val="00252810"/>
    <w:rsid w:val="00254B76"/>
    <w:rsid w:val="0025755A"/>
    <w:rsid w:val="002615E4"/>
    <w:rsid w:val="002638F2"/>
    <w:rsid w:val="00266DF4"/>
    <w:rsid w:val="00273571"/>
    <w:rsid w:val="002746BC"/>
    <w:rsid w:val="00280E4A"/>
    <w:rsid w:val="002838A0"/>
    <w:rsid w:val="0028428B"/>
    <w:rsid w:val="00285A00"/>
    <w:rsid w:val="00287D0D"/>
    <w:rsid w:val="00293860"/>
    <w:rsid w:val="0029553D"/>
    <w:rsid w:val="0029699B"/>
    <w:rsid w:val="002A01A6"/>
    <w:rsid w:val="002A0541"/>
    <w:rsid w:val="002A0DE5"/>
    <w:rsid w:val="002A1D72"/>
    <w:rsid w:val="002A4198"/>
    <w:rsid w:val="002B1282"/>
    <w:rsid w:val="002B2BF2"/>
    <w:rsid w:val="002B37C1"/>
    <w:rsid w:val="002B4A04"/>
    <w:rsid w:val="002B666A"/>
    <w:rsid w:val="002C1621"/>
    <w:rsid w:val="002C2ED0"/>
    <w:rsid w:val="002C3FB6"/>
    <w:rsid w:val="002D0C09"/>
    <w:rsid w:val="002F0499"/>
    <w:rsid w:val="002F2E86"/>
    <w:rsid w:val="002F49D5"/>
    <w:rsid w:val="002F5265"/>
    <w:rsid w:val="002F78FA"/>
    <w:rsid w:val="002F7E2D"/>
    <w:rsid w:val="00300A18"/>
    <w:rsid w:val="00300F0F"/>
    <w:rsid w:val="00301BEC"/>
    <w:rsid w:val="00301DA3"/>
    <w:rsid w:val="00302D66"/>
    <w:rsid w:val="0030432C"/>
    <w:rsid w:val="00304475"/>
    <w:rsid w:val="003056CF"/>
    <w:rsid w:val="003059F4"/>
    <w:rsid w:val="00306FF5"/>
    <w:rsid w:val="003120B4"/>
    <w:rsid w:val="003127BD"/>
    <w:rsid w:val="00317716"/>
    <w:rsid w:val="00320B7B"/>
    <w:rsid w:val="003241EE"/>
    <w:rsid w:val="00326A9D"/>
    <w:rsid w:val="00331869"/>
    <w:rsid w:val="00334488"/>
    <w:rsid w:val="00337B21"/>
    <w:rsid w:val="00337DC9"/>
    <w:rsid w:val="00342186"/>
    <w:rsid w:val="00345121"/>
    <w:rsid w:val="00345C96"/>
    <w:rsid w:val="00346EA2"/>
    <w:rsid w:val="003508D8"/>
    <w:rsid w:val="003510C6"/>
    <w:rsid w:val="00351333"/>
    <w:rsid w:val="003534FD"/>
    <w:rsid w:val="00354CDD"/>
    <w:rsid w:val="00363407"/>
    <w:rsid w:val="00363507"/>
    <w:rsid w:val="00363BA0"/>
    <w:rsid w:val="00367B5C"/>
    <w:rsid w:val="0037436B"/>
    <w:rsid w:val="00375673"/>
    <w:rsid w:val="003773E2"/>
    <w:rsid w:val="00377A39"/>
    <w:rsid w:val="0038008D"/>
    <w:rsid w:val="0038017F"/>
    <w:rsid w:val="00381B3C"/>
    <w:rsid w:val="0038353E"/>
    <w:rsid w:val="00385071"/>
    <w:rsid w:val="00387A2A"/>
    <w:rsid w:val="00393B98"/>
    <w:rsid w:val="00396E34"/>
    <w:rsid w:val="003A5BA8"/>
    <w:rsid w:val="003A669A"/>
    <w:rsid w:val="003A7587"/>
    <w:rsid w:val="003B2A70"/>
    <w:rsid w:val="003B2FDE"/>
    <w:rsid w:val="003B3722"/>
    <w:rsid w:val="003B4A39"/>
    <w:rsid w:val="003B5499"/>
    <w:rsid w:val="003C008F"/>
    <w:rsid w:val="003C0422"/>
    <w:rsid w:val="003C0784"/>
    <w:rsid w:val="003C2737"/>
    <w:rsid w:val="003C4362"/>
    <w:rsid w:val="003C4DD3"/>
    <w:rsid w:val="003D0DBC"/>
    <w:rsid w:val="003D156E"/>
    <w:rsid w:val="003D7FAB"/>
    <w:rsid w:val="003E051F"/>
    <w:rsid w:val="003E3C3A"/>
    <w:rsid w:val="003E57DE"/>
    <w:rsid w:val="003F5627"/>
    <w:rsid w:val="003F56E8"/>
    <w:rsid w:val="003F5EDE"/>
    <w:rsid w:val="003F7E02"/>
    <w:rsid w:val="004000CA"/>
    <w:rsid w:val="00400270"/>
    <w:rsid w:val="00401034"/>
    <w:rsid w:val="00401BB0"/>
    <w:rsid w:val="00406671"/>
    <w:rsid w:val="00406CD3"/>
    <w:rsid w:val="00407A3B"/>
    <w:rsid w:val="004109B2"/>
    <w:rsid w:val="00415679"/>
    <w:rsid w:val="00415C4C"/>
    <w:rsid w:val="0041643E"/>
    <w:rsid w:val="00416993"/>
    <w:rsid w:val="00423773"/>
    <w:rsid w:val="0042588A"/>
    <w:rsid w:val="00430F96"/>
    <w:rsid w:val="0043204E"/>
    <w:rsid w:val="0043412D"/>
    <w:rsid w:val="00435EB2"/>
    <w:rsid w:val="004378D4"/>
    <w:rsid w:val="00456A59"/>
    <w:rsid w:val="0045738B"/>
    <w:rsid w:val="004612D8"/>
    <w:rsid w:val="00466CF7"/>
    <w:rsid w:val="00472B5E"/>
    <w:rsid w:val="00474905"/>
    <w:rsid w:val="00476148"/>
    <w:rsid w:val="00477A0E"/>
    <w:rsid w:val="00480255"/>
    <w:rsid w:val="00483425"/>
    <w:rsid w:val="00494C6F"/>
    <w:rsid w:val="0049568B"/>
    <w:rsid w:val="004A19F4"/>
    <w:rsid w:val="004A2898"/>
    <w:rsid w:val="004A4D3D"/>
    <w:rsid w:val="004B0741"/>
    <w:rsid w:val="004B3086"/>
    <w:rsid w:val="004B7799"/>
    <w:rsid w:val="004C09A4"/>
    <w:rsid w:val="004C72D3"/>
    <w:rsid w:val="004C7AC8"/>
    <w:rsid w:val="004D21A1"/>
    <w:rsid w:val="004D58AD"/>
    <w:rsid w:val="004D78FC"/>
    <w:rsid w:val="004D7AC1"/>
    <w:rsid w:val="004F3A11"/>
    <w:rsid w:val="004F43EB"/>
    <w:rsid w:val="004F488E"/>
    <w:rsid w:val="004F66AF"/>
    <w:rsid w:val="00503090"/>
    <w:rsid w:val="0050319C"/>
    <w:rsid w:val="005035EF"/>
    <w:rsid w:val="00505C52"/>
    <w:rsid w:val="005062A0"/>
    <w:rsid w:val="00512A5E"/>
    <w:rsid w:val="00512D19"/>
    <w:rsid w:val="00513797"/>
    <w:rsid w:val="00514B09"/>
    <w:rsid w:val="005221F9"/>
    <w:rsid w:val="00524E37"/>
    <w:rsid w:val="00525807"/>
    <w:rsid w:val="00527301"/>
    <w:rsid w:val="00530A7F"/>
    <w:rsid w:val="00531264"/>
    <w:rsid w:val="005314AA"/>
    <w:rsid w:val="00540235"/>
    <w:rsid w:val="005408E0"/>
    <w:rsid w:val="005425DE"/>
    <w:rsid w:val="005433AA"/>
    <w:rsid w:val="00547387"/>
    <w:rsid w:val="005576A8"/>
    <w:rsid w:val="005662A6"/>
    <w:rsid w:val="0056667A"/>
    <w:rsid w:val="00567C7B"/>
    <w:rsid w:val="00571350"/>
    <w:rsid w:val="00573C8C"/>
    <w:rsid w:val="00574215"/>
    <w:rsid w:val="005749AB"/>
    <w:rsid w:val="0057674E"/>
    <w:rsid w:val="00576AC5"/>
    <w:rsid w:val="005907F1"/>
    <w:rsid w:val="00593807"/>
    <w:rsid w:val="00594B7C"/>
    <w:rsid w:val="00594D50"/>
    <w:rsid w:val="0059612C"/>
    <w:rsid w:val="005A0B40"/>
    <w:rsid w:val="005A0EE9"/>
    <w:rsid w:val="005A1840"/>
    <w:rsid w:val="005A18D9"/>
    <w:rsid w:val="005A1F50"/>
    <w:rsid w:val="005A33B2"/>
    <w:rsid w:val="005B05B1"/>
    <w:rsid w:val="005B0946"/>
    <w:rsid w:val="005B3596"/>
    <w:rsid w:val="005B456D"/>
    <w:rsid w:val="005C3300"/>
    <w:rsid w:val="005C690F"/>
    <w:rsid w:val="005C6A6B"/>
    <w:rsid w:val="005C6D3C"/>
    <w:rsid w:val="005C796D"/>
    <w:rsid w:val="005C7B18"/>
    <w:rsid w:val="005C7B97"/>
    <w:rsid w:val="005D2DCC"/>
    <w:rsid w:val="005D69B0"/>
    <w:rsid w:val="005E0293"/>
    <w:rsid w:val="005E4522"/>
    <w:rsid w:val="005E500E"/>
    <w:rsid w:val="005E6A7B"/>
    <w:rsid w:val="005F14B7"/>
    <w:rsid w:val="005F3C58"/>
    <w:rsid w:val="005F4DC4"/>
    <w:rsid w:val="005F6A5B"/>
    <w:rsid w:val="006002F1"/>
    <w:rsid w:val="00601593"/>
    <w:rsid w:val="00602A0C"/>
    <w:rsid w:val="00603703"/>
    <w:rsid w:val="00605EC1"/>
    <w:rsid w:val="006128E8"/>
    <w:rsid w:val="00613FE9"/>
    <w:rsid w:val="006203AB"/>
    <w:rsid w:val="006213C2"/>
    <w:rsid w:val="00622635"/>
    <w:rsid w:val="00623977"/>
    <w:rsid w:val="00625E08"/>
    <w:rsid w:val="006277E2"/>
    <w:rsid w:val="00630220"/>
    <w:rsid w:val="00633B94"/>
    <w:rsid w:val="0063463C"/>
    <w:rsid w:val="00634CDD"/>
    <w:rsid w:val="00635737"/>
    <w:rsid w:val="00637806"/>
    <w:rsid w:val="00637D75"/>
    <w:rsid w:val="00637E19"/>
    <w:rsid w:val="00640F87"/>
    <w:rsid w:val="0064124F"/>
    <w:rsid w:val="0064173D"/>
    <w:rsid w:val="00644560"/>
    <w:rsid w:val="00646EDC"/>
    <w:rsid w:val="00650E7F"/>
    <w:rsid w:val="0065133C"/>
    <w:rsid w:val="00651B10"/>
    <w:rsid w:val="006532EE"/>
    <w:rsid w:val="00653D31"/>
    <w:rsid w:val="00654FB7"/>
    <w:rsid w:val="0065563D"/>
    <w:rsid w:val="006622A9"/>
    <w:rsid w:val="00662ED0"/>
    <w:rsid w:val="00673A75"/>
    <w:rsid w:val="00676C6A"/>
    <w:rsid w:val="00687404"/>
    <w:rsid w:val="006904A1"/>
    <w:rsid w:val="00690EA2"/>
    <w:rsid w:val="00692C40"/>
    <w:rsid w:val="00694815"/>
    <w:rsid w:val="006A04B0"/>
    <w:rsid w:val="006A4ABD"/>
    <w:rsid w:val="006A69C7"/>
    <w:rsid w:val="006B4530"/>
    <w:rsid w:val="006B58EC"/>
    <w:rsid w:val="006B598A"/>
    <w:rsid w:val="006B5D01"/>
    <w:rsid w:val="006B6F26"/>
    <w:rsid w:val="006C1DDA"/>
    <w:rsid w:val="006C3A37"/>
    <w:rsid w:val="006C5771"/>
    <w:rsid w:val="006D0E61"/>
    <w:rsid w:val="006D30CC"/>
    <w:rsid w:val="006D5DC2"/>
    <w:rsid w:val="006D7578"/>
    <w:rsid w:val="006E0C45"/>
    <w:rsid w:val="006E219A"/>
    <w:rsid w:val="006E75D9"/>
    <w:rsid w:val="006F0494"/>
    <w:rsid w:val="006F0E8C"/>
    <w:rsid w:val="006F30EE"/>
    <w:rsid w:val="006F613F"/>
    <w:rsid w:val="00700F2D"/>
    <w:rsid w:val="00704828"/>
    <w:rsid w:val="007075CC"/>
    <w:rsid w:val="00712C8F"/>
    <w:rsid w:val="00714424"/>
    <w:rsid w:val="007154F7"/>
    <w:rsid w:val="00716731"/>
    <w:rsid w:val="007212C3"/>
    <w:rsid w:val="0072316F"/>
    <w:rsid w:val="0072434B"/>
    <w:rsid w:val="00731A0E"/>
    <w:rsid w:val="0073565B"/>
    <w:rsid w:val="00735C5D"/>
    <w:rsid w:val="00737CCB"/>
    <w:rsid w:val="00742C99"/>
    <w:rsid w:val="00744A1B"/>
    <w:rsid w:val="0074723C"/>
    <w:rsid w:val="007552CE"/>
    <w:rsid w:val="00766657"/>
    <w:rsid w:val="00766DBA"/>
    <w:rsid w:val="007671F3"/>
    <w:rsid w:val="007705E8"/>
    <w:rsid w:val="00771853"/>
    <w:rsid w:val="00773E86"/>
    <w:rsid w:val="00774F5A"/>
    <w:rsid w:val="007761D3"/>
    <w:rsid w:val="00781FC4"/>
    <w:rsid w:val="007823BB"/>
    <w:rsid w:val="00785C11"/>
    <w:rsid w:val="007923F9"/>
    <w:rsid w:val="0079316D"/>
    <w:rsid w:val="007934EF"/>
    <w:rsid w:val="00793711"/>
    <w:rsid w:val="00794399"/>
    <w:rsid w:val="007977D6"/>
    <w:rsid w:val="007A0AAD"/>
    <w:rsid w:val="007A1D90"/>
    <w:rsid w:val="007A3138"/>
    <w:rsid w:val="007B505B"/>
    <w:rsid w:val="007B5263"/>
    <w:rsid w:val="007C3E10"/>
    <w:rsid w:val="007C416B"/>
    <w:rsid w:val="007C45B2"/>
    <w:rsid w:val="007C6D1B"/>
    <w:rsid w:val="007D3295"/>
    <w:rsid w:val="007D56F7"/>
    <w:rsid w:val="007D7369"/>
    <w:rsid w:val="007D7E53"/>
    <w:rsid w:val="007E3B07"/>
    <w:rsid w:val="007E47F4"/>
    <w:rsid w:val="007E5C2D"/>
    <w:rsid w:val="007E7933"/>
    <w:rsid w:val="007F23DF"/>
    <w:rsid w:val="007F2E27"/>
    <w:rsid w:val="007F3F5E"/>
    <w:rsid w:val="007F5FB1"/>
    <w:rsid w:val="007F6A1F"/>
    <w:rsid w:val="00801698"/>
    <w:rsid w:val="0080195B"/>
    <w:rsid w:val="00803FCB"/>
    <w:rsid w:val="008041ED"/>
    <w:rsid w:val="00804739"/>
    <w:rsid w:val="00805647"/>
    <w:rsid w:val="0080626F"/>
    <w:rsid w:val="00807638"/>
    <w:rsid w:val="00813536"/>
    <w:rsid w:val="00813A2A"/>
    <w:rsid w:val="00813FB4"/>
    <w:rsid w:val="00815AC3"/>
    <w:rsid w:val="00815C69"/>
    <w:rsid w:val="008205FB"/>
    <w:rsid w:val="008213B4"/>
    <w:rsid w:val="00823F8C"/>
    <w:rsid w:val="008241CC"/>
    <w:rsid w:val="00824D71"/>
    <w:rsid w:val="00824FA2"/>
    <w:rsid w:val="00825BD6"/>
    <w:rsid w:val="008276F1"/>
    <w:rsid w:val="00830AAD"/>
    <w:rsid w:val="00832500"/>
    <w:rsid w:val="00832791"/>
    <w:rsid w:val="00835655"/>
    <w:rsid w:val="008366C2"/>
    <w:rsid w:val="00840311"/>
    <w:rsid w:val="0084320F"/>
    <w:rsid w:val="008444C8"/>
    <w:rsid w:val="00844B74"/>
    <w:rsid w:val="00847D29"/>
    <w:rsid w:val="00847E8E"/>
    <w:rsid w:val="0085297C"/>
    <w:rsid w:val="00853553"/>
    <w:rsid w:val="00854EF6"/>
    <w:rsid w:val="00856546"/>
    <w:rsid w:val="0085667C"/>
    <w:rsid w:val="00857C8A"/>
    <w:rsid w:val="0086157D"/>
    <w:rsid w:val="00862812"/>
    <w:rsid w:val="00864520"/>
    <w:rsid w:val="00865AA4"/>
    <w:rsid w:val="00866FDA"/>
    <w:rsid w:val="0087199C"/>
    <w:rsid w:val="008723B8"/>
    <w:rsid w:val="0087370D"/>
    <w:rsid w:val="0087446E"/>
    <w:rsid w:val="00874CD9"/>
    <w:rsid w:val="00874D9B"/>
    <w:rsid w:val="00880FC6"/>
    <w:rsid w:val="0088142E"/>
    <w:rsid w:val="00884C7B"/>
    <w:rsid w:val="00887B56"/>
    <w:rsid w:val="00887CFF"/>
    <w:rsid w:val="008905E1"/>
    <w:rsid w:val="00893CAF"/>
    <w:rsid w:val="00895E82"/>
    <w:rsid w:val="00896BEC"/>
    <w:rsid w:val="008979AF"/>
    <w:rsid w:val="008A3951"/>
    <w:rsid w:val="008A4621"/>
    <w:rsid w:val="008A5218"/>
    <w:rsid w:val="008A6F35"/>
    <w:rsid w:val="008B20FA"/>
    <w:rsid w:val="008B264E"/>
    <w:rsid w:val="008B4B9B"/>
    <w:rsid w:val="008B652B"/>
    <w:rsid w:val="008D4A42"/>
    <w:rsid w:val="008D4BC4"/>
    <w:rsid w:val="008D68A8"/>
    <w:rsid w:val="008E2025"/>
    <w:rsid w:val="008E28B0"/>
    <w:rsid w:val="008E744C"/>
    <w:rsid w:val="008F0249"/>
    <w:rsid w:val="008F105C"/>
    <w:rsid w:val="008F299B"/>
    <w:rsid w:val="008F3005"/>
    <w:rsid w:val="008F533E"/>
    <w:rsid w:val="008F586E"/>
    <w:rsid w:val="00903728"/>
    <w:rsid w:val="00904443"/>
    <w:rsid w:val="00910524"/>
    <w:rsid w:val="0091212F"/>
    <w:rsid w:val="0091461D"/>
    <w:rsid w:val="00920B52"/>
    <w:rsid w:val="0092147B"/>
    <w:rsid w:val="00924FAF"/>
    <w:rsid w:val="0092599B"/>
    <w:rsid w:val="00926E65"/>
    <w:rsid w:val="0092754F"/>
    <w:rsid w:val="009301DC"/>
    <w:rsid w:val="009303AE"/>
    <w:rsid w:val="00931E30"/>
    <w:rsid w:val="00933E71"/>
    <w:rsid w:val="00936A87"/>
    <w:rsid w:val="00937D15"/>
    <w:rsid w:val="009401B9"/>
    <w:rsid w:val="00941613"/>
    <w:rsid w:val="00947C3A"/>
    <w:rsid w:val="00951D67"/>
    <w:rsid w:val="0095728B"/>
    <w:rsid w:val="00957541"/>
    <w:rsid w:val="00963A1D"/>
    <w:rsid w:val="0096483E"/>
    <w:rsid w:val="009679A8"/>
    <w:rsid w:val="00976556"/>
    <w:rsid w:val="009775AE"/>
    <w:rsid w:val="0098357F"/>
    <w:rsid w:val="00987FE1"/>
    <w:rsid w:val="00995349"/>
    <w:rsid w:val="009A039B"/>
    <w:rsid w:val="009A5345"/>
    <w:rsid w:val="009A5735"/>
    <w:rsid w:val="009A5ABA"/>
    <w:rsid w:val="009A675B"/>
    <w:rsid w:val="009B11C5"/>
    <w:rsid w:val="009B155E"/>
    <w:rsid w:val="009B57B8"/>
    <w:rsid w:val="009B5F6B"/>
    <w:rsid w:val="009B5F7A"/>
    <w:rsid w:val="009B6B9F"/>
    <w:rsid w:val="009B701C"/>
    <w:rsid w:val="009B705B"/>
    <w:rsid w:val="009C0174"/>
    <w:rsid w:val="009C1C7E"/>
    <w:rsid w:val="009C2EB3"/>
    <w:rsid w:val="009C3423"/>
    <w:rsid w:val="009D0908"/>
    <w:rsid w:val="009D6261"/>
    <w:rsid w:val="009D657A"/>
    <w:rsid w:val="009D7D09"/>
    <w:rsid w:val="009E2401"/>
    <w:rsid w:val="009E261F"/>
    <w:rsid w:val="009E3A2F"/>
    <w:rsid w:val="009E4EFE"/>
    <w:rsid w:val="009E5D4E"/>
    <w:rsid w:val="009F05B1"/>
    <w:rsid w:val="009F3A41"/>
    <w:rsid w:val="009F541B"/>
    <w:rsid w:val="009F58AA"/>
    <w:rsid w:val="00A0356E"/>
    <w:rsid w:val="00A039FB"/>
    <w:rsid w:val="00A04AB9"/>
    <w:rsid w:val="00A04C2C"/>
    <w:rsid w:val="00A04E7C"/>
    <w:rsid w:val="00A05970"/>
    <w:rsid w:val="00A05EC3"/>
    <w:rsid w:val="00A0722A"/>
    <w:rsid w:val="00A07451"/>
    <w:rsid w:val="00A11FD8"/>
    <w:rsid w:val="00A149F5"/>
    <w:rsid w:val="00A15158"/>
    <w:rsid w:val="00A154D3"/>
    <w:rsid w:val="00A15FFF"/>
    <w:rsid w:val="00A242A8"/>
    <w:rsid w:val="00A2452F"/>
    <w:rsid w:val="00A247FC"/>
    <w:rsid w:val="00A2485A"/>
    <w:rsid w:val="00A26132"/>
    <w:rsid w:val="00A266E1"/>
    <w:rsid w:val="00A27B0A"/>
    <w:rsid w:val="00A300AD"/>
    <w:rsid w:val="00A315FD"/>
    <w:rsid w:val="00A329CF"/>
    <w:rsid w:val="00A42722"/>
    <w:rsid w:val="00A46C9D"/>
    <w:rsid w:val="00A510E6"/>
    <w:rsid w:val="00A554D4"/>
    <w:rsid w:val="00A600F6"/>
    <w:rsid w:val="00A604E7"/>
    <w:rsid w:val="00A60E31"/>
    <w:rsid w:val="00A61B45"/>
    <w:rsid w:val="00A66812"/>
    <w:rsid w:val="00A70D99"/>
    <w:rsid w:val="00A71666"/>
    <w:rsid w:val="00A716F9"/>
    <w:rsid w:val="00A71F1D"/>
    <w:rsid w:val="00A72E55"/>
    <w:rsid w:val="00A7346D"/>
    <w:rsid w:val="00A810A5"/>
    <w:rsid w:val="00A83215"/>
    <w:rsid w:val="00A849F6"/>
    <w:rsid w:val="00A8670F"/>
    <w:rsid w:val="00A9172B"/>
    <w:rsid w:val="00A91CAA"/>
    <w:rsid w:val="00A94B18"/>
    <w:rsid w:val="00A95AB6"/>
    <w:rsid w:val="00A95C4C"/>
    <w:rsid w:val="00A9612F"/>
    <w:rsid w:val="00AA0102"/>
    <w:rsid w:val="00AA13BF"/>
    <w:rsid w:val="00AA3320"/>
    <w:rsid w:val="00AA4350"/>
    <w:rsid w:val="00AA5C49"/>
    <w:rsid w:val="00AA5D76"/>
    <w:rsid w:val="00AB344C"/>
    <w:rsid w:val="00AB4508"/>
    <w:rsid w:val="00AB5C62"/>
    <w:rsid w:val="00AB7773"/>
    <w:rsid w:val="00AC0DA0"/>
    <w:rsid w:val="00AC0DA2"/>
    <w:rsid w:val="00AC3595"/>
    <w:rsid w:val="00AC3836"/>
    <w:rsid w:val="00AC488E"/>
    <w:rsid w:val="00AD04E6"/>
    <w:rsid w:val="00AD1A63"/>
    <w:rsid w:val="00AD21AA"/>
    <w:rsid w:val="00AD2283"/>
    <w:rsid w:val="00AE2F3C"/>
    <w:rsid w:val="00AE35DE"/>
    <w:rsid w:val="00AF0A5D"/>
    <w:rsid w:val="00AF280C"/>
    <w:rsid w:val="00AF4040"/>
    <w:rsid w:val="00AF4D02"/>
    <w:rsid w:val="00AF7DA5"/>
    <w:rsid w:val="00B02DA1"/>
    <w:rsid w:val="00B0342D"/>
    <w:rsid w:val="00B063CB"/>
    <w:rsid w:val="00B06BFA"/>
    <w:rsid w:val="00B10853"/>
    <w:rsid w:val="00B1103A"/>
    <w:rsid w:val="00B113AE"/>
    <w:rsid w:val="00B114E4"/>
    <w:rsid w:val="00B11A4D"/>
    <w:rsid w:val="00B15B8A"/>
    <w:rsid w:val="00B168A0"/>
    <w:rsid w:val="00B2339C"/>
    <w:rsid w:val="00B27781"/>
    <w:rsid w:val="00B31EC5"/>
    <w:rsid w:val="00B40FDD"/>
    <w:rsid w:val="00B42909"/>
    <w:rsid w:val="00B44F35"/>
    <w:rsid w:val="00B4559D"/>
    <w:rsid w:val="00B47A7D"/>
    <w:rsid w:val="00B506DC"/>
    <w:rsid w:val="00B52E49"/>
    <w:rsid w:val="00B5430C"/>
    <w:rsid w:val="00B5489B"/>
    <w:rsid w:val="00B5504C"/>
    <w:rsid w:val="00B6430F"/>
    <w:rsid w:val="00B66E12"/>
    <w:rsid w:val="00B7350A"/>
    <w:rsid w:val="00B749C5"/>
    <w:rsid w:val="00B759A7"/>
    <w:rsid w:val="00B82031"/>
    <w:rsid w:val="00B836FB"/>
    <w:rsid w:val="00B83C48"/>
    <w:rsid w:val="00B94107"/>
    <w:rsid w:val="00B94F18"/>
    <w:rsid w:val="00B95142"/>
    <w:rsid w:val="00BA17BA"/>
    <w:rsid w:val="00BA2232"/>
    <w:rsid w:val="00BA38DA"/>
    <w:rsid w:val="00BA4286"/>
    <w:rsid w:val="00BA6825"/>
    <w:rsid w:val="00BB04EB"/>
    <w:rsid w:val="00BB1BFD"/>
    <w:rsid w:val="00BB37BF"/>
    <w:rsid w:val="00BB62B8"/>
    <w:rsid w:val="00BC3D8D"/>
    <w:rsid w:val="00BC3EDC"/>
    <w:rsid w:val="00BC3F32"/>
    <w:rsid w:val="00BC7888"/>
    <w:rsid w:val="00BD2103"/>
    <w:rsid w:val="00BD4A18"/>
    <w:rsid w:val="00BD520F"/>
    <w:rsid w:val="00BD58AA"/>
    <w:rsid w:val="00BD6270"/>
    <w:rsid w:val="00BE2FB1"/>
    <w:rsid w:val="00BE72C0"/>
    <w:rsid w:val="00C02BD0"/>
    <w:rsid w:val="00C034CA"/>
    <w:rsid w:val="00C04043"/>
    <w:rsid w:val="00C11A91"/>
    <w:rsid w:val="00C14969"/>
    <w:rsid w:val="00C14A40"/>
    <w:rsid w:val="00C16F0B"/>
    <w:rsid w:val="00C1731A"/>
    <w:rsid w:val="00C2005A"/>
    <w:rsid w:val="00C20B70"/>
    <w:rsid w:val="00C24900"/>
    <w:rsid w:val="00C30810"/>
    <w:rsid w:val="00C30FF6"/>
    <w:rsid w:val="00C32D4F"/>
    <w:rsid w:val="00C34E3C"/>
    <w:rsid w:val="00C40517"/>
    <w:rsid w:val="00C412B3"/>
    <w:rsid w:val="00C41DDE"/>
    <w:rsid w:val="00C42BFE"/>
    <w:rsid w:val="00C50D87"/>
    <w:rsid w:val="00C5181E"/>
    <w:rsid w:val="00C52F13"/>
    <w:rsid w:val="00C564C1"/>
    <w:rsid w:val="00C610D9"/>
    <w:rsid w:val="00C62B14"/>
    <w:rsid w:val="00C62ECF"/>
    <w:rsid w:val="00C63ED8"/>
    <w:rsid w:val="00C65364"/>
    <w:rsid w:val="00C67677"/>
    <w:rsid w:val="00C706B7"/>
    <w:rsid w:val="00C72ACB"/>
    <w:rsid w:val="00C734C2"/>
    <w:rsid w:val="00C735EE"/>
    <w:rsid w:val="00C76472"/>
    <w:rsid w:val="00C801A4"/>
    <w:rsid w:val="00C832D5"/>
    <w:rsid w:val="00C835D4"/>
    <w:rsid w:val="00C857F3"/>
    <w:rsid w:val="00C86C59"/>
    <w:rsid w:val="00C917A7"/>
    <w:rsid w:val="00C91EFD"/>
    <w:rsid w:val="00C9381A"/>
    <w:rsid w:val="00C943E8"/>
    <w:rsid w:val="00C94746"/>
    <w:rsid w:val="00C9684E"/>
    <w:rsid w:val="00CA1FD4"/>
    <w:rsid w:val="00CA3823"/>
    <w:rsid w:val="00CA4BB9"/>
    <w:rsid w:val="00CA54CE"/>
    <w:rsid w:val="00CA5C0E"/>
    <w:rsid w:val="00CA6AB6"/>
    <w:rsid w:val="00CB0E95"/>
    <w:rsid w:val="00CB3D61"/>
    <w:rsid w:val="00CC015D"/>
    <w:rsid w:val="00CC131C"/>
    <w:rsid w:val="00CC13E3"/>
    <w:rsid w:val="00CC169D"/>
    <w:rsid w:val="00CC17AE"/>
    <w:rsid w:val="00CC5B34"/>
    <w:rsid w:val="00CC5C6E"/>
    <w:rsid w:val="00CC7DE6"/>
    <w:rsid w:val="00CD4501"/>
    <w:rsid w:val="00CD6288"/>
    <w:rsid w:val="00CD724D"/>
    <w:rsid w:val="00CE0E1F"/>
    <w:rsid w:val="00CE2E7E"/>
    <w:rsid w:val="00CE3E8B"/>
    <w:rsid w:val="00CE5B38"/>
    <w:rsid w:val="00CE5F6C"/>
    <w:rsid w:val="00CE7D37"/>
    <w:rsid w:val="00CF070D"/>
    <w:rsid w:val="00CF2311"/>
    <w:rsid w:val="00CF3E01"/>
    <w:rsid w:val="00CF4076"/>
    <w:rsid w:val="00CF61D7"/>
    <w:rsid w:val="00CF6973"/>
    <w:rsid w:val="00D00339"/>
    <w:rsid w:val="00D04AD7"/>
    <w:rsid w:val="00D074F5"/>
    <w:rsid w:val="00D07BAF"/>
    <w:rsid w:val="00D101D2"/>
    <w:rsid w:val="00D10242"/>
    <w:rsid w:val="00D13BC0"/>
    <w:rsid w:val="00D14120"/>
    <w:rsid w:val="00D17BC9"/>
    <w:rsid w:val="00D206F6"/>
    <w:rsid w:val="00D21587"/>
    <w:rsid w:val="00D24250"/>
    <w:rsid w:val="00D24658"/>
    <w:rsid w:val="00D261AA"/>
    <w:rsid w:val="00D27780"/>
    <w:rsid w:val="00D34451"/>
    <w:rsid w:val="00D35476"/>
    <w:rsid w:val="00D35EF3"/>
    <w:rsid w:val="00D36B41"/>
    <w:rsid w:val="00D42E0D"/>
    <w:rsid w:val="00D4429C"/>
    <w:rsid w:val="00D46EED"/>
    <w:rsid w:val="00D52B7F"/>
    <w:rsid w:val="00D57099"/>
    <w:rsid w:val="00D6005F"/>
    <w:rsid w:val="00D6027E"/>
    <w:rsid w:val="00D64E4F"/>
    <w:rsid w:val="00D71883"/>
    <w:rsid w:val="00D75826"/>
    <w:rsid w:val="00D76F72"/>
    <w:rsid w:val="00D7782D"/>
    <w:rsid w:val="00D82CAF"/>
    <w:rsid w:val="00D839A7"/>
    <w:rsid w:val="00D83B7D"/>
    <w:rsid w:val="00D84977"/>
    <w:rsid w:val="00D9067B"/>
    <w:rsid w:val="00D908E2"/>
    <w:rsid w:val="00D910AD"/>
    <w:rsid w:val="00D913F6"/>
    <w:rsid w:val="00D96E39"/>
    <w:rsid w:val="00DA0D12"/>
    <w:rsid w:val="00DA104E"/>
    <w:rsid w:val="00DA26EB"/>
    <w:rsid w:val="00DA31E8"/>
    <w:rsid w:val="00DA5C4D"/>
    <w:rsid w:val="00DB0729"/>
    <w:rsid w:val="00DB296A"/>
    <w:rsid w:val="00DB6C0B"/>
    <w:rsid w:val="00DB6E20"/>
    <w:rsid w:val="00DC08D9"/>
    <w:rsid w:val="00DC1C76"/>
    <w:rsid w:val="00DC20E9"/>
    <w:rsid w:val="00DC235D"/>
    <w:rsid w:val="00DC2638"/>
    <w:rsid w:val="00DC4460"/>
    <w:rsid w:val="00DC4C2C"/>
    <w:rsid w:val="00DD0921"/>
    <w:rsid w:val="00DD30EF"/>
    <w:rsid w:val="00DD4C58"/>
    <w:rsid w:val="00DE0A3F"/>
    <w:rsid w:val="00DE22CA"/>
    <w:rsid w:val="00DE4DD7"/>
    <w:rsid w:val="00DE603A"/>
    <w:rsid w:val="00DF0C1E"/>
    <w:rsid w:val="00DF0C63"/>
    <w:rsid w:val="00DF1338"/>
    <w:rsid w:val="00DF1A9C"/>
    <w:rsid w:val="00DF1B30"/>
    <w:rsid w:val="00DF6DB6"/>
    <w:rsid w:val="00E0108D"/>
    <w:rsid w:val="00E03351"/>
    <w:rsid w:val="00E03D56"/>
    <w:rsid w:val="00E050EE"/>
    <w:rsid w:val="00E06C84"/>
    <w:rsid w:val="00E078E9"/>
    <w:rsid w:val="00E126EA"/>
    <w:rsid w:val="00E20EBE"/>
    <w:rsid w:val="00E21DC2"/>
    <w:rsid w:val="00E22C02"/>
    <w:rsid w:val="00E23216"/>
    <w:rsid w:val="00E2460C"/>
    <w:rsid w:val="00E250F6"/>
    <w:rsid w:val="00E25BD8"/>
    <w:rsid w:val="00E26098"/>
    <w:rsid w:val="00E263D8"/>
    <w:rsid w:val="00E26D1A"/>
    <w:rsid w:val="00E304F3"/>
    <w:rsid w:val="00E34371"/>
    <w:rsid w:val="00E35A6B"/>
    <w:rsid w:val="00E35FB9"/>
    <w:rsid w:val="00E37D1B"/>
    <w:rsid w:val="00E4708D"/>
    <w:rsid w:val="00E523FF"/>
    <w:rsid w:val="00E55AE9"/>
    <w:rsid w:val="00E60B0A"/>
    <w:rsid w:val="00E61588"/>
    <w:rsid w:val="00E6323E"/>
    <w:rsid w:val="00E71A83"/>
    <w:rsid w:val="00E7505A"/>
    <w:rsid w:val="00E80228"/>
    <w:rsid w:val="00E812B8"/>
    <w:rsid w:val="00E8146F"/>
    <w:rsid w:val="00E81FFC"/>
    <w:rsid w:val="00E83943"/>
    <w:rsid w:val="00E9170E"/>
    <w:rsid w:val="00E91C39"/>
    <w:rsid w:val="00E942ED"/>
    <w:rsid w:val="00E97967"/>
    <w:rsid w:val="00EA31A3"/>
    <w:rsid w:val="00EA33CC"/>
    <w:rsid w:val="00EA40F8"/>
    <w:rsid w:val="00EA5E03"/>
    <w:rsid w:val="00EA6533"/>
    <w:rsid w:val="00EB1CCA"/>
    <w:rsid w:val="00EB1D3A"/>
    <w:rsid w:val="00EB6A15"/>
    <w:rsid w:val="00EC00ED"/>
    <w:rsid w:val="00EC2624"/>
    <w:rsid w:val="00EC2925"/>
    <w:rsid w:val="00EC40D9"/>
    <w:rsid w:val="00EC7703"/>
    <w:rsid w:val="00ED39A0"/>
    <w:rsid w:val="00ED3A9B"/>
    <w:rsid w:val="00ED3FB8"/>
    <w:rsid w:val="00ED56C9"/>
    <w:rsid w:val="00ED6EE9"/>
    <w:rsid w:val="00ED77A8"/>
    <w:rsid w:val="00ED7D92"/>
    <w:rsid w:val="00EE0FDD"/>
    <w:rsid w:val="00EE1F43"/>
    <w:rsid w:val="00EE22E2"/>
    <w:rsid w:val="00EE3773"/>
    <w:rsid w:val="00EE5312"/>
    <w:rsid w:val="00EF0FD9"/>
    <w:rsid w:val="00EF1BB1"/>
    <w:rsid w:val="00EF1C6D"/>
    <w:rsid w:val="00EF1D62"/>
    <w:rsid w:val="00EF536F"/>
    <w:rsid w:val="00EF602E"/>
    <w:rsid w:val="00EF739F"/>
    <w:rsid w:val="00F00B09"/>
    <w:rsid w:val="00F00C68"/>
    <w:rsid w:val="00F013D0"/>
    <w:rsid w:val="00F0233E"/>
    <w:rsid w:val="00F06023"/>
    <w:rsid w:val="00F11337"/>
    <w:rsid w:val="00F11CD9"/>
    <w:rsid w:val="00F12631"/>
    <w:rsid w:val="00F12F4C"/>
    <w:rsid w:val="00F16523"/>
    <w:rsid w:val="00F16534"/>
    <w:rsid w:val="00F16B1F"/>
    <w:rsid w:val="00F1702F"/>
    <w:rsid w:val="00F21E92"/>
    <w:rsid w:val="00F2226F"/>
    <w:rsid w:val="00F24017"/>
    <w:rsid w:val="00F247D2"/>
    <w:rsid w:val="00F30739"/>
    <w:rsid w:val="00F32769"/>
    <w:rsid w:val="00F44B20"/>
    <w:rsid w:val="00F5085E"/>
    <w:rsid w:val="00F52142"/>
    <w:rsid w:val="00F5519D"/>
    <w:rsid w:val="00F609BF"/>
    <w:rsid w:val="00F64415"/>
    <w:rsid w:val="00F70D55"/>
    <w:rsid w:val="00F71487"/>
    <w:rsid w:val="00F71C00"/>
    <w:rsid w:val="00F73B2C"/>
    <w:rsid w:val="00F74EAC"/>
    <w:rsid w:val="00F76E89"/>
    <w:rsid w:val="00F77AD3"/>
    <w:rsid w:val="00F91ABC"/>
    <w:rsid w:val="00F942DA"/>
    <w:rsid w:val="00F94B4E"/>
    <w:rsid w:val="00F962E6"/>
    <w:rsid w:val="00F96C72"/>
    <w:rsid w:val="00F97189"/>
    <w:rsid w:val="00FA55B3"/>
    <w:rsid w:val="00FB153D"/>
    <w:rsid w:val="00FB263D"/>
    <w:rsid w:val="00FB2867"/>
    <w:rsid w:val="00FB3797"/>
    <w:rsid w:val="00FB44D2"/>
    <w:rsid w:val="00FB69CA"/>
    <w:rsid w:val="00FB6D4D"/>
    <w:rsid w:val="00FC2A0E"/>
    <w:rsid w:val="00FC3D07"/>
    <w:rsid w:val="00FC5D94"/>
    <w:rsid w:val="00FC7870"/>
    <w:rsid w:val="00FC7A2A"/>
    <w:rsid w:val="00FD1071"/>
    <w:rsid w:val="00FD464B"/>
    <w:rsid w:val="00FD64DD"/>
    <w:rsid w:val="00FE0B2B"/>
    <w:rsid w:val="00FF1C01"/>
    <w:rsid w:val="00FF4F61"/>
    <w:rsid w:val="00FF5FA5"/>
    <w:rsid w:val="00FF7D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 w:type="character" w:styleId="Refdecomentario">
    <w:name w:val="annotation reference"/>
    <w:basedOn w:val="Fuentedeprrafopredeter"/>
    <w:uiPriority w:val="99"/>
    <w:semiHidden/>
    <w:unhideWhenUsed/>
    <w:rsid w:val="00032C54"/>
    <w:rPr>
      <w:sz w:val="16"/>
      <w:szCs w:val="16"/>
    </w:rPr>
  </w:style>
  <w:style w:type="paragraph" w:styleId="Textocomentario">
    <w:name w:val="annotation text"/>
    <w:basedOn w:val="Normal"/>
    <w:link w:val="TextocomentarioCar"/>
    <w:uiPriority w:val="99"/>
    <w:semiHidden/>
    <w:unhideWhenUsed/>
    <w:rsid w:val="00032C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2C54"/>
    <w:rPr>
      <w:sz w:val="20"/>
      <w:szCs w:val="20"/>
    </w:rPr>
  </w:style>
  <w:style w:type="paragraph" w:styleId="Asuntodelcomentario">
    <w:name w:val="annotation subject"/>
    <w:basedOn w:val="Textocomentario"/>
    <w:next w:val="Textocomentario"/>
    <w:link w:val="AsuntodelcomentarioCar"/>
    <w:uiPriority w:val="99"/>
    <w:semiHidden/>
    <w:unhideWhenUsed/>
    <w:rsid w:val="00032C54"/>
    <w:rPr>
      <w:b/>
      <w:bCs/>
    </w:rPr>
  </w:style>
  <w:style w:type="character" w:customStyle="1" w:styleId="AsuntodelcomentarioCar">
    <w:name w:val="Asunto del comentario Car"/>
    <w:basedOn w:val="TextocomentarioCar"/>
    <w:link w:val="Asuntodelcomentario"/>
    <w:uiPriority w:val="99"/>
    <w:semiHidden/>
    <w:rsid w:val="00032C54"/>
    <w:rPr>
      <w:b/>
      <w:bCs/>
      <w:sz w:val="20"/>
      <w:szCs w:val="20"/>
    </w:rPr>
  </w:style>
</w:styles>
</file>

<file path=word/webSettings.xml><?xml version="1.0" encoding="utf-8"?>
<w:webSettings xmlns:r="http://schemas.openxmlformats.org/officeDocument/2006/relationships" xmlns:w="http://schemas.openxmlformats.org/wordprocessingml/2006/main">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8EAF-A6CF-4CD9-A8AE-B6C05A3E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7022</Words>
  <Characters>38627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jacaranda.montes</cp:lastModifiedBy>
  <cp:revision>2</cp:revision>
  <cp:lastPrinted>2022-07-26T19:44:00Z</cp:lastPrinted>
  <dcterms:created xsi:type="dcterms:W3CDTF">2022-08-01T16:59:00Z</dcterms:created>
  <dcterms:modified xsi:type="dcterms:W3CDTF">2022-08-01T16:59:00Z</dcterms:modified>
</cp:coreProperties>
</file>