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>N DE PROGRAMAS SOCIALES</w:t>
      </w:r>
      <w:r w:rsidR="0014150B" w:rsidRPr="00227B25">
        <w:rPr>
          <w:rFonts w:cstheme="minorHAnsi"/>
          <w:b/>
          <w:sz w:val="24"/>
          <w:szCs w:val="24"/>
        </w:rPr>
        <w:t xml:space="preserve"> 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0E678B">
        <w:rPr>
          <w:rFonts w:cstheme="minorHAnsi"/>
          <w:sz w:val="24"/>
          <w:szCs w:val="24"/>
        </w:rPr>
        <w:t>A</w:t>
      </w:r>
      <w:r w:rsidR="00B8077A" w:rsidRPr="000E678B">
        <w:rPr>
          <w:rFonts w:cstheme="minorHAnsi"/>
          <w:sz w:val="24"/>
          <w:szCs w:val="24"/>
        </w:rPr>
        <w:t>GENDA DE</w:t>
      </w:r>
      <w:r w:rsidR="000A4563" w:rsidRPr="000E678B">
        <w:rPr>
          <w:rFonts w:cstheme="minorHAnsi"/>
          <w:sz w:val="24"/>
          <w:szCs w:val="24"/>
        </w:rPr>
        <w:t xml:space="preserve"> ACTIVIDADES DEL MES DE </w:t>
      </w:r>
      <w:r w:rsidR="00924ECA">
        <w:rPr>
          <w:rFonts w:cstheme="minorHAnsi"/>
          <w:sz w:val="24"/>
          <w:szCs w:val="24"/>
        </w:rPr>
        <w:t>JULIO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:rsidTr="00924ECA">
        <w:trPr>
          <w:trHeight w:val="517"/>
        </w:trPr>
        <w:tc>
          <w:tcPr>
            <w:tcW w:w="679" w:type="dxa"/>
            <w:shd w:val="clear" w:color="auto" w:fill="D9E2F3" w:themeFill="accent5" w:themeFillTint="33"/>
          </w:tcPr>
          <w:p w:rsidR="008F44E7" w:rsidRPr="00EA3C08" w:rsidRDefault="008F44E7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  <w:r w:rsidRPr="00EA3C08"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  <w:t>DOMINGO</w:t>
            </w: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D9E2F3" w:themeFill="accent5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D9E2F3" w:themeFill="accent5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D9E2F3" w:themeFill="accent5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401" w:type="dxa"/>
            <w:shd w:val="clear" w:color="auto" w:fill="D9E2F3" w:themeFill="accent5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D9E2F3" w:themeFill="accent5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D9E2F3" w:themeFill="accent5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1B67CA" w:rsidRDefault="008F44E7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8F44E7" w:rsidRPr="0065144A" w:rsidTr="004F1467">
        <w:trPr>
          <w:trHeight w:val="1645"/>
        </w:trPr>
        <w:tc>
          <w:tcPr>
            <w:tcW w:w="679" w:type="dxa"/>
          </w:tcPr>
          <w:p w:rsidR="008F44E7" w:rsidRPr="00F4076C" w:rsidRDefault="008F44E7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0E7488" w:rsidRPr="00E91F16" w:rsidRDefault="000E7488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0E7488" w:rsidRPr="00F4076C" w:rsidRDefault="000E7488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A14AFF" w:rsidRPr="00F4076C" w:rsidRDefault="00A14AFF" w:rsidP="00F53D81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A14AFF" w:rsidRPr="00AA1DFB" w:rsidRDefault="00A14AFF" w:rsidP="00F53D81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A14AFF" w:rsidRDefault="00924ECA" w:rsidP="00F53D8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01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3B11E1" w:rsidRPr="00EA3C08" w:rsidRDefault="003B11E1" w:rsidP="003B11E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proyectos y  planes de inversión de las beneficiarias  del programa HCA2022</w:t>
            </w:r>
          </w:p>
        </w:tc>
        <w:tc>
          <w:tcPr>
            <w:tcW w:w="1595" w:type="dxa"/>
          </w:tcPr>
          <w:p w:rsidR="008F44E7" w:rsidRPr="00F4076C" w:rsidRDefault="00924ECA" w:rsidP="00924ECA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02</w:t>
            </w:r>
          </w:p>
        </w:tc>
      </w:tr>
      <w:tr w:rsidR="008F44E7" w:rsidRPr="0065144A" w:rsidTr="004F1467">
        <w:trPr>
          <w:trHeight w:val="1359"/>
        </w:trPr>
        <w:tc>
          <w:tcPr>
            <w:tcW w:w="679" w:type="dxa"/>
            <w:shd w:val="clear" w:color="auto" w:fill="FFFFFF" w:themeFill="background1"/>
          </w:tcPr>
          <w:p w:rsidR="008F44E7" w:rsidRDefault="00924ECA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03</w:t>
            </w:r>
          </w:p>
        </w:tc>
        <w:tc>
          <w:tcPr>
            <w:tcW w:w="3401" w:type="dxa"/>
            <w:shd w:val="clear" w:color="auto" w:fill="FFFFFF" w:themeFill="background1"/>
          </w:tcPr>
          <w:p w:rsidR="00A14AFF" w:rsidRDefault="00924ECA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04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3B11E1" w:rsidRPr="00F0388F" w:rsidRDefault="003B11E1" w:rsidP="003B11E1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proyectos y  planes de inversión de las beneficiarias  del programa HCA2022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A14AFF" w:rsidRDefault="00924ECA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05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3B11E1" w:rsidRPr="00AA1DFB" w:rsidRDefault="003B11E1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proyectos y  planes de inversión de las beneficiarias  del programa HCA2022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A14AFF" w:rsidRDefault="00924ECA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06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3B11E1" w:rsidRPr="00EA3C08" w:rsidRDefault="003B11E1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proyectos y  planes de inversión de las beneficiarias  del programa HCA2022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A14AFF" w:rsidRDefault="00924ECA" w:rsidP="00A14AFF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07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3B11E1" w:rsidRPr="00EA3C08" w:rsidRDefault="003B11E1" w:rsidP="003B11E1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proyectos y  planes de inversión de las beneficiarias  del programa HCA2022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A14AFF" w:rsidRDefault="00924ECA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3B11E1" w:rsidRPr="00AA1DFB" w:rsidRDefault="003B11E1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proyectos y  planes de inversión de las beneficiarias  del programa HCA2022</w:t>
            </w:r>
          </w:p>
        </w:tc>
        <w:tc>
          <w:tcPr>
            <w:tcW w:w="1595" w:type="dxa"/>
          </w:tcPr>
          <w:p w:rsidR="008F44E7" w:rsidRPr="00200691" w:rsidRDefault="00924ECA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</w:tc>
      </w:tr>
      <w:tr w:rsidR="008F44E7" w:rsidRPr="0065144A" w:rsidTr="004F1467">
        <w:trPr>
          <w:trHeight w:val="945"/>
        </w:trPr>
        <w:tc>
          <w:tcPr>
            <w:tcW w:w="679" w:type="dxa"/>
            <w:shd w:val="clear" w:color="auto" w:fill="auto"/>
          </w:tcPr>
          <w:p w:rsidR="008F44E7" w:rsidRDefault="00924ECA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3B11E1" w:rsidRPr="00200691" w:rsidRDefault="003B11E1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proyectos y  planes de inversión de las beneficiarias  del programa HCA2022</w:t>
            </w:r>
          </w:p>
        </w:tc>
        <w:tc>
          <w:tcPr>
            <w:tcW w:w="3401" w:type="dxa"/>
            <w:shd w:val="clear" w:color="auto" w:fill="auto"/>
          </w:tcPr>
          <w:p w:rsidR="00A14AFF" w:rsidRDefault="00924ECA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3B11E1" w:rsidRPr="000E7488" w:rsidRDefault="003B11E1" w:rsidP="003B11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3B11E1" w:rsidRPr="004F1467" w:rsidRDefault="003B11E1" w:rsidP="003B11E1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proyectos y  planes de inversión de las beneficiarias  del programa HCA2022</w:t>
            </w: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13</w:t>
            </w:r>
          </w:p>
          <w:p w:rsidR="00924ECA" w:rsidRPr="003B11E1" w:rsidRDefault="00924ECA" w:rsidP="00A14AFF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924ECA" w:rsidRPr="003B11E1" w:rsidRDefault="00924ECA" w:rsidP="00A14AFF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Entrega del 50% del recurso a las beneficiarias del programa Hecho con Amor2022</w:t>
            </w:r>
          </w:p>
          <w:p w:rsidR="00924ECA" w:rsidRDefault="00924ECA" w:rsidP="00A14AFF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Entrega del recurso a personas beneficiarias del programa Becas para Estancias Infantiles 2022 (</w:t>
            </w:r>
            <w:r w:rsidR="003B11E1"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3er. Bimestre)</w:t>
            </w:r>
          </w:p>
          <w:p w:rsidR="003B11E1" w:rsidRPr="00EA3C08" w:rsidRDefault="003B11E1" w:rsidP="00A14AFF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>Eventos realizados en el C.C. El Refugio</w:t>
            </w: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200691" w:rsidRDefault="00B03043" w:rsidP="00A14AFF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15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EA3C08" w:rsidRDefault="00B03043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8F44E7" w:rsidRPr="00D74744" w:rsidRDefault="00924ECA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16</w:t>
            </w:r>
          </w:p>
        </w:tc>
      </w:tr>
      <w:tr w:rsidR="008F44E7" w:rsidRPr="0065144A" w:rsidTr="004F1467">
        <w:trPr>
          <w:trHeight w:val="1928"/>
        </w:trPr>
        <w:tc>
          <w:tcPr>
            <w:tcW w:w="679" w:type="dxa"/>
            <w:shd w:val="clear" w:color="auto" w:fill="auto"/>
          </w:tcPr>
          <w:p w:rsidR="008F44E7" w:rsidRDefault="00924ECA" w:rsidP="00AA1DFB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17</w:t>
            </w:r>
          </w:p>
        </w:tc>
        <w:tc>
          <w:tcPr>
            <w:tcW w:w="3401" w:type="dxa"/>
            <w:shd w:val="clear" w:color="auto" w:fill="auto"/>
          </w:tcPr>
          <w:p w:rsidR="00B03043" w:rsidRDefault="00924ECA" w:rsidP="00B03043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18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:rsidR="00A14AFF" w:rsidRPr="00200691" w:rsidRDefault="00A14AFF" w:rsidP="00A14AFF">
            <w:pPr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19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:rsidR="00B03043" w:rsidRPr="00EA3C08" w:rsidRDefault="00B03043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:rsidR="00B03043" w:rsidRPr="00AA1DFB" w:rsidRDefault="00B03043" w:rsidP="00A14AFF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:rsidR="00B03043" w:rsidRPr="00200691" w:rsidRDefault="00B03043" w:rsidP="00A14AFF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22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:rsidR="00B03043" w:rsidRPr="00200691" w:rsidRDefault="00B03043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8F44E7" w:rsidRPr="00200691" w:rsidRDefault="00924ECA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23</w:t>
            </w:r>
          </w:p>
        </w:tc>
      </w:tr>
      <w:tr w:rsidR="008F44E7" w:rsidRPr="0065144A" w:rsidTr="004F1467">
        <w:trPr>
          <w:trHeight w:val="1404"/>
        </w:trPr>
        <w:tc>
          <w:tcPr>
            <w:tcW w:w="679" w:type="dxa"/>
            <w:shd w:val="clear" w:color="auto" w:fill="auto"/>
          </w:tcPr>
          <w:p w:rsidR="008F44E7" w:rsidRPr="00EA3C08" w:rsidRDefault="00924ECA" w:rsidP="00AA1DFB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lastRenderedPageBreak/>
              <w:t>24 /31</w:t>
            </w: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:rsidR="00B03043" w:rsidRPr="00AA1DFB" w:rsidRDefault="00B03043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A14AFF" w:rsidRDefault="00924ECA" w:rsidP="00A14AFF">
            <w:pPr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26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:rsidR="00B03043" w:rsidRPr="00AA1DFB" w:rsidRDefault="00B03043" w:rsidP="00A14AFF">
            <w:pPr>
              <w:rPr>
                <w:rFonts w:ascii="Bodoni MT" w:hAnsi="Bodoni MT" w:cstheme="min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372E4F" w:rsidRDefault="00924ECA" w:rsidP="00117F0E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27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:rsidR="00B03043" w:rsidRPr="00AA1DFB" w:rsidRDefault="00B03043" w:rsidP="00117F0E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67283A" w:rsidRDefault="00924ECA" w:rsidP="001E5B14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28</w:t>
            </w:r>
          </w:p>
          <w:p w:rsidR="00B03043" w:rsidRPr="003B11E1" w:rsidRDefault="00B03043" w:rsidP="00B03043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B03043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B03043" w:rsidRPr="000E7488" w:rsidRDefault="00B03043" w:rsidP="00B0304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:rsidR="00B03043" w:rsidRPr="00AA1DFB" w:rsidRDefault="00B03043" w:rsidP="001E5B14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F04444" w:rsidRDefault="00924ECA" w:rsidP="00F04444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29</w:t>
            </w:r>
          </w:p>
          <w:p w:rsidR="005008EB" w:rsidRPr="003B11E1" w:rsidRDefault="005008EB" w:rsidP="005008E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:rsidR="005008EB" w:rsidRDefault="005008EB" w:rsidP="005008E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Sesión ordinaria del Comité Técnico de valoración del programa HCA 2022</w:t>
            </w:r>
          </w:p>
          <w:p w:rsidR="00326A29" w:rsidRPr="00326A29" w:rsidRDefault="005008EB" w:rsidP="00326A2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Sesión ordinaria del Comité Técnico Dictaminador del programa Becas para Estancias Infantiles 2022</w:t>
            </w:r>
            <w:bookmarkStart w:id="0" w:name="_GoBack"/>
            <w:bookmarkEnd w:id="0"/>
          </w:p>
          <w:p w:rsidR="00B03043" w:rsidRPr="00F04444" w:rsidRDefault="00B03043" w:rsidP="00B03043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F04444" w:rsidRPr="00EA3C08" w:rsidRDefault="00924ECA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30</w:t>
            </w:r>
          </w:p>
        </w:tc>
      </w:tr>
    </w:tbl>
    <w:p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02F46"/>
    <w:multiLevelType w:val="hybridMultilevel"/>
    <w:tmpl w:val="BEE62F2C"/>
    <w:lvl w:ilvl="0" w:tplc="54A47D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91CC7"/>
    <w:multiLevelType w:val="hybridMultilevel"/>
    <w:tmpl w:val="CDF2671E"/>
    <w:lvl w:ilvl="0" w:tplc="8AEE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30"/>
  </w:num>
  <w:num w:numId="5">
    <w:abstractNumId w:val="10"/>
  </w:num>
  <w:num w:numId="6">
    <w:abstractNumId w:val="11"/>
  </w:num>
  <w:num w:numId="7">
    <w:abstractNumId w:val="22"/>
  </w:num>
  <w:num w:numId="8">
    <w:abstractNumId w:val="19"/>
  </w:num>
  <w:num w:numId="9">
    <w:abstractNumId w:val="4"/>
  </w:num>
  <w:num w:numId="10">
    <w:abstractNumId w:val="29"/>
  </w:num>
  <w:num w:numId="11">
    <w:abstractNumId w:val="17"/>
  </w:num>
  <w:num w:numId="12">
    <w:abstractNumId w:val="1"/>
  </w:num>
  <w:num w:numId="13">
    <w:abstractNumId w:val="14"/>
  </w:num>
  <w:num w:numId="14">
    <w:abstractNumId w:val="24"/>
  </w:num>
  <w:num w:numId="15">
    <w:abstractNumId w:val="20"/>
  </w:num>
  <w:num w:numId="16">
    <w:abstractNumId w:val="6"/>
  </w:num>
  <w:num w:numId="17">
    <w:abstractNumId w:val="12"/>
  </w:num>
  <w:num w:numId="18">
    <w:abstractNumId w:val="28"/>
  </w:num>
  <w:num w:numId="19">
    <w:abstractNumId w:val="13"/>
  </w:num>
  <w:num w:numId="20">
    <w:abstractNumId w:val="0"/>
  </w:num>
  <w:num w:numId="21">
    <w:abstractNumId w:val="9"/>
  </w:num>
  <w:num w:numId="22">
    <w:abstractNumId w:val="16"/>
  </w:num>
  <w:num w:numId="23">
    <w:abstractNumId w:val="27"/>
  </w:num>
  <w:num w:numId="24">
    <w:abstractNumId w:val="7"/>
  </w:num>
  <w:num w:numId="25">
    <w:abstractNumId w:val="3"/>
  </w:num>
  <w:num w:numId="26">
    <w:abstractNumId w:val="23"/>
  </w:num>
  <w:num w:numId="27">
    <w:abstractNumId w:val="25"/>
  </w:num>
  <w:num w:numId="28">
    <w:abstractNumId w:val="8"/>
  </w:num>
  <w:num w:numId="29">
    <w:abstractNumId w:val="18"/>
  </w:num>
  <w:num w:numId="30">
    <w:abstractNumId w:val="15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2E5B"/>
    <w:rsid w:val="00066AA1"/>
    <w:rsid w:val="000676E7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D6D7B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44D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738E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216F6"/>
    <w:rsid w:val="00227677"/>
    <w:rsid w:val="00227B25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E5DB2"/>
    <w:rsid w:val="002F0378"/>
    <w:rsid w:val="002F3CEB"/>
    <w:rsid w:val="002F5D45"/>
    <w:rsid w:val="00311545"/>
    <w:rsid w:val="003153E9"/>
    <w:rsid w:val="00326A2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2E4F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1E1"/>
    <w:rsid w:val="003B1AE8"/>
    <w:rsid w:val="003B4B2A"/>
    <w:rsid w:val="003B4E35"/>
    <w:rsid w:val="003B5862"/>
    <w:rsid w:val="003C44FC"/>
    <w:rsid w:val="003C600A"/>
    <w:rsid w:val="003C60BC"/>
    <w:rsid w:val="003D767B"/>
    <w:rsid w:val="003E23E5"/>
    <w:rsid w:val="003F0773"/>
    <w:rsid w:val="003F0CE2"/>
    <w:rsid w:val="003F66F1"/>
    <w:rsid w:val="003F7809"/>
    <w:rsid w:val="004013DC"/>
    <w:rsid w:val="00404F26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72F"/>
    <w:rsid w:val="004F4FA9"/>
    <w:rsid w:val="004F75A5"/>
    <w:rsid w:val="004F7C75"/>
    <w:rsid w:val="005008EB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B2AFD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EB3"/>
    <w:rsid w:val="006130C3"/>
    <w:rsid w:val="00613A1D"/>
    <w:rsid w:val="00615B89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7283A"/>
    <w:rsid w:val="00682DBF"/>
    <w:rsid w:val="0069095C"/>
    <w:rsid w:val="00690E17"/>
    <w:rsid w:val="00694C56"/>
    <w:rsid w:val="006957EF"/>
    <w:rsid w:val="006A3699"/>
    <w:rsid w:val="006B38EF"/>
    <w:rsid w:val="006B3E76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701E3D"/>
    <w:rsid w:val="007105C3"/>
    <w:rsid w:val="00714275"/>
    <w:rsid w:val="00715394"/>
    <w:rsid w:val="00724D81"/>
    <w:rsid w:val="00733AF5"/>
    <w:rsid w:val="00736451"/>
    <w:rsid w:val="00741F4B"/>
    <w:rsid w:val="007457CA"/>
    <w:rsid w:val="007458A5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1792"/>
    <w:rsid w:val="008E6999"/>
    <w:rsid w:val="008F000A"/>
    <w:rsid w:val="008F44E7"/>
    <w:rsid w:val="00901E44"/>
    <w:rsid w:val="009036D5"/>
    <w:rsid w:val="009062C4"/>
    <w:rsid w:val="00910AC4"/>
    <w:rsid w:val="00916803"/>
    <w:rsid w:val="00917796"/>
    <w:rsid w:val="00920C8A"/>
    <w:rsid w:val="00924ECA"/>
    <w:rsid w:val="00925C38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740D7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14AFF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A01F1"/>
    <w:rsid w:val="00AA1DFB"/>
    <w:rsid w:val="00AA1FC4"/>
    <w:rsid w:val="00AA3E2E"/>
    <w:rsid w:val="00AA6277"/>
    <w:rsid w:val="00AB32F8"/>
    <w:rsid w:val="00AB6D98"/>
    <w:rsid w:val="00AC3FFF"/>
    <w:rsid w:val="00AC5B22"/>
    <w:rsid w:val="00AD1A4C"/>
    <w:rsid w:val="00AD7231"/>
    <w:rsid w:val="00AE0846"/>
    <w:rsid w:val="00AE2C42"/>
    <w:rsid w:val="00AE57F9"/>
    <w:rsid w:val="00AF2FDE"/>
    <w:rsid w:val="00AF472D"/>
    <w:rsid w:val="00AF5EED"/>
    <w:rsid w:val="00B0223E"/>
    <w:rsid w:val="00B03043"/>
    <w:rsid w:val="00B102E1"/>
    <w:rsid w:val="00B1069F"/>
    <w:rsid w:val="00B107AA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F02D2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7E12"/>
    <w:rsid w:val="00F4076C"/>
    <w:rsid w:val="00F40E18"/>
    <w:rsid w:val="00F43517"/>
    <w:rsid w:val="00F444B2"/>
    <w:rsid w:val="00F53D81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F7D0-4ABB-4E59-A22C-6931E48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7</cp:revision>
  <cp:lastPrinted>2018-12-03T20:18:00Z</cp:lastPrinted>
  <dcterms:created xsi:type="dcterms:W3CDTF">2022-08-05T15:35:00Z</dcterms:created>
  <dcterms:modified xsi:type="dcterms:W3CDTF">2022-08-05T18:14:00Z</dcterms:modified>
</cp:coreProperties>
</file>