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>N DE PROGRAMAS SOCIALES</w:t>
      </w:r>
      <w:r w:rsidR="0014150B" w:rsidRPr="00227B25">
        <w:rPr>
          <w:rFonts w:cstheme="minorHAnsi"/>
          <w:b/>
          <w:sz w:val="24"/>
          <w:szCs w:val="24"/>
        </w:rPr>
        <w:t xml:space="preserve">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0E678B">
        <w:rPr>
          <w:rFonts w:cstheme="minorHAnsi"/>
          <w:sz w:val="24"/>
          <w:szCs w:val="24"/>
        </w:rPr>
        <w:t>A</w:t>
      </w:r>
      <w:r w:rsidR="00B8077A" w:rsidRPr="000E678B">
        <w:rPr>
          <w:rFonts w:cstheme="minorHAnsi"/>
          <w:sz w:val="24"/>
          <w:szCs w:val="24"/>
        </w:rPr>
        <w:t>GENDA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AA1DFB">
        <w:rPr>
          <w:rFonts w:cstheme="minorHAnsi"/>
          <w:sz w:val="24"/>
          <w:szCs w:val="24"/>
        </w:rPr>
        <w:t>JUNIO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:rsidTr="00AA1DFB">
        <w:trPr>
          <w:trHeight w:val="517"/>
        </w:trPr>
        <w:tc>
          <w:tcPr>
            <w:tcW w:w="679" w:type="dxa"/>
            <w:shd w:val="clear" w:color="auto" w:fill="E2EFD9" w:themeFill="accent6" w:themeFillTint="33"/>
          </w:tcPr>
          <w:p w:rsidR="008F44E7" w:rsidRPr="00EA3C08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EA3C08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1B67CA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8F44E7" w:rsidRPr="0065144A" w:rsidTr="004F1467">
        <w:trPr>
          <w:trHeight w:val="1645"/>
        </w:trPr>
        <w:tc>
          <w:tcPr>
            <w:tcW w:w="679" w:type="dxa"/>
          </w:tcPr>
          <w:p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0E7488" w:rsidRPr="00E91F16" w:rsidRDefault="000E7488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0E7488" w:rsidRPr="00F4076C" w:rsidRDefault="000E7488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0E7488" w:rsidRDefault="00AA1DFB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01</w:t>
            </w:r>
          </w:p>
          <w:p w:rsidR="00F53D81" w:rsidRPr="000E7488" w:rsidRDefault="00F53D81" w:rsidP="00F53D8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F53D81" w:rsidRPr="000E7488" w:rsidRDefault="00F53D81" w:rsidP="00F53D8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F53D81" w:rsidRDefault="00F53D81" w:rsidP="00F53D8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Recolección de bitácoras de asistencia registro de menores del programa BEI e</w:t>
            </w:r>
            <w:r>
              <w:rPr>
                <w:rFonts w:ascii="Agency FB" w:hAnsi="Agency FB"/>
                <w:sz w:val="20"/>
                <w:szCs w:val="20"/>
              </w:rPr>
              <w:t>n las estancias infantiles</w:t>
            </w:r>
          </w:p>
          <w:p w:rsidR="00A14AFF" w:rsidRPr="00F4076C" w:rsidRDefault="00A14AFF" w:rsidP="00F53D81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Supervisión talleres de capacitación del programa HCA 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E91F16" w:rsidRDefault="00AA1DFB" w:rsidP="00332630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AA1DFB">
              <w:rPr>
                <w:rFonts w:ascii="Bodoni MT" w:hAnsi="Bodoni MT" w:cstheme="minorHAnsi"/>
                <w:b/>
                <w:sz w:val="20"/>
                <w:szCs w:val="20"/>
              </w:rPr>
              <w:t>02</w:t>
            </w:r>
          </w:p>
          <w:p w:rsidR="00F53D81" w:rsidRPr="000E7488" w:rsidRDefault="00F53D81" w:rsidP="00F53D8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F53D81" w:rsidRPr="000E7488" w:rsidRDefault="00F53D81" w:rsidP="00F53D8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F53D81" w:rsidRDefault="00F53D81" w:rsidP="00F53D8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Recolección de bitácoras de asistencia registro de menores del programa BEI e</w:t>
            </w:r>
            <w:r>
              <w:rPr>
                <w:rFonts w:ascii="Agency FB" w:hAnsi="Agency FB"/>
                <w:sz w:val="20"/>
                <w:szCs w:val="20"/>
              </w:rPr>
              <w:t>n las estancias infantiles</w:t>
            </w:r>
          </w:p>
          <w:p w:rsidR="00A14AFF" w:rsidRPr="00AA1DFB" w:rsidRDefault="00A14AFF" w:rsidP="00F53D81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Supervisión talleres de capacitación del programa HCA 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9740D7" w:rsidRDefault="00AA1DFB" w:rsidP="008F000A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03</w:t>
            </w:r>
          </w:p>
          <w:p w:rsidR="00F53D81" w:rsidRPr="000E7488" w:rsidRDefault="00F53D81" w:rsidP="00F53D8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F53D81" w:rsidRPr="000E7488" w:rsidRDefault="00F53D81" w:rsidP="00F53D8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F53D81" w:rsidRDefault="00F53D81" w:rsidP="00F53D8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Recolección de bitácoras de asistencia registro de menores del programa BEI e</w:t>
            </w:r>
            <w:r>
              <w:rPr>
                <w:rFonts w:ascii="Agency FB" w:hAnsi="Agency FB"/>
                <w:sz w:val="20"/>
                <w:szCs w:val="20"/>
              </w:rPr>
              <w:t>n las estancias infantiles</w:t>
            </w:r>
          </w:p>
          <w:p w:rsidR="00A14AFF" w:rsidRPr="00EA3C08" w:rsidRDefault="00A14AFF" w:rsidP="00F53D8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Supervisión talleres de capacitación del programa HCA 2022</w:t>
            </w:r>
          </w:p>
        </w:tc>
        <w:tc>
          <w:tcPr>
            <w:tcW w:w="1595" w:type="dxa"/>
          </w:tcPr>
          <w:p w:rsidR="008F44E7" w:rsidRPr="00F4076C" w:rsidRDefault="00AA1DFB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04</w:t>
            </w:r>
          </w:p>
        </w:tc>
      </w:tr>
      <w:tr w:rsidR="008F44E7" w:rsidRPr="0065144A" w:rsidTr="004F1467">
        <w:trPr>
          <w:trHeight w:val="1359"/>
        </w:trPr>
        <w:tc>
          <w:tcPr>
            <w:tcW w:w="679" w:type="dxa"/>
            <w:shd w:val="clear" w:color="auto" w:fill="FFFFFF" w:themeFill="background1"/>
          </w:tcPr>
          <w:p w:rsidR="008F44E7" w:rsidRDefault="00AA1DFB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</w:tc>
        <w:tc>
          <w:tcPr>
            <w:tcW w:w="3401" w:type="dxa"/>
            <w:shd w:val="clear" w:color="auto" w:fill="FFFFFF" w:themeFill="background1"/>
          </w:tcPr>
          <w:p w:rsidR="009740D7" w:rsidRDefault="00AA1DFB" w:rsidP="003404C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F0388F" w:rsidRDefault="00A14AFF" w:rsidP="00A14AFF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Supervisión talleres de capacitación del programa HCA 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9740D7" w:rsidRDefault="00AA1DFB" w:rsidP="009740D7">
            <w:pPr>
              <w:jc w:val="both"/>
              <w:rPr>
                <w:rFonts w:ascii="Bodoni MT" w:hAnsi="Bodoni MT"/>
                <w:b/>
              </w:rPr>
            </w:pPr>
            <w:r w:rsidRPr="00AA1DFB">
              <w:rPr>
                <w:rFonts w:ascii="Bodoni MT" w:hAnsi="Bodoni MT"/>
                <w:b/>
              </w:rPr>
              <w:t>07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AA1DFB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Supervisión talleres de capacitación del programa HCA 2022</w:t>
            </w:r>
            <w:r>
              <w:rPr>
                <w:rFonts w:ascii="Agency FB" w:hAnsi="Agency FB"/>
                <w:sz w:val="20"/>
                <w:szCs w:val="20"/>
              </w:rPr>
              <w:t xml:space="preserve">, </w:t>
            </w:r>
          </w:p>
        </w:tc>
        <w:tc>
          <w:tcPr>
            <w:tcW w:w="3401" w:type="dxa"/>
            <w:shd w:val="clear" w:color="auto" w:fill="FFFFFF" w:themeFill="background1"/>
          </w:tcPr>
          <w:p w:rsidR="009740D7" w:rsidRDefault="00AA1DFB" w:rsidP="009740D7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EA3C08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Supervisión talleres de capacitación del programa HCA 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E91F16" w:rsidRDefault="00AA1DFB" w:rsidP="00117F0E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09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EA3C08" w:rsidRDefault="00A14AFF" w:rsidP="00A14AFF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3B5862" w:rsidRDefault="00AA1DFB" w:rsidP="003B5862">
            <w:pPr>
              <w:jc w:val="both"/>
              <w:rPr>
                <w:rFonts w:ascii="Bodoni MT" w:hAnsi="Bodoni MT"/>
                <w:b/>
              </w:rPr>
            </w:pPr>
            <w:r w:rsidRPr="00AA1DFB">
              <w:rPr>
                <w:rFonts w:ascii="Bodoni MT" w:hAnsi="Bodoni MT"/>
                <w:b/>
              </w:rPr>
              <w:t>10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AA1DFB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proyectos y  planes de inversión </w:t>
            </w:r>
            <w:r>
              <w:rPr>
                <w:rFonts w:ascii="Agency FB" w:hAnsi="Agency FB"/>
                <w:sz w:val="20"/>
                <w:szCs w:val="20"/>
              </w:rPr>
              <w:t>de las beneficiarias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>del</w:t>
            </w:r>
            <w:r>
              <w:rPr>
                <w:rFonts w:ascii="Agency FB" w:hAnsi="Agency FB"/>
                <w:sz w:val="20"/>
                <w:szCs w:val="20"/>
              </w:rPr>
              <w:t xml:space="preserve"> programa HCA2022</w:t>
            </w:r>
          </w:p>
        </w:tc>
        <w:tc>
          <w:tcPr>
            <w:tcW w:w="1595" w:type="dxa"/>
          </w:tcPr>
          <w:p w:rsidR="008F44E7" w:rsidRPr="00200691" w:rsidRDefault="00AA1DFB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</w:tc>
      </w:tr>
      <w:tr w:rsidR="008F44E7" w:rsidRPr="0065144A" w:rsidTr="004F1467">
        <w:trPr>
          <w:trHeight w:val="945"/>
        </w:trPr>
        <w:tc>
          <w:tcPr>
            <w:tcW w:w="679" w:type="dxa"/>
            <w:shd w:val="clear" w:color="auto" w:fill="auto"/>
          </w:tcPr>
          <w:p w:rsidR="008F44E7" w:rsidRDefault="00AA1DFB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200691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y calificación de los proyectos y planes de inversión de las beneficiarias del programa HCA2022 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Default="00A14AFF" w:rsidP="00A14AFF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  <w:p w:rsidR="00A14AFF" w:rsidRPr="004F1467" w:rsidRDefault="00A14AFF" w:rsidP="004F1467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BF02D2" w:rsidRDefault="00AA1DFB" w:rsidP="004F1467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15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EA3C08" w:rsidRDefault="00A14AFF" w:rsidP="00A14AFF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16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200691" w:rsidRDefault="00A14AFF" w:rsidP="00A14AFF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17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EA3C08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1595" w:type="dxa"/>
            <w:shd w:val="clear" w:color="auto" w:fill="auto"/>
          </w:tcPr>
          <w:p w:rsidR="008F44E7" w:rsidRPr="00D74744" w:rsidRDefault="00AA1DFB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18</w:t>
            </w:r>
          </w:p>
        </w:tc>
      </w:tr>
      <w:tr w:rsidR="008F44E7" w:rsidRPr="0065144A" w:rsidTr="004F1467">
        <w:trPr>
          <w:trHeight w:val="1928"/>
        </w:trPr>
        <w:tc>
          <w:tcPr>
            <w:tcW w:w="679" w:type="dxa"/>
            <w:shd w:val="clear" w:color="auto" w:fill="auto"/>
          </w:tcPr>
          <w:p w:rsidR="008F44E7" w:rsidRDefault="00AA1DFB" w:rsidP="00AA1DFB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19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EA3C08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20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200691" w:rsidRDefault="00A14AFF" w:rsidP="00A14AFF">
            <w:pPr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EA3C08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BF02D2" w:rsidRDefault="00AA1DFB" w:rsidP="00B96102">
            <w:pPr>
              <w:rPr>
                <w:rFonts w:ascii="Bodoni MT" w:hAnsi="Bodoni MT"/>
                <w:b/>
              </w:rPr>
            </w:pPr>
            <w:r w:rsidRPr="00AA1DFB">
              <w:rPr>
                <w:rFonts w:ascii="Bodoni MT" w:hAnsi="Bodoni MT"/>
                <w:b/>
              </w:rPr>
              <w:t>22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AA1DFB" w:rsidRDefault="00A14AFF" w:rsidP="00A14AFF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200691" w:rsidRDefault="00A14AFF" w:rsidP="00A14AFF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AA1DFB" w:rsidRDefault="00AA1DFB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200691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1595" w:type="dxa"/>
            <w:shd w:val="clear" w:color="auto" w:fill="auto"/>
          </w:tcPr>
          <w:p w:rsidR="008F44E7" w:rsidRPr="00200691" w:rsidRDefault="00AA1DFB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</w:tc>
      </w:tr>
      <w:tr w:rsidR="008F44E7" w:rsidRPr="0065144A" w:rsidTr="004F1467">
        <w:trPr>
          <w:trHeight w:val="1404"/>
        </w:trPr>
        <w:tc>
          <w:tcPr>
            <w:tcW w:w="679" w:type="dxa"/>
            <w:shd w:val="clear" w:color="auto" w:fill="auto"/>
          </w:tcPr>
          <w:p w:rsidR="008F44E7" w:rsidRPr="00EA3C08" w:rsidRDefault="00AA1DFB" w:rsidP="00AA1DFB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lastRenderedPageBreak/>
              <w:t>26</w:t>
            </w:r>
          </w:p>
        </w:tc>
        <w:tc>
          <w:tcPr>
            <w:tcW w:w="3401" w:type="dxa"/>
            <w:shd w:val="clear" w:color="auto" w:fill="auto"/>
          </w:tcPr>
          <w:p w:rsidR="005E2FC6" w:rsidRDefault="00AA1DFB" w:rsidP="00EA3C08">
            <w:pPr>
              <w:jc w:val="both"/>
              <w:rPr>
                <w:rFonts w:ascii="Bodoni MT" w:hAnsi="Bodoni MT"/>
                <w:b/>
              </w:rPr>
            </w:pPr>
            <w:r w:rsidRPr="00AA1DFB">
              <w:rPr>
                <w:rFonts w:ascii="Bodoni MT" w:hAnsi="Bodoni MT"/>
                <w:b/>
              </w:rPr>
              <w:t>27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AA1DFB" w:rsidRDefault="00A14AFF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AA1FC4" w:rsidRDefault="00AA1DFB" w:rsidP="00AA1DFB">
            <w:pPr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28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14AFF" w:rsidRPr="000E7488" w:rsidRDefault="00A14AFF" w:rsidP="00A14AF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14AFF" w:rsidRPr="00AA1DFB" w:rsidRDefault="00A14AFF" w:rsidP="00A14AFF">
            <w:pPr>
              <w:rPr>
                <w:rFonts w:ascii="Bodoni MT" w:hAnsi="Bodoni MT" w:cstheme="min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</w:tc>
        <w:tc>
          <w:tcPr>
            <w:tcW w:w="3401" w:type="dxa"/>
            <w:shd w:val="clear" w:color="auto" w:fill="auto"/>
          </w:tcPr>
          <w:p w:rsidR="00F04444" w:rsidRDefault="00AA1DFB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 w:rsidRPr="00AA1DFB">
              <w:rPr>
                <w:rFonts w:ascii="Bodoni MT" w:hAnsi="Bodoni MT"/>
                <w:b/>
                <w:sz w:val="20"/>
                <w:szCs w:val="20"/>
              </w:rPr>
              <w:t>29</w:t>
            </w:r>
          </w:p>
          <w:p w:rsidR="00372E4F" w:rsidRDefault="00372E4F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DIA</w:t>
            </w:r>
          </w:p>
          <w:p w:rsidR="00372E4F" w:rsidRDefault="00372E4F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 xml:space="preserve">               DE</w:t>
            </w:r>
          </w:p>
          <w:p w:rsidR="00372E4F" w:rsidRPr="00AA1DFB" w:rsidRDefault="00372E4F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 xml:space="preserve">                          ASUETO</w:t>
            </w:r>
          </w:p>
        </w:tc>
        <w:tc>
          <w:tcPr>
            <w:tcW w:w="3401" w:type="dxa"/>
            <w:shd w:val="clear" w:color="auto" w:fill="auto"/>
          </w:tcPr>
          <w:p w:rsidR="00F96A76" w:rsidRDefault="00AA1DFB" w:rsidP="001E5B14">
            <w:pPr>
              <w:jc w:val="both"/>
              <w:rPr>
                <w:rFonts w:ascii="Bodoni MT" w:hAnsi="Bodoni MT"/>
                <w:b/>
              </w:rPr>
            </w:pPr>
            <w:r w:rsidRPr="00AA1DFB">
              <w:rPr>
                <w:rFonts w:ascii="Bodoni MT" w:hAnsi="Bodoni MT"/>
                <w:b/>
              </w:rPr>
              <w:t>30</w:t>
            </w:r>
          </w:p>
          <w:p w:rsidR="0067283A" w:rsidRPr="000E7488" w:rsidRDefault="0067283A" w:rsidP="0067283A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67283A" w:rsidRPr="000E7488" w:rsidRDefault="0067283A" w:rsidP="0067283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</w:t>
            </w:r>
            <w:bookmarkStart w:id="0" w:name="_GoBack"/>
            <w:bookmarkEnd w:id="0"/>
            <w:r w:rsidRPr="000E7488">
              <w:rPr>
                <w:rFonts w:ascii="Agency FB" w:hAnsi="Agency FB"/>
                <w:sz w:val="20"/>
                <w:szCs w:val="20"/>
              </w:rPr>
              <w:t>grama BEI 2022</w:t>
            </w:r>
          </w:p>
          <w:p w:rsidR="0067283A" w:rsidRDefault="0067283A" w:rsidP="0067283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y calificación de los proyectos y planes de inversión de las beneficiarias del programa HCA2022</w:t>
            </w:r>
          </w:p>
          <w:p w:rsidR="0067283A" w:rsidRPr="00AB32F8" w:rsidRDefault="0067283A" w:rsidP="0067283A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Bodoni MT" w:hAnsi="Bodoni MT"/>
                <w:b/>
                <w:sz w:val="16"/>
                <w:szCs w:val="16"/>
              </w:rPr>
            </w:pPr>
            <w:r w:rsidRPr="00AB32F8">
              <w:rPr>
                <w:rFonts w:ascii="Bodoni MT" w:hAnsi="Bodoni MT"/>
                <w:b/>
                <w:sz w:val="16"/>
                <w:szCs w:val="16"/>
              </w:rPr>
              <w:t>SESIÓN ORDINARIA DEL COMITÉ TÉCNICO DE VALORACIÓN DEL PROGRAMA HCA 2022</w:t>
            </w:r>
          </w:p>
          <w:p w:rsidR="0067283A" w:rsidRPr="00AB32F8" w:rsidRDefault="0067283A" w:rsidP="0067283A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Bodoni MT" w:hAnsi="Bodoni MT"/>
                <w:b/>
                <w:sz w:val="16"/>
                <w:szCs w:val="16"/>
              </w:rPr>
            </w:pPr>
            <w:r w:rsidRPr="00AB32F8">
              <w:rPr>
                <w:rFonts w:ascii="Bodoni MT" w:hAnsi="Bodoni MT"/>
                <w:b/>
                <w:sz w:val="16"/>
                <w:szCs w:val="16"/>
              </w:rPr>
              <w:t>SESIÓN ORDINARIA DEL COMITÉ TÉCNICO DICTAMINADOR DEL PROGRAMA BEI 2022</w:t>
            </w:r>
          </w:p>
          <w:p w:rsidR="0067283A" w:rsidRPr="00AA1DFB" w:rsidRDefault="0067283A" w:rsidP="001E5B14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F04444" w:rsidRPr="00F04444" w:rsidRDefault="00F04444" w:rsidP="00F04444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F04444" w:rsidRPr="00EA3C08" w:rsidRDefault="00F04444" w:rsidP="00332630">
            <w:pPr>
              <w:rPr>
                <w:rFonts w:ascii="Bodoni MT" w:hAnsi="Bodoni MT"/>
                <w:b/>
              </w:rPr>
            </w:pP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29"/>
  </w:num>
  <w:num w:numId="5">
    <w:abstractNumId w:val="10"/>
  </w:num>
  <w:num w:numId="6">
    <w:abstractNumId w:val="11"/>
  </w:num>
  <w:num w:numId="7">
    <w:abstractNumId w:val="22"/>
  </w:num>
  <w:num w:numId="8">
    <w:abstractNumId w:val="19"/>
  </w:num>
  <w:num w:numId="9">
    <w:abstractNumId w:val="4"/>
  </w:num>
  <w:num w:numId="10">
    <w:abstractNumId w:val="28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20"/>
  </w:num>
  <w:num w:numId="16">
    <w:abstractNumId w:val="6"/>
  </w:num>
  <w:num w:numId="17">
    <w:abstractNumId w:val="12"/>
  </w:num>
  <w:num w:numId="18">
    <w:abstractNumId w:val="27"/>
  </w:num>
  <w:num w:numId="19">
    <w:abstractNumId w:val="13"/>
  </w:num>
  <w:num w:numId="20">
    <w:abstractNumId w:val="0"/>
  </w:num>
  <w:num w:numId="21">
    <w:abstractNumId w:val="9"/>
  </w:num>
  <w:num w:numId="22">
    <w:abstractNumId w:val="16"/>
  </w:num>
  <w:num w:numId="23">
    <w:abstractNumId w:val="26"/>
  </w:num>
  <w:num w:numId="24">
    <w:abstractNumId w:val="7"/>
  </w:num>
  <w:num w:numId="25">
    <w:abstractNumId w:val="3"/>
  </w:num>
  <w:num w:numId="26">
    <w:abstractNumId w:val="23"/>
  </w:num>
  <w:num w:numId="27">
    <w:abstractNumId w:val="25"/>
  </w:num>
  <w:num w:numId="28">
    <w:abstractNumId w:val="8"/>
  </w:num>
  <w:num w:numId="29">
    <w:abstractNumId w:val="18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216F6"/>
    <w:rsid w:val="00227677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AE8"/>
    <w:rsid w:val="003B4B2A"/>
    <w:rsid w:val="003B4E35"/>
    <w:rsid w:val="003B5862"/>
    <w:rsid w:val="003C44FC"/>
    <w:rsid w:val="003C600A"/>
    <w:rsid w:val="003C60BC"/>
    <w:rsid w:val="003D767B"/>
    <w:rsid w:val="003E23E5"/>
    <w:rsid w:val="003F0773"/>
    <w:rsid w:val="003F0CE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14AFF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A01F1"/>
    <w:rsid w:val="00AA1DFB"/>
    <w:rsid w:val="00AA1FC4"/>
    <w:rsid w:val="00AA3E2E"/>
    <w:rsid w:val="00AA6277"/>
    <w:rsid w:val="00AB32F8"/>
    <w:rsid w:val="00AB6D98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F02D2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221F-D6B7-4CD4-9A32-E64A5D0C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1285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7</cp:revision>
  <cp:lastPrinted>2018-12-03T20:18:00Z</cp:lastPrinted>
  <dcterms:created xsi:type="dcterms:W3CDTF">2022-07-07T19:30:00Z</dcterms:created>
  <dcterms:modified xsi:type="dcterms:W3CDTF">2022-07-07T21:06:00Z</dcterms:modified>
</cp:coreProperties>
</file>