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50" w:rsidRDefault="00627750" w:rsidP="00C00CA1">
      <w:pPr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FC551A" w:rsidRDefault="00FC551A" w:rsidP="00C00CA1">
      <w:pPr>
        <w:rPr>
          <w:rFonts w:ascii="Arial" w:eastAsia="Times New Roman" w:hAnsi="Arial" w:cs="Arial"/>
          <w:color w:val="000000"/>
          <w:sz w:val="28"/>
          <w:szCs w:val="28"/>
          <w:lang w:eastAsia="es-MX"/>
        </w:rPr>
      </w:pPr>
    </w:p>
    <w:p w:rsidR="00627750" w:rsidRDefault="00627750" w:rsidP="006277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PLENO DE H. AYUNTAMIENTO DEL MUNICIPIO</w:t>
      </w:r>
    </w:p>
    <w:p w:rsidR="00627750" w:rsidRDefault="00627750" w:rsidP="0062775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SAN PEDRO TLAQUEPAQUE, JALISCO.</w:t>
      </w:r>
    </w:p>
    <w:p w:rsidR="00627750" w:rsidRDefault="00627750" w:rsidP="006277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  <w:r>
        <w:rPr>
          <w:rFonts w:ascii="Arial" w:hAnsi="Arial" w:cs="Arial"/>
          <w:sz w:val="24"/>
          <w:szCs w:val="24"/>
        </w:rPr>
        <w:t>.</w:t>
      </w:r>
    </w:p>
    <w:p w:rsidR="00627750" w:rsidRDefault="00627750" w:rsidP="006277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7750" w:rsidRDefault="00627750" w:rsidP="00627750">
      <w:pPr>
        <w:pStyle w:val="Encabez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/>
          <w:sz w:val="24"/>
          <w:szCs w:val="24"/>
        </w:rPr>
        <w:t>JOSÉ LUIS SALAZAR MARTÍNEZ</w:t>
      </w:r>
      <w:r w:rsidR="004D2CD7">
        <w:rPr>
          <w:rFonts w:ascii="Arial" w:hAnsi="Arial" w:cs="Arial"/>
          <w:sz w:val="24"/>
          <w:szCs w:val="24"/>
        </w:rPr>
        <w:t>, en</w:t>
      </w:r>
      <w:r>
        <w:rPr>
          <w:rFonts w:ascii="Arial" w:hAnsi="Arial" w:cs="Arial"/>
          <w:sz w:val="24"/>
          <w:szCs w:val="24"/>
        </w:rPr>
        <w:t xml:space="preserve"> mi carácter de Presidente de la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4D2CD7">
        <w:rPr>
          <w:rFonts w:ascii="Arial" w:hAnsi="Arial" w:cs="Arial"/>
          <w:b/>
          <w:sz w:val="24"/>
          <w:szCs w:val="24"/>
        </w:rPr>
        <w:t xml:space="preserve">LA </w:t>
      </w:r>
      <w:r w:rsidR="004D2CD7" w:rsidRPr="004D2CD7">
        <w:rPr>
          <w:rFonts w:ascii="Arial" w:hAnsi="Arial" w:cs="Arial"/>
          <w:b/>
          <w:sz w:val="24"/>
          <w:szCs w:val="24"/>
        </w:rPr>
        <w:t>COMISIÓN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2CD7">
        <w:rPr>
          <w:rFonts w:ascii="Arial" w:hAnsi="Arial" w:cs="Arial"/>
          <w:b/>
          <w:sz w:val="24"/>
          <w:szCs w:val="24"/>
        </w:rPr>
        <w:t>EDILICIA DE</w:t>
      </w:r>
      <w:r w:rsidR="00795B1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DEFENSA DE NIÑOS, </w:t>
      </w:r>
      <w:r w:rsidR="004D2CD7">
        <w:rPr>
          <w:rFonts w:ascii="Arial" w:hAnsi="Arial" w:cs="Arial"/>
          <w:b/>
          <w:sz w:val="24"/>
          <w:szCs w:val="24"/>
        </w:rPr>
        <w:t>NIÑAS Y</w:t>
      </w:r>
      <w:r>
        <w:rPr>
          <w:rFonts w:ascii="Arial" w:hAnsi="Arial" w:cs="Arial"/>
          <w:b/>
          <w:sz w:val="24"/>
          <w:szCs w:val="24"/>
        </w:rPr>
        <w:t xml:space="preserve"> ADOLESCENTES, </w:t>
      </w:r>
      <w:r>
        <w:rPr>
          <w:rFonts w:ascii="Arial" w:hAnsi="Arial" w:cs="Arial"/>
          <w:sz w:val="24"/>
          <w:szCs w:val="24"/>
        </w:rPr>
        <w:t xml:space="preserve">con fundamento </w:t>
      </w:r>
      <w:r w:rsidR="004D2CD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el artículo 87 fracción X del Reglamento del Gobierno y de la Administración Pública del Ayuntamiento Constitucional de Sa</w:t>
      </w:r>
      <w:r w:rsidR="004D2CD7">
        <w:rPr>
          <w:rFonts w:ascii="Arial" w:hAnsi="Arial" w:cs="Arial"/>
          <w:sz w:val="24"/>
          <w:szCs w:val="24"/>
        </w:rPr>
        <w:t>n Pedro Tlaquepaque, presento 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INFORME TRIMESTRAL DE ACTIVIDADES DE </w:t>
      </w:r>
      <w:r w:rsidR="004D2CD7">
        <w:rPr>
          <w:rFonts w:ascii="Arial" w:hAnsi="Arial" w:cs="Arial"/>
          <w:b/>
          <w:sz w:val="24"/>
          <w:szCs w:val="24"/>
        </w:rPr>
        <w:t xml:space="preserve">LA </w:t>
      </w:r>
      <w:r w:rsidR="004D2CD7" w:rsidRPr="004D2CD7">
        <w:rPr>
          <w:rFonts w:ascii="Arial" w:hAnsi="Arial" w:cs="Arial"/>
          <w:b/>
          <w:sz w:val="24"/>
          <w:szCs w:val="24"/>
        </w:rPr>
        <w:t>COMISIÓN</w:t>
      </w:r>
      <w:r w:rsidR="00795B11">
        <w:rPr>
          <w:rFonts w:ascii="Arial" w:hAnsi="Arial" w:cs="Arial"/>
          <w:b/>
          <w:sz w:val="24"/>
          <w:szCs w:val="24"/>
        </w:rPr>
        <w:t xml:space="preserve"> </w:t>
      </w:r>
      <w:r w:rsidR="00795B11">
        <w:rPr>
          <w:rFonts w:ascii="Arial" w:hAnsi="Arial" w:cs="Arial"/>
          <w:b/>
          <w:sz w:val="24"/>
          <w:szCs w:val="24"/>
        </w:rPr>
        <w:t>EDILICIA</w:t>
      </w:r>
      <w:r w:rsidR="00795B11">
        <w:rPr>
          <w:rFonts w:ascii="Arial" w:hAnsi="Arial" w:cs="Arial"/>
          <w:b/>
          <w:sz w:val="24"/>
          <w:szCs w:val="24"/>
        </w:rPr>
        <w:t xml:space="preserve"> </w:t>
      </w:r>
      <w:r w:rsidR="00795B11">
        <w:rPr>
          <w:rFonts w:ascii="Arial" w:hAnsi="Arial" w:cs="Arial"/>
          <w:b/>
          <w:sz w:val="24"/>
          <w:szCs w:val="24"/>
        </w:rPr>
        <w:t xml:space="preserve">DE DEFENSA DE NIÑOS, </w:t>
      </w:r>
      <w:r w:rsidR="004D2CD7">
        <w:rPr>
          <w:rFonts w:ascii="Arial" w:hAnsi="Arial" w:cs="Arial"/>
          <w:b/>
          <w:sz w:val="24"/>
          <w:szCs w:val="24"/>
        </w:rPr>
        <w:t>NIÑAS Y</w:t>
      </w:r>
      <w:r w:rsidR="00795B11">
        <w:rPr>
          <w:rFonts w:ascii="Arial" w:hAnsi="Arial" w:cs="Arial"/>
          <w:b/>
          <w:sz w:val="24"/>
          <w:szCs w:val="24"/>
        </w:rPr>
        <w:t xml:space="preserve"> ADOLESCENTES</w:t>
      </w:r>
      <w:r>
        <w:rPr>
          <w:rFonts w:ascii="Arial" w:hAnsi="Arial" w:cs="Arial"/>
          <w:b/>
          <w:sz w:val="24"/>
          <w:szCs w:val="24"/>
        </w:rPr>
        <w:t>.</w:t>
      </w:r>
    </w:p>
    <w:p w:rsidR="00627750" w:rsidRDefault="00627750" w:rsidP="00627750">
      <w:pPr>
        <w:pStyle w:val="Encabezado"/>
        <w:jc w:val="both"/>
        <w:rPr>
          <w:rFonts w:ascii="Arial" w:hAnsi="Arial" w:cs="Arial"/>
          <w:sz w:val="24"/>
          <w:szCs w:val="24"/>
        </w:rPr>
      </w:pPr>
    </w:p>
    <w:p w:rsidR="00627750" w:rsidRDefault="00627750" w:rsidP="00627750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SESIONES DE LA COMISIÓN EDILICIA</w:t>
      </w:r>
    </w:p>
    <w:p w:rsidR="00627750" w:rsidRDefault="00627750" w:rsidP="0062775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A42AB7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gramStart"/>
      <w:r w:rsidR="00A42AB7">
        <w:rPr>
          <w:rFonts w:ascii="Arial" w:hAnsi="Arial" w:cs="Arial"/>
          <w:b/>
          <w:bCs/>
          <w:sz w:val="24"/>
          <w:szCs w:val="24"/>
        </w:rPr>
        <w:t>Abril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2022, a las 11:30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horas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llevó a cabo la Cuarta Sesión de la Comisión Edilicia </w:t>
      </w:r>
      <w:r w:rsidR="004F78E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Defensa De Niños, Niñas y </w:t>
      </w:r>
      <w:r w:rsidR="00A42AB7">
        <w:rPr>
          <w:rFonts w:ascii="Arial" w:hAnsi="Arial" w:cs="Arial"/>
          <w:b/>
          <w:sz w:val="24"/>
          <w:szCs w:val="24"/>
        </w:rPr>
        <w:t>Adolescentes</w:t>
      </w:r>
      <w:r w:rsidR="00A42AB7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 xml:space="preserve"> el salón del pleno.</w:t>
      </w:r>
    </w:p>
    <w:p w:rsidR="00627750" w:rsidRDefault="00627750" w:rsidP="0062775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Informe sobre las actividades  y programas orientados   a la  atención, esparcimiento y aprendizaje de los niños, niñas y adolescentes del  Municipio de San  Pedro  Tlaquepaque,</w:t>
      </w: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</w:p>
    <w:p w:rsidR="00627750" w:rsidRDefault="00627750" w:rsidP="0062775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Cronograma  para actualización del Plan  de  Trabajo de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SIPINNA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Información y convocatoria del Mecanismo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 Participación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Infantil  y  Adolescentes. </w:t>
      </w:r>
    </w:p>
    <w:p w:rsidR="00627750" w:rsidRDefault="00627750" w:rsidP="00627750">
      <w:pPr>
        <w:pStyle w:val="Prrafodelist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</w:t>
      </w:r>
      <w:r w:rsidR="00A42AB7">
        <w:rPr>
          <w:rFonts w:ascii="Arial" w:hAnsi="Arial" w:cs="Arial"/>
          <w:b/>
          <w:bCs/>
          <w:sz w:val="24"/>
          <w:szCs w:val="24"/>
        </w:rPr>
        <w:t xml:space="preserve">de </w:t>
      </w:r>
      <w:proofErr w:type="gramStart"/>
      <w:r w:rsidR="00A42AB7">
        <w:rPr>
          <w:rFonts w:ascii="Arial" w:hAnsi="Arial" w:cs="Arial"/>
          <w:b/>
          <w:bCs/>
          <w:sz w:val="24"/>
          <w:szCs w:val="24"/>
        </w:rPr>
        <w:t>Mayo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A42AB7">
        <w:rPr>
          <w:rFonts w:ascii="Arial" w:hAnsi="Arial" w:cs="Arial"/>
          <w:b/>
          <w:sz w:val="24"/>
          <w:szCs w:val="24"/>
        </w:rPr>
        <w:t>2022</w:t>
      </w:r>
      <w:r w:rsidR="00A42AB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las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11:30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horas</w:t>
      </w:r>
      <w:r>
        <w:rPr>
          <w:rFonts w:ascii="Arial" w:hAnsi="Arial" w:cs="Arial"/>
          <w:sz w:val="24"/>
          <w:szCs w:val="24"/>
        </w:rPr>
        <w:t xml:space="preserve">, se llevó a cabo </w:t>
      </w:r>
      <w:r w:rsidR="00A42AB7">
        <w:rPr>
          <w:rFonts w:ascii="Arial" w:hAnsi="Arial" w:cs="Arial"/>
          <w:sz w:val="24"/>
          <w:szCs w:val="24"/>
        </w:rPr>
        <w:t>la Quinta</w:t>
      </w:r>
      <w:r w:rsidR="00A42AB7">
        <w:rPr>
          <w:rFonts w:ascii="Arial" w:hAnsi="Arial" w:cs="Arial"/>
          <w:b/>
          <w:sz w:val="24"/>
          <w:szCs w:val="24"/>
        </w:rPr>
        <w:t xml:space="preserve"> Sesión</w:t>
      </w:r>
      <w:r>
        <w:rPr>
          <w:rFonts w:ascii="Arial" w:hAnsi="Arial" w:cs="Arial"/>
          <w:b/>
          <w:sz w:val="24"/>
          <w:szCs w:val="24"/>
        </w:rPr>
        <w:t xml:space="preserve"> de la Comisión Edilicia de Defensa De Niños, Niñas y Adolescentes, </w:t>
      </w:r>
      <w:r w:rsidR="004F78EC">
        <w:rPr>
          <w:rFonts w:ascii="Arial" w:hAnsi="Arial" w:cs="Arial"/>
          <w:sz w:val="24"/>
          <w:szCs w:val="24"/>
        </w:rPr>
        <w:t>como convocante y la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Comisión Edilicia </w:t>
      </w:r>
      <w:r w:rsidR="00A42AB7">
        <w:rPr>
          <w:rFonts w:ascii="Arial" w:hAnsi="Arial" w:cs="Arial"/>
          <w:b/>
          <w:sz w:val="24"/>
          <w:szCs w:val="24"/>
        </w:rPr>
        <w:t>de Reglamentos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2AB7">
        <w:rPr>
          <w:rFonts w:ascii="Arial" w:hAnsi="Arial" w:cs="Arial"/>
          <w:b/>
          <w:sz w:val="24"/>
          <w:szCs w:val="24"/>
        </w:rPr>
        <w:t>Municipales y Puntos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2AB7">
        <w:rPr>
          <w:rFonts w:ascii="Arial" w:hAnsi="Arial" w:cs="Arial"/>
          <w:b/>
          <w:sz w:val="24"/>
          <w:szCs w:val="24"/>
        </w:rPr>
        <w:t>Legislativos en</w:t>
      </w:r>
      <w:r>
        <w:rPr>
          <w:rFonts w:ascii="Arial" w:hAnsi="Arial" w:cs="Arial"/>
          <w:sz w:val="24"/>
          <w:szCs w:val="24"/>
        </w:rPr>
        <w:t xml:space="preserve"> el salón del pleno.</w:t>
      </w:r>
    </w:p>
    <w:p w:rsidR="00627750" w:rsidRDefault="00627750" w:rsidP="00627750">
      <w:pPr>
        <w:pStyle w:val="Prrafodelist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numPr>
          <w:ilvl w:val="0"/>
          <w:numId w:val="3"/>
        </w:numPr>
        <w:spacing w:line="252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Informe de actividades de las dependencias municipales, para las niñas niños y adolescentes de San  Pedro Tlaquepaque </w:t>
      </w:r>
    </w:p>
    <w:p w:rsidR="00627750" w:rsidRDefault="00627750" w:rsidP="00627750">
      <w:pPr>
        <w:pStyle w:val="Prrafodelista"/>
        <w:ind w:left="144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numPr>
          <w:ilvl w:val="0"/>
          <w:numId w:val="3"/>
        </w:numPr>
        <w:spacing w:line="252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Estudio  y análisis del   punto de acurdo 056/2022/TC, relativo a la  modificación de  reglamento de  Sistema Municipal  de   Protección de los Derechos de  Niños, Niñas y Adolescentes en el  Municipio de  San Pedro  Tlaquepaque</w:t>
      </w:r>
    </w:p>
    <w:p w:rsidR="00627750" w:rsidRDefault="00627750" w:rsidP="00627750">
      <w:pPr>
        <w:pStyle w:val="Prrafodelist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 xml:space="preserve">15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 Junio del 2022  </w:t>
      </w:r>
      <w:r>
        <w:rPr>
          <w:rFonts w:ascii="Arial" w:hAnsi="Arial" w:cs="Arial"/>
          <w:b/>
          <w:sz w:val="24"/>
          <w:szCs w:val="24"/>
        </w:rPr>
        <w:t xml:space="preserve">a las </w:t>
      </w:r>
      <w:r>
        <w:rPr>
          <w:rFonts w:ascii="Arial" w:hAnsi="Arial" w:cs="Arial"/>
          <w:b/>
          <w:bCs/>
          <w:sz w:val="24"/>
          <w:szCs w:val="24"/>
        </w:rPr>
        <w:t xml:space="preserve">13:30 horas, </w:t>
      </w:r>
      <w:r>
        <w:rPr>
          <w:rFonts w:ascii="Arial" w:hAnsi="Arial" w:cs="Arial"/>
          <w:sz w:val="24"/>
          <w:szCs w:val="24"/>
        </w:rPr>
        <w:t xml:space="preserve">se llevó a cabo la </w:t>
      </w:r>
      <w:r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Sesión de la Comisión Edilicia de Defensa De Niños, Niñas y Adolescentes, </w:t>
      </w:r>
      <w:r>
        <w:rPr>
          <w:rFonts w:ascii="Arial" w:hAnsi="Arial" w:cs="Arial"/>
          <w:sz w:val="24"/>
          <w:szCs w:val="24"/>
        </w:rPr>
        <w:t xml:space="preserve">como  convocante y la   </w:t>
      </w:r>
      <w:r>
        <w:rPr>
          <w:rFonts w:ascii="Arial" w:hAnsi="Arial" w:cs="Arial"/>
          <w:b/>
          <w:sz w:val="24"/>
          <w:szCs w:val="24"/>
        </w:rPr>
        <w:t xml:space="preserve">Comisión Edilicia de  Reglamentos Municipales  y  Puntos Legislativos </w:t>
      </w:r>
      <w:r>
        <w:rPr>
          <w:rFonts w:ascii="Arial" w:hAnsi="Arial" w:cs="Arial"/>
          <w:sz w:val="24"/>
          <w:szCs w:val="24"/>
        </w:rPr>
        <w:t>en el salón del pleno.</w:t>
      </w:r>
    </w:p>
    <w:p w:rsidR="00627750" w:rsidRDefault="00627750" w:rsidP="00627750">
      <w:pPr>
        <w:pStyle w:val="Prrafodelista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Estudio Análisis y Dictaminación del Acuerdo 056/2022/TC, relativo a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 modificación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diversos artículos del Reglamento del Sistema Municipal del Protección de los  Derechos de Niñas, Niños  y  Adolescentes en el  Municipio de  San Pedro  Tlaquepaque. </w:t>
      </w: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>TURNO DE ASUNTOS A COMISIONES EDILICIAS.</w:t>
      </w: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B1F33" w:rsidRDefault="00627750" w:rsidP="00627750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Iniciativa mediante la cual propone el turno a la Comisión Edilicia de </w:t>
      </w:r>
    </w:p>
    <w:p w:rsidR="008B1F33" w:rsidRDefault="008B1F33" w:rsidP="006277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1F33" w:rsidRDefault="008B1F33" w:rsidP="006277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1F33" w:rsidRDefault="008B1F33" w:rsidP="006277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1F33" w:rsidRDefault="008B1F33" w:rsidP="006277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1F33" w:rsidRDefault="008B1F33" w:rsidP="0062775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B1F33" w:rsidRDefault="00627750" w:rsidP="00627750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Defensa de Niños, Niñas y Adolescentes</w:t>
      </w:r>
      <w:r>
        <w:rPr>
          <w:rFonts w:ascii="Arial" w:hAnsi="Arial" w:cs="Arial"/>
          <w:bCs/>
          <w:sz w:val="24"/>
          <w:szCs w:val="24"/>
        </w:rPr>
        <w:t xml:space="preserve">, para el estudio, análisis </w:t>
      </w:r>
      <w:r>
        <w:rPr>
          <w:rFonts w:ascii="Arial" w:hAnsi="Arial" w:cs="Arial"/>
          <w:sz w:val="24"/>
          <w:szCs w:val="24"/>
        </w:rPr>
        <w:t xml:space="preserve">y </w:t>
      </w:r>
    </w:p>
    <w:p w:rsidR="00627750" w:rsidRPr="008B1F33" w:rsidRDefault="00627750" w:rsidP="008B1F33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dictaminación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del proyecto que tiene por objeto nombrar a los servidores públicos como autoridad de primer contacto con niñas, niños y adolescentes en el Municipio de San Pedro Tlaquepaque. </w:t>
      </w: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INICIATIVAS DE APROBACIÓN DIRECTA</w:t>
      </w: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numPr>
          <w:ilvl w:val="0"/>
          <w:numId w:val="9"/>
        </w:num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Iniciativa mediante la cual propone se apruebe y autorice emitir la Convocatoria y bases para el Concurso de Dibujo Infantil y Juvenil 2022.</w:t>
      </w:r>
    </w:p>
    <w:p w:rsidR="0078368E" w:rsidRDefault="0078368E" w:rsidP="0078368E">
      <w:pPr>
        <w:pStyle w:val="Prrafodelista"/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78368E" w:rsidRPr="0078368E" w:rsidRDefault="0078368E" w:rsidP="0078368E">
      <w:pPr>
        <w:pStyle w:val="Prrafodelista"/>
        <w:numPr>
          <w:ilvl w:val="0"/>
          <w:numId w:val="9"/>
        </w:numPr>
        <w:spacing w:line="259" w:lineRule="auto"/>
        <w:jc w:val="both"/>
        <w:rPr>
          <w:rFonts w:ascii="Arial" w:hAnsi="Arial" w:cs="Arial"/>
          <w:sz w:val="24"/>
          <w:szCs w:val="28"/>
        </w:rPr>
      </w:pPr>
      <w:r w:rsidRPr="0078368E">
        <w:rPr>
          <w:rFonts w:ascii="Arial" w:hAnsi="Arial" w:cs="Arial"/>
          <w:sz w:val="24"/>
          <w:szCs w:val="28"/>
        </w:rPr>
        <w:t xml:space="preserve">Iniciativa suscrita por el Mtro. José Luis Salazar Martínez, Síndico Municipal, mediante la cual propone se apruebe y autorice adherir a éste Gobierno Municipal de San Pedro Tlaquepaque a ser miembro permanente de la Red Mexicana de Ciudades Amigas de la Niñez.  </w:t>
      </w:r>
    </w:p>
    <w:p w:rsidR="00627750" w:rsidRPr="0078368E" w:rsidRDefault="00627750" w:rsidP="0078368E">
      <w:pPr>
        <w:pStyle w:val="Prrafodelista"/>
        <w:spacing w:line="252" w:lineRule="auto"/>
        <w:jc w:val="both"/>
        <w:rPr>
          <w:rFonts w:ascii="Arial" w:hAnsi="Arial" w:cs="Arial"/>
          <w:sz w:val="24"/>
          <w:szCs w:val="24"/>
        </w:rPr>
      </w:pP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7750" w:rsidRDefault="00627750" w:rsidP="00627750">
      <w:pPr>
        <w:pStyle w:val="Prrafodelista"/>
        <w:shd w:val="clear" w:color="auto" w:fill="FFFFFF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27750" w:rsidRDefault="00627750" w:rsidP="006277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 quedo a sus órdenes</w:t>
      </w:r>
    </w:p>
    <w:p w:rsidR="00627750" w:rsidRDefault="00627750" w:rsidP="00627750">
      <w:pPr>
        <w:jc w:val="both"/>
        <w:rPr>
          <w:rFonts w:ascii="Arial" w:hAnsi="Arial" w:cs="Arial"/>
          <w:sz w:val="24"/>
          <w:szCs w:val="24"/>
        </w:rPr>
      </w:pPr>
    </w:p>
    <w:p w:rsidR="00627750" w:rsidRDefault="00627750" w:rsidP="00627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627750" w:rsidRDefault="00627750" w:rsidP="006277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</w:t>
      </w:r>
      <w:r w:rsidR="00795B11">
        <w:rPr>
          <w:rFonts w:ascii="Arial" w:hAnsi="Arial" w:cs="Arial"/>
          <w:b/>
          <w:sz w:val="24"/>
          <w:szCs w:val="24"/>
        </w:rPr>
        <w:t xml:space="preserve"> Pedro Tlaquepaque, Jalisco a 27</w:t>
      </w:r>
      <w:r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4F78EC">
        <w:rPr>
          <w:rFonts w:ascii="Arial" w:hAnsi="Arial" w:cs="Arial"/>
          <w:b/>
          <w:sz w:val="24"/>
          <w:szCs w:val="24"/>
        </w:rPr>
        <w:t>Junio</w:t>
      </w:r>
      <w:proofErr w:type="gramEnd"/>
      <w:r w:rsidR="004F78EC">
        <w:rPr>
          <w:rFonts w:ascii="Arial" w:hAnsi="Arial" w:cs="Arial"/>
          <w:b/>
          <w:sz w:val="24"/>
          <w:szCs w:val="24"/>
        </w:rPr>
        <w:t xml:space="preserve"> del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627750" w:rsidRDefault="00627750" w:rsidP="00627750">
      <w:pPr>
        <w:rPr>
          <w:rFonts w:ascii="Arial" w:hAnsi="Arial" w:cs="Arial"/>
          <w:b/>
          <w:sz w:val="24"/>
          <w:szCs w:val="24"/>
        </w:rPr>
      </w:pPr>
    </w:p>
    <w:p w:rsidR="00FC551A" w:rsidRDefault="00FC551A" w:rsidP="00627750">
      <w:pPr>
        <w:rPr>
          <w:rFonts w:ascii="Arial" w:hAnsi="Arial" w:cs="Arial"/>
          <w:b/>
          <w:sz w:val="24"/>
          <w:szCs w:val="24"/>
        </w:rPr>
      </w:pPr>
    </w:p>
    <w:p w:rsidR="00FC551A" w:rsidRDefault="00FC551A" w:rsidP="00627750">
      <w:pPr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jc w:val="center"/>
        <w:rPr>
          <w:rFonts w:ascii="Arial" w:hAnsi="Arial" w:cs="Arial"/>
          <w:b/>
          <w:sz w:val="24"/>
          <w:szCs w:val="24"/>
        </w:rPr>
      </w:pPr>
    </w:p>
    <w:p w:rsidR="00627750" w:rsidRDefault="00627750" w:rsidP="00795B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MTRO. JOSÉ LUIS SALAZAR MARTÍNEZ.</w:t>
      </w:r>
    </w:p>
    <w:p w:rsidR="00627750" w:rsidRDefault="00627750" w:rsidP="00795B11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SÍNDICO Y PRESIDENTE DE LA COMISIÓN</w:t>
      </w:r>
    </w:p>
    <w:p w:rsidR="00627750" w:rsidRDefault="00627750" w:rsidP="00795B11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EDILICIA </w:t>
      </w:r>
      <w:r w:rsidR="00795B11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DEFENSA DE NIÑOS, </w:t>
      </w:r>
      <w:r w:rsidR="004F78EC">
        <w:rPr>
          <w:rFonts w:ascii="Arial" w:hAnsi="Arial" w:cs="Arial"/>
          <w:b/>
          <w:sz w:val="24"/>
          <w:szCs w:val="24"/>
        </w:rPr>
        <w:t>NIÑAS Y</w:t>
      </w:r>
      <w:r>
        <w:rPr>
          <w:rFonts w:ascii="Arial" w:hAnsi="Arial" w:cs="Arial"/>
          <w:b/>
          <w:sz w:val="24"/>
          <w:szCs w:val="24"/>
        </w:rPr>
        <w:t xml:space="preserve"> ADOLESCENTES.</w:t>
      </w:r>
    </w:p>
    <w:p w:rsidR="00627750" w:rsidRDefault="00627750" w:rsidP="00795B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0CA1" w:rsidRDefault="00C00CA1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0CA1" w:rsidRDefault="00C00CA1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0CA1" w:rsidRDefault="00C00CA1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F33" w:rsidRDefault="008B1F33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1F33" w:rsidRDefault="008B1F33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B1F33" w:rsidRDefault="008B1F33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00CA1" w:rsidRDefault="00C00CA1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7750" w:rsidRDefault="00627750" w:rsidP="0062775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055B" w:rsidRPr="00FF4031" w:rsidRDefault="00FF4031" w:rsidP="00FF4031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754E88">
        <w:rPr>
          <w:rFonts w:ascii="Arial" w:hAnsi="Arial" w:cs="Arial"/>
          <w:sz w:val="16"/>
          <w:szCs w:val="16"/>
        </w:rPr>
        <w:t>JLSM</w:t>
      </w:r>
      <w:proofErr w:type="spellEnd"/>
      <w:r w:rsidRPr="00754E88">
        <w:rPr>
          <w:rFonts w:ascii="Arial" w:hAnsi="Arial" w:cs="Arial"/>
          <w:sz w:val="16"/>
          <w:szCs w:val="16"/>
        </w:rPr>
        <w:t>/</w:t>
      </w:r>
      <w:proofErr w:type="spellStart"/>
      <w:r w:rsidRPr="00754E88">
        <w:rPr>
          <w:rFonts w:ascii="Arial" w:hAnsi="Arial" w:cs="Arial"/>
          <w:sz w:val="16"/>
          <w:szCs w:val="16"/>
        </w:rPr>
        <w:t>ASR</w:t>
      </w:r>
      <w:proofErr w:type="spellEnd"/>
      <w:r w:rsidRPr="00754E88">
        <w:rPr>
          <w:rFonts w:ascii="Arial" w:hAnsi="Arial" w:cs="Arial"/>
          <w:sz w:val="16"/>
          <w:szCs w:val="16"/>
        </w:rPr>
        <w:t>/</w:t>
      </w:r>
      <w:proofErr w:type="spellStart"/>
      <w:r w:rsidRPr="00754E88">
        <w:rPr>
          <w:rFonts w:ascii="Arial" w:hAnsi="Arial" w:cs="Arial"/>
          <w:sz w:val="16"/>
          <w:szCs w:val="16"/>
        </w:rPr>
        <w:t>lcm</w:t>
      </w:r>
      <w:proofErr w:type="spellEnd"/>
    </w:p>
    <w:sectPr w:rsidR="002E055B" w:rsidRPr="00FF4031" w:rsidSect="00BF7BE4">
      <w:footerReference w:type="default" r:id="rId7"/>
      <w:footerReference w:type="first" r:id="rId8"/>
      <w:pgSz w:w="12240" w:h="20160" w:code="5"/>
      <w:pgMar w:top="1417" w:right="1701" w:bottom="1417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77" w:rsidRDefault="00252377">
      <w:pPr>
        <w:spacing w:after="0" w:line="240" w:lineRule="auto"/>
      </w:pPr>
      <w:r>
        <w:separator/>
      </w:r>
    </w:p>
  </w:endnote>
  <w:endnote w:type="continuationSeparator" w:id="0">
    <w:p w:rsidR="00252377" w:rsidRDefault="0025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EC" w:rsidRPr="00FC551A" w:rsidRDefault="004F78EC" w:rsidP="004F78EC">
    <w:pPr>
      <w:pStyle w:val="Encabezado"/>
      <w:jc w:val="center"/>
      <w:rPr>
        <w:rFonts w:ascii="Arial" w:hAnsi="Arial" w:cs="Arial"/>
        <w:b/>
        <w:color w:val="262626" w:themeColor="text1" w:themeTint="D9"/>
        <w:sz w:val="16"/>
        <w:szCs w:val="16"/>
      </w:rPr>
    </w:pPr>
    <w:r w:rsidRPr="00FC551A">
      <w:rPr>
        <w:rFonts w:ascii="Arial" w:hAnsi="Arial" w:cs="Arial"/>
        <w:b/>
        <w:color w:val="262626" w:themeColor="text1" w:themeTint="D9"/>
        <w:sz w:val="16"/>
        <w:szCs w:val="16"/>
      </w:rPr>
      <w:t>INFORME TRIMESTRAL DE ABRIL A JUNIO 2022 DE LA COMISIÓN EDILICIA DE</w:t>
    </w:r>
  </w:p>
  <w:p w:rsidR="004F78EC" w:rsidRPr="00FC551A" w:rsidRDefault="004F78EC" w:rsidP="004F78EC">
    <w:pPr>
      <w:pStyle w:val="Encabezado"/>
      <w:jc w:val="center"/>
      <w:rPr>
        <w:rFonts w:ascii="Arial" w:hAnsi="Arial" w:cs="Arial"/>
        <w:b/>
        <w:color w:val="262626" w:themeColor="text1" w:themeTint="D9"/>
        <w:sz w:val="16"/>
        <w:szCs w:val="16"/>
      </w:rPr>
    </w:pPr>
    <w:r w:rsidRPr="00FC551A">
      <w:rPr>
        <w:rFonts w:ascii="Arial" w:hAnsi="Arial" w:cs="Arial"/>
        <w:b/>
        <w:color w:val="262626" w:themeColor="text1" w:themeTint="D9"/>
        <w:sz w:val="16"/>
        <w:szCs w:val="16"/>
      </w:rPr>
      <w:t xml:space="preserve"> DEFENSA DE NIÑOS, NIÑAS Y ADOLESCENTES</w:t>
    </w:r>
  </w:p>
  <w:p w:rsidR="004F78EC" w:rsidRPr="00FC551A" w:rsidRDefault="004F78EC" w:rsidP="004F78EC">
    <w:pPr>
      <w:pStyle w:val="Encabezado"/>
      <w:jc w:val="center"/>
      <w:rPr>
        <w:color w:val="262626" w:themeColor="text1" w:themeTint="D9"/>
        <w:sz w:val="16"/>
        <w:szCs w:val="16"/>
      </w:rPr>
    </w:pPr>
  </w:p>
  <w:p w:rsidR="004F78EC" w:rsidRPr="004F78EC" w:rsidRDefault="004F78EC" w:rsidP="004F78EC">
    <w:pPr>
      <w:pStyle w:val="Piedepgina"/>
      <w:rPr>
        <w:color w:val="7F7F7F" w:themeColor="text1" w:themeTint="80"/>
      </w:rPr>
    </w:pPr>
  </w:p>
  <w:p w:rsidR="006E2CD2" w:rsidRPr="004F78EC" w:rsidRDefault="00252377" w:rsidP="004F78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EC" w:rsidRPr="00FC551A" w:rsidRDefault="00C00CA1" w:rsidP="00C00CA1">
    <w:pPr>
      <w:pStyle w:val="Encabezado"/>
      <w:jc w:val="center"/>
      <w:rPr>
        <w:rFonts w:ascii="Arial" w:hAnsi="Arial" w:cs="Arial"/>
        <w:b/>
        <w:color w:val="262626" w:themeColor="text1" w:themeTint="D9"/>
        <w:sz w:val="16"/>
        <w:szCs w:val="16"/>
      </w:rPr>
    </w:pPr>
    <w:r w:rsidRPr="00FC551A">
      <w:rPr>
        <w:rFonts w:ascii="Arial" w:hAnsi="Arial" w:cs="Arial"/>
        <w:b/>
        <w:color w:val="262626" w:themeColor="text1" w:themeTint="D9"/>
        <w:sz w:val="16"/>
        <w:szCs w:val="16"/>
      </w:rPr>
      <w:t xml:space="preserve">INFORME TRIMESTRAL DE ABRIL A JUNIO 2022 DE LA COMISIÓN EDILICIA </w:t>
    </w:r>
    <w:r w:rsidR="004F78EC" w:rsidRPr="00FC551A">
      <w:rPr>
        <w:rFonts w:ascii="Arial" w:hAnsi="Arial" w:cs="Arial"/>
        <w:b/>
        <w:color w:val="262626" w:themeColor="text1" w:themeTint="D9"/>
        <w:sz w:val="16"/>
        <w:szCs w:val="16"/>
      </w:rPr>
      <w:t>DE</w:t>
    </w:r>
  </w:p>
  <w:p w:rsidR="00C00CA1" w:rsidRPr="00FC551A" w:rsidRDefault="004F78EC" w:rsidP="004F78EC">
    <w:pPr>
      <w:pStyle w:val="Encabezado"/>
      <w:jc w:val="center"/>
      <w:rPr>
        <w:rFonts w:ascii="Arial" w:hAnsi="Arial" w:cs="Arial"/>
        <w:b/>
        <w:color w:val="262626" w:themeColor="text1" w:themeTint="D9"/>
        <w:sz w:val="16"/>
        <w:szCs w:val="16"/>
      </w:rPr>
    </w:pPr>
    <w:r w:rsidRPr="00FC551A">
      <w:rPr>
        <w:rFonts w:ascii="Arial" w:hAnsi="Arial" w:cs="Arial"/>
        <w:b/>
        <w:color w:val="262626" w:themeColor="text1" w:themeTint="D9"/>
        <w:sz w:val="16"/>
        <w:szCs w:val="16"/>
      </w:rPr>
      <w:t xml:space="preserve"> DEFENSA </w:t>
    </w:r>
    <w:r w:rsidR="00C00CA1" w:rsidRPr="00FC551A">
      <w:rPr>
        <w:rFonts w:ascii="Arial" w:hAnsi="Arial" w:cs="Arial"/>
        <w:b/>
        <w:color w:val="262626" w:themeColor="text1" w:themeTint="D9"/>
        <w:sz w:val="16"/>
        <w:szCs w:val="16"/>
      </w:rPr>
      <w:t>DE NIÑOS, NIÑAS Y ADOLESCENTES</w:t>
    </w:r>
  </w:p>
  <w:p w:rsidR="00C00CA1" w:rsidRPr="00FC551A" w:rsidRDefault="00C00CA1" w:rsidP="00C00CA1">
    <w:pPr>
      <w:pStyle w:val="Encabezado"/>
      <w:jc w:val="center"/>
      <w:rPr>
        <w:color w:val="262626" w:themeColor="text1" w:themeTint="D9"/>
        <w:sz w:val="16"/>
        <w:szCs w:val="16"/>
      </w:rPr>
    </w:pPr>
  </w:p>
  <w:p w:rsidR="00CE6502" w:rsidRPr="00FC551A" w:rsidRDefault="00252377" w:rsidP="00C00CA1">
    <w:pPr>
      <w:pStyle w:val="Piedepgina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77" w:rsidRDefault="00252377">
      <w:pPr>
        <w:spacing w:after="0" w:line="240" w:lineRule="auto"/>
      </w:pPr>
      <w:r>
        <w:separator/>
      </w:r>
    </w:p>
  </w:footnote>
  <w:footnote w:type="continuationSeparator" w:id="0">
    <w:p w:rsidR="00252377" w:rsidRDefault="0025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154F"/>
    <w:multiLevelType w:val="hybridMultilevel"/>
    <w:tmpl w:val="7CAEA88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174DD8"/>
    <w:multiLevelType w:val="hybridMultilevel"/>
    <w:tmpl w:val="3AEE0E64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D7AE8"/>
    <w:multiLevelType w:val="hybridMultilevel"/>
    <w:tmpl w:val="EFF0710E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A95C2C"/>
    <w:multiLevelType w:val="hybridMultilevel"/>
    <w:tmpl w:val="D5745E0A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16FF0"/>
    <w:multiLevelType w:val="hybridMultilevel"/>
    <w:tmpl w:val="12687A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3160"/>
    <w:multiLevelType w:val="hybridMultilevel"/>
    <w:tmpl w:val="C7AC94F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C72C30"/>
    <w:multiLevelType w:val="hybridMultilevel"/>
    <w:tmpl w:val="AE709A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90702"/>
    <w:multiLevelType w:val="hybridMultilevel"/>
    <w:tmpl w:val="AFF4B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20DC8"/>
    <w:multiLevelType w:val="hybridMultilevel"/>
    <w:tmpl w:val="AFF4B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7D"/>
    <w:rsid w:val="00252377"/>
    <w:rsid w:val="002E055B"/>
    <w:rsid w:val="004D2CD7"/>
    <w:rsid w:val="004F78EC"/>
    <w:rsid w:val="00627750"/>
    <w:rsid w:val="0078368E"/>
    <w:rsid w:val="00795B11"/>
    <w:rsid w:val="007A11CF"/>
    <w:rsid w:val="008B1F33"/>
    <w:rsid w:val="00A42AB7"/>
    <w:rsid w:val="00C00CA1"/>
    <w:rsid w:val="00C07E2D"/>
    <w:rsid w:val="00D0467D"/>
    <w:rsid w:val="00D85F12"/>
    <w:rsid w:val="00FC551A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A4DE1-7271-4366-B523-4806F44D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750"/>
  </w:style>
  <w:style w:type="paragraph" w:styleId="Piedepgina">
    <w:name w:val="footer"/>
    <w:basedOn w:val="Normal"/>
    <w:link w:val="PiedepginaCar"/>
    <w:uiPriority w:val="99"/>
    <w:unhideWhenUsed/>
    <w:rsid w:val="006277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750"/>
  </w:style>
  <w:style w:type="character" w:customStyle="1" w:styleId="PrrafodelistaCar">
    <w:name w:val="Párrafo de lista Car"/>
    <w:link w:val="Prrafodelista"/>
    <w:uiPriority w:val="34"/>
    <w:locked/>
    <w:rsid w:val="00627750"/>
  </w:style>
  <w:style w:type="paragraph" w:styleId="Prrafodelista">
    <w:name w:val="List Paragraph"/>
    <w:basedOn w:val="Normal"/>
    <w:link w:val="PrrafodelistaCar"/>
    <w:uiPriority w:val="34"/>
    <w:qFormat/>
    <w:rsid w:val="00627750"/>
    <w:pPr>
      <w:spacing w:after="160" w:line="25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SAV8</dc:creator>
  <cp:keywords/>
  <dc:description/>
  <cp:lastModifiedBy>SAV</cp:lastModifiedBy>
  <cp:revision>7</cp:revision>
  <cp:lastPrinted>2022-06-27T17:12:00Z</cp:lastPrinted>
  <dcterms:created xsi:type="dcterms:W3CDTF">2022-06-27T14:56:00Z</dcterms:created>
  <dcterms:modified xsi:type="dcterms:W3CDTF">2022-06-27T17:21:00Z</dcterms:modified>
</cp:coreProperties>
</file>