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9" w:rsidRDefault="00840949" w:rsidP="003F4C28">
      <w:pPr>
        <w:spacing w:after="0"/>
        <w:rPr>
          <w:rFonts w:ascii="Arial" w:hAnsi="Arial" w:cs="Arial"/>
          <w:b/>
          <w:sz w:val="24"/>
          <w:szCs w:val="24"/>
        </w:rPr>
      </w:pPr>
    </w:p>
    <w:p w:rsidR="00840949" w:rsidRDefault="00840949" w:rsidP="003F4C28">
      <w:pPr>
        <w:spacing w:after="0"/>
        <w:rPr>
          <w:rFonts w:ascii="Arial" w:hAnsi="Arial" w:cs="Arial"/>
          <w:b/>
          <w:sz w:val="24"/>
          <w:szCs w:val="24"/>
        </w:rPr>
      </w:pPr>
    </w:p>
    <w:p w:rsidR="00840949" w:rsidRDefault="00840949" w:rsidP="003F4C28">
      <w:pPr>
        <w:spacing w:after="0"/>
        <w:rPr>
          <w:rFonts w:ascii="Arial" w:hAnsi="Arial" w:cs="Arial"/>
          <w:b/>
          <w:sz w:val="24"/>
          <w:szCs w:val="24"/>
        </w:rPr>
      </w:pPr>
    </w:p>
    <w:p w:rsidR="003F4C28" w:rsidRPr="00725865" w:rsidRDefault="003F4C28" w:rsidP="003F4C28">
      <w:pPr>
        <w:spacing w:after="0"/>
        <w:rPr>
          <w:rFonts w:ascii="Arial" w:hAnsi="Arial" w:cs="Arial"/>
          <w:b/>
          <w:sz w:val="24"/>
          <w:szCs w:val="24"/>
        </w:rPr>
      </w:pPr>
      <w:r w:rsidRPr="00725865">
        <w:rPr>
          <w:rFonts w:ascii="Arial" w:hAnsi="Arial" w:cs="Arial"/>
          <w:b/>
          <w:sz w:val="24"/>
          <w:szCs w:val="24"/>
        </w:rPr>
        <w:t>AL PLENO DE H. AYUNTAMIENTO DEL MUNICIPIO</w:t>
      </w:r>
    </w:p>
    <w:p w:rsidR="003F4C28" w:rsidRPr="00725865" w:rsidRDefault="003F4C28" w:rsidP="003F4C28">
      <w:pPr>
        <w:spacing w:after="0"/>
        <w:rPr>
          <w:rFonts w:ascii="Arial" w:hAnsi="Arial" w:cs="Arial"/>
          <w:b/>
          <w:sz w:val="24"/>
          <w:szCs w:val="24"/>
        </w:rPr>
      </w:pPr>
      <w:r w:rsidRPr="00725865">
        <w:rPr>
          <w:rFonts w:ascii="Arial" w:hAnsi="Arial" w:cs="Arial"/>
          <w:b/>
          <w:sz w:val="24"/>
          <w:szCs w:val="24"/>
        </w:rPr>
        <w:t>DE SAN PEDRO TLAQUEPAQUE, JALISCO.</w:t>
      </w:r>
    </w:p>
    <w:p w:rsidR="003F4C28" w:rsidRPr="00725865" w:rsidRDefault="003F4C28" w:rsidP="003F4C28">
      <w:pPr>
        <w:spacing w:after="0"/>
        <w:rPr>
          <w:rFonts w:ascii="Arial" w:hAnsi="Arial" w:cs="Arial"/>
          <w:sz w:val="24"/>
          <w:szCs w:val="24"/>
        </w:rPr>
      </w:pPr>
      <w:r w:rsidRPr="00725865">
        <w:rPr>
          <w:rFonts w:ascii="Arial" w:hAnsi="Arial" w:cs="Arial"/>
          <w:b/>
          <w:sz w:val="24"/>
          <w:szCs w:val="24"/>
        </w:rPr>
        <w:t>P R E S E N T E</w:t>
      </w:r>
      <w:r w:rsidRPr="00725865">
        <w:rPr>
          <w:rFonts w:ascii="Arial" w:hAnsi="Arial" w:cs="Arial"/>
          <w:sz w:val="24"/>
          <w:szCs w:val="24"/>
        </w:rPr>
        <w:t>.</w:t>
      </w:r>
    </w:p>
    <w:p w:rsidR="003F4C28" w:rsidRPr="00725865" w:rsidRDefault="003F4C28" w:rsidP="003F4C28">
      <w:pPr>
        <w:jc w:val="both"/>
        <w:rPr>
          <w:rFonts w:ascii="Arial" w:hAnsi="Arial" w:cs="Arial"/>
          <w:sz w:val="24"/>
          <w:szCs w:val="24"/>
        </w:rPr>
      </w:pPr>
      <w:r w:rsidRPr="00725865">
        <w:rPr>
          <w:rFonts w:ascii="Arial" w:hAnsi="Arial" w:cs="Arial"/>
          <w:sz w:val="24"/>
          <w:szCs w:val="24"/>
        </w:rPr>
        <w:tab/>
      </w:r>
    </w:p>
    <w:p w:rsidR="003F4C28" w:rsidRDefault="003F4C28" w:rsidP="003F4C28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  <w:r w:rsidRPr="00725865">
        <w:rPr>
          <w:rFonts w:ascii="Arial" w:hAnsi="Arial" w:cs="Arial"/>
          <w:sz w:val="24"/>
          <w:szCs w:val="24"/>
        </w:rPr>
        <w:t xml:space="preserve">           </w:t>
      </w:r>
      <w:r w:rsidRPr="00725865">
        <w:rPr>
          <w:rFonts w:ascii="Arial" w:hAnsi="Arial" w:cs="Arial"/>
          <w:b/>
          <w:sz w:val="24"/>
          <w:szCs w:val="24"/>
        </w:rPr>
        <w:t>JOSÉ LUIS SALAZAR MARTÍNEZ</w:t>
      </w:r>
      <w:r w:rsidRPr="00725865">
        <w:rPr>
          <w:rFonts w:ascii="Arial" w:hAnsi="Arial" w:cs="Arial"/>
          <w:sz w:val="24"/>
          <w:szCs w:val="24"/>
        </w:rPr>
        <w:t xml:space="preserve">,  en mi carácter de Presidente de la </w:t>
      </w:r>
      <w:r w:rsidRPr="00725865">
        <w:rPr>
          <w:rFonts w:ascii="Arial" w:hAnsi="Arial" w:cs="Arial"/>
          <w:b/>
          <w:sz w:val="24"/>
          <w:szCs w:val="24"/>
        </w:rPr>
        <w:t>COMISIÓN EDILICIA DE TRANSPARENCIA Y ANTICORRUPCIÓN</w:t>
      </w:r>
      <w:r w:rsidR="009C029F">
        <w:rPr>
          <w:rFonts w:ascii="Arial" w:hAnsi="Arial" w:cs="Arial"/>
          <w:b/>
          <w:sz w:val="24"/>
          <w:szCs w:val="24"/>
        </w:rPr>
        <w:t>,</w:t>
      </w:r>
      <w:r w:rsidRPr="00725865">
        <w:rPr>
          <w:rFonts w:ascii="Arial" w:hAnsi="Arial" w:cs="Arial"/>
          <w:sz w:val="24"/>
          <w:szCs w:val="24"/>
        </w:rPr>
        <w:t xml:space="preserve"> con fundamento el artículo 87 fracción X del Reglamento del Gobierno y de la Administración Pública del Ayuntamiento Constitucional de San Pedro Tlaquepaque, presento el </w:t>
      </w:r>
      <w:r w:rsidRPr="0064552E">
        <w:rPr>
          <w:rFonts w:ascii="Arial" w:hAnsi="Arial" w:cs="Arial"/>
          <w:b/>
          <w:sz w:val="24"/>
          <w:szCs w:val="24"/>
        </w:rPr>
        <w:t>INFORME TRIMESTRAL DE JULIO A SEPTIEMBRE 2022 DE LAS ACTIVIDADES DE LA COMISIÓN</w:t>
      </w:r>
      <w:r>
        <w:rPr>
          <w:rFonts w:ascii="Arial" w:hAnsi="Arial" w:cs="Arial"/>
          <w:b/>
          <w:sz w:val="24"/>
          <w:szCs w:val="24"/>
        </w:rPr>
        <w:t>.</w:t>
      </w:r>
      <w:r w:rsidRPr="0064552E">
        <w:rPr>
          <w:rFonts w:ascii="Arial" w:hAnsi="Arial" w:cs="Arial"/>
          <w:b/>
          <w:sz w:val="24"/>
          <w:szCs w:val="24"/>
        </w:rPr>
        <w:t xml:space="preserve"> </w:t>
      </w:r>
    </w:p>
    <w:p w:rsidR="003F4C28" w:rsidRPr="0064552E" w:rsidRDefault="003F4C28" w:rsidP="003F4C28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3F4C28" w:rsidRPr="00725865" w:rsidRDefault="003F4C28" w:rsidP="003F4C28">
      <w:pPr>
        <w:jc w:val="both"/>
        <w:rPr>
          <w:rFonts w:ascii="Arial" w:hAnsi="Arial" w:cs="Arial"/>
          <w:b/>
          <w:sz w:val="24"/>
          <w:szCs w:val="24"/>
        </w:rPr>
      </w:pPr>
    </w:p>
    <w:p w:rsidR="003F4C28" w:rsidRDefault="003F4C28" w:rsidP="003F4C2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725865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:rsidR="003F4C28" w:rsidRPr="0064552E" w:rsidRDefault="003F4C28" w:rsidP="003F4C2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4552E">
        <w:rPr>
          <w:rFonts w:ascii="Arial" w:hAnsi="Arial" w:cs="Arial"/>
          <w:b/>
          <w:bCs/>
          <w:sz w:val="24"/>
          <w:szCs w:val="24"/>
        </w:rPr>
        <w:t>27de Julio</w:t>
      </w:r>
      <w:r w:rsidRPr="0064552E">
        <w:rPr>
          <w:rFonts w:ascii="Arial" w:hAnsi="Arial" w:cs="Arial"/>
          <w:sz w:val="24"/>
          <w:szCs w:val="24"/>
        </w:rPr>
        <w:t xml:space="preserve"> </w:t>
      </w:r>
      <w:r w:rsidRPr="0064552E">
        <w:rPr>
          <w:rFonts w:ascii="Arial" w:hAnsi="Arial" w:cs="Arial"/>
          <w:b/>
          <w:sz w:val="24"/>
          <w:szCs w:val="24"/>
        </w:rPr>
        <w:t>del 2022</w:t>
      </w:r>
      <w:r w:rsidRPr="006455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11:0</w:t>
      </w:r>
      <w:r w:rsidRPr="0064552E">
        <w:rPr>
          <w:rFonts w:ascii="Arial" w:hAnsi="Arial" w:cs="Arial"/>
          <w:b/>
          <w:sz w:val="24"/>
          <w:szCs w:val="24"/>
        </w:rPr>
        <w:t>0 horas</w:t>
      </w:r>
      <w:r w:rsidRPr="0064552E">
        <w:rPr>
          <w:rFonts w:ascii="Arial" w:hAnsi="Arial" w:cs="Arial"/>
          <w:sz w:val="24"/>
          <w:szCs w:val="24"/>
        </w:rPr>
        <w:t xml:space="preserve">, se llevó a cabo la </w:t>
      </w:r>
      <w:r>
        <w:rPr>
          <w:rFonts w:ascii="Arial" w:hAnsi="Arial" w:cs="Arial"/>
          <w:b/>
          <w:sz w:val="24"/>
          <w:szCs w:val="24"/>
        </w:rPr>
        <w:t>Séptima</w:t>
      </w:r>
      <w:r w:rsidRPr="00BC2F13">
        <w:rPr>
          <w:rFonts w:ascii="Arial" w:hAnsi="Arial" w:cs="Arial"/>
          <w:b/>
          <w:sz w:val="24"/>
          <w:szCs w:val="24"/>
        </w:rPr>
        <w:t xml:space="preserve"> Sesión de la Comisión Edilicia de Transparencia  y Anticorrupción</w:t>
      </w:r>
      <w:r w:rsidRPr="0064552E">
        <w:rPr>
          <w:rFonts w:ascii="Arial" w:hAnsi="Arial" w:cs="Arial"/>
          <w:b/>
          <w:sz w:val="24"/>
          <w:szCs w:val="24"/>
        </w:rPr>
        <w:t xml:space="preserve">, </w:t>
      </w:r>
      <w:r w:rsidRPr="0064552E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>Salón d</w:t>
      </w:r>
      <w:r w:rsidR="00840949">
        <w:rPr>
          <w:rFonts w:ascii="Arial" w:hAnsi="Arial" w:cs="Arial"/>
          <w:sz w:val="24"/>
          <w:szCs w:val="24"/>
        </w:rPr>
        <w:t>el Ple</w:t>
      </w:r>
      <w:r w:rsidRPr="0064552E">
        <w:rPr>
          <w:rFonts w:ascii="Arial" w:hAnsi="Arial" w:cs="Arial"/>
          <w:sz w:val="24"/>
          <w:szCs w:val="24"/>
        </w:rPr>
        <w:t xml:space="preserve">no.  </w:t>
      </w:r>
    </w:p>
    <w:p w:rsidR="003F4C28" w:rsidRPr="0064552E" w:rsidRDefault="003F4C28" w:rsidP="003F4C28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F4C28" w:rsidRDefault="003F4C28" w:rsidP="003F4C28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F4C28">
        <w:rPr>
          <w:rFonts w:ascii="Arial" w:hAnsi="Arial" w:cs="Arial"/>
          <w:color w:val="000000" w:themeColor="text1"/>
        </w:rPr>
        <w:t>Análisis sobre la creación de  una  Dirección de Área de Anticorrupción</w:t>
      </w:r>
      <w:r>
        <w:rPr>
          <w:rFonts w:ascii="Arial" w:hAnsi="Arial" w:cs="Arial"/>
          <w:color w:val="000000" w:themeColor="text1"/>
        </w:rPr>
        <w:t>.</w:t>
      </w:r>
      <w:r w:rsidRPr="003F4C2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3F4C28" w:rsidRPr="003F4C28" w:rsidRDefault="003F4C28" w:rsidP="003F4C28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F4C28" w:rsidRPr="009C029F" w:rsidRDefault="00E6085B" w:rsidP="003F4C2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3F4C28" w:rsidRPr="0064552E">
        <w:rPr>
          <w:rFonts w:ascii="Arial" w:hAnsi="Arial" w:cs="Arial"/>
          <w:b/>
          <w:bCs/>
          <w:sz w:val="24"/>
          <w:szCs w:val="24"/>
        </w:rPr>
        <w:t xml:space="preserve"> de Agosto </w:t>
      </w:r>
      <w:r w:rsidR="003F4C28">
        <w:rPr>
          <w:rFonts w:ascii="Arial" w:hAnsi="Arial" w:cs="Arial"/>
          <w:b/>
          <w:sz w:val="24"/>
          <w:szCs w:val="24"/>
        </w:rPr>
        <w:t>del 2022, 12:0</w:t>
      </w:r>
      <w:r w:rsidR="003F4C28" w:rsidRPr="0064552E">
        <w:rPr>
          <w:rFonts w:ascii="Arial" w:hAnsi="Arial" w:cs="Arial"/>
          <w:b/>
          <w:sz w:val="24"/>
          <w:szCs w:val="24"/>
        </w:rPr>
        <w:t>0 Horas,</w:t>
      </w:r>
      <w:r w:rsidR="003F4C28" w:rsidRPr="0064552E">
        <w:rPr>
          <w:rFonts w:ascii="Arial" w:hAnsi="Arial" w:cs="Arial"/>
          <w:sz w:val="24"/>
          <w:szCs w:val="24"/>
        </w:rPr>
        <w:t xml:space="preserve"> se llevó a cabo la </w:t>
      </w:r>
      <w:r w:rsidR="003F4C28" w:rsidRPr="0064552E">
        <w:rPr>
          <w:rFonts w:ascii="Arial" w:hAnsi="Arial" w:cs="Arial"/>
          <w:b/>
          <w:sz w:val="24"/>
          <w:szCs w:val="24"/>
        </w:rPr>
        <w:t xml:space="preserve">Octava  Sesión de </w:t>
      </w:r>
      <w:r w:rsidR="00252643" w:rsidRPr="00BC2F13">
        <w:rPr>
          <w:rFonts w:ascii="Arial" w:hAnsi="Arial" w:cs="Arial"/>
          <w:b/>
          <w:sz w:val="24"/>
          <w:szCs w:val="24"/>
        </w:rPr>
        <w:t>Comisión Edilicia de Transparencia  y Anticorrupción</w:t>
      </w:r>
      <w:r w:rsidR="003F4C28" w:rsidRPr="0064552E">
        <w:rPr>
          <w:rFonts w:ascii="Arial" w:hAnsi="Arial" w:cs="Arial"/>
          <w:b/>
          <w:sz w:val="24"/>
          <w:szCs w:val="24"/>
        </w:rPr>
        <w:t>,</w:t>
      </w:r>
      <w:r w:rsidR="003F4C28" w:rsidRPr="0064552E">
        <w:rPr>
          <w:rFonts w:ascii="Arial" w:hAnsi="Arial" w:cs="Arial"/>
          <w:sz w:val="24"/>
          <w:szCs w:val="24"/>
        </w:rPr>
        <w:t xml:space="preserve"> </w:t>
      </w:r>
      <w:r w:rsidR="003F4C28">
        <w:rPr>
          <w:rFonts w:ascii="Arial" w:hAnsi="Arial" w:cs="Arial"/>
          <w:sz w:val="24"/>
          <w:szCs w:val="24"/>
        </w:rPr>
        <w:t>en el</w:t>
      </w:r>
      <w:r w:rsidR="003F4C28" w:rsidRPr="0064552E">
        <w:rPr>
          <w:rFonts w:ascii="Arial" w:hAnsi="Arial" w:cs="Arial"/>
          <w:sz w:val="24"/>
          <w:szCs w:val="24"/>
        </w:rPr>
        <w:t xml:space="preserve"> </w:t>
      </w:r>
      <w:r w:rsidR="003F4C28">
        <w:rPr>
          <w:rFonts w:ascii="Arial" w:hAnsi="Arial" w:cs="Arial"/>
          <w:sz w:val="24"/>
          <w:szCs w:val="24"/>
        </w:rPr>
        <w:t>Salón d</w:t>
      </w:r>
      <w:r w:rsidR="00840949">
        <w:rPr>
          <w:rFonts w:ascii="Arial" w:hAnsi="Arial" w:cs="Arial"/>
          <w:sz w:val="24"/>
          <w:szCs w:val="24"/>
        </w:rPr>
        <w:t>el Ple</w:t>
      </w:r>
      <w:r w:rsidR="003F4C28" w:rsidRPr="0064552E">
        <w:rPr>
          <w:rFonts w:ascii="Arial" w:hAnsi="Arial" w:cs="Arial"/>
          <w:sz w:val="24"/>
          <w:szCs w:val="24"/>
        </w:rPr>
        <w:t xml:space="preserve">no.  </w:t>
      </w:r>
    </w:p>
    <w:p w:rsidR="009C029F" w:rsidRPr="00E6085B" w:rsidRDefault="009C029F" w:rsidP="009C029F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6085B" w:rsidRPr="00E6085B" w:rsidRDefault="00E6085B" w:rsidP="00E6085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08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</w:rPr>
        <w:t>Información de Actividades de la Dirección de  Unidad  de  Transparencia</w:t>
      </w:r>
      <w:r w:rsidR="009C029F">
        <w:rPr>
          <w:rFonts w:ascii="Arial" w:hAnsi="Arial" w:cs="Arial"/>
          <w:color w:val="000000" w:themeColor="text1"/>
        </w:rPr>
        <w:t>.</w:t>
      </w:r>
    </w:p>
    <w:p w:rsidR="003F4C28" w:rsidRPr="009C029F" w:rsidRDefault="003F4C28" w:rsidP="009C02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F4C28" w:rsidRPr="00E6085B" w:rsidRDefault="003F4C28" w:rsidP="00E6085B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4552E">
        <w:rPr>
          <w:rFonts w:ascii="Arial" w:hAnsi="Arial" w:cs="Arial"/>
          <w:b/>
          <w:bCs/>
          <w:sz w:val="24"/>
          <w:szCs w:val="24"/>
        </w:rPr>
        <w:t xml:space="preserve">21 de Septiembre </w:t>
      </w:r>
      <w:r w:rsidRPr="0064552E">
        <w:rPr>
          <w:rFonts w:ascii="Arial" w:hAnsi="Arial" w:cs="Arial"/>
          <w:b/>
          <w:sz w:val="24"/>
          <w:szCs w:val="24"/>
        </w:rPr>
        <w:t>del 2022</w:t>
      </w:r>
      <w:r w:rsidRPr="0064552E">
        <w:rPr>
          <w:rFonts w:ascii="Arial" w:hAnsi="Arial" w:cs="Arial"/>
          <w:sz w:val="24"/>
          <w:szCs w:val="24"/>
        </w:rPr>
        <w:t xml:space="preserve">, </w:t>
      </w:r>
      <w:r w:rsidR="009C029F">
        <w:rPr>
          <w:rFonts w:ascii="Arial" w:hAnsi="Arial" w:cs="Arial"/>
          <w:b/>
          <w:bCs/>
          <w:sz w:val="24"/>
          <w:szCs w:val="24"/>
        </w:rPr>
        <w:t>11:0</w:t>
      </w:r>
      <w:r w:rsidRPr="0064552E">
        <w:rPr>
          <w:rFonts w:ascii="Arial" w:hAnsi="Arial" w:cs="Arial"/>
          <w:b/>
          <w:bCs/>
          <w:sz w:val="24"/>
          <w:szCs w:val="24"/>
        </w:rPr>
        <w:t>0</w:t>
      </w:r>
      <w:r w:rsidRPr="0064552E">
        <w:rPr>
          <w:rFonts w:ascii="Arial" w:hAnsi="Arial" w:cs="Arial"/>
          <w:sz w:val="24"/>
          <w:szCs w:val="24"/>
        </w:rPr>
        <w:t xml:space="preserve"> </w:t>
      </w:r>
      <w:r w:rsidRPr="0064552E">
        <w:rPr>
          <w:rFonts w:ascii="Arial" w:hAnsi="Arial" w:cs="Arial"/>
          <w:b/>
          <w:sz w:val="24"/>
          <w:szCs w:val="24"/>
        </w:rPr>
        <w:t>horas</w:t>
      </w:r>
      <w:r w:rsidRPr="0064552E">
        <w:rPr>
          <w:rFonts w:ascii="Arial" w:hAnsi="Arial" w:cs="Arial"/>
          <w:sz w:val="24"/>
          <w:szCs w:val="24"/>
        </w:rPr>
        <w:t xml:space="preserve">, se llevó a cabo la </w:t>
      </w:r>
      <w:r w:rsidRPr="0064552E">
        <w:rPr>
          <w:rFonts w:ascii="Arial" w:hAnsi="Arial" w:cs="Arial"/>
          <w:b/>
          <w:sz w:val="24"/>
          <w:szCs w:val="24"/>
        </w:rPr>
        <w:t xml:space="preserve"> Novena  Sesión de la </w:t>
      </w:r>
      <w:r w:rsidR="00252643" w:rsidRPr="00BC2F13">
        <w:rPr>
          <w:rFonts w:ascii="Arial" w:hAnsi="Arial" w:cs="Arial"/>
          <w:b/>
          <w:sz w:val="24"/>
          <w:szCs w:val="24"/>
        </w:rPr>
        <w:t>Comisión Edilicia de Transparencia  y Anticorrupción</w:t>
      </w:r>
      <w:r w:rsidRPr="00E6085B">
        <w:rPr>
          <w:rFonts w:ascii="Arial" w:hAnsi="Arial" w:cs="Arial"/>
          <w:b/>
          <w:sz w:val="24"/>
          <w:szCs w:val="24"/>
        </w:rPr>
        <w:t>,</w:t>
      </w:r>
      <w:r w:rsidRPr="00E6085B">
        <w:rPr>
          <w:rFonts w:ascii="Arial" w:hAnsi="Arial" w:cs="Arial"/>
          <w:sz w:val="24"/>
          <w:szCs w:val="24"/>
        </w:rPr>
        <w:t xml:space="preserve"> en el Salón d</w:t>
      </w:r>
      <w:r w:rsidR="00840949">
        <w:rPr>
          <w:rFonts w:ascii="Arial" w:hAnsi="Arial" w:cs="Arial"/>
          <w:sz w:val="24"/>
          <w:szCs w:val="24"/>
        </w:rPr>
        <w:t>el Ple</w:t>
      </w:r>
      <w:r w:rsidRPr="00E6085B">
        <w:rPr>
          <w:rFonts w:ascii="Arial" w:hAnsi="Arial" w:cs="Arial"/>
          <w:sz w:val="24"/>
          <w:szCs w:val="24"/>
        </w:rPr>
        <w:t xml:space="preserve">no. </w:t>
      </w:r>
    </w:p>
    <w:p w:rsidR="003F4C28" w:rsidRPr="009C029F" w:rsidRDefault="003F4C28" w:rsidP="009C029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552E">
        <w:rPr>
          <w:rFonts w:ascii="Arial" w:hAnsi="Arial" w:cs="Arial"/>
          <w:sz w:val="24"/>
          <w:szCs w:val="24"/>
        </w:rPr>
        <w:t xml:space="preserve"> </w:t>
      </w:r>
    </w:p>
    <w:p w:rsidR="009C029F" w:rsidRPr="0037075A" w:rsidRDefault="009C029F" w:rsidP="009C029F">
      <w:pPr>
        <w:pStyle w:val="NormalWeb"/>
        <w:numPr>
          <w:ilvl w:val="0"/>
          <w:numId w:val="10"/>
        </w:numPr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Informe del Director de la  Unidad  de  Transparencia, sobre la  Capacitación de  Transparencia, Acceso a la  Información y Protección de Datos Personales. </w:t>
      </w:r>
    </w:p>
    <w:p w:rsidR="003F4C28" w:rsidRDefault="003F4C28" w:rsidP="009C029F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C029F" w:rsidRDefault="009C029F" w:rsidP="009C029F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C029F" w:rsidRPr="00725865" w:rsidRDefault="009C029F" w:rsidP="009C029F">
      <w:pPr>
        <w:pStyle w:val="Prrafodelista"/>
        <w:shd w:val="clear" w:color="auto" w:fill="FFFFFF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3F4C28" w:rsidRPr="00725865" w:rsidRDefault="003F4C28" w:rsidP="003F4C28">
      <w:pPr>
        <w:jc w:val="both"/>
        <w:rPr>
          <w:rFonts w:ascii="Arial" w:hAnsi="Arial" w:cs="Arial"/>
          <w:sz w:val="24"/>
          <w:szCs w:val="24"/>
        </w:rPr>
      </w:pPr>
      <w:r w:rsidRPr="00725865">
        <w:rPr>
          <w:rFonts w:ascii="Arial" w:hAnsi="Arial" w:cs="Arial"/>
          <w:sz w:val="24"/>
          <w:szCs w:val="24"/>
        </w:rPr>
        <w:t>Sin más por el momento quedo a sus órdenes</w:t>
      </w:r>
    </w:p>
    <w:p w:rsidR="003F4C28" w:rsidRPr="00725865" w:rsidRDefault="003F4C28" w:rsidP="003F4C28">
      <w:pPr>
        <w:jc w:val="both"/>
        <w:rPr>
          <w:rFonts w:ascii="Arial" w:hAnsi="Arial" w:cs="Arial"/>
          <w:sz w:val="24"/>
          <w:szCs w:val="24"/>
        </w:rPr>
      </w:pPr>
    </w:p>
    <w:p w:rsidR="003F4C28" w:rsidRPr="00725865" w:rsidRDefault="003F4C28" w:rsidP="003F4C28">
      <w:pPr>
        <w:jc w:val="center"/>
        <w:rPr>
          <w:rFonts w:ascii="Arial" w:hAnsi="Arial" w:cs="Arial"/>
          <w:b/>
          <w:sz w:val="24"/>
          <w:szCs w:val="24"/>
        </w:rPr>
      </w:pPr>
      <w:r w:rsidRPr="00725865">
        <w:rPr>
          <w:rFonts w:ascii="Arial" w:hAnsi="Arial" w:cs="Arial"/>
          <w:b/>
          <w:sz w:val="24"/>
          <w:szCs w:val="24"/>
        </w:rPr>
        <w:t>ATENTAMENTE</w:t>
      </w:r>
    </w:p>
    <w:p w:rsidR="003F4C28" w:rsidRPr="00725865" w:rsidRDefault="003F4C28" w:rsidP="003F4C28">
      <w:pPr>
        <w:jc w:val="center"/>
        <w:rPr>
          <w:rFonts w:ascii="Arial" w:hAnsi="Arial" w:cs="Arial"/>
          <w:b/>
          <w:sz w:val="24"/>
          <w:szCs w:val="24"/>
        </w:rPr>
      </w:pPr>
      <w:r w:rsidRPr="00725865">
        <w:rPr>
          <w:rFonts w:ascii="Arial" w:hAnsi="Arial" w:cs="Arial"/>
          <w:b/>
          <w:sz w:val="24"/>
          <w:szCs w:val="24"/>
        </w:rPr>
        <w:t>San</w:t>
      </w:r>
      <w:r w:rsidR="009C029F">
        <w:rPr>
          <w:rFonts w:ascii="Arial" w:hAnsi="Arial" w:cs="Arial"/>
          <w:b/>
          <w:sz w:val="24"/>
          <w:szCs w:val="24"/>
        </w:rPr>
        <w:t xml:space="preserve"> Pedro Tlaquepaque, Jalisco a 29 de Septiembre</w:t>
      </w:r>
      <w:r w:rsidRPr="00725865">
        <w:rPr>
          <w:rFonts w:ascii="Arial" w:hAnsi="Arial" w:cs="Arial"/>
          <w:b/>
          <w:sz w:val="24"/>
          <w:szCs w:val="24"/>
        </w:rPr>
        <w:t xml:space="preserve">  del 2022</w:t>
      </w:r>
    </w:p>
    <w:p w:rsidR="003F4C28" w:rsidRPr="00725865" w:rsidRDefault="003F4C28" w:rsidP="003F4C28">
      <w:pPr>
        <w:jc w:val="center"/>
        <w:rPr>
          <w:rFonts w:ascii="Arial" w:hAnsi="Arial" w:cs="Arial"/>
          <w:b/>
          <w:sz w:val="24"/>
          <w:szCs w:val="24"/>
        </w:rPr>
      </w:pPr>
    </w:p>
    <w:p w:rsidR="003F4C28" w:rsidRPr="00725865" w:rsidRDefault="003F4C28" w:rsidP="008C31F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F4C28" w:rsidRPr="00725865" w:rsidRDefault="003F4C28" w:rsidP="009C029F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865">
        <w:rPr>
          <w:rFonts w:ascii="Arial" w:hAnsi="Arial" w:cs="Arial"/>
          <w:b/>
          <w:sz w:val="24"/>
          <w:szCs w:val="24"/>
        </w:rPr>
        <w:t>MTRO. JOSÉ LUIS SALAZAR MARTÍNEZ.</w:t>
      </w:r>
    </w:p>
    <w:p w:rsidR="003F4C28" w:rsidRPr="00725865" w:rsidRDefault="003F4C28" w:rsidP="009C02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865">
        <w:rPr>
          <w:rFonts w:ascii="Arial" w:hAnsi="Arial" w:cs="Arial"/>
          <w:b/>
          <w:sz w:val="24"/>
          <w:szCs w:val="24"/>
        </w:rPr>
        <w:t>SÍNDICO Y PRESIDENTE DE LA COMISIÓN EDILICIA DE</w:t>
      </w:r>
    </w:p>
    <w:p w:rsidR="003F4C28" w:rsidRDefault="003F4C28" w:rsidP="009C02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865">
        <w:rPr>
          <w:rFonts w:ascii="Arial" w:hAnsi="Arial" w:cs="Arial"/>
          <w:b/>
          <w:sz w:val="24"/>
          <w:szCs w:val="24"/>
        </w:rPr>
        <w:t>TRANSPARENCIA  Y ANTICORRUPCIÓN</w:t>
      </w:r>
      <w:r w:rsidR="009C029F">
        <w:rPr>
          <w:rFonts w:ascii="Arial" w:hAnsi="Arial" w:cs="Arial"/>
          <w:b/>
          <w:sz w:val="24"/>
          <w:szCs w:val="24"/>
        </w:rPr>
        <w:t>.</w:t>
      </w:r>
    </w:p>
    <w:p w:rsidR="009C029F" w:rsidRDefault="009C029F" w:rsidP="009C02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C28" w:rsidRPr="00725865" w:rsidRDefault="003F4C28" w:rsidP="009C029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23A7E" w:rsidRPr="009C029F" w:rsidRDefault="003F4C28" w:rsidP="009C029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25865">
        <w:rPr>
          <w:rFonts w:ascii="Arial" w:hAnsi="Arial" w:cs="Arial"/>
          <w:sz w:val="16"/>
          <w:szCs w:val="16"/>
        </w:rPr>
        <w:t>JLSM/ASR/</w:t>
      </w:r>
      <w:proofErr w:type="spellStart"/>
      <w:r w:rsidRPr="00725865">
        <w:rPr>
          <w:rFonts w:ascii="Arial" w:hAnsi="Arial" w:cs="Arial"/>
          <w:sz w:val="16"/>
          <w:szCs w:val="16"/>
        </w:rPr>
        <w:t>lcm</w:t>
      </w:r>
      <w:proofErr w:type="spellEnd"/>
    </w:p>
    <w:sectPr w:rsidR="00E23A7E" w:rsidRPr="009C029F" w:rsidSect="00725865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15" w:rsidRDefault="006B5515" w:rsidP="008C31F0">
      <w:pPr>
        <w:spacing w:after="0" w:line="240" w:lineRule="auto"/>
      </w:pPr>
      <w:r>
        <w:separator/>
      </w:r>
    </w:p>
  </w:endnote>
  <w:endnote w:type="continuationSeparator" w:id="0">
    <w:p w:rsidR="006B5515" w:rsidRDefault="006B5515" w:rsidP="008C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0" w:rsidRPr="008C31F0" w:rsidRDefault="008C31F0" w:rsidP="008C31F0">
    <w:pPr>
      <w:pStyle w:val="Encabezado"/>
      <w:jc w:val="center"/>
      <w:rPr>
        <w:color w:val="262626" w:themeColor="text1" w:themeTint="D9"/>
        <w:sz w:val="16"/>
        <w:szCs w:val="16"/>
      </w:rPr>
    </w:pPr>
    <w:r w:rsidRPr="008C31F0">
      <w:rPr>
        <w:rFonts w:ascii="Arial" w:hAnsi="Arial" w:cs="Arial"/>
        <w:color w:val="262626" w:themeColor="text1" w:themeTint="D9"/>
        <w:sz w:val="16"/>
        <w:szCs w:val="16"/>
      </w:rPr>
      <w:t xml:space="preserve">INFORME TRIMESTRAL DE JULIO A SEPTIEMBRE 2022 DE LA </w:t>
    </w:r>
    <w:r w:rsidRPr="008C31F0">
      <w:rPr>
        <w:rFonts w:ascii="Arial" w:hAnsi="Arial" w:cs="Arial"/>
        <w:sz w:val="16"/>
        <w:szCs w:val="16"/>
      </w:rPr>
      <w:t>COMISIÓN EDILICIA DE TRANSPARENCIA  Y ANTICORRUPCIÓN</w:t>
    </w:r>
  </w:p>
  <w:p w:rsidR="008C31F0" w:rsidRPr="004F78EC" w:rsidRDefault="008C31F0" w:rsidP="008C31F0">
    <w:pPr>
      <w:pStyle w:val="Piedepgina"/>
      <w:rPr>
        <w:color w:val="7F7F7F" w:themeColor="text1" w:themeTint="80"/>
      </w:rPr>
    </w:pPr>
  </w:p>
  <w:p w:rsidR="008C31F0" w:rsidRPr="004F78EC" w:rsidRDefault="008C31F0" w:rsidP="008C31F0">
    <w:pPr>
      <w:pStyle w:val="Piedepgina"/>
    </w:pPr>
  </w:p>
  <w:p w:rsidR="008C31F0" w:rsidRDefault="008C31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15" w:rsidRDefault="006B5515" w:rsidP="008C31F0">
      <w:pPr>
        <w:spacing w:after="0" w:line="240" w:lineRule="auto"/>
      </w:pPr>
      <w:r>
        <w:separator/>
      </w:r>
    </w:p>
  </w:footnote>
  <w:footnote w:type="continuationSeparator" w:id="0">
    <w:p w:rsidR="006B5515" w:rsidRDefault="006B5515" w:rsidP="008C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1073"/>
    <w:multiLevelType w:val="hybridMultilevel"/>
    <w:tmpl w:val="8E26B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5C2C"/>
    <w:multiLevelType w:val="hybridMultilevel"/>
    <w:tmpl w:val="D5745E0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26C77"/>
    <w:multiLevelType w:val="hybridMultilevel"/>
    <w:tmpl w:val="9B324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E3160"/>
    <w:multiLevelType w:val="hybridMultilevel"/>
    <w:tmpl w:val="C7AC94F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65B8B"/>
    <w:multiLevelType w:val="hybridMultilevel"/>
    <w:tmpl w:val="77068F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90702"/>
    <w:multiLevelType w:val="hybridMultilevel"/>
    <w:tmpl w:val="AA1C7AB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8436B"/>
    <w:multiLevelType w:val="hybridMultilevel"/>
    <w:tmpl w:val="5C2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3957"/>
    <w:multiLevelType w:val="hybridMultilevel"/>
    <w:tmpl w:val="DAAC8A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B20DC8"/>
    <w:multiLevelType w:val="hybridMultilevel"/>
    <w:tmpl w:val="9CD40D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657F"/>
    <w:multiLevelType w:val="hybridMultilevel"/>
    <w:tmpl w:val="5D805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28"/>
    <w:rsid w:val="00252643"/>
    <w:rsid w:val="003F4C28"/>
    <w:rsid w:val="006B5515"/>
    <w:rsid w:val="00840949"/>
    <w:rsid w:val="008C31F0"/>
    <w:rsid w:val="009C029F"/>
    <w:rsid w:val="00C85084"/>
    <w:rsid w:val="00CB0696"/>
    <w:rsid w:val="00E23A7E"/>
    <w:rsid w:val="00E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3F4C28"/>
  </w:style>
  <w:style w:type="paragraph" w:styleId="Prrafodelista">
    <w:name w:val="List Paragraph"/>
    <w:basedOn w:val="Normal"/>
    <w:link w:val="PrrafodelistaCar"/>
    <w:uiPriority w:val="34"/>
    <w:qFormat/>
    <w:rsid w:val="003F4C28"/>
    <w:pPr>
      <w:spacing w:after="160" w:line="254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C28"/>
  </w:style>
  <w:style w:type="paragraph" w:styleId="NormalWeb">
    <w:name w:val="Normal (Web)"/>
    <w:basedOn w:val="Normal"/>
    <w:unhideWhenUsed/>
    <w:rsid w:val="003F4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C3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3F4C28"/>
  </w:style>
  <w:style w:type="paragraph" w:styleId="Prrafodelista">
    <w:name w:val="List Paragraph"/>
    <w:basedOn w:val="Normal"/>
    <w:link w:val="PrrafodelistaCar"/>
    <w:uiPriority w:val="34"/>
    <w:qFormat/>
    <w:rsid w:val="003F4C28"/>
    <w:pPr>
      <w:spacing w:after="160" w:line="254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C28"/>
  </w:style>
  <w:style w:type="paragraph" w:styleId="NormalWeb">
    <w:name w:val="Normal (Web)"/>
    <w:basedOn w:val="Normal"/>
    <w:unhideWhenUsed/>
    <w:rsid w:val="003F4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C3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3</cp:revision>
  <cp:lastPrinted>2022-09-30T05:06:00Z</cp:lastPrinted>
  <dcterms:created xsi:type="dcterms:W3CDTF">2022-09-28T19:54:00Z</dcterms:created>
  <dcterms:modified xsi:type="dcterms:W3CDTF">2022-09-29T08:07:00Z</dcterms:modified>
</cp:coreProperties>
</file>