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5EBE5" w14:textId="77777777" w:rsidR="0049161A" w:rsidRDefault="0049161A"/>
    <w:p w14:paraId="5627A6E0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590"/>
        <w:gridCol w:w="1843"/>
        <w:gridCol w:w="1701"/>
        <w:gridCol w:w="1630"/>
        <w:gridCol w:w="2157"/>
      </w:tblGrid>
      <w:tr w:rsidR="00BF7E14" w14:paraId="6633157E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A39D4CA" w14:textId="77777777" w:rsidR="00184C78" w:rsidRDefault="00184C78" w:rsidP="00BF7E14">
            <w:pPr>
              <w:jc w:val="center"/>
              <w:rPr>
                <w:b/>
              </w:rPr>
            </w:pPr>
          </w:p>
          <w:p w14:paraId="27A51510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0325CBD3" w14:textId="77777777" w:rsidR="00646950" w:rsidRPr="00A35AE4" w:rsidRDefault="00646950" w:rsidP="006469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Técnica de Políticas Públicas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5C091C4A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648F3D64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4EBBA1C3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0CC7FC1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504DE80D" w14:textId="77777777" w:rsidR="00BF7E14" w:rsidRPr="00F108F9" w:rsidRDefault="009121E3" w:rsidP="00F108F9">
            <w:pPr>
              <w:pStyle w:val="Sinespaciado"/>
              <w:jc w:val="center"/>
              <w:rPr>
                <w:b/>
              </w:rPr>
            </w:pPr>
            <w:bookmarkStart w:id="0" w:name="_GoBack"/>
            <w:r w:rsidRPr="00F108F9">
              <w:rPr>
                <w:b/>
              </w:rPr>
              <w:t>Seguimiento a la planeación de los recursos federales</w:t>
            </w:r>
            <w:bookmarkEnd w:id="0"/>
            <w:r w:rsidRPr="00F108F9">
              <w:rPr>
                <w:b/>
              </w:rPr>
              <w:t>, estatales y municipales destinados a la infraestructura que con</w:t>
            </w:r>
            <w:r w:rsidR="00F108F9">
              <w:rPr>
                <w:b/>
              </w:rPr>
              <w:t>tribuyen al Derecho a la Ciudad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57CC2BDD" w14:textId="77777777" w:rsidR="00BF7E14" w:rsidRDefault="00BF7E14"/>
        </w:tc>
      </w:tr>
      <w:tr w:rsidR="00A35AE4" w14:paraId="4366774B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0F39A5F0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19F9179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519CAC04" w14:textId="77777777" w:rsidR="00A35AE4" w:rsidRDefault="00A35AE4" w:rsidP="00BF7E14">
            <w:pPr>
              <w:jc w:val="center"/>
              <w:rPr>
                <w:b/>
              </w:rPr>
            </w:pPr>
          </w:p>
          <w:p w14:paraId="02800639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047B7A59" w14:textId="77777777" w:rsidR="00A35AE4" w:rsidRDefault="00A35AE4" w:rsidP="00BF7E14">
            <w:pPr>
              <w:jc w:val="center"/>
              <w:rPr>
                <w:b/>
              </w:rPr>
            </w:pPr>
          </w:p>
          <w:p w14:paraId="1011604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05A8751C" w14:textId="77777777" w:rsidR="000D70A1" w:rsidRDefault="000D70A1" w:rsidP="00BF7E14">
            <w:pPr>
              <w:jc w:val="center"/>
              <w:rPr>
                <w:b/>
              </w:rPr>
            </w:pPr>
          </w:p>
          <w:p w14:paraId="2AA1632A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0C6615FE" w14:textId="77777777" w:rsidR="00A35AE4" w:rsidRPr="00BF7E14" w:rsidRDefault="00A35AE4" w:rsidP="00A56F46"/>
        </w:tc>
      </w:tr>
      <w:tr w:rsidR="000D70A1" w14:paraId="170B762A" w14:textId="77777777" w:rsidTr="009121E3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4CFB5B6A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61EEC786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20694D9A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590" w:type="dxa"/>
            <w:shd w:val="clear" w:color="auto" w:fill="D5DCE4" w:themeFill="text2" w:themeFillTint="33"/>
          </w:tcPr>
          <w:p w14:paraId="02D2D25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6CDBC1FF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5AE398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47E25540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50ED443A" w14:textId="77777777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121E3">
                  <w:rPr>
                    <w:b/>
                  </w:rPr>
                  <w:t>octubre de 2021</w:t>
                </w:r>
              </w:sdtContent>
            </w:sdt>
          </w:p>
          <w:p w14:paraId="395F45F4" w14:textId="77777777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121E3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1EEA422F" w14:textId="77777777" w:rsidTr="00F108F9">
        <w:trPr>
          <w:trHeight w:val="264"/>
        </w:trPr>
        <w:tc>
          <w:tcPr>
            <w:tcW w:w="1413" w:type="dxa"/>
            <w:gridSpan w:val="2"/>
          </w:tcPr>
          <w:p w14:paraId="2DC0D88A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5A3FF136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62157E9B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590" w:type="dxa"/>
          </w:tcPr>
          <w:p w14:paraId="6DA6DFEA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35E90B85" w14:textId="77777777" w:rsidR="000D70A1" w:rsidRPr="00A35AE4" w:rsidRDefault="009121E3" w:rsidP="00BF7E14">
            <w:pPr>
              <w:rPr>
                <w:b/>
              </w:rPr>
            </w:pPr>
            <w:r>
              <w:rPr>
                <w:b/>
              </w:rPr>
              <w:t>$ 180’000,000.00</w:t>
            </w:r>
          </w:p>
        </w:tc>
        <w:tc>
          <w:tcPr>
            <w:tcW w:w="1701" w:type="dxa"/>
            <w:vAlign w:val="center"/>
          </w:tcPr>
          <w:p w14:paraId="486BBC5E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14:paraId="68262DD3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9121E3">
              <w:rPr>
                <w:b/>
              </w:rPr>
              <w:t>98’000,000.00</w:t>
            </w:r>
          </w:p>
        </w:tc>
        <w:tc>
          <w:tcPr>
            <w:tcW w:w="2157" w:type="dxa"/>
            <w:vMerge/>
          </w:tcPr>
          <w:p w14:paraId="1BB8E307" w14:textId="77777777" w:rsidR="000D70A1" w:rsidRDefault="000D70A1"/>
        </w:tc>
      </w:tr>
      <w:tr w:rsidR="00A35AE4" w14:paraId="32134EC0" w14:textId="77777777" w:rsidTr="00D53714">
        <w:trPr>
          <w:trHeight w:val="11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BF9D939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6C45E4E8" w14:textId="22A34D3E" w:rsidR="00F85184" w:rsidRPr="00A35AE4" w:rsidRDefault="000E272A" w:rsidP="0069269B">
            <w:pPr>
              <w:jc w:val="both"/>
              <w:rPr>
                <w:b/>
              </w:rPr>
            </w:pPr>
            <w:r>
              <w:rPr>
                <w:b/>
              </w:rPr>
              <w:t>La falta de</w:t>
            </w:r>
            <w:r w:rsidR="00F85184">
              <w:rPr>
                <w:b/>
              </w:rPr>
              <w:t xml:space="preserve"> infraestructura básica o de equipamiento urbano</w:t>
            </w:r>
            <w:r w:rsidR="007866FB">
              <w:rPr>
                <w:b/>
              </w:rPr>
              <w:t>, en zonas de alto índice delictivo y con deficiencia en la infraestru</w:t>
            </w:r>
            <w:r w:rsidR="008460A2">
              <w:rPr>
                <w:b/>
              </w:rPr>
              <w:t>ctura</w:t>
            </w:r>
            <w:r>
              <w:rPr>
                <w:b/>
              </w:rPr>
              <w:t xml:space="preserve">, ocasiona </w:t>
            </w:r>
            <w:r w:rsidR="00D53714">
              <w:rPr>
                <w:b/>
              </w:rPr>
              <w:t>rezago en el bienestar social, económico, cultural y recreativo</w:t>
            </w:r>
            <w:r w:rsidR="0069269B">
              <w:rPr>
                <w:b/>
              </w:rPr>
              <w:t>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506B96C2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4A8381B1" w14:textId="77777777" w:rsidR="00A56F46" w:rsidRPr="00414F64" w:rsidRDefault="00F85184" w:rsidP="00A56F46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sdtContent>
          </w:sdt>
        </w:tc>
      </w:tr>
      <w:tr w:rsidR="00414F64" w14:paraId="212764E1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29C0E15C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07A077E9" w14:textId="77777777" w:rsidR="00000BA2" w:rsidRDefault="00526F01" w:rsidP="00266E47">
            <w:pPr>
              <w:jc w:val="both"/>
              <w:rPr>
                <w:b/>
              </w:rPr>
            </w:pPr>
            <w:r>
              <w:rPr>
                <w:b/>
              </w:rPr>
              <w:t xml:space="preserve">Lograr que los procesos dirigidos al mantenimiento de escuelas, ciclovias, vialidades, calles completas, infraestructura básica y recuperación de bienes inmuebles, hagan de este municipio un lugar seguro y digno de todos los tlaquepaquenses. </w:t>
            </w:r>
          </w:p>
          <w:p w14:paraId="740B2CF3" w14:textId="1D0E086D" w:rsidR="00526F01" w:rsidRPr="00A35AE4" w:rsidRDefault="00526F01" w:rsidP="00266E47">
            <w:pPr>
              <w:jc w:val="both"/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14:paraId="6BC868CD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02696A80" w14:textId="77777777" w:rsidR="00A56F46" w:rsidRPr="00414F64" w:rsidRDefault="00F85184" w:rsidP="007866FB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6.1</w:t>
                </w:r>
              </w:p>
            </w:sdtContent>
          </w:sdt>
        </w:tc>
      </w:tr>
      <w:tr w:rsidR="00391484" w14:paraId="0C21BA37" w14:textId="77777777" w:rsidTr="00AB6F5B">
        <w:tc>
          <w:tcPr>
            <w:tcW w:w="2830" w:type="dxa"/>
            <w:gridSpan w:val="4"/>
            <w:shd w:val="clear" w:color="auto" w:fill="F4B083" w:themeFill="accent2" w:themeFillTint="99"/>
          </w:tcPr>
          <w:p w14:paraId="7F55BDF0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1D5A329C" w14:textId="77777777" w:rsidR="00A84CE4" w:rsidRDefault="00A84CE4" w:rsidP="00526F01">
            <w:pPr>
              <w:jc w:val="both"/>
              <w:rPr>
                <w:b/>
              </w:rPr>
            </w:pPr>
          </w:p>
          <w:p w14:paraId="1C6D3D2B" w14:textId="14547886" w:rsidR="00526F01" w:rsidRDefault="00526F01" w:rsidP="00526F01">
            <w:pPr>
              <w:jc w:val="both"/>
              <w:rPr>
                <w:b/>
              </w:rPr>
            </w:pPr>
            <w:r>
              <w:rPr>
                <w:b/>
              </w:rPr>
              <w:t xml:space="preserve">El municipio de San Pedro Tlaquepaque, será un lugar seguro, resiliente y sostenible; garantizara la disponibilidad de todos aquellos servicios y equipamiento que mejore la calidad de vida de todos los habitantes del municipio. </w:t>
            </w:r>
          </w:p>
          <w:p w14:paraId="534D6E8A" w14:textId="77777777" w:rsidR="00154C9E" w:rsidRDefault="00154C9E">
            <w:pPr>
              <w:rPr>
                <w:b/>
              </w:rPr>
            </w:pPr>
          </w:p>
          <w:p w14:paraId="5C9686A9" w14:textId="77777777" w:rsidR="00154C9E" w:rsidRDefault="00154C9E">
            <w:pPr>
              <w:rPr>
                <w:b/>
              </w:rPr>
            </w:pPr>
          </w:p>
          <w:p w14:paraId="1764ABDB" w14:textId="157093B6" w:rsidR="00154C9E" w:rsidRPr="00414F64" w:rsidRDefault="00154C9E">
            <w:pPr>
              <w:rPr>
                <w:b/>
              </w:rPr>
            </w:pPr>
          </w:p>
        </w:tc>
      </w:tr>
      <w:tr w:rsidR="00391484" w14:paraId="4A52C9A5" w14:textId="77777777" w:rsidTr="00AB6F5B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04F198AA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437A6C94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4AA433CB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1863DE45" w14:textId="77777777" w:rsidR="00391484" w:rsidRDefault="00391484"/>
        </w:tc>
      </w:tr>
      <w:tr w:rsidR="00391484" w14:paraId="6CDDE737" w14:textId="77777777" w:rsidTr="00D53714">
        <w:trPr>
          <w:trHeight w:val="194"/>
        </w:trPr>
        <w:tc>
          <w:tcPr>
            <w:tcW w:w="896" w:type="dxa"/>
          </w:tcPr>
          <w:p w14:paraId="650E8AD8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14:paraId="79F15A61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517CF01C" w14:textId="77777777" w:rsidR="00391484" w:rsidRDefault="00391484" w:rsidP="00414F64">
            <w:pPr>
              <w:jc w:val="center"/>
              <w:rPr>
                <w:b/>
              </w:rPr>
            </w:pPr>
          </w:p>
          <w:p w14:paraId="3B253A3E" w14:textId="77777777" w:rsidR="00D53714" w:rsidRDefault="00D5371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1E3831DF" w14:textId="77777777" w:rsidR="00391484" w:rsidRDefault="00391484"/>
        </w:tc>
      </w:tr>
    </w:tbl>
    <w:p w14:paraId="17FC1375" w14:textId="77777777" w:rsidR="00184C78" w:rsidRDefault="00184C78"/>
    <w:tbl>
      <w:tblPr>
        <w:tblStyle w:val="Tablaconcuadrcula"/>
        <w:tblpPr w:leftFromText="141" w:rightFromText="141" w:vertAnchor="text" w:horzAnchor="margin" w:tblpY="116"/>
        <w:tblW w:w="13109" w:type="dxa"/>
        <w:tblLook w:val="04A0" w:firstRow="1" w:lastRow="0" w:firstColumn="1" w:lastColumn="0" w:noHBand="0" w:noVBand="1"/>
      </w:tblPr>
      <w:tblGrid>
        <w:gridCol w:w="3086"/>
        <w:gridCol w:w="5556"/>
        <w:gridCol w:w="2625"/>
        <w:gridCol w:w="1842"/>
      </w:tblGrid>
      <w:tr w:rsidR="00CD2F08" w14:paraId="16B4CE6F" w14:textId="77777777" w:rsidTr="00CD2F08">
        <w:trPr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58CBB7B2" w14:textId="77777777" w:rsidR="00CD2F08" w:rsidRPr="009367AB" w:rsidRDefault="00CD2F08" w:rsidP="00CD2F08">
            <w:pPr>
              <w:rPr>
                <w:b/>
              </w:rPr>
            </w:pPr>
            <w:r w:rsidRPr="009367AB">
              <w:rPr>
                <w:b/>
              </w:rPr>
              <w:lastRenderedPageBreak/>
              <w:t>Contribución a Políticas Transversales</w:t>
            </w:r>
          </w:p>
          <w:p w14:paraId="1A52FA9D" w14:textId="4CB76496" w:rsidR="00CD2F08" w:rsidRPr="000026DB" w:rsidRDefault="00CD2F08" w:rsidP="00CD2F08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58A5D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14:paraId="7C650F6E" w14:textId="655F5559" w:rsidR="00CD2F08" w:rsidRDefault="00CD2F08" w:rsidP="00CD2F08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6C315612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14:paraId="4C0DEA38" w14:textId="263A8F75" w:rsidR="00CD2F08" w:rsidRDefault="00CD2F08" w:rsidP="00CD2F08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3BBFE20E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14:paraId="4CDF388A" w14:textId="30657A3E" w:rsidR="00CD2F08" w:rsidRDefault="00CD2F08" w:rsidP="00CD2F08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4B50141E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14:paraId="2A88E9F0" w14:textId="1E8C98B2" w:rsidR="00CD2F08" w:rsidRDefault="00CD2F08" w:rsidP="00CD2F08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5A20A55A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14:paraId="618373ED" w14:textId="6F1425B7" w:rsidR="00CD2F08" w:rsidRPr="009367AB" w:rsidRDefault="00CD2F08" w:rsidP="00CD2F08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31746176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10023" w:type="dxa"/>
            <w:gridSpan w:val="3"/>
            <w:shd w:val="clear" w:color="auto" w:fill="D5DCE4" w:themeFill="text2" w:themeFillTint="33"/>
          </w:tcPr>
          <w:p w14:paraId="0B033FD7" w14:textId="77777777" w:rsidR="00CD2F08" w:rsidRDefault="00CD2F08" w:rsidP="00CD2F08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CD2F08" w14:paraId="547F127A" w14:textId="77777777" w:rsidTr="00CD2F08">
        <w:trPr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31603C10" w14:textId="77777777" w:rsidR="00CD2F08" w:rsidRPr="009367AB" w:rsidRDefault="00CD2F08" w:rsidP="00CD2F08">
            <w:pPr>
              <w:rPr>
                <w:b/>
              </w:rPr>
            </w:pPr>
          </w:p>
        </w:tc>
        <w:tc>
          <w:tcPr>
            <w:tcW w:w="10023" w:type="dxa"/>
            <w:gridSpan w:val="3"/>
          </w:tcPr>
          <w:p w14:paraId="53ECED14" w14:textId="77777777" w:rsidR="00CD2F08" w:rsidRDefault="00CD2F08" w:rsidP="00345F27">
            <w:pPr>
              <w:jc w:val="both"/>
            </w:pPr>
          </w:p>
          <w:p w14:paraId="43500C1B" w14:textId="77777777" w:rsidR="00CD2F08" w:rsidRPr="0011033F" w:rsidRDefault="00CD2F08" w:rsidP="00345F27">
            <w:pPr>
              <w:jc w:val="both"/>
              <w:rPr>
                <w:sz w:val="18"/>
                <w:szCs w:val="18"/>
              </w:rPr>
            </w:pPr>
          </w:p>
          <w:p w14:paraId="70ED3A9A" w14:textId="77777777" w:rsidR="00CD2F08" w:rsidRPr="0011033F" w:rsidRDefault="00CD2F08" w:rsidP="00345F27">
            <w:pPr>
              <w:jc w:val="both"/>
              <w:rPr>
                <w:sz w:val="18"/>
                <w:szCs w:val="18"/>
              </w:rPr>
            </w:pPr>
            <w:r w:rsidRPr="0011033F">
              <w:rPr>
                <w:sz w:val="18"/>
                <w:szCs w:val="18"/>
              </w:rPr>
              <w:t>Reducción del rezago social por falta de cobertura de infraestructura básica o de equipamiento urbano. Movilidad urbana y movilidad segura con enfoque de gobernanza.</w:t>
            </w:r>
          </w:p>
          <w:p w14:paraId="57EE1B22" w14:textId="77777777" w:rsidR="00CD2F08" w:rsidRPr="0011033F" w:rsidRDefault="00CD2F08" w:rsidP="00345F27">
            <w:pPr>
              <w:jc w:val="both"/>
              <w:rPr>
                <w:sz w:val="18"/>
                <w:szCs w:val="18"/>
              </w:rPr>
            </w:pPr>
            <w:r w:rsidRPr="0011033F">
              <w:rPr>
                <w:sz w:val="18"/>
                <w:szCs w:val="18"/>
              </w:rPr>
              <w:t xml:space="preserve">Hacer efectivo el derecho a la ciudad y consolidar el modelo policéntrico metropolitano. </w:t>
            </w:r>
          </w:p>
          <w:p w14:paraId="6493C47C" w14:textId="77777777" w:rsidR="00CD2F08" w:rsidRPr="0011033F" w:rsidRDefault="00CD2F08" w:rsidP="00345F27">
            <w:pPr>
              <w:jc w:val="both"/>
              <w:rPr>
                <w:sz w:val="18"/>
                <w:szCs w:val="18"/>
              </w:rPr>
            </w:pPr>
            <w:r w:rsidRPr="0011033F">
              <w:rPr>
                <w:sz w:val="18"/>
                <w:szCs w:val="18"/>
              </w:rPr>
              <w:t xml:space="preserve">Observación de la calidad de las nuevas urbanizaciones. </w:t>
            </w:r>
          </w:p>
          <w:p w14:paraId="13E5C0C9" w14:textId="77777777" w:rsidR="00CD2F08" w:rsidRPr="0011033F" w:rsidRDefault="00CD2F08" w:rsidP="00345F27">
            <w:pPr>
              <w:jc w:val="both"/>
              <w:rPr>
                <w:sz w:val="18"/>
                <w:szCs w:val="18"/>
              </w:rPr>
            </w:pPr>
            <w:r w:rsidRPr="0011033F">
              <w:rPr>
                <w:sz w:val="18"/>
                <w:szCs w:val="18"/>
              </w:rPr>
              <w:t xml:space="preserve">Agenda Metropolitana – Equipamiento Urbano – Accesos y Movilidad Metropolitana con enfoque de gobernanza. </w:t>
            </w:r>
          </w:p>
          <w:p w14:paraId="70219C88" w14:textId="77777777" w:rsidR="00CD2F08" w:rsidRDefault="00CD2F08" w:rsidP="00345F27">
            <w:pPr>
              <w:jc w:val="both"/>
            </w:pPr>
            <w:r w:rsidRPr="0011033F">
              <w:rPr>
                <w:sz w:val="18"/>
                <w:szCs w:val="18"/>
              </w:rPr>
              <w:t>Gestión urbana para la prevención y mitigación del riesgo con enfoque de adaptación al Cambio Climático</w:t>
            </w:r>
            <w:r>
              <w:t>.</w:t>
            </w:r>
          </w:p>
        </w:tc>
      </w:tr>
      <w:tr w:rsidR="00CD2F08" w14:paraId="66B2EC9C" w14:textId="77777777" w:rsidTr="00CD2F08">
        <w:trPr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29F4C2F0" w14:textId="77777777" w:rsidR="00CD2F08" w:rsidRDefault="00CD2F08" w:rsidP="00CD2F08">
            <w:pPr>
              <w:rPr>
                <w:b/>
              </w:rPr>
            </w:pPr>
          </w:p>
          <w:p w14:paraId="2DE74B41" w14:textId="77777777" w:rsidR="00CD2F08" w:rsidRPr="009367AB" w:rsidRDefault="00CD2F08" w:rsidP="00CD2F08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10023" w:type="dxa"/>
            <w:gridSpan w:val="3"/>
          </w:tcPr>
          <w:p w14:paraId="13C2E40F" w14:textId="77777777" w:rsidR="00A20BAC" w:rsidRDefault="00A20BAC" w:rsidP="00345F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Agenda de Obra:</w:t>
            </w:r>
          </w:p>
          <w:p w14:paraId="69B11CC1" w14:textId="36B3CD12" w:rsidR="00A20BAC" w:rsidRDefault="00A20BAC" w:rsidP="00345F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Recepción de Peticiones Ciudadanas.</w:t>
            </w:r>
          </w:p>
          <w:p w14:paraId="1199826D" w14:textId="45F3DAD1" w:rsidR="007C7E80" w:rsidRDefault="007C7E80" w:rsidP="00345F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Revisión de Peticiones Ciudadanas.</w:t>
            </w:r>
          </w:p>
          <w:p w14:paraId="03B08E71" w14:textId="77777777" w:rsidR="007C7E80" w:rsidRDefault="007C7E80" w:rsidP="00345F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Canalización de Peticiones Ciudadanas a las dependencias correspondientes para que elaboren el proyecto y presupuesto de las mismas.</w:t>
            </w:r>
          </w:p>
          <w:p w14:paraId="2219F6C5" w14:textId="7B193379" w:rsidR="007C7E80" w:rsidRDefault="007C7E80" w:rsidP="00345F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Recepción y revisión de los Proyectos y Presupuestos que nos mandan las dependencias.</w:t>
            </w:r>
          </w:p>
          <w:p w14:paraId="2ACEF92B" w14:textId="000B25B8" w:rsidR="00A20BAC" w:rsidRDefault="00A20BAC" w:rsidP="00345F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Georreferenciación de los proyectos</w:t>
            </w:r>
            <w:r w:rsidR="007C7E80">
              <w:rPr>
                <w:sz w:val="18"/>
                <w:szCs w:val="18"/>
              </w:rPr>
              <w:t xml:space="preserve"> de obra. </w:t>
            </w:r>
          </w:p>
          <w:p w14:paraId="568A10D0" w14:textId="77777777" w:rsidR="007C7E80" w:rsidRDefault="007C7E80" w:rsidP="00A20B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Elaboración de las Iniciativas de Obra para la aprobación de los Proyectos.  </w:t>
            </w:r>
          </w:p>
          <w:p w14:paraId="3F7AD7BB" w14:textId="441B0B8C" w:rsidR="00CD2F08" w:rsidRDefault="00CD2F08" w:rsidP="00A20BAC">
            <w:pPr>
              <w:jc w:val="both"/>
            </w:pPr>
          </w:p>
        </w:tc>
      </w:tr>
      <w:tr w:rsidR="00CD2F08" w14:paraId="264C20FE" w14:textId="77777777" w:rsidTr="0009467D">
        <w:trPr>
          <w:trHeight w:val="366"/>
        </w:trPr>
        <w:tc>
          <w:tcPr>
            <w:tcW w:w="3086" w:type="dxa"/>
            <w:shd w:val="clear" w:color="auto" w:fill="F4B083" w:themeFill="accent2" w:themeFillTint="99"/>
          </w:tcPr>
          <w:p w14:paraId="792C080A" w14:textId="492D56EE" w:rsidR="00CD2F08" w:rsidRDefault="00CD2F08" w:rsidP="00CD2F08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5556" w:type="dxa"/>
            <w:shd w:val="clear" w:color="auto" w:fill="D5DCE4" w:themeFill="text2" w:themeFillTint="33"/>
          </w:tcPr>
          <w:p w14:paraId="293D7300" w14:textId="77777777" w:rsidR="00CD2F08" w:rsidRPr="0011033F" w:rsidRDefault="00CD2F08" w:rsidP="00CD2F08">
            <w:pPr>
              <w:jc w:val="center"/>
              <w:rPr>
                <w:b/>
                <w:sz w:val="18"/>
                <w:szCs w:val="18"/>
              </w:rPr>
            </w:pPr>
            <w:r w:rsidRPr="0011033F">
              <w:rPr>
                <w:b/>
                <w:sz w:val="18"/>
                <w:szCs w:val="18"/>
              </w:rPr>
              <w:t>Nombre del Indicador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14:paraId="35719B25" w14:textId="77777777" w:rsidR="00CD2F08" w:rsidRPr="0011033F" w:rsidRDefault="00CD2F08" w:rsidP="00CD2F08">
            <w:pPr>
              <w:jc w:val="center"/>
              <w:rPr>
                <w:b/>
                <w:sz w:val="18"/>
                <w:szCs w:val="18"/>
              </w:rPr>
            </w:pPr>
            <w:r w:rsidRPr="0011033F">
              <w:rPr>
                <w:b/>
                <w:sz w:val="18"/>
                <w:szCs w:val="18"/>
              </w:rPr>
              <w:t>Unidad de Medida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14:paraId="6259B39B" w14:textId="77777777" w:rsidR="00CD2F08" w:rsidRPr="0011033F" w:rsidRDefault="00CD2F08" w:rsidP="00CD2F08">
            <w:pPr>
              <w:jc w:val="center"/>
              <w:rPr>
                <w:b/>
                <w:sz w:val="18"/>
                <w:szCs w:val="18"/>
              </w:rPr>
            </w:pPr>
            <w:r w:rsidRPr="0011033F">
              <w:rPr>
                <w:b/>
                <w:sz w:val="18"/>
                <w:szCs w:val="18"/>
              </w:rPr>
              <w:t>Meta Programada</w:t>
            </w:r>
          </w:p>
        </w:tc>
      </w:tr>
      <w:tr w:rsidR="00CD2F08" w14:paraId="5EBD61E3" w14:textId="77777777" w:rsidTr="0009467D">
        <w:trPr>
          <w:trHeight w:val="555"/>
        </w:trPr>
        <w:tc>
          <w:tcPr>
            <w:tcW w:w="3086" w:type="dxa"/>
            <w:shd w:val="clear" w:color="auto" w:fill="F4B083" w:themeFill="accent2" w:themeFillTint="99"/>
          </w:tcPr>
          <w:p w14:paraId="519A8863" w14:textId="77777777" w:rsidR="00CD2F08" w:rsidRDefault="00CD2F08" w:rsidP="00CD2F08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5556" w:type="dxa"/>
          </w:tcPr>
          <w:p w14:paraId="306F2F2F" w14:textId="50C39E74" w:rsidR="00CD2F08" w:rsidRPr="0011033F" w:rsidRDefault="00A20BAC" w:rsidP="000975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Procesos realizados</w:t>
            </w:r>
            <w:r w:rsidR="00097552">
              <w:rPr>
                <w:sz w:val="18"/>
                <w:szCs w:val="18"/>
              </w:rPr>
              <w:t xml:space="preserve"> para d</w:t>
            </w:r>
            <w:r w:rsidR="00CD2F08" w:rsidRPr="0011033F">
              <w:rPr>
                <w:sz w:val="18"/>
                <w:szCs w:val="18"/>
              </w:rPr>
              <w:t>isminuir</w:t>
            </w:r>
            <w:r w:rsidR="00097552">
              <w:rPr>
                <w:sz w:val="18"/>
                <w:szCs w:val="18"/>
              </w:rPr>
              <w:t xml:space="preserve"> el rezago en </w:t>
            </w:r>
            <w:r w:rsidR="00CD2F08" w:rsidRPr="0011033F">
              <w:rPr>
                <w:sz w:val="18"/>
                <w:szCs w:val="18"/>
              </w:rPr>
              <w:t>infraestructura básica mediante el Programa FISM</w:t>
            </w:r>
            <w:r w:rsidR="00097552">
              <w:rPr>
                <w:sz w:val="18"/>
                <w:szCs w:val="18"/>
              </w:rPr>
              <w:t xml:space="preserve"> y de Presupuesto Directo.</w:t>
            </w:r>
          </w:p>
        </w:tc>
        <w:tc>
          <w:tcPr>
            <w:tcW w:w="2625" w:type="dxa"/>
            <w:vAlign w:val="center"/>
          </w:tcPr>
          <w:p w14:paraId="3471E329" w14:textId="37BCF409" w:rsidR="00CD2F08" w:rsidRPr="0011033F" w:rsidRDefault="00A20BAC" w:rsidP="00846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Proceso = Agenda de obras </w:t>
            </w:r>
          </w:p>
        </w:tc>
        <w:tc>
          <w:tcPr>
            <w:tcW w:w="1842" w:type="dxa"/>
            <w:vAlign w:val="center"/>
          </w:tcPr>
          <w:p w14:paraId="10246182" w14:textId="77777777" w:rsidR="00CD2F08" w:rsidRPr="0011033F" w:rsidRDefault="00CD2F08" w:rsidP="008460A2">
            <w:pPr>
              <w:jc w:val="center"/>
              <w:rPr>
                <w:sz w:val="18"/>
                <w:szCs w:val="18"/>
              </w:rPr>
            </w:pPr>
            <w:r w:rsidRPr="0011033F">
              <w:rPr>
                <w:sz w:val="18"/>
                <w:szCs w:val="18"/>
              </w:rPr>
              <w:t>80</w:t>
            </w:r>
          </w:p>
        </w:tc>
      </w:tr>
      <w:tr w:rsidR="00CD2F08" w14:paraId="09D4B4E8" w14:textId="77777777" w:rsidTr="0009467D">
        <w:trPr>
          <w:trHeight w:val="532"/>
        </w:trPr>
        <w:tc>
          <w:tcPr>
            <w:tcW w:w="3086" w:type="dxa"/>
            <w:shd w:val="clear" w:color="auto" w:fill="F4B083" w:themeFill="accent2" w:themeFillTint="99"/>
          </w:tcPr>
          <w:p w14:paraId="22611B02" w14:textId="5D554071" w:rsidR="00CD2F08" w:rsidRDefault="00CD2F08" w:rsidP="00CD2F08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</w:t>
            </w:r>
          </w:p>
        </w:tc>
        <w:tc>
          <w:tcPr>
            <w:tcW w:w="5556" w:type="dxa"/>
          </w:tcPr>
          <w:p w14:paraId="0255D187" w14:textId="0E4A69AF" w:rsidR="00CD2F08" w:rsidRPr="0011033F" w:rsidRDefault="00A20BAC" w:rsidP="008D582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Procesos que i</w:t>
            </w:r>
            <w:r w:rsidR="008D582D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ncorporen</w:t>
            </w:r>
            <w:r w:rsidR="00CD2F08" w:rsidRPr="0011033F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medidas relativas al cambio climático en las políticas, estrategias y planes</w:t>
            </w:r>
            <w:r w:rsidR="00CD2F08" w:rsidRPr="0011033F">
              <w:rPr>
                <w:rFonts w:cstheme="minorHAnsi"/>
                <w:color w:val="000000" w:themeColor="text1"/>
                <w:sz w:val="18"/>
                <w:szCs w:val="18"/>
              </w:rPr>
              <w:t xml:space="preserve"> municipales</w:t>
            </w:r>
            <w:r w:rsidR="008D582D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25" w:type="dxa"/>
            <w:vAlign w:val="center"/>
          </w:tcPr>
          <w:p w14:paraId="3153EB8E" w14:textId="32BB4ADC" w:rsidR="00CD2F08" w:rsidRPr="0011033F" w:rsidRDefault="00526F01" w:rsidP="00846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 = Agenda de obras</w:t>
            </w:r>
          </w:p>
        </w:tc>
        <w:tc>
          <w:tcPr>
            <w:tcW w:w="1842" w:type="dxa"/>
            <w:vAlign w:val="center"/>
          </w:tcPr>
          <w:p w14:paraId="7B807350" w14:textId="4CC6B39F" w:rsidR="00CD2F08" w:rsidRPr="0011033F" w:rsidRDefault="00526F01" w:rsidP="00846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tbl>
      <w:tblPr>
        <w:tblStyle w:val="Tablaconcuadrcula"/>
        <w:tblW w:w="13109" w:type="dxa"/>
        <w:tblLook w:val="04A0" w:firstRow="1" w:lastRow="0" w:firstColumn="1" w:lastColumn="0" w:noHBand="0" w:noVBand="1"/>
      </w:tblPr>
      <w:tblGrid>
        <w:gridCol w:w="3086"/>
        <w:gridCol w:w="5556"/>
        <w:gridCol w:w="2625"/>
        <w:gridCol w:w="1842"/>
      </w:tblGrid>
      <w:tr w:rsidR="00CD2F08" w:rsidRPr="002C0E93" w14:paraId="014CB61B" w14:textId="77777777" w:rsidTr="0011033F">
        <w:trPr>
          <w:trHeight w:val="532"/>
        </w:trPr>
        <w:tc>
          <w:tcPr>
            <w:tcW w:w="3086" w:type="dxa"/>
            <w:shd w:val="clear" w:color="auto" w:fill="F4B083" w:themeFill="accent2" w:themeFillTint="99"/>
          </w:tcPr>
          <w:p w14:paraId="51F9408E" w14:textId="77777777" w:rsidR="00CD2F08" w:rsidRDefault="00CD2F08" w:rsidP="00CD2F08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</w:t>
            </w:r>
          </w:p>
        </w:tc>
        <w:tc>
          <w:tcPr>
            <w:tcW w:w="5556" w:type="dxa"/>
          </w:tcPr>
          <w:p w14:paraId="622E79DA" w14:textId="67841AF5" w:rsidR="00CD2F08" w:rsidRPr="0011033F" w:rsidRDefault="00A20BAC" w:rsidP="008D582D">
            <w:pPr>
              <w:pStyle w:val="Ttulo1"/>
              <w:shd w:val="clear" w:color="auto" w:fill="F2F2F2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Procesos encaminado</w:t>
            </w:r>
            <w:r w:rsidR="008D582D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s a formar un</w:t>
            </w:r>
            <w:r w:rsidR="00CD2F08" w:rsidRPr="0011033F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municipio inclusivo, seguro, resiliente y sostenible</w:t>
            </w:r>
            <w:r w:rsidR="008D582D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que brinde seguridad humana. </w:t>
            </w:r>
          </w:p>
        </w:tc>
        <w:tc>
          <w:tcPr>
            <w:tcW w:w="2625" w:type="dxa"/>
            <w:vAlign w:val="center"/>
          </w:tcPr>
          <w:p w14:paraId="2C058593" w14:textId="13F50605" w:rsidR="00CD2F08" w:rsidRPr="0011033F" w:rsidRDefault="00526F01" w:rsidP="00846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 = Agenda de obras</w:t>
            </w:r>
          </w:p>
        </w:tc>
        <w:tc>
          <w:tcPr>
            <w:tcW w:w="1842" w:type="dxa"/>
            <w:vAlign w:val="center"/>
          </w:tcPr>
          <w:p w14:paraId="6AE22906" w14:textId="6F1D9753" w:rsidR="00CD2F08" w:rsidRPr="0011033F" w:rsidRDefault="00526F01" w:rsidP="00846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14:paraId="7BDCAA76" w14:textId="77777777" w:rsidR="000026DB" w:rsidRDefault="000026DB" w:rsidP="00E20015"/>
    <w:p w14:paraId="67B90C8D" w14:textId="1F84B4A1" w:rsidR="006C2882" w:rsidRPr="0011033F" w:rsidRDefault="006C2882" w:rsidP="00E20015">
      <w:pPr>
        <w:rPr>
          <w:sz w:val="18"/>
          <w:szCs w:val="18"/>
        </w:rPr>
      </w:pPr>
    </w:p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708"/>
        <w:gridCol w:w="824"/>
        <w:gridCol w:w="1049"/>
        <w:gridCol w:w="982"/>
        <w:gridCol w:w="652"/>
        <w:gridCol w:w="802"/>
        <w:gridCol w:w="695"/>
        <w:gridCol w:w="575"/>
        <w:gridCol w:w="645"/>
        <w:gridCol w:w="610"/>
        <w:gridCol w:w="558"/>
        <w:gridCol w:w="739"/>
        <w:gridCol w:w="1084"/>
      </w:tblGrid>
      <w:tr w:rsidR="000026DB" w:rsidRPr="0011033F" w14:paraId="3AA0FE3C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5B846095" w14:textId="77777777" w:rsidR="000026DB" w:rsidRPr="0011033F" w:rsidRDefault="000026DB" w:rsidP="000026DB">
            <w:pPr>
              <w:tabs>
                <w:tab w:val="left" w:pos="900"/>
              </w:tabs>
              <w:jc w:val="center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7A2DBE" w14:textId="77777777" w:rsidR="000026DB" w:rsidRPr="0011033F" w:rsidRDefault="000026DB" w:rsidP="000026DB">
            <w:pPr>
              <w:tabs>
                <w:tab w:val="left" w:pos="900"/>
              </w:tabs>
              <w:jc w:val="center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033F"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6A397DEE" w14:textId="77777777" w:rsidR="000026DB" w:rsidRPr="0011033F" w:rsidRDefault="000026DB" w:rsidP="000026DB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0026DB" w:rsidRPr="0011033F" w14:paraId="0A59F99B" w14:textId="77777777" w:rsidTr="0011033F">
        <w:trPr>
          <w:trHeight w:val="414"/>
        </w:trPr>
        <w:tc>
          <w:tcPr>
            <w:tcW w:w="1435" w:type="pct"/>
            <w:vMerge w:val="restart"/>
            <w:shd w:val="clear" w:color="auto" w:fill="D5DCE4" w:themeFill="text2" w:themeFillTint="33"/>
          </w:tcPr>
          <w:p w14:paraId="4D4622E1" w14:textId="77777777" w:rsidR="000026DB" w:rsidRPr="0011033F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16B4FED6" w14:textId="77777777" w:rsidR="000026DB" w:rsidRPr="0011033F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033F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1105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38A11D34" w14:textId="77777777" w:rsidR="000026DB" w:rsidRPr="0011033F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033F"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61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17EA15FB" w14:textId="77777777" w:rsidR="000026DB" w:rsidRPr="0011033F" w:rsidRDefault="000026DB" w:rsidP="000026DB">
            <w:pPr>
              <w:tabs>
                <w:tab w:val="left" w:pos="900"/>
              </w:tabs>
              <w:jc w:val="center"/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033F">
              <w:rPr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11033F" w14:paraId="6FB06C86" w14:textId="77777777" w:rsidTr="0011033F">
        <w:trPr>
          <w:trHeight w:val="340"/>
        </w:trPr>
        <w:tc>
          <w:tcPr>
            <w:tcW w:w="1435" w:type="pct"/>
            <w:vMerge/>
            <w:shd w:val="clear" w:color="auto" w:fill="D5DCE4" w:themeFill="text2" w:themeFillTint="33"/>
          </w:tcPr>
          <w:p w14:paraId="38C9645C" w14:textId="77777777" w:rsidR="000026DB" w:rsidRPr="0011033F" w:rsidRDefault="000026DB" w:rsidP="000026DB">
            <w:pPr>
              <w:tabs>
                <w:tab w:val="left" w:pos="90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D5DCE4" w:themeFill="text2" w:themeFillTint="33"/>
          </w:tcPr>
          <w:p w14:paraId="211BE7FA" w14:textId="77777777" w:rsidR="000026DB" w:rsidRPr="0011033F" w:rsidRDefault="000026DB" w:rsidP="000026DB">
            <w:pPr>
              <w:tabs>
                <w:tab w:val="left" w:pos="900"/>
              </w:tabs>
              <w:rPr>
                <w:b/>
                <w:sz w:val="18"/>
                <w:szCs w:val="18"/>
              </w:rPr>
            </w:pPr>
            <w:r w:rsidRPr="0011033F">
              <w:rPr>
                <w:b/>
                <w:sz w:val="18"/>
                <w:szCs w:val="18"/>
              </w:rPr>
              <w:t>Octubre</w:t>
            </w:r>
          </w:p>
        </w:tc>
        <w:tc>
          <w:tcPr>
            <w:tcW w:w="406" w:type="pct"/>
            <w:shd w:val="clear" w:color="auto" w:fill="D5DCE4" w:themeFill="text2" w:themeFillTint="33"/>
          </w:tcPr>
          <w:p w14:paraId="469F3165" w14:textId="77777777" w:rsidR="000026DB" w:rsidRPr="0011033F" w:rsidRDefault="000026DB" w:rsidP="000026DB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  <w:r w:rsidRPr="0011033F">
              <w:rPr>
                <w:b/>
                <w:sz w:val="18"/>
                <w:szCs w:val="18"/>
              </w:rPr>
              <w:t>Noviembre</w:t>
            </w:r>
          </w:p>
        </w:tc>
        <w:tc>
          <w:tcPr>
            <w:tcW w:w="380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6436C5C8" w14:textId="77777777" w:rsidR="000026DB" w:rsidRPr="0011033F" w:rsidRDefault="000026DB" w:rsidP="000026DB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  <w:r w:rsidRPr="0011033F">
              <w:rPr>
                <w:b/>
                <w:sz w:val="18"/>
                <w:szCs w:val="18"/>
              </w:rPr>
              <w:t>Diciembre</w:t>
            </w:r>
          </w:p>
        </w:tc>
        <w:tc>
          <w:tcPr>
            <w:tcW w:w="252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244E7E8C" w14:textId="77777777" w:rsidR="000026DB" w:rsidRPr="0011033F" w:rsidRDefault="000026DB" w:rsidP="000026DB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  <w:r w:rsidRPr="0011033F">
              <w:rPr>
                <w:b/>
                <w:sz w:val="18"/>
                <w:szCs w:val="18"/>
              </w:rPr>
              <w:t>Enero</w:t>
            </w:r>
          </w:p>
        </w:tc>
        <w:tc>
          <w:tcPr>
            <w:tcW w:w="310" w:type="pct"/>
            <w:shd w:val="clear" w:color="auto" w:fill="F4B083" w:themeFill="accent2" w:themeFillTint="99"/>
          </w:tcPr>
          <w:p w14:paraId="7259821F" w14:textId="77777777" w:rsidR="000026DB" w:rsidRPr="0011033F" w:rsidRDefault="000026DB" w:rsidP="000026DB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  <w:r w:rsidRPr="0011033F">
              <w:rPr>
                <w:b/>
                <w:sz w:val="18"/>
                <w:szCs w:val="18"/>
              </w:rPr>
              <w:t>Febrero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6EE1C11E" w14:textId="77777777" w:rsidR="000026DB" w:rsidRPr="0011033F" w:rsidRDefault="000026DB" w:rsidP="000026DB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  <w:r w:rsidRPr="0011033F">
              <w:rPr>
                <w:b/>
                <w:sz w:val="18"/>
                <w:szCs w:val="18"/>
              </w:rPr>
              <w:t>Marzo</w:t>
            </w:r>
          </w:p>
        </w:tc>
        <w:tc>
          <w:tcPr>
            <w:tcW w:w="222" w:type="pct"/>
            <w:shd w:val="clear" w:color="auto" w:fill="F4B083" w:themeFill="accent2" w:themeFillTint="99"/>
          </w:tcPr>
          <w:p w14:paraId="65BA7E6D" w14:textId="77777777" w:rsidR="000026DB" w:rsidRPr="0011033F" w:rsidRDefault="000026DB" w:rsidP="000026DB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  <w:r w:rsidRPr="0011033F">
              <w:rPr>
                <w:b/>
                <w:sz w:val="18"/>
                <w:szCs w:val="18"/>
              </w:rPr>
              <w:t>Abril</w:t>
            </w:r>
          </w:p>
        </w:tc>
        <w:tc>
          <w:tcPr>
            <w:tcW w:w="250" w:type="pct"/>
            <w:shd w:val="clear" w:color="auto" w:fill="F4B083" w:themeFill="accent2" w:themeFillTint="99"/>
          </w:tcPr>
          <w:p w14:paraId="3E911668" w14:textId="77777777" w:rsidR="000026DB" w:rsidRPr="0011033F" w:rsidRDefault="000026DB" w:rsidP="000026DB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  <w:r w:rsidRPr="0011033F">
              <w:rPr>
                <w:b/>
                <w:sz w:val="18"/>
                <w:szCs w:val="18"/>
              </w:rPr>
              <w:t>Mayo</w:t>
            </w:r>
          </w:p>
        </w:tc>
        <w:tc>
          <w:tcPr>
            <w:tcW w:w="236" w:type="pct"/>
            <w:shd w:val="clear" w:color="auto" w:fill="F4B083" w:themeFill="accent2" w:themeFillTint="99"/>
          </w:tcPr>
          <w:p w14:paraId="5F156274" w14:textId="77777777" w:rsidR="000026DB" w:rsidRPr="0011033F" w:rsidRDefault="000026DB" w:rsidP="000026DB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  <w:r w:rsidRPr="0011033F">
              <w:rPr>
                <w:b/>
                <w:sz w:val="18"/>
                <w:szCs w:val="18"/>
              </w:rPr>
              <w:t>Junio</w:t>
            </w:r>
          </w:p>
        </w:tc>
        <w:tc>
          <w:tcPr>
            <w:tcW w:w="216" w:type="pct"/>
            <w:shd w:val="clear" w:color="auto" w:fill="F4B083" w:themeFill="accent2" w:themeFillTint="99"/>
          </w:tcPr>
          <w:p w14:paraId="526EF1B4" w14:textId="77777777" w:rsidR="000026DB" w:rsidRPr="0011033F" w:rsidRDefault="000026DB" w:rsidP="000026DB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  <w:r w:rsidRPr="0011033F">
              <w:rPr>
                <w:b/>
                <w:sz w:val="18"/>
                <w:szCs w:val="18"/>
              </w:rPr>
              <w:t>Julio</w:t>
            </w:r>
          </w:p>
        </w:tc>
        <w:tc>
          <w:tcPr>
            <w:tcW w:w="286" w:type="pct"/>
            <w:shd w:val="clear" w:color="auto" w:fill="F4B083" w:themeFill="accent2" w:themeFillTint="99"/>
          </w:tcPr>
          <w:p w14:paraId="053B6002" w14:textId="77777777" w:rsidR="000026DB" w:rsidRPr="0011033F" w:rsidRDefault="000026DB" w:rsidP="000026DB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  <w:r w:rsidRPr="0011033F">
              <w:rPr>
                <w:b/>
                <w:sz w:val="18"/>
                <w:szCs w:val="18"/>
              </w:rPr>
              <w:t>Agosto</w:t>
            </w:r>
          </w:p>
        </w:tc>
        <w:tc>
          <w:tcPr>
            <w:tcW w:w="419" w:type="pct"/>
            <w:shd w:val="clear" w:color="auto" w:fill="F4B083" w:themeFill="accent2" w:themeFillTint="99"/>
          </w:tcPr>
          <w:p w14:paraId="51DEE97E" w14:textId="77777777" w:rsidR="000026DB" w:rsidRPr="0011033F" w:rsidRDefault="000026DB" w:rsidP="000026DB">
            <w:pPr>
              <w:tabs>
                <w:tab w:val="left" w:pos="900"/>
              </w:tabs>
              <w:jc w:val="both"/>
              <w:rPr>
                <w:b/>
                <w:sz w:val="18"/>
                <w:szCs w:val="18"/>
              </w:rPr>
            </w:pPr>
            <w:r w:rsidRPr="0011033F">
              <w:rPr>
                <w:b/>
                <w:sz w:val="18"/>
                <w:szCs w:val="18"/>
              </w:rPr>
              <w:t>Septiembre</w:t>
            </w:r>
          </w:p>
        </w:tc>
      </w:tr>
      <w:tr w:rsidR="00651A65" w:rsidRPr="0011033F" w14:paraId="79598027" w14:textId="77777777" w:rsidTr="005D7188">
        <w:trPr>
          <w:trHeight w:val="500"/>
        </w:trPr>
        <w:tc>
          <w:tcPr>
            <w:tcW w:w="1435" w:type="pct"/>
          </w:tcPr>
          <w:p w14:paraId="041540C8" w14:textId="77777777" w:rsidR="00651A65" w:rsidRDefault="00651A65" w:rsidP="00651A65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Recepción de Peticiones Ciudadanas </w:t>
            </w:r>
          </w:p>
          <w:p w14:paraId="3E62FE57" w14:textId="77777777" w:rsidR="00651A65" w:rsidRDefault="00651A65" w:rsidP="00651A65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</w:p>
          <w:p w14:paraId="5E404425" w14:textId="6357FD7F" w:rsidR="00651A65" w:rsidRPr="0011033F" w:rsidRDefault="00651A65" w:rsidP="00651A65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14:paraId="628315D5" w14:textId="1E870AC0" w:rsidR="00651A65" w:rsidRPr="0011033F" w:rsidRDefault="00651A65" w:rsidP="00651A65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406" w:type="pct"/>
          </w:tcPr>
          <w:p w14:paraId="169B1606" w14:textId="77777777" w:rsidR="00651A65" w:rsidRDefault="00651A65" w:rsidP="00651A65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9E976C7" w14:textId="4F85C8A6" w:rsidR="00651A65" w:rsidRPr="0011033F" w:rsidRDefault="00651A65" w:rsidP="00651A65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380" w:type="pct"/>
            <w:tcBorders>
              <w:right w:val="single" w:sz="24" w:space="0" w:color="auto"/>
            </w:tcBorders>
          </w:tcPr>
          <w:p w14:paraId="56A894A8" w14:textId="77777777" w:rsidR="00651A65" w:rsidRDefault="00651A65" w:rsidP="00651A65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C7E876F" w14:textId="5A6F6F08" w:rsidR="00651A65" w:rsidRPr="0011033F" w:rsidRDefault="00651A65" w:rsidP="00651A65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left w:val="single" w:sz="24" w:space="0" w:color="auto"/>
            </w:tcBorders>
          </w:tcPr>
          <w:p w14:paraId="34DB1018" w14:textId="77777777" w:rsidR="00651A65" w:rsidRDefault="00651A65" w:rsidP="00651A65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D1E90AE" w14:textId="000360E0" w:rsidR="00651A65" w:rsidRPr="0011033F" w:rsidRDefault="00651A65" w:rsidP="00651A65">
            <w:pPr>
              <w:tabs>
                <w:tab w:val="left" w:pos="9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310" w:type="pct"/>
          </w:tcPr>
          <w:p w14:paraId="53054747" w14:textId="77777777" w:rsidR="00651A65" w:rsidRDefault="00651A65" w:rsidP="00651A65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8A137A8" w14:textId="1CA8121F" w:rsidR="00651A65" w:rsidRPr="0011033F" w:rsidRDefault="00651A65" w:rsidP="00651A65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69" w:type="pct"/>
          </w:tcPr>
          <w:p w14:paraId="0C8C517A" w14:textId="77777777" w:rsidR="00651A65" w:rsidRDefault="00651A65" w:rsidP="00651A65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BE0F6B5" w14:textId="76CBF132" w:rsidR="00651A65" w:rsidRPr="0011033F" w:rsidRDefault="00651A65" w:rsidP="00651A65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22" w:type="pct"/>
          </w:tcPr>
          <w:p w14:paraId="7E1E7142" w14:textId="77777777" w:rsidR="00651A65" w:rsidRDefault="00651A65" w:rsidP="00651A65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0654CF5" w14:textId="08F11333" w:rsidR="00651A65" w:rsidRPr="0011033F" w:rsidRDefault="00651A65" w:rsidP="00651A65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50" w:type="pct"/>
          </w:tcPr>
          <w:p w14:paraId="70EBFD2A" w14:textId="77777777" w:rsidR="00651A65" w:rsidRDefault="00651A65" w:rsidP="00651A65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9460642" w14:textId="237A4958" w:rsidR="00651A65" w:rsidRPr="0011033F" w:rsidRDefault="00651A65" w:rsidP="00651A65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36" w:type="pct"/>
          </w:tcPr>
          <w:p w14:paraId="285C2EC4" w14:textId="77777777" w:rsidR="00651A65" w:rsidRDefault="00651A65" w:rsidP="00651A65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E6ACEBF" w14:textId="255C8931" w:rsidR="00651A65" w:rsidRPr="0011033F" w:rsidRDefault="00651A65" w:rsidP="00651A65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16" w:type="pct"/>
          </w:tcPr>
          <w:p w14:paraId="1634455B" w14:textId="77777777" w:rsidR="00F878DD" w:rsidRDefault="00F878DD" w:rsidP="00651A65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28A34C6" w14:textId="6A07D691" w:rsidR="00651A65" w:rsidRPr="0011033F" w:rsidRDefault="00651A65" w:rsidP="00651A65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14:paraId="6E557937" w14:textId="77777777" w:rsidR="00F878DD" w:rsidRDefault="00F878DD" w:rsidP="00651A65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B178366" w14:textId="49BF7A9A" w:rsidR="00651A65" w:rsidRPr="0011033F" w:rsidRDefault="00651A65" w:rsidP="00651A65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419" w:type="pct"/>
          </w:tcPr>
          <w:p w14:paraId="601825EB" w14:textId="77777777" w:rsidR="00F878DD" w:rsidRDefault="00F878DD" w:rsidP="00651A65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0189002" w14:textId="51CF3E6F" w:rsidR="00651A65" w:rsidRPr="0011033F" w:rsidRDefault="00651A65" w:rsidP="00651A65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</w:tr>
      <w:tr w:rsidR="00F878DD" w:rsidRPr="0011033F" w14:paraId="5C0B9B27" w14:textId="77777777" w:rsidTr="00930A1A">
        <w:trPr>
          <w:trHeight w:val="20"/>
        </w:trPr>
        <w:tc>
          <w:tcPr>
            <w:tcW w:w="1435" w:type="pct"/>
          </w:tcPr>
          <w:p w14:paraId="3591C2BC" w14:textId="77777777" w:rsidR="00F878DD" w:rsidRDefault="00F878DD" w:rsidP="00F87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Revisión de Peticiones Ciudadanas </w:t>
            </w:r>
          </w:p>
          <w:p w14:paraId="76C42698" w14:textId="77777777" w:rsidR="00F878DD" w:rsidRDefault="00F878DD" w:rsidP="00F878DD">
            <w:pPr>
              <w:jc w:val="both"/>
              <w:rPr>
                <w:sz w:val="18"/>
                <w:szCs w:val="18"/>
              </w:rPr>
            </w:pPr>
          </w:p>
          <w:p w14:paraId="799659DE" w14:textId="5E218AA0" w:rsidR="00F878DD" w:rsidRPr="0011033F" w:rsidRDefault="00F878DD" w:rsidP="00F878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14:paraId="180283AD" w14:textId="2B02711C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406" w:type="pct"/>
          </w:tcPr>
          <w:p w14:paraId="17BA0814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3823839" w14:textId="56D4B6FD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380" w:type="pct"/>
            <w:tcBorders>
              <w:right w:val="single" w:sz="24" w:space="0" w:color="auto"/>
            </w:tcBorders>
          </w:tcPr>
          <w:p w14:paraId="397CEBF1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5B3BB46" w14:textId="087442D6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left w:val="single" w:sz="24" w:space="0" w:color="auto"/>
            </w:tcBorders>
          </w:tcPr>
          <w:p w14:paraId="6F34CDC0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B243ABA" w14:textId="57C63FED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310" w:type="pct"/>
          </w:tcPr>
          <w:p w14:paraId="6B8F46A1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7EDEAA8" w14:textId="72957F07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69" w:type="pct"/>
          </w:tcPr>
          <w:p w14:paraId="6C372926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D4FF6E3" w14:textId="1B328F84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22" w:type="pct"/>
          </w:tcPr>
          <w:p w14:paraId="7DB88667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FBF43B9" w14:textId="2B091A40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50" w:type="pct"/>
          </w:tcPr>
          <w:p w14:paraId="1740D468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795E135" w14:textId="2D215460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36" w:type="pct"/>
          </w:tcPr>
          <w:p w14:paraId="72AEC25C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BED6F4B" w14:textId="35633B4F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16" w:type="pct"/>
          </w:tcPr>
          <w:p w14:paraId="3AE71127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ED35D33" w14:textId="4D89DBA2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14:paraId="3CBBC738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DAB35E9" w14:textId="0AD6825E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419" w:type="pct"/>
          </w:tcPr>
          <w:p w14:paraId="62540D83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C3FF0F5" w14:textId="4D9751BA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</w:tr>
      <w:tr w:rsidR="00F878DD" w:rsidRPr="0011033F" w14:paraId="180AD50E" w14:textId="77777777" w:rsidTr="004E0347">
        <w:trPr>
          <w:trHeight w:val="20"/>
        </w:trPr>
        <w:tc>
          <w:tcPr>
            <w:tcW w:w="1435" w:type="pct"/>
          </w:tcPr>
          <w:p w14:paraId="444C1131" w14:textId="5E099100" w:rsidR="00F878DD" w:rsidRPr="0011033F" w:rsidRDefault="00F878DD" w:rsidP="00F878DD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Canalización de Peticiones Ciudadanas a las dependencias correspondientes para que elaboren el proyecto y presupuesto de las mismas.</w:t>
            </w:r>
          </w:p>
        </w:tc>
        <w:tc>
          <w:tcPr>
            <w:tcW w:w="319" w:type="pct"/>
            <w:vAlign w:val="center"/>
          </w:tcPr>
          <w:p w14:paraId="353C5F77" w14:textId="61CC7742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406" w:type="pct"/>
          </w:tcPr>
          <w:p w14:paraId="7C080361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82729D3" w14:textId="5A76A05D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380" w:type="pct"/>
            <w:tcBorders>
              <w:right w:val="single" w:sz="24" w:space="0" w:color="auto"/>
            </w:tcBorders>
          </w:tcPr>
          <w:p w14:paraId="13F30101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17C7C70" w14:textId="6C7A4872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left w:val="single" w:sz="24" w:space="0" w:color="auto"/>
            </w:tcBorders>
          </w:tcPr>
          <w:p w14:paraId="2A3A2963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FBEA708" w14:textId="14528B11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310" w:type="pct"/>
          </w:tcPr>
          <w:p w14:paraId="3DADC552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01ACFA6" w14:textId="4E77B2D4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69" w:type="pct"/>
          </w:tcPr>
          <w:p w14:paraId="61145943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F9CE2CF" w14:textId="64B14EE8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22" w:type="pct"/>
          </w:tcPr>
          <w:p w14:paraId="012D05E2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0B5C7F7" w14:textId="37475C49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50" w:type="pct"/>
          </w:tcPr>
          <w:p w14:paraId="47AC244D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8C4FB04" w14:textId="31F983BA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36" w:type="pct"/>
          </w:tcPr>
          <w:p w14:paraId="4C3F43AC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7DE8958" w14:textId="3213F3CE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16" w:type="pct"/>
          </w:tcPr>
          <w:p w14:paraId="427CE2E7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F47B3FC" w14:textId="4C19932E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14:paraId="0C302EB2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CD09B2C" w14:textId="2F7C141E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419" w:type="pct"/>
          </w:tcPr>
          <w:p w14:paraId="461C983E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9DDAB8C" w14:textId="52095817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</w:tr>
      <w:tr w:rsidR="00F878DD" w:rsidRPr="0011033F" w14:paraId="0AA718A9" w14:textId="77777777" w:rsidTr="006B24B0">
        <w:trPr>
          <w:trHeight w:val="20"/>
        </w:trPr>
        <w:tc>
          <w:tcPr>
            <w:tcW w:w="1435" w:type="pct"/>
          </w:tcPr>
          <w:p w14:paraId="729C4097" w14:textId="6C05331F" w:rsidR="00F878DD" w:rsidRPr="0011033F" w:rsidRDefault="00F878DD" w:rsidP="00F878DD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Recepción y revisión de los Proyectos y Presupuestos que nos mandan las dependencias.</w:t>
            </w:r>
          </w:p>
        </w:tc>
        <w:tc>
          <w:tcPr>
            <w:tcW w:w="319" w:type="pct"/>
            <w:vAlign w:val="center"/>
          </w:tcPr>
          <w:p w14:paraId="6F66DE22" w14:textId="241E04C1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406" w:type="pct"/>
          </w:tcPr>
          <w:p w14:paraId="2EA92C18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864B32A" w14:textId="2B0D4F3D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380" w:type="pct"/>
            <w:tcBorders>
              <w:right w:val="single" w:sz="24" w:space="0" w:color="auto"/>
            </w:tcBorders>
          </w:tcPr>
          <w:p w14:paraId="38A5ABAE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A3A32FE" w14:textId="46B807DB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left w:val="single" w:sz="24" w:space="0" w:color="auto"/>
            </w:tcBorders>
          </w:tcPr>
          <w:p w14:paraId="1D1227A4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5C300DC" w14:textId="5C877234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310" w:type="pct"/>
          </w:tcPr>
          <w:p w14:paraId="53351480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504AF71" w14:textId="366043A6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69" w:type="pct"/>
          </w:tcPr>
          <w:p w14:paraId="26100648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FCB72BE" w14:textId="4FCDBCDD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22" w:type="pct"/>
          </w:tcPr>
          <w:p w14:paraId="22D359C8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AFDC40E" w14:textId="21280BED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50" w:type="pct"/>
          </w:tcPr>
          <w:p w14:paraId="185E3467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4572F8C" w14:textId="710D1AD2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36" w:type="pct"/>
          </w:tcPr>
          <w:p w14:paraId="1ECAEE77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FC7B4E6" w14:textId="6A2B0E97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16" w:type="pct"/>
          </w:tcPr>
          <w:p w14:paraId="10DB9C03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B73A762" w14:textId="53FCDACF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14:paraId="26630820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EE92D8C" w14:textId="403B6DB2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419" w:type="pct"/>
          </w:tcPr>
          <w:p w14:paraId="42EC16BD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285309F" w14:textId="763118AA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</w:tr>
      <w:tr w:rsidR="00F878DD" w:rsidRPr="0011033F" w14:paraId="4C9E69DA" w14:textId="77777777" w:rsidTr="00E44D08">
        <w:trPr>
          <w:trHeight w:val="20"/>
        </w:trPr>
        <w:tc>
          <w:tcPr>
            <w:tcW w:w="1435" w:type="pct"/>
          </w:tcPr>
          <w:p w14:paraId="3651DB47" w14:textId="77777777" w:rsidR="00F878DD" w:rsidRDefault="00F878DD" w:rsidP="00F878DD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Georreferenciación de los Proyectos de Obra.</w:t>
            </w:r>
          </w:p>
          <w:p w14:paraId="6882FC48" w14:textId="77777777" w:rsidR="00F878DD" w:rsidRDefault="00F878DD" w:rsidP="00F878DD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</w:p>
          <w:p w14:paraId="4769B727" w14:textId="75F7CFD9" w:rsidR="00F878DD" w:rsidRPr="0011033F" w:rsidRDefault="00F878DD" w:rsidP="00F878DD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14:paraId="3DA43001" w14:textId="780419C5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406" w:type="pct"/>
          </w:tcPr>
          <w:p w14:paraId="505D89FC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ED27239" w14:textId="2F836649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380" w:type="pct"/>
            <w:tcBorders>
              <w:right w:val="single" w:sz="24" w:space="0" w:color="auto"/>
            </w:tcBorders>
          </w:tcPr>
          <w:p w14:paraId="5EF7BAE9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A74E912" w14:textId="60CA65EB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52" w:type="pct"/>
            <w:tcBorders>
              <w:left w:val="single" w:sz="24" w:space="0" w:color="auto"/>
            </w:tcBorders>
          </w:tcPr>
          <w:p w14:paraId="4FB4CA14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21E34C1" w14:textId="65B935B5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310" w:type="pct"/>
          </w:tcPr>
          <w:p w14:paraId="0D4E55CC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BDA8217" w14:textId="113E1BF3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69" w:type="pct"/>
          </w:tcPr>
          <w:p w14:paraId="16C2EC88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8BD8C1D" w14:textId="4EF8DA2C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22" w:type="pct"/>
          </w:tcPr>
          <w:p w14:paraId="3BD6AFBD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AB52A9F" w14:textId="3620B2C3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50" w:type="pct"/>
          </w:tcPr>
          <w:p w14:paraId="1F76B929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330F9CB" w14:textId="28AA16F6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36" w:type="pct"/>
          </w:tcPr>
          <w:p w14:paraId="203FB6A2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8EBA708" w14:textId="474E2178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16" w:type="pct"/>
          </w:tcPr>
          <w:p w14:paraId="1B66D06A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3739FEA" w14:textId="5256217D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14:paraId="4D4F8DFA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5CAD52F" w14:textId="00069A4C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419" w:type="pct"/>
          </w:tcPr>
          <w:p w14:paraId="185A0D5C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1614B9C" w14:textId="51BF3B4B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</w:tr>
      <w:tr w:rsidR="00F878DD" w:rsidRPr="0011033F" w14:paraId="273F1609" w14:textId="77777777" w:rsidTr="002D5671">
        <w:trPr>
          <w:trHeight w:val="20"/>
        </w:trPr>
        <w:tc>
          <w:tcPr>
            <w:tcW w:w="1435" w:type="pct"/>
          </w:tcPr>
          <w:p w14:paraId="7D560822" w14:textId="77777777" w:rsidR="00F878DD" w:rsidRDefault="00F878DD" w:rsidP="00F878DD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Elaboración de las Iniciativas de Obra para la aprobación de los Proyectos.  </w:t>
            </w:r>
          </w:p>
          <w:p w14:paraId="2E383895" w14:textId="317D8EDF" w:rsidR="00F878DD" w:rsidRPr="0011033F" w:rsidRDefault="00F878DD" w:rsidP="00F878DD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9" w:type="pct"/>
            <w:vAlign w:val="center"/>
          </w:tcPr>
          <w:p w14:paraId="3DDF78C8" w14:textId="72C322AE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14:paraId="37618701" w14:textId="77777777" w:rsidR="006F19AF" w:rsidRPr="006F19AF" w:rsidRDefault="006F19AF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1296387" w14:textId="6F48EAFF" w:rsidR="00F878DD" w:rsidRPr="00A21AAF" w:rsidRDefault="00A21AAF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21AAF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380" w:type="pct"/>
            <w:tcBorders>
              <w:right w:val="single" w:sz="24" w:space="0" w:color="auto"/>
            </w:tcBorders>
          </w:tcPr>
          <w:p w14:paraId="3D856573" w14:textId="77777777" w:rsidR="00C37FC8" w:rsidRDefault="00C37FC8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BDC07D5" w14:textId="2EA205E0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2" w:type="pct"/>
            <w:tcBorders>
              <w:left w:val="single" w:sz="24" w:space="0" w:color="auto"/>
            </w:tcBorders>
          </w:tcPr>
          <w:p w14:paraId="64A3142E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32575C1" w14:textId="30528E92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0" w:type="pct"/>
          </w:tcPr>
          <w:p w14:paraId="36E03AEB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F236538" w14:textId="53412562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69" w:type="pct"/>
          </w:tcPr>
          <w:p w14:paraId="0543FC8B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BEF1C25" w14:textId="1C3C0F1B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22" w:type="pct"/>
          </w:tcPr>
          <w:p w14:paraId="6A3454FF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F176239" w14:textId="74ADB24B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50" w:type="pct"/>
          </w:tcPr>
          <w:p w14:paraId="1ECECA49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F201A0B" w14:textId="7E331CFF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36" w:type="pct"/>
          </w:tcPr>
          <w:p w14:paraId="09EC519C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D940338" w14:textId="4A038199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16" w:type="pct"/>
          </w:tcPr>
          <w:p w14:paraId="038F9FB4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24C527C" w14:textId="37EE7D0E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286" w:type="pct"/>
          </w:tcPr>
          <w:p w14:paraId="5340528F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5054266" w14:textId="65AC14EF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  <w:tc>
          <w:tcPr>
            <w:tcW w:w="419" w:type="pct"/>
          </w:tcPr>
          <w:p w14:paraId="15ABFEA0" w14:textId="77777777" w:rsidR="00F878DD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5D13DDC" w14:textId="025405E3" w:rsidR="00F878DD" w:rsidRPr="0011033F" w:rsidRDefault="00F878DD" w:rsidP="00F878DD">
            <w:pPr>
              <w:tabs>
                <w:tab w:val="left" w:pos="90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856E5">
              <w:rPr>
                <w:rFonts w:ascii="Verdana" w:hAnsi="Verdana"/>
                <w:b/>
                <w:sz w:val="18"/>
                <w:szCs w:val="18"/>
              </w:rPr>
              <w:t>X</w:t>
            </w:r>
          </w:p>
        </w:tc>
      </w:tr>
    </w:tbl>
    <w:p w14:paraId="45FF2206" w14:textId="4D2CAA75" w:rsidR="0011033F" w:rsidRPr="0011033F" w:rsidRDefault="0011033F" w:rsidP="00E20015">
      <w:pPr>
        <w:rPr>
          <w:sz w:val="18"/>
          <w:szCs w:val="18"/>
        </w:rPr>
      </w:pPr>
    </w:p>
    <w:sectPr w:rsidR="0011033F" w:rsidRPr="0011033F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09146" w14:textId="77777777" w:rsidR="00CD2F08" w:rsidRDefault="00CD2F08" w:rsidP="00184C78">
      <w:pPr>
        <w:spacing w:after="0" w:line="240" w:lineRule="auto"/>
      </w:pPr>
      <w:r>
        <w:separator/>
      </w:r>
    </w:p>
  </w:endnote>
  <w:endnote w:type="continuationSeparator" w:id="0">
    <w:p w14:paraId="6318738F" w14:textId="77777777" w:rsidR="00CD2F08" w:rsidRDefault="00CD2F08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331CC" w14:textId="77777777" w:rsidR="00CD2F08" w:rsidRDefault="00CD2F08" w:rsidP="00184C78">
      <w:pPr>
        <w:spacing w:after="0" w:line="240" w:lineRule="auto"/>
      </w:pPr>
      <w:r>
        <w:separator/>
      </w:r>
    </w:p>
  </w:footnote>
  <w:footnote w:type="continuationSeparator" w:id="0">
    <w:p w14:paraId="44BD13AC" w14:textId="77777777" w:rsidR="00CD2F08" w:rsidRDefault="00CD2F08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AFB3" w14:textId="77777777" w:rsidR="00CD2F08" w:rsidRPr="00907C0F" w:rsidRDefault="00CD2F08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3A9D51C6" wp14:editId="4056FD09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0F3730A9" w14:textId="77777777" w:rsidR="00CD2F08" w:rsidRPr="00184C78" w:rsidRDefault="00CD2F08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0BA2"/>
    <w:rsid w:val="000026DB"/>
    <w:rsid w:val="000252B1"/>
    <w:rsid w:val="00064C4D"/>
    <w:rsid w:val="0009467D"/>
    <w:rsid w:val="00097552"/>
    <w:rsid w:val="000D70A1"/>
    <w:rsid w:val="000E272A"/>
    <w:rsid w:val="0011033F"/>
    <w:rsid w:val="0015404F"/>
    <w:rsid w:val="00154C9E"/>
    <w:rsid w:val="00184C78"/>
    <w:rsid w:val="00186B4C"/>
    <w:rsid w:val="00266E47"/>
    <w:rsid w:val="002C0E93"/>
    <w:rsid w:val="002C457A"/>
    <w:rsid w:val="00345F27"/>
    <w:rsid w:val="00391484"/>
    <w:rsid w:val="00392CC7"/>
    <w:rsid w:val="00393383"/>
    <w:rsid w:val="003D4718"/>
    <w:rsid w:val="00414F64"/>
    <w:rsid w:val="00464422"/>
    <w:rsid w:val="0049161A"/>
    <w:rsid w:val="004B2407"/>
    <w:rsid w:val="004F14F3"/>
    <w:rsid w:val="00526F01"/>
    <w:rsid w:val="00576B5D"/>
    <w:rsid w:val="005A2469"/>
    <w:rsid w:val="00646950"/>
    <w:rsid w:val="00651A65"/>
    <w:rsid w:val="0069269B"/>
    <w:rsid w:val="006C2882"/>
    <w:rsid w:val="006F19AF"/>
    <w:rsid w:val="006F2A94"/>
    <w:rsid w:val="00725ABF"/>
    <w:rsid w:val="00737B13"/>
    <w:rsid w:val="00741DE0"/>
    <w:rsid w:val="007866FB"/>
    <w:rsid w:val="007C7E80"/>
    <w:rsid w:val="007E53ED"/>
    <w:rsid w:val="00823C60"/>
    <w:rsid w:val="008460A2"/>
    <w:rsid w:val="00861543"/>
    <w:rsid w:val="008D582D"/>
    <w:rsid w:val="008E5AE0"/>
    <w:rsid w:val="00901860"/>
    <w:rsid w:val="009121E3"/>
    <w:rsid w:val="0092762A"/>
    <w:rsid w:val="009367AB"/>
    <w:rsid w:val="00976761"/>
    <w:rsid w:val="009B716A"/>
    <w:rsid w:val="009F641E"/>
    <w:rsid w:val="00A07A4E"/>
    <w:rsid w:val="00A20BAC"/>
    <w:rsid w:val="00A21AAF"/>
    <w:rsid w:val="00A34634"/>
    <w:rsid w:val="00A35AE4"/>
    <w:rsid w:val="00A45B49"/>
    <w:rsid w:val="00A56F46"/>
    <w:rsid w:val="00A84CE4"/>
    <w:rsid w:val="00AB6F5B"/>
    <w:rsid w:val="00B341D6"/>
    <w:rsid w:val="00B47E2E"/>
    <w:rsid w:val="00BF7E14"/>
    <w:rsid w:val="00C15DF5"/>
    <w:rsid w:val="00C2760C"/>
    <w:rsid w:val="00C37FC8"/>
    <w:rsid w:val="00C52AF0"/>
    <w:rsid w:val="00CD2F08"/>
    <w:rsid w:val="00CF14D4"/>
    <w:rsid w:val="00D20BE5"/>
    <w:rsid w:val="00D2424F"/>
    <w:rsid w:val="00D53714"/>
    <w:rsid w:val="00DA69C7"/>
    <w:rsid w:val="00DB2F0A"/>
    <w:rsid w:val="00DB566C"/>
    <w:rsid w:val="00E20015"/>
    <w:rsid w:val="00E77791"/>
    <w:rsid w:val="00F108F9"/>
    <w:rsid w:val="00F62DBE"/>
    <w:rsid w:val="00F6533C"/>
    <w:rsid w:val="00F85184"/>
    <w:rsid w:val="00F878DD"/>
    <w:rsid w:val="00F93947"/>
    <w:rsid w:val="00FA3100"/>
    <w:rsid w:val="00FB60B6"/>
    <w:rsid w:val="00FC77DC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8FE4593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A6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A69C7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477C21"/>
    <w:rsid w:val="00C91F34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2</cp:revision>
  <cp:lastPrinted>2022-03-28T18:15:00Z</cp:lastPrinted>
  <dcterms:created xsi:type="dcterms:W3CDTF">2022-03-30T18:17:00Z</dcterms:created>
  <dcterms:modified xsi:type="dcterms:W3CDTF">2022-03-30T18:17:00Z</dcterms:modified>
</cp:coreProperties>
</file>