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AF" w:rsidRDefault="00BC78AF" w:rsidP="00BC78AF"/>
    <w:p w:rsidR="00BC78AF" w:rsidRDefault="00BC78AF" w:rsidP="00BC78AF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C78AF" w:rsidTr="002D1BB8">
        <w:trPr>
          <w:trHeight w:val="49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C78AF" w:rsidRPr="002D1BB8" w:rsidRDefault="00D76784" w:rsidP="002D1BB8">
            <w:pPr>
              <w:spacing w:line="360" w:lineRule="auto"/>
            </w:pPr>
            <w:r w:rsidRPr="002D1BB8">
              <w:t>C</w:t>
            </w:r>
            <w:r w:rsidR="002D1BB8" w:rsidRPr="002D1BB8">
              <w:t xml:space="preserve">entro </w:t>
            </w:r>
            <w:r w:rsidRPr="002D1BB8">
              <w:t>P</w:t>
            </w:r>
            <w:r w:rsidR="002D1BB8" w:rsidRPr="002D1BB8">
              <w:t xml:space="preserve">úblico de </w:t>
            </w:r>
            <w:r w:rsidRPr="002D1BB8">
              <w:t>M</w:t>
            </w:r>
            <w:r w:rsidR="002D1BB8" w:rsidRPr="002D1BB8">
              <w:t xml:space="preserve">ediación </w:t>
            </w:r>
            <w:r w:rsidRPr="002D1BB8">
              <w:t>M</w:t>
            </w:r>
            <w:r w:rsidR="002D1BB8" w:rsidRPr="002D1BB8">
              <w:t xml:space="preserve">unicipal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C78AF" w:rsidRPr="00BF7E14" w:rsidRDefault="00BC78AF" w:rsidP="00BC78AF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BC78AF" w:rsidRPr="00BF7E14" w:rsidRDefault="00BC78AF" w:rsidP="00BC78AF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C78AF" w:rsidTr="002D1BB8">
        <w:trPr>
          <w:trHeight w:val="557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C78AF" w:rsidRPr="002D1BB8" w:rsidRDefault="00D76784" w:rsidP="002D1BB8">
            <w:pPr>
              <w:spacing w:line="360" w:lineRule="auto"/>
            </w:pPr>
            <w:r w:rsidRPr="002D1BB8">
              <w:rPr>
                <w:rFonts w:cs="Arial"/>
              </w:rPr>
              <w:t>“O</w:t>
            </w:r>
            <w:r w:rsidR="002D1BB8" w:rsidRPr="002D1BB8">
              <w:rPr>
                <w:rFonts w:cs="Arial"/>
              </w:rPr>
              <w:t>rientación y</w:t>
            </w:r>
            <w:r w:rsidR="003F7515" w:rsidRPr="002D1BB8">
              <w:rPr>
                <w:rFonts w:cs="Arial"/>
              </w:rPr>
              <w:t xml:space="preserve"> A</w:t>
            </w:r>
            <w:r w:rsidR="002D1BB8" w:rsidRPr="002D1BB8">
              <w:rPr>
                <w:rFonts w:cs="Arial"/>
              </w:rPr>
              <w:t>sesoría</w:t>
            </w:r>
            <w:r w:rsidRPr="002D1BB8">
              <w:rPr>
                <w:rFonts w:cs="Arial"/>
              </w:rPr>
              <w:t xml:space="preserve"> J</w:t>
            </w:r>
            <w:r w:rsidR="002D1BB8" w:rsidRPr="002D1BB8">
              <w:rPr>
                <w:rFonts w:cs="Arial"/>
              </w:rPr>
              <w:t>urídica</w:t>
            </w:r>
            <w:r w:rsidRPr="002D1BB8">
              <w:rPr>
                <w:rFonts w:cs="Arial"/>
              </w:rPr>
              <w:t>”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C78AF" w:rsidRDefault="00BC78AF" w:rsidP="00BC78AF"/>
        </w:tc>
      </w:tr>
      <w:tr w:rsidR="00BC78AF" w:rsidTr="00BC78AF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BC78AF" w:rsidRDefault="00BC78AF" w:rsidP="00BC78AF">
            <w:pPr>
              <w:jc w:val="center"/>
              <w:rPr>
                <w:b/>
              </w:rPr>
            </w:pPr>
          </w:p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BC78AF" w:rsidRDefault="00BC78AF" w:rsidP="00BC78AF">
            <w:pPr>
              <w:jc w:val="center"/>
              <w:rPr>
                <w:b/>
              </w:rPr>
            </w:pPr>
          </w:p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BC78AF" w:rsidRDefault="00BC78AF" w:rsidP="00BC78AF">
            <w:pPr>
              <w:jc w:val="center"/>
              <w:rPr>
                <w:b/>
              </w:rPr>
            </w:pPr>
          </w:p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BC78AF" w:rsidRDefault="00BC78AF" w:rsidP="00BC78AF">
            <w:pPr>
              <w:jc w:val="center"/>
              <w:rPr>
                <w:b/>
              </w:rPr>
            </w:pPr>
          </w:p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BC78AF" w:rsidRPr="00BF7E14" w:rsidRDefault="00BC78AF" w:rsidP="00BC78AF"/>
        </w:tc>
      </w:tr>
      <w:tr w:rsidR="00BC78AF" w:rsidTr="00BC78AF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BC78AF" w:rsidRDefault="00BC78AF" w:rsidP="00BC78AF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39351735"/>
                <w:placeholder>
                  <w:docPart w:val="07E817EE77FB4B0DB3F78FD120986606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F7515">
                  <w:rPr>
                    <w:b/>
                  </w:rPr>
                  <w:t>octubre de 2021</w:t>
                </w:r>
              </w:sdtContent>
            </w:sdt>
          </w:p>
          <w:p w:rsidR="00BC78AF" w:rsidRDefault="00BC78AF" w:rsidP="00BC78AF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39351736"/>
                <w:placeholder>
                  <w:docPart w:val="952517FC54F64B7BBADD6C6A8B6D3E6F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F7515">
                  <w:rPr>
                    <w:b/>
                  </w:rPr>
                  <w:t>septiembre de 2022</w:t>
                </w:r>
              </w:sdtContent>
            </w:sdt>
          </w:p>
        </w:tc>
      </w:tr>
      <w:tr w:rsidR="00BC78AF" w:rsidTr="00BC78AF">
        <w:trPr>
          <w:trHeight w:val="510"/>
        </w:trPr>
        <w:tc>
          <w:tcPr>
            <w:tcW w:w="1413" w:type="dxa"/>
            <w:gridSpan w:val="2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BC78AF" w:rsidRPr="00A35AE4" w:rsidRDefault="003F7515" w:rsidP="00BC78AF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387" w:type="dxa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BC78AF" w:rsidRPr="00A35AE4" w:rsidRDefault="003F7515" w:rsidP="00BC78AF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1701" w:type="dxa"/>
          </w:tcPr>
          <w:p w:rsidR="00BC78AF" w:rsidRDefault="00BC78AF" w:rsidP="00BC78AF">
            <w:pPr>
              <w:rPr>
                <w:b/>
              </w:rPr>
            </w:pPr>
          </w:p>
          <w:p w:rsidR="00BC78AF" w:rsidRPr="00A35AE4" w:rsidRDefault="00BC78AF" w:rsidP="00BC78AF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BC78AF" w:rsidRPr="00A35AE4" w:rsidRDefault="003F7515" w:rsidP="00BC78AF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1630" w:type="dxa"/>
          </w:tcPr>
          <w:p w:rsidR="00BC78AF" w:rsidRDefault="00BC78AF" w:rsidP="00BC78AF">
            <w:pPr>
              <w:rPr>
                <w:b/>
              </w:rPr>
            </w:pPr>
          </w:p>
          <w:p w:rsidR="00BC78AF" w:rsidRPr="00A35AE4" w:rsidRDefault="00BC78AF" w:rsidP="00BC78AF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BC78AF" w:rsidRDefault="00BC78AF" w:rsidP="00BC78AF"/>
        </w:tc>
      </w:tr>
      <w:tr w:rsidR="00BC78AF" w:rsidTr="002D1BB8">
        <w:trPr>
          <w:trHeight w:val="1286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C78AF" w:rsidRPr="00A35AE4" w:rsidRDefault="00BC78AF" w:rsidP="00BC78AF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BC78AF" w:rsidRPr="00A35AE4" w:rsidRDefault="003F7515" w:rsidP="003F7515">
            <w:pPr>
              <w:jc w:val="both"/>
              <w:rPr>
                <w:b/>
              </w:rPr>
            </w:pPr>
            <w:r w:rsidRPr="00F530E5">
              <w:rPr>
                <w:rFonts w:cstheme="minorHAnsi"/>
              </w:rPr>
              <w:t xml:space="preserve">Falta de </w:t>
            </w:r>
            <w:r>
              <w:rPr>
                <w:rFonts w:cstheme="minorHAnsi"/>
              </w:rPr>
              <w:t>conocimiento de los derechos y obligaciones por parte de la ciudadanía en materia legal respecto a cuestiones de orden Comunitario, civil, administrativo, familiar, mercantil y laboral, así como de un lugar que pueda recibir la orientación jurídica gratuita la ciudadanía</w:t>
            </w:r>
            <w:r w:rsidRPr="00F530E5">
              <w:rPr>
                <w:rFonts w:cstheme="minorHAnsi"/>
              </w:rPr>
              <w:t>.-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BC78AF" w:rsidRDefault="00BC78AF" w:rsidP="00BC78AF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739351737"/>
              <w:placeholder>
                <w:docPart w:val="DE9E39562C6A4D0F883C4B34B6542B9A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BC78AF" w:rsidRPr="00414F64" w:rsidRDefault="00AF0C68" w:rsidP="00BC78AF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BC78AF" w:rsidTr="00BC78AF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C78AF" w:rsidRDefault="00BC78AF" w:rsidP="00BC78AF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BC78AF" w:rsidRPr="00A35AE4" w:rsidRDefault="000747F3" w:rsidP="000747F3">
            <w:pPr>
              <w:jc w:val="both"/>
              <w:rPr>
                <w:b/>
              </w:rPr>
            </w:pPr>
            <w:r>
              <w:rPr>
                <w:rFonts w:cstheme="minorHAnsi"/>
              </w:rPr>
              <w:t>Otorgar la asesoría legal gratuita al ciudadano y en su caso derivarlo a la dependencia administrativa o estatal en la que puedan otorgar solución a su conflicto, para el caso que por medio de los Métodos Alternos no pueda ser resuelto</w:t>
            </w:r>
            <w:r w:rsidRPr="00F530E5">
              <w:rPr>
                <w:rFonts w:cstheme="minorHAnsi"/>
              </w:rPr>
              <w:t>.-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BC78AF" w:rsidRDefault="00BC78AF" w:rsidP="00BC78AF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739351738"/>
              <w:placeholder>
                <w:docPart w:val="9DCE8E3E4A744AD4958E17EAE308F839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BC78AF" w:rsidRDefault="00AF0C68" w:rsidP="00BC78AF">
                <w:pPr>
                  <w:rPr>
                    <w:b/>
                  </w:rPr>
                </w:pPr>
                <w:r>
                  <w:rPr>
                    <w:b/>
                  </w:rPr>
                  <w:t>5.9</w:t>
                </w:r>
              </w:p>
            </w:sdtContent>
          </w:sdt>
          <w:p w:rsidR="00BC78AF" w:rsidRDefault="00BC78AF" w:rsidP="00BC78AF">
            <w:pPr>
              <w:rPr>
                <w:b/>
              </w:rPr>
            </w:pPr>
          </w:p>
          <w:p w:rsidR="00BC78AF" w:rsidRPr="00414F64" w:rsidRDefault="00BC78AF" w:rsidP="00BC78AF">
            <w:pPr>
              <w:rPr>
                <w:b/>
              </w:rPr>
            </w:pPr>
          </w:p>
        </w:tc>
      </w:tr>
      <w:tr w:rsidR="00BC78AF" w:rsidTr="00BC78AF">
        <w:tc>
          <w:tcPr>
            <w:tcW w:w="2830" w:type="dxa"/>
            <w:gridSpan w:val="4"/>
            <w:shd w:val="clear" w:color="auto" w:fill="F4B083" w:themeFill="accent2" w:themeFillTint="99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BC78AF" w:rsidRPr="00414F64" w:rsidRDefault="00BA57F2" w:rsidP="0020718C">
            <w:pPr>
              <w:rPr>
                <w:b/>
              </w:rPr>
            </w:pPr>
            <w:r>
              <w:t xml:space="preserve">Como contribución </w:t>
            </w:r>
            <w:r w:rsidRPr="00C4515B">
              <w:t xml:space="preserve">para la reestructura del tejido </w:t>
            </w:r>
            <w:r>
              <w:t xml:space="preserve">social </w:t>
            </w:r>
            <w:r w:rsidRPr="00C4515B">
              <w:t xml:space="preserve">al otorgar </w:t>
            </w:r>
            <w:r>
              <w:t>la orientación y asesoría jurídica</w:t>
            </w:r>
            <w:r w:rsidRPr="00C4515B">
              <w:t xml:space="preserve">, se </w:t>
            </w:r>
            <w:r>
              <w:t xml:space="preserve">busca que el ciudadano obtenga los conocimientos respecto a su conflicto, para resolverlo ya sea de carácter </w:t>
            </w:r>
            <w:r w:rsidRPr="00C4515B">
              <w:t xml:space="preserve">vecinal, civil, familiar, </w:t>
            </w:r>
            <w:r>
              <w:t xml:space="preserve">administrativo, </w:t>
            </w:r>
            <w:r w:rsidRPr="00C4515B">
              <w:t xml:space="preserve">mercantil, laboral, por lo cual con ello se logra una seguridad social </w:t>
            </w:r>
            <w:r w:rsidR="0020718C">
              <w:t>y</w:t>
            </w:r>
            <w:r w:rsidRPr="00C4515B">
              <w:t xml:space="preserve"> jurídica entre la población </w:t>
            </w:r>
            <w:r w:rsidR="0020718C">
              <w:t>que se oriente</w:t>
            </w:r>
            <w:r w:rsidRPr="00C4515B">
              <w:rPr>
                <w:rFonts w:cs="Arial"/>
              </w:rPr>
              <w:t>.-</w:t>
            </w:r>
          </w:p>
        </w:tc>
      </w:tr>
      <w:tr w:rsidR="00BC78AF" w:rsidTr="00BC78AF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BC78AF" w:rsidRDefault="00BC78AF" w:rsidP="00BC78AF"/>
        </w:tc>
      </w:tr>
      <w:tr w:rsidR="00BC78AF" w:rsidTr="00BC78AF">
        <w:trPr>
          <w:trHeight w:val="510"/>
        </w:trPr>
        <w:tc>
          <w:tcPr>
            <w:tcW w:w="896" w:type="dxa"/>
          </w:tcPr>
          <w:p w:rsidR="00BC78AF" w:rsidRDefault="00BA57F2" w:rsidP="00BC78AF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896" w:type="dxa"/>
            <w:gridSpan w:val="2"/>
          </w:tcPr>
          <w:p w:rsidR="00BC78AF" w:rsidRDefault="00BC78AF" w:rsidP="00BC78AF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BC78AF" w:rsidRDefault="00BC78AF" w:rsidP="00BC78AF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BC78AF" w:rsidRDefault="00BC78AF" w:rsidP="00BC78AF"/>
        </w:tc>
      </w:tr>
    </w:tbl>
    <w:p w:rsidR="00BC78AF" w:rsidRDefault="00BC78AF" w:rsidP="00BC78AF"/>
    <w:p w:rsidR="00BC78AF" w:rsidRDefault="00BC78AF" w:rsidP="00BC78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BC78AF" w:rsidTr="00BC78AF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BC78AF" w:rsidRPr="009367AB" w:rsidRDefault="00BC78AF" w:rsidP="00BC78AF">
            <w:pPr>
              <w:rPr>
                <w:b/>
              </w:rPr>
            </w:pPr>
            <w:r w:rsidRPr="009367AB">
              <w:rPr>
                <w:b/>
              </w:rPr>
              <w:lastRenderedPageBreak/>
              <w:t>Contribución a Políticas Transversales</w:t>
            </w:r>
          </w:p>
          <w:p w:rsidR="00BC78AF" w:rsidRPr="000026DB" w:rsidRDefault="00BC78AF" w:rsidP="00BC78AF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39.5pt;height:18pt" o:ole="">
                  <v:imagedata r:id="rId6" o:title=""/>
                </v:shape>
                <w:control r:id="rId7" w:name="CheckBox11" w:shapeid="_x0000_i1109"/>
              </w:object>
            </w:r>
          </w:p>
          <w:p w:rsidR="00BC78AF" w:rsidRDefault="00BC78AF" w:rsidP="00BC78AF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111" type="#_x0000_t75" style="width:139.5pt;height:18pt" o:ole="">
                  <v:imagedata r:id="rId8" o:title=""/>
                </v:shape>
                <w:control r:id="rId9" w:name="CheckBox21" w:shapeid="_x0000_i1111"/>
              </w:object>
            </w:r>
          </w:p>
          <w:p w:rsidR="00BC78AF" w:rsidRDefault="00BC78AF" w:rsidP="00BC78AF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113" type="#_x0000_t75" style="width:139.5pt;height:25.5pt" o:ole="">
                  <v:imagedata r:id="rId10" o:title=""/>
                </v:shape>
                <w:control r:id="rId11" w:name="CheckBox31" w:shapeid="_x0000_i1113"/>
              </w:object>
            </w:r>
          </w:p>
          <w:p w:rsidR="00BC78AF" w:rsidRDefault="00BC78AF" w:rsidP="00BC78AF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115" type="#_x0000_t75" style="width:139.5pt;height:42.75pt" o:ole="">
                  <v:imagedata r:id="rId12" o:title=""/>
                </v:shape>
                <w:control r:id="rId13" w:name="CheckBox41" w:shapeid="_x0000_i1115"/>
              </w:object>
            </w:r>
          </w:p>
          <w:p w:rsidR="00BC78AF" w:rsidRDefault="00BC78AF" w:rsidP="00BC78AF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117" type="#_x0000_t75" style="width:139.5pt;height:18pt" o:ole="">
                  <v:imagedata r:id="rId14" o:title=""/>
                </v:shape>
                <w:control r:id="rId15" w:name="CheckBox51" w:shapeid="_x0000_i1117"/>
              </w:object>
            </w:r>
          </w:p>
          <w:p w:rsidR="00BC78AF" w:rsidRPr="009367AB" w:rsidRDefault="00BC78AF" w:rsidP="00BC78AF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119" type="#_x0000_t75" style="width:139.5pt;height:18pt" o:ole="">
                  <v:imagedata r:id="rId16" o:title=""/>
                </v:shape>
                <w:control r:id="rId17" w:name="CheckBox61" w:shapeid="_x0000_i1119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BC78AF" w:rsidRDefault="00BC78AF" w:rsidP="00BC78AF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BC78AF" w:rsidTr="00BC78AF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BC78AF" w:rsidRPr="009367AB" w:rsidRDefault="00BC78AF" w:rsidP="00BC78AF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BC78AF" w:rsidRDefault="000534D8" w:rsidP="000534D8">
            <w:pPr>
              <w:jc w:val="both"/>
            </w:pPr>
            <w:r>
              <w:t xml:space="preserve">Con la orientación y asesoría jurídica </w:t>
            </w:r>
            <w:r w:rsidRPr="00C4515B">
              <w:t xml:space="preserve">en materia </w:t>
            </w:r>
            <w:r>
              <w:t xml:space="preserve">comunitaria, administrativa, </w:t>
            </w:r>
            <w:r w:rsidRPr="00C4515B">
              <w:t xml:space="preserve">civil, familiar, mercantil, laboral, </w:t>
            </w:r>
            <w:r>
              <w:t>se contribuye para que el ciudadano conozca sus derechos y obligaciones, con lo cual buscar la igualdad y seguridad de los derechos entre los ciudadanos, el respeto en beneficio de los derechos de los adultos mayores, niños, niñas y adolescentes en su ámbito legal con el apoyo de las dependencias del orden municipal y estatal que correspondan</w:t>
            </w:r>
            <w:r w:rsidRPr="00C4515B">
              <w:rPr>
                <w:rFonts w:cs="Arial"/>
              </w:rPr>
              <w:t>.-</w:t>
            </w:r>
          </w:p>
        </w:tc>
      </w:tr>
      <w:tr w:rsidR="00BC78AF" w:rsidTr="00BC78AF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BC78AF" w:rsidRDefault="00BC78AF" w:rsidP="00BC78AF">
            <w:pPr>
              <w:rPr>
                <w:b/>
              </w:rPr>
            </w:pPr>
          </w:p>
          <w:p w:rsidR="00BC78AF" w:rsidRPr="009367AB" w:rsidRDefault="00BC78AF" w:rsidP="00BC78AF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BC78AF" w:rsidRDefault="000534D8" w:rsidP="00BC78AF">
            <w:r>
              <w:t xml:space="preserve">Orientación y asesoría jurídica </w:t>
            </w:r>
            <w:r w:rsidRPr="00C4515B">
              <w:t xml:space="preserve">en materia </w:t>
            </w:r>
            <w:r>
              <w:t xml:space="preserve">comunitaria, administrativa, </w:t>
            </w:r>
            <w:r w:rsidRPr="00C4515B">
              <w:t>civil, familiar, mercantil, laboral</w:t>
            </w:r>
            <w:r>
              <w:t xml:space="preserve">, al ciudadano que lo requiera.- </w:t>
            </w:r>
          </w:p>
        </w:tc>
      </w:tr>
      <w:tr w:rsidR="00BC78AF" w:rsidTr="00BC78AF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BC78AF" w:rsidRPr="009367AB" w:rsidRDefault="00BC78AF" w:rsidP="00BC78AF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BC78AF" w:rsidRPr="009367AB" w:rsidRDefault="00BC78AF" w:rsidP="00BC78AF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EB73E4" w:rsidTr="00BC78AF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EB73E4" w:rsidRDefault="00EB73E4" w:rsidP="00BC78AF">
            <w:pPr>
              <w:jc w:val="center"/>
              <w:rPr>
                <w:b/>
              </w:rPr>
            </w:pPr>
            <w:bookmarkStart w:id="0" w:name="_GoBack" w:colFirst="1" w:colLast="3"/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EB73E4" w:rsidRPr="002D1BB8" w:rsidRDefault="002D1BB8" w:rsidP="00980718">
            <w:pPr>
              <w:jc w:val="center"/>
            </w:pPr>
            <w:r w:rsidRPr="002D1BB8">
              <w:t xml:space="preserve">Porcentaje de </w:t>
            </w:r>
            <w:r w:rsidR="00EB73E4" w:rsidRPr="002D1BB8">
              <w:t>Asesoría</w:t>
            </w:r>
            <w:r w:rsidRPr="002D1BB8">
              <w:t>s</w:t>
            </w:r>
            <w:r w:rsidR="00EB73E4" w:rsidRPr="002D1BB8">
              <w:t xml:space="preserve"> Jurídica</w:t>
            </w:r>
            <w:r w:rsidRPr="002D1BB8">
              <w:t xml:space="preserve">s brindadas a los ciudadanos que lo requieran </w:t>
            </w:r>
          </w:p>
          <w:p w:rsidR="00EB73E4" w:rsidRPr="002D1BB8" w:rsidRDefault="00EB73E4" w:rsidP="00980718">
            <w:pPr>
              <w:jc w:val="center"/>
            </w:pPr>
          </w:p>
          <w:p w:rsidR="00EB73E4" w:rsidRPr="002D1BB8" w:rsidRDefault="00EB73E4" w:rsidP="00980718">
            <w:pPr>
              <w:jc w:val="center"/>
            </w:pPr>
          </w:p>
        </w:tc>
        <w:tc>
          <w:tcPr>
            <w:tcW w:w="3091" w:type="dxa"/>
          </w:tcPr>
          <w:p w:rsidR="00EB73E4" w:rsidRPr="002D1BB8" w:rsidRDefault="002D1BB8" w:rsidP="00980718">
            <w:pPr>
              <w:jc w:val="center"/>
            </w:pPr>
            <w:r w:rsidRPr="002D1BB8">
              <w:t>Número de asesorías brindadas</w:t>
            </w:r>
          </w:p>
          <w:p w:rsidR="00EB73E4" w:rsidRPr="002D1BB8" w:rsidRDefault="00EB73E4" w:rsidP="00980718">
            <w:pPr>
              <w:jc w:val="center"/>
            </w:pPr>
          </w:p>
          <w:p w:rsidR="00EB73E4" w:rsidRPr="002D1BB8" w:rsidRDefault="00EB73E4" w:rsidP="00980718">
            <w:pPr>
              <w:jc w:val="center"/>
            </w:pPr>
          </w:p>
        </w:tc>
        <w:tc>
          <w:tcPr>
            <w:tcW w:w="2957" w:type="dxa"/>
            <w:gridSpan w:val="2"/>
          </w:tcPr>
          <w:p w:rsidR="00EB73E4" w:rsidRPr="002D1BB8" w:rsidRDefault="00EB73E4" w:rsidP="00980718">
            <w:pPr>
              <w:jc w:val="center"/>
            </w:pPr>
            <w:r w:rsidRPr="002D1BB8">
              <w:t>800 asesorías</w:t>
            </w:r>
          </w:p>
          <w:p w:rsidR="00EB73E4" w:rsidRPr="002D1BB8" w:rsidRDefault="00EB73E4" w:rsidP="00980718">
            <w:pPr>
              <w:jc w:val="center"/>
            </w:pPr>
          </w:p>
          <w:p w:rsidR="00EB73E4" w:rsidRPr="002D1BB8" w:rsidRDefault="00EB73E4" w:rsidP="00980718">
            <w:pPr>
              <w:jc w:val="center"/>
            </w:pPr>
          </w:p>
        </w:tc>
      </w:tr>
      <w:bookmarkEnd w:id="0"/>
      <w:tr w:rsidR="00EB73E4" w:rsidTr="00BC78AF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EB73E4" w:rsidRDefault="00EB73E4" w:rsidP="00BC78A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EB73E4" w:rsidRDefault="00EB73E4" w:rsidP="00980718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EB73E4" w:rsidRDefault="00EB73E4" w:rsidP="00980718">
            <w:pPr>
              <w:jc w:val="center"/>
              <w:rPr>
                <w:b/>
              </w:rPr>
            </w:pPr>
          </w:p>
          <w:p w:rsidR="00EB73E4" w:rsidRPr="009367AB" w:rsidRDefault="00EB73E4" w:rsidP="00980718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EB73E4" w:rsidRPr="009367AB" w:rsidRDefault="00EB73E4" w:rsidP="00980718">
            <w:pPr>
              <w:jc w:val="center"/>
              <w:rPr>
                <w:b/>
              </w:rPr>
            </w:pPr>
          </w:p>
        </w:tc>
      </w:tr>
    </w:tbl>
    <w:p w:rsidR="00BC78AF" w:rsidRDefault="00BC78AF" w:rsidP="00BC78AF"/>
    <w:p w:rsidR="00BC78AF" w:rsidRDefault="00BC78AF" w:rsidP="00BC78AF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BC78AF" w:rsidRPr="000026DB" w:rsidTr="00BC78AF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</w:pPr>
          </w:p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BC78AF" w:rsidRPr="000026DB" w:rsidRDefault="00BC78AF" w:rsidP="00BC78AF">
            <w:pPr>
              <w:tabs>
                <w:tab w:val="left" w:pos="900"/>
              </w:tabs>
              <w:jc w:val="center"/>
            </w:pPr>
          </w:p>
        </w:tc>
      </w:tr>
      <w:tr w:rsidR="00BC78AF" w:rsidRPr="000026DB" w:rsidTr="00132E98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BC78AF" w:rsidRPr="000026DB" w:rsidTr="00132E98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132E98" w:rsidRPr="000026DB" w:rsidTr="00132E98">
        <w:trPr>
          <w:trHeight w:val="57"/>
        </w:trPr>
        <w:tc>
          <w:tcPr>
            <w:tcW w:w="1517" w:type="pct"/>
          </w:tcPr>
          <w:p w:rsidR="00132E98" w:rsidRPr="00A316F5" w:rsidRDefault="00132E98" w:rsidP="00132E98">
            <w:r>
              <w:t>ASESORIA JURIDICA</w:t>
            </w:r>
          </w:p>
        </w:tc>
        <w:tc>
          <w:tcPr>
            <w:tcW w:w="287" w:type="pct"/>
          </w:tcPr>
          <w:p w:rsidR="00132E98" w:rsidRPr="00145F76" w:rsidRDefault="00132E98" w:rsidP="00282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364" w:type="pct"/>
          </w:tcPr>
          <w:p w:rsidR="00132E98" w:rsidRPr="00145F76" w:rsidRDefault="00132E98" w:rsidP="00282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132E98" w:rsidRPr="00145F76" w:rsidRDefault="00132E98" w:rsidP="0028295C">
            <w:pPr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132E98" w:rsidRPr="00145F76" w:rsidRDefault="00132E98" w:rsidP="00282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83" w:type="pct"/>
          </w:tcPr>
          <w:p w:rsidR="00132E98" w:rsidRPr="00145F76" w:rsidRDefault="00132E98" w:rsidP="00282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76" w:type="pct"/>
          </w:tcPr>
          <w:p w:rsidR="00132E98" w:rsidRPr="00145F76" w:rsidRDefault="00132E98" w:rsidP="0028295C">
            <w:pPr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21" w:type="pct"/>
          </w:tcPr>
          <w:p w:rsidR="00132E98" w:rsidRPr="00145F76" w:rsidRDefault="00132E98" w:rsidP="00282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67" w:type="pct"/>
          </w:tcPr>
          <w:p w:rsidR="00132E98" w:rsidRPr="00145F76" w:rsidRDefault="00132E98" w:rsidP="00282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60" w:type="pct"/>
          </w:tcPr>
          <w:p w:rsidR="00132E98" w:rsidRPr="00145F76" w:rsidRDefault="00132E98" w:rsidP="00282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55" w:type="pct"/>
          </w:tcPr>
          <w:p w:rsidR="00132E98" w:rsidRPr="00145F76" w:rsidRDefault="00132E98" w:rsidP="00282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59" w:type="pct"/>
          </w:tcPr>
          <w:p w:rsidR="00132E98" w:rsidRPr="00145F76" w:rsidRDefault="00132E98" w:rsidP="00282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375" w:type="pct"/>
          </w:tcPr>
          <w:p w:rsidR="00132E98" w:rsidRPr="00145F76" w:rsidRDefault="00132E98" w:rsidP="00282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</w:tr>
      <w:tr w:rsidR="00BC78AF" w:rsidRPr="000026DB" w:rsidTr="00132E98">
        <w:trPr>
          <w:trHeight w:val="20"/>
        </w:trPr>
        <w:tc>
          <w:tcPr>
            <w:tcW w:w="1517" w:type="pct"/>
          </w:tcPr>
          <w:p w:rsidR="00BC78AF" w:rsidRPr="000026DB" w:rsidRDefault="00BC78AF" w:rsidP="00BC78AF">
            <w:pPr>
              <w:tabs>
                <w:tab w:val="left" w:pos="900"/>
              </w:tabs>
            </w:pPr>
          </w:p>
          <w:p w:rsidR="00BC78AF" w:rsidRPr="000026DB" w:rsidRDefault="00BC78AF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C78AF" w:rsidRPr="000026DB" w:rsidTr="00132E98">
        <w:trPr>
          <w:trHeight w:val="20"/>
        </w:trPr>
        <w:tc>
          <w:tcPr>
            <w:tcW w:w="1517" w:type="pct"/>
          </w:tcPr>
          <w:p w:rsidR="00BC78AF" w:rsidRPr="000026DB" w:rsidRDefault="00BC78AF" w:rsidP="00BC78AF">
            <w:pPr>
              <w:tabs>
                <w:tab w:val="left" w:pos="900"/>
              </w:tabs>
            </w:pPr>
          </w:p>
          <w:p w:rsidR="00BC78AF" w:rsidRPr="000026DB" w:rsidRDefault="00BC78AF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C78AF" w:rsidRPr="000026DB" w:rsidTr="00132E98">
        <w:trPr>
          <w:trHeight w:val="20"/>
        </w:trPr>
        <w:tc>
          <w:tcPr>
            <w:tcW w:w="1517" w:type="pct"/>
          </w:tcPr>
          <w:p w:rsidR="00BC78AF" w:rsidRPr="000026DB" w:rsidRDefault="00BC78AF" w:rsidP="00BC78AF">
            <w:pPr>
              <w:tabs>
                <w:tab w:val="left" w:pos="900"/>
              </w:tabs>
            </w:pPr>
          </w:p>
          <w:p w:rsidR="00BC78AF" w:rsidRPr="000026DB" w:rsidRDefault="00BC78AF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C78AF" w:rsidRPr="000026DB" w:rsidTr="00132E98">
        <w:trPr>
          <w:trHeight w:val="20"/>
        </w:trPr>
        <w:tc>
          <w:tcPr>
            <w:tcW w:w="1517" w:type="pct"/>
          </w:tcPr>
          <w:p w:rsidR="00BC78AF" w:rsidRPr="000026DB" w:rsidRDefault="00BC78AF" w:rsidP="00BC78AF">
            <w:pPr>
              <w:tabs>
                <w:tab w:val="left" w:pos="900"/>
              </w:tabs>
            </w:pPr>
          </w:p>
          <w:p w:rsidR="00BC78AF" w:rsidRPr="000026DB" w:rsidRDefault="00BC78AF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C78AF" w:rsidRPr="000026DB" w:rsidTr="00132E98">
        <w:trPr>
          <w:trHeight w:val="20"/>
        </w:trPr>
        <w:tc>
          <w:tcPr>
            <w:tcW w:w="1517" w:type="pct"/>
          </w:tcPr>
          <w:p w:rsidR="00BC78AF" w:rsidRPr="000026DB" w:rsidRDefault="00BC78AF" w:rsidP="00BC78AF">
            <w:pPr>
              <w:tabs>
                <w:tab w:val="left" w:pos="900"/>
              </w:tabs>
            </w:pPr>
          </w:p>
          <w:p w:rsidR="00BC78AF" w:rsidRPr="000026DB" w:rsidRDefault="00BC78AF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C78AF" w:rsidRPr="000026DB" w:rsidTr="00132E98">
        <w:trPr>
          <w:trHeight w:val="20"/>
        </w:trPr>
        <w:tc>
          <w:tcPr>
            <w:tcW w:w="1517" w:type="pct"/>
          </w:tcPr>
          <w:p w:rsidR="00BC78AF" w:rsidRPr="000026DB" w:rsidRDefault="00BC78AF" w:rsidP="00BC78AF">
            <w:pPr>
              <w:tabs>
                <w:tab w:val="left" w:pos="900"/>
              </w:tabs>
            </w:pPr>
          </w:p>
          <w:p w:rsidR="00BC78AF" w:rsidRPr="000026DB" w:rsidRDefault="00BC78AF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C78AF" w:rsidRPr="000026DB" w:rsidTr="00132E98">
        <w:trPr>
          <w:trHeight w:val="20"/>
        </w:trPr>
        <w:tc>
          <w:tcPr>
            <w:tcW w:w="1517" w:type="pct"/>
          </w:tcPr>
          <w:p w:rsidR="00BC78AF" w:rsidRPr="000026DB" w:rsidRDefault="00BC78AF" w:rsidP="00BC78AF">
            <w:pPr>
              <w:tabs>
                <w:tab w:val="left" w:pos="900"/>
              </w:tabs>
            </w:pPr>
          </w:p>
          <w:p w:rsidR="00BC78AF" w:rsidRPr="000026DB" w:rsidRDefault="00BC78AF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C78AF" w:rsidRPr="000026DB" w:rsidTr="00132E98">
        <w:trPr>
          <w:trHeight w:val="20"/>
        </w:trPr>
        <w:tc>
          <w:tcPr>
            <w:tcW w:w="1517" w:type="pct"/>
          </w:tcPr>
          <w:p w:rsidR="00BC78AF" w:rsidRPr="000026DB" w:rsidRDefault="00BC78AF" w:rsidP="00BC78AF">
            <w:pPr>
              <w:tabs>
                <w:tab w:val="left" w:pos="900"/>
              </w:tabs>
            </w:pPr>
          </w:p>
          <w:p w:rsidR="00BC78AF" w:rsidRPr="000026DB" w:rsidRDefault="00BC78AF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BC78AF" w:rsidRDefault="00BC78AF"/>
    <w:sectPr w:rsidR="00BC78AF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5C" w:rsidRDefault="0028295C" w:rsidP="00184C78">
      <w:pPr>
        <w:spacing w:after="0" w:line="240" w:lineRule="auto"/>
      </w:pPr>
      <w:r>
        <w:separator/>
      </w:r>
    </w:p>
  </w:endnote>
  <w:endnote w:type="continuationSeparator" w:id="0">
    <w:p w:rsidR="0028295C" w:rsidRDefault="0028295C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5C" w:rsidRDefault="0028295C" w:rsidP="00184C78">
      <w:pPr>
        <w:spacing w:after="0" w:line="240" w:lineRule="auto"/>
      </w:pPr>
      <w:r>
        <w:separator/>
      </w:r>
    </w:p>
  </w:footnote>
  <w:footnote w:type="continuationSeparator" w:id="0">
    <w:p w:rsidR="0028295C" w:rsidRDefault="0028295C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5C" w:rsidRPr="00907C0F" w:rsidRDefault="0028295C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  <w:r w:rsidRPr="00907C0F">
      <w:rPr>
        <w:b/>
        <w:sz w:val="44"/>
        <w:szCs w:val="44"/>
      </w:rPr>
      <w:t xml:space="preserve"> </w:t>
    </w:r>
  </w:p>
  <w:p w:rsidR="0028295C" w:rsidRPr="00184C78" w:rsidRDefault="0028295C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84"/>
    <w:rsid w:val="000005E3"/>
    <w:rsid w:val="000026DB"/>
    <w:rsid w:val="000534D8"/>
    <w:rsid w:val="000575CE"/>
    <w:rsid w:val="000747F3"/>
    <w:rsid w:val="000D70A1"/>
    <w:rsid w:val="00114411"/>
    <w:rsid w:val="00132E98"/>
    <w:rsid w:val="00172602"/>
    <w:rsid w:val="00172A73"/>
    <w:rsid w:val="00184C78"/>
    <w:rsid w:val="00186B4C"/>
    <w:rsid w:val="0020718C"/>
    <w:rsid w:val="00230914"/>
    <w:rsid w:val="00244873"/>
    <w:rsid w:val="0028295C"/>
    <w:rsid w:val="002D1BB8"/>
    <w:rsid w:val="002D6293"/>
    <w:rsid w:val="002F7D13"/>
    <w:rsid w:val="00387FCF"/>
    <w:rsid w:val="00391484"/>
    <w:rsid w:val="00393383"/>
    <w:rsid w:val="003F7515"/>
    <w:rsid w:val="00414F64"/>
    <w:rsid w:val="0049161A"/>
    <w:rsid w:val="005031A8"/>
    <w:rsid w:val="005A3F5B"/>
    <w:rsid w:val="005A6AAB"/>
    <w:rsid w:val="005B5D94"/>
    <w:rsid w:val="00645D51"/>
    <w:rsid w:val="006641BA"/>
    <w:rsid w:val="00665A04"/>
    <w:rsid w:val="00675A45"/>
    <w:rsid w:val="006B0A69"/>
    <w:rsid w:val="00741DE0"/>
    <w:rsid w:val="007F76F4"/>
    <w:rsid w:val="008060DD"/>
    <w:rsid w:val="00821C3D"/>
    <w:rsid w:val="00823C60"/>
    <w:rsid w:val="00861543"/>
    <w:rsid w:val="008A1C7D"/>
    <w:rsid w:val="008A3CAC"/>
    <w:rsid w:val="008B31E2"/>
    <w:rsid w:val="008D7773"/>
    <w:rsid w:val="009367AB"/>
    <w:rsid w:val="00942FCA"/>
    <w:rsid w:val="00A00508"/>
    <w:rsid w:val="00A17D1D"/>
    <w:rsid w:val="00A35AE4"/>
    <w:rsid w:val="00A56F46"/>
    <w:rsid w:val="00AF0C68"/>
    <w:rsid w:val="00B50EC9"/>
    <w:rsid w:val="00B65B7D"/>
    <w:rsid w:val="00B75612"/>
    <w:rsid w:val="00BA57F2"/>
    <w:rsid w:val="00BC78AF"/>
    <w:rsid w:val="00BF7E14"/>
    <w:rsid w:val="00C00DAC"/>
    <w:rsid w:val="00C4080B"/>
    <w:rsid w:val="00C438CC"/>
    <w:rsid w:val="00C4515B"/>
    <w:rsid w:val="00C52AF0"/>
    <w:rsid w:val="00C67451"/>
    <w:rsid w:val="00C70E59"/>
    <w:rsid w:val="00D45B87"/>
    <w:rsid w:val="00D76784"/>
    <w:rsid w:val="00D9672A"/>
    <w:rsid w:val="00DD03FE"/>
    <w:rsid w:val="00DD33A4"/>
    <w:rsid w:val="00E16BED"/>
    <w:rsid w:val="00E20015"/>
    <w:rsid w:val="00E534A4"/>
    <w:rsid w:val="00E730C9"/>
    <w:rsid w:val="00E77791"/>
    <w:rsid w:val="00EA5E84"/>
    <w:rsid w:val="00EB73E4"/>
    <w:rsid w:val="00EF2D06"/>
    <w:rsid w:val="00EF4B06"/>
    <w:rsid w:val="00F06434"/>
    <w:rsid w:val="00F530E5"/>
    <w:rsid w:val="00F62DBE"/>
    <w:rsid w:val="00F70F1F"/>
    <w:rsid w:val="00F92788"/>
    <w:rsid w:val="00FD3661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088A7D37"/>
  <w15:docId w15:val="{846592A6-5695-4E77-A01A-4F06229C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E817EE77FB4B0DB3F78FD12098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6A3F-8D8A-406D-B5E7-9F7C357BD63E}"/>
      </w:docPartPr>
      <w:docPartBody>
        <w:p w:rsidR="000C5E10" w:rsidRDefault="000C5E10" w:rsidP="000C5E10">
          <w:pPr>
            <w:pStyle w:val="07E817EE77FB4B0DB3F78FD120986606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952517FC54F64B7BBADD6C6A8B6D3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D8522-6119-4D32-BF5B-910B42EBB7FC}"/>
      </w:docPartPr>
      <w:docPartBody>
        <w:p w:rsidR="000C5E10" w:rsidRDefault="000C5E10" w:rsidP="000C5E10">
          <w:pPr>
            <w:pStyle w:val="952517FC54F64B7BBADD6C6A8B6D3E6F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DE9E39562C6A4D0F883C4B34B6542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0597-5A38-4BD5-9CF3-B6901BC2F84D}"/>
      </w:docPartPr>
      <w:docPartBody>
        <w:p w:rsidR="000C5E10" w:rsidRDefault="000C5E10" w:rsidP="000C5E10">
          <w:pPr>
            <w:pStyle w:val="DE9E39562C6A4D0F883C4B34B6542B9A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9DCE8E3E4A744AD4958E17EAE308F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6940-A209-4817-9475-7AD5E7277E61}"/>
      </w:docPartPr>
      <w:docPartBody>
        <w:p w:rsidR="000C5E10" w:rsidRDefault="000C5E10" w:rsidP="000C5E10">
          <w:pPr>
            <w:pStyle w:val="9DCE8E3E4A744AD4958E17EAE308F839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5FE"/>
    <w:rsid w:val="000C5E10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E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5E10"/>
    <w:rPr>
      <w:color w:val="808080"/>
    </w:rPr>
  </w:style>
  <w:style w:type="paragraph" w:customStyle="1" w:styleId="D1999C9FB5FE4E409042332D7F6CE439">
    <w:name w:val="D1999C9FB5FE4E409042332D7F6CE439"/>
    <w:rsid w:val="000C5E10"/>
  </w:style>
  <w:style w:type="paragraph" w:customStyle="1" w:styleId="CAAB8F9B0FE44F40A77D54EA5517270E">
    <w:name w:val="CAAB8F9B0FE44F40A77D54EA5517270E"/>
    <w:rsid w:val="000C5E10"/>
  </w:style>
  <w:style w:type="paragraph" w:customStyle="1" w:styleId="37F6BD1BDFA44B7FBA218CB4CD08CD58">
    <w:name w:val="37F6BD1BDFA44B7FBA218CB4CD08CD58"/>
    <w:rsid w:val="000C5E10"/>
  </w:style>
  <w:style w:type="paragraph" w:customStyle="1" w:styleId="6E9B3B6BD0E648AFAD31B513B3FEDF0C">
    <w:name w:val="6E9B3B6BD0E648AFAD31B513B3FEDF0C"/>
    <w:rsid w:val="000C5E10"/>
  </w:style>
  <w:style w:type="paragraph" w:customStyle="1" w:styleId="07E817EE77FB4B0DB3F78FD120986606">
    <w:name w:val="07E817EE77FB4B0DB3F78FD120986606"/>
    <w:rsid w:val="000C5E10"/>
    <w:pPr>
      <w:spacing w:after="200" w:line="276" w:lineRule="auto"/>
    </w:pPr>
  </w:style>
  <w:style w:type="paragraph" w:customStyle="1" w:styleId="952517FC54F64B7BBADD6C6A8B6D3E6F">
    <w:name w:val="952517FC54F64B7BBADD6C6A8B6D3E6F"/>
    <w:rsid w:val="000C5E10"/>
    <w:pPr>
      <w:spacing w:after="200" w:line="276" w:lineRule="auto"/>
    </w:pPr>
  </w:style>
  <w:style w:type="paragraph" w:customStyle="1" w:styleId="DE9E39562C6A4D0F883C4B34B6542B9A">
    <w:name w:val="DE9E39562C6A4D0F883C4B34B6542B9A"/>
    <w:rsid w:val="000C5E10"/>
    <w:pPr>
      <w:spacing w:after="200" w:line="276" w:lineRule="auto"/>
    </w:pPr>
  </w:style>
  <w:style w:type="paragraph" w:customStyle="1" w:styleId="9DCE8E3E4A744AD4958E17EAE308F839">
    <w:name w:val="9DCE8E3E4A744AD4958E17EAE308F839"/>
    <w:rsid w:val="000C5E10"/>
    <w:pPr>
      <w:spacing w:after="200" w:line="276" w:lineRule="auto"/>
    </w:pPr>
  </w:style>
  <w:style w:type="paragraph" w:customStyle="1" w:styleId="C3C20A3831AA46D29D11C1695C17C0A0">
    <w:name w:val="C3C20A3831AA46D29D11C1695C17C0A0"/>
    <w:rsid w:val="000C5E10"/>
    <w:pPr>
      <w:spacing w:after="200" w:line="276" w:lineRule="auto"/>
    </w:pPr>
  </w:style>
  <w:style w:type="paragraph" w:customStyle="1" w:styleId="86BD22E754634AD7A5E7B3AAAC8498F6">
    <w:name w:val="86BD22E754634AD7A5E7B3AAAC8498F6"/>
    <w:rsid w:val="000C5E10"/>
    <w:pPr>
      <w:spacing w:after="200" w:line="276" w:lineRule="auto"/>
    </w:pPr>
  </w:style>
  <w:style w:type="paragraph" w:customStyle="1" w:styleId="831D696CA865411389059A1A27086637">
    <w:name w:val="831D696CA865411389059A1A27086637"/>
    <w:rsid w:val="000C5E10"/>
    <w:pPr>
      <w:spacing w:after="200" w:line="276" w:lineRule="auto"/>
    </w:pPr>
  </w:style>
  <w:style w:type="paragraph" w:customStyle="1" w:styleId="B5122D379306493DA4088011696B1BDF">
    <w:name w:val="B5122D379306493DA4088011696B1BDF"/>
    <w:rsid w:val="000C5E10"/>
    <w:pPr>
      <w:spacing w:after="200" w:line="276" w:lineRule="auto"/>
    </w:pPr>
  </w:style>
  <w:style w:type="paragraph" w:customStyle="1" w:styleId="4B8AA12531314311AABE32D5CC7AB15A">
    <w:name w:val="4B8AA12531314311AABE32D5CC7AB15A"/>
    <w:rsid w:val="000C5E10"/>
    <w:pPr>
      <w:spacing w:after="200" w:line="276" w:lineRule="auto"/>
    </w:pPr>
  </w:style>
  <w:style w:type="paragraph" w:customStyle="1" w:styleId="0BCAEDA576814CD6885E0F8AB7024D98">
    <w:name w:val="0BCAEDA576814CD6885E0F8AB7024D98"/>
    <w:rsid w:val="000C5E10"/>
    <w:pPr>
      <w:spacing w:after="200" w:line="276" w:lineRule="auto"/>
    </w:pPr>
  </w:style>
  <w:style w:type="paragraph" w:customStyle="1" w:styleId="6060E222E60D4FDBA597A1A2C26C74EB">
    <w:name w:val="6060E222E60D4FDBA597A1A2C26C74EB"/>
    <w:rsid w:val="000C5E10"/>
    <w:pPr>
      <w:spacing w:after="200" w:line="276" w:lineRule="auto"/>
    </w:pPr>
  </w:style>
  <w:style w:type="paragraph" w:customStyle="1" w:styleId="C0310E341A184844BC27F68A6B78855A">
    <w:name w:val="C0310E341A184844BC27F68A6B78855A"/>
    <w:rsid w:val="000C5E10"/>
    <w:pPr>
      <w:spacing w:after="200" w:line="276" w:lineRule="auto"/>
    </w:pPr>
  </w:style>
  <w:style w:type="paragraph" w:customStyle="1" w:styleId="4F387064692346B8AF28EE60704DA867">
    <w:name w:val="4F387064692346B8AF28EE60704DA867"/>
    <w:rsid w:val="000C5E10"/>
    <w:pPr>
      <w:spacing w:after="200" w:line="276" w:lineRule="auto"/>
    </w:pPr>
  </w:style>
  <w:style w:type="paragraph" w:customStyle="1" w:styleId="492A73A1847C47B2A91F11DF1D07C8C0">
    <w:name w:val="492A73A1847C47B2A91F11DF1D07C8C0"/>
    <w:rsid w:val="000C5E10"/>
    <w:pPr>
      <w:spacing w:after="200" w:line="276" w:lineRule="auto"/>
    </w:pPr>
  </w:style>
  <w:style w:type="paragraph" w:customStyle="1" w:styleId="146386393B4C43A1858914E3E9089C6D">
    <w:name w:val="146386393B4C43A1858914E3E9089C6D"/>
    <w:rsid w:val="000C5E10"/>
    <w:pPr>
      <w:spacing w:after="200" w:line="276" w:lineRule="auto"/>
    </w:pPr>
  </w:style>
  <w:style w:type="paragraph" w:customStyle="1" w:styleId="E33B576BACF14E04A8DB980201A8B3A0">
    <w:name w:val="E33B576BACF14E04A8DB980201A8B3A0"/>
    <w:rsid w:val="000C5E10"/>
    <w:pPr>
      <w:spacing w:after="200" w:line="276" w:lineRule="auto"/>
    </w:pPr>
  </w:style>
  <w:style w:type="paragraph" w:customStyle="1" w:styleId="3190DBE26CD24842BB8954ADC2099E77">
    <w:name w:val="3190DBE26CD24842BB8954ADC2099E77"/>
    <w:rsid w:val="000C5E10"/>
    <w:pPr>
      <w:spacing w:after="200" w:line="276" w:lineRule="auto"/>
    </w:pPr>
  </w:style>
  <w:style w:type="paragraph" w:customStyle="1" w:styleId="028D5DA7A73847E4B3C94D04B696D6C4">
    <w:name w:val="028D5DA7A73847E4B3C94D04B696D6C4"/>
    <w:rsid w:val="000C5E10"/>
    <w:pPr>
      <w:spacing w:after="200" w:line="276" w:lineRule="auto"/>
    </w:pPr>
  </w:style>
  <w:style w:type="paragraph" w:customStyle="1" w:styleId="E51F5B47669C465CB8DAA4C666587D34">
    <w:name w:val="E51F5B47669C465CB8DAA4C666587D34"/>
    <w:rsid w:val="000C5E10"/>
    <w:pPr>
      <w:spacing w:after="200" w:line="276" w:lineRule="auto"/>
    </w:pPr>
  </w:style>
  <w:style w:type="paragraph" w:customStyle="1" w:styleId="0BDB39B496CA48B7A0003A7BF2D4781C">
    <w:name w:val="0BDB39B496CA48B7A0003A7BF2D4781C"/>
    <w:rsid w:val="000C5E10"/>
    <w:pPr>
      <w:spacing w:after="200" w:line="276" w:lineRule="auto"/>
    </w:pPr>
  </w:style>
  <w:style w:type="paragraph" w:customStyle="1" w:styleId="7F25904B0C0A4F10A42C3B393125298A">
    <w:name w:val="7F25904B0C0A4F10A42C3B393125298A"/>
    <w:rsid w:val="000C5E10"/>
    <w:pPr>
      <w:spacing w:after="200" w:line="276" w:lineRule="auto"/>
    </w:pPr>
  </w:style>
  <w:style w:type="paragraph" w:customStyle="1" w:styleId="A1FFA10EC3D74DC389F37E9BAC744D36">
    <w:name w:val="A1FFA10EC3D74DC389F37E9BAC744D36"/>
    <w:rsid w:val="000C5E10"/>
    <w:pPr>
      <w:spacing w:after="200" w:line="276" w:lineRule="auto"/>
    </w:pPr>
  </w:style>
  <w:style w:type="paragraph" w:customStyle="1" w:styleId="00ECDD1C21BA42E28ABE9B39914736BD">
    <w:name w:val="00ECDD1C21BA42E28ABE9B39914736BD"/>
    <w:rsid w:val="000C5E10"/>
    <w:pPr>
      <w:spacing w:after="200" w:line="276" w:lineRule="auto"/>
    </w:pPr>
  </w:style>
  <w:style w:type="paragraph" w:customStyle="1" w:styleId="8000A14525B34C46BD3F5201CF7F54FA">
    <w:name w:val="8000A14525B34C46BD3F5201CF7F54FA"/>
    <w:rsid w:val="000C5E1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2</cp:revision>
  <dcterms:created xsi:type="dcterms:W3CDTF">2022-01-06T18:26:00Z</dcterms:created>
  <dcterms:modified xsi:type="dcterms:W3CDTF">2022-01-06T18:26:00Z</dcterms:modified>
</cp:coreProperties>
</file>