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84C78" w:rsidRDefault="00184C78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BF7E14" w:rsidRPr="00A35AE4" w:rsidRDefault="00B415E3" w:rsidP="00BF7E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Dirección de Área de Auditoría, Control y Situación Patrimonial 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B415E3" w:rsidRDefault="00B415E3" w:rsidP="00BF7E14">
            <w:pPr>
              <w:spacing w:line="360" w:lineRule="auto"/>
              <w:jc w:val="center"/>
              <w:rPr>
                <w:b/>
              </w:rPr>
            </w:pPr>
          </w:p>
          <w:p w:rsidR="00BF7E14" w:rsidRPr="00A35AE4" w:rsidRDefault="00B415E3" w:rsidP="00BF7E14">
            <w:pPr>
              <w:spacing w:line="360" w:lineRule="auto"/>
              <w:jc w:val="center"/>
              <w:rPr>
                <w:b/>
              </w:rPr>
            </w:pPr>
            <w:r w:rsidRPr="00B415E3">
              <w:rPr>
                <w:b/>
              </w:rPr>
              <w:t xml:space="preserve">Programa de Auditorías a la Obra Pública        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FC7CDB">
                  <w:rPr>
                    <w:b/>
                  </w:rPr>
                  <w:t>octubre de 2021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09-30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FC7CDB">
                  <w:rPr>
                    <w:b/>
                  </w:rPr>
                  <w:t>septiembre de 2022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FC7CDB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7" w:type="dxa"/>
            <w:gridSpan w:val="2"/>
          </w:tcPr>
          <w:p w:rsidR="000D70A1" w:rsidRPr="00A35AE4" w:rsidRDefault="00FC7CDB" w:rsidP="00BF7E14">
            <w:pPr>
              <w:jc w:val="center"/>
              <w:rPr>
                <w:b/>
              </w:rPr>
            </w:pPr>
            <w:r>
              <w:rPr>
                <w:b/>
              </w:rPr>
              <w:t>N.A.</w:t>
            </w:r>
          </w:p>
        </w:tc>
        <w:tc>
          <w:tcPr>
            <w:tcW w:w="1387" w:type="dxa"/>
          </w:tcPr>
          <w:p w:rsidR="000D70A1" w:rsidRPr="00A35AE4" w:rsidRDefault="00FC7CDB" w:rsidP="00BF7E14">
            <w:pPr>
              <w:jc w:val="center"/>
              <w:rPr>
                <w:b/>
              </w:rPr>
            </w:pPr>
            <w:r>
              <w:rPr>
                <w:b/>
              </w:rPr>
              <w:t>N.A.</w:t>
            </w:r>
          </w:p>
        </w:tc>
        <w:tc>
          <w:tcPr>
            <w:tcW w:w="1732" w:type="dxa"/>
          </w:tcPr>
          <w:p w:rsidR="000D70A1" w:rsidRPr="00A35AE4" w:rsidRDefault="00FC7CDB" w:rsidP="00BF7E14">
            <w:pPr>
              <w:jc w:val="center"/>
              <w:rPr>
                <w:b/>
              </w:rPr>
            </w:pPr>
            <w:r>
              <w:rPr>
                <w:b/>
              </w:rPr>
              <w:t>N.A.</w:t>
            </w:r>
          </w:p>
        </w:tc>
        <w:tc>
          <w:tcPr>
            <w:tcW w:w="1701" w:type="dxa"/>
          </w:tcPr>
          <w:p w:rsidR="000D70A1" w:rsidRDefault="00FC7CDB" w:rsidP="00BF7E14">
            <w:pPr>
              <w:rPr>
                <w:b/>
              </w:rPr>
            </w:pPr>
            <w:r>
              <w:rPr>
                <w:b/>
              </w:rPr>
              <w:t>N.A.</w:t>
            </w: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1701" w:type="dxa"/>
          </w:tcPr>
          <w:p w:rsidR="000D70A1" w:rsidRPr="00A35AE4" w:rsidRDefault="00FC7CDB" w:rsidP="00BF7E14">
            <w:pPr>
              <w:jc w:val="center"/>
              <w:rPr>
                <w:b/>
              </w:rPr>
            </w:pPr>
            <w:r>
              <w:rPr>
                <w:b/>
              </w:rPr>
              <w:t>N.A.</w:t>
            </w:r>
          </w:p>
        </w:tc>
        <w:tc>
          <w:tcPr>
            <w:tcW w:w="1630" w:type="dxa"/>
          </w:tcPr>
          <w:p w:rsidR="000D70A1" w:rsidRDefault="00FC7CDB" w:rsidP="00BF7E14">
            <w:pPr>
              <w:rPr>
                <w:b/>
              </w:rPr>
            </w:pPr>
            <w:r>
              <w:rPr>
                <w:b/>
              </w:rPr>
              <w:t>N.A.</w:t>
            </w: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A35AE4" w:rsidRDefault="00A35AE4" w:rsidP="00BF7E14">
            <w:pPr>
              <w:rPr>
                <w:b/>
              </w:rPr>
            </w:pPr>
          </w:p>
          <w:p w:rsidR="00184C78" w:rsidRPr="00A35AE4" w:rsidRDefault="00B415E3" w:rsidP="00BF7E14">
            <w:pPr>
              <w:rPr>
                <w:b/>
              </w:rPr>
            </w:pPr>
            <w:r w:rsidRPr="00377906">
              <w:rPr>
                <w:rFonts w:cs="Calibri"/>
                <w:sz w:val="20"/>
                <w:szCs w:val="20"/>
                <w:lang w:eastAsia="es-MX"/>
              </w:rPr>
              <w:t>Obra pública realizada en estricto apego a la ley desde su adjudicación hasta su conclusión.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303CD7" w:rsidP="00A56F46">
                <w:pPr>
                  <w:rPr>
                    <w:b/>
                  </w:rPr>
                </w:pPr>
                <w:r>
                  <w:rPr>
                    <w:b/>
                  </w:rPr>
                  <w:t>7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414F64" w:rsidRPr="00A35AE4" w:rsidRDefault="00FC7CDB" w:rsidP="00054033">
            <w:pPr>
              <w:jc w:val="both"/>
              <w:rPr>
                <w:b/>
              </w:rPr>
            </w:pPr>
            <w:r>
              <w:rPr>
                <w:b/>
              </w:rPr>
              <w:t>Revisar de manera</w:t>
            </w:r>
            <w:r w:rsidRPr="00FC7CDB">
              <w:rPr>
                <w:b/>
              </w:rPr>
              <w:t xml:space="preserve"> continua del 1</w:t>
            </w:r>
            <w:r>
              <w:rPr>
                <w:b/>
              </w:rPr>
              <w:t xml:space="preserve">00% de las obras realizadas, llevado la actividad </w:t>
            </w:r>
            <w:r w:rsidRPr="00FC7CDB">
              <w:rPr>
                <w:b/>
              </w:rPr>
              <w:t>en conjunto con la Coordinación Gestión Integral de la Ciudad y La Tesorería Municipal, por lo que esta activid</w:t>
            </w:r>
            <w:r>
              <w:rPr>
                <w:b/>
              </w:rPr>
              <w:t xml:space="preserve">ad se </w:t>
            </w:r>
            <w:r w:rsidR="00717A43">
              <w:rPr>
                <w:b/>
              </w:rPr>
              <w:t>realiza para</w:t>
            </w:r>
            <w:r>
              <w:rPr>
                <w:b/>
              </w:rPr>
              <w:t xml:space="preserve"> dar certidumbre financiera. 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717A43">
                <w:pPr>
                  <w:rPr>
                    <w:b/>
                  </w:rPr>
                </w:pPr>
                <w:r>
                  <w:rPr>
                    <w:b/>
                  </w:rPr>
                  <w:t>7.1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391484" w:rsidRPr="00414F64" w:rsidRDefault="00391484">
            <w:pPr>
              <w:rPr>
                <w:b/>
              </w:rPr>
            </w:pPr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E39C0">
        <w:trPr>
          <w:trHeight w:val="510"/>
        </w:trPr>
        <w:tc>
          <w:tcPr>
            <w:tcW w:w="896" w:type="dxa"/>
          </w:tcPr>
          <w:p w:rsidR="00391484" w:rsidRDefault="009F2C7B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5pt;height:18pt" o:ole="">
                  <v:imagedata r:id="rId6" o:title=""/>
                </v:shape>
                <w:control r:id="rId7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225" w:dyaOrig="225">
                <v:shape id="_x0000_i1039" type="#_x0000_t75" style="width:139.5pt;height:18pt" o:ole="">
                  <v:imagedata r:id="rId8" o:title=""/>
                </v:shape>
                <w:control r:id="rId9" w:name="CheckBox2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1" type="#_x0000_t75" style="width:139.5pt;height:25.5pt" o:ole="">
                  <v:imagedata r:id="rId10" o:title=""/>
                </v:shape>
                <w:control r:id="rId11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3" type="#_x0000_t75" style="width:139.5pt;height:42.75pt" o:ole="">
                  <v:imagedata r:id="rId12" o:title=""/>
                </v:shape>
                <w:control r:id="rId13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5" type="#_x0000_t75" style="width:139.5pt;height:18pt" o:ole="">
                  <v:imagedata r:id="rId14" o:title=""/>
                </v:shape>
                <w:control r:id="rId15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7" type="#_x0000_t75" style="width:139.5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E77791" w:rsidRDefault="00E77791"/>
        </w:tc>
      </w:tr>
      <w:tr w:rsidR="00861543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9F2C7B" w:rsidRDefault="009F2C7B" w:rsidP="009F2C7B"/>
          <w:p w:rsidR="009F2C7B" w:rsidRDefault="009F2C7B" w:rsidP="00054033">
            <w:pPr>
              <w:jc w:val="both"/>
            </w:pPr>
            <w:r>
              <w:t>Visitas permanentes en el momento de ejecución de la obra, trabajo de gabinete comparando volúmenes ejecutados contra estimados.</w:t>
            </w:r>
          </w:p>
          <w:p w:rsidR="00861543" w:rsidRDefault="00861543"/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:rsidR="009F2C7B" w:rsidRDefault="009F2C7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Estratégico </w:t>
            </w:r>
          </w:p>
          <w:p w:rsidR="009F2C7B" w:rsidRDefault="009F2C7B" w:rsidP="009367AB">
            <w:pPr>
              <w:jc w:val="center"/>
              <w:rPr>
                <w:b/>
              </w:rPr>
            </w:pPr>
          </w:p>
          <w:p w:rsidR="000026DB" w:rsidRDefault="009F2C7B" w:rsidP="009367AB">
            <w:pPr>
              <w:jc w:val="center"/>
              <w:rPr>
                <w:b/>
              </w:rPr>
            </w:pPr>
            <w:r w:rsidRPr="009F2C7B">
              <w:rPr>
                <w:b/>
              </w:rPr>
              <w:t xml:space="preserve">Programa de Auditorías a la Obra Pública    </w:t>
            </w:r>
          </w:p>
        </w:tc>
        <w:tc>
          <w:tcPr>
            <w:tcW w:w="3091" w:type="dxa"/>
          </w:tcPr>
          <w:p w:rsidR="000026DB" w:rsidRPr="009367AB" w:rsidRDefault="009F2C7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Porcentaje </w:t>
            </w:r>
          </w:p>
        </w:tc>
        <w:tc>
          <w:tcPr>
            <w:tcW w:w="2957" w:type="dxa"/>
            <w:gridSpan w:val="2"/>
          </w:tcPr>
          <w:p w:rsidR="009F2C7B" w:rsidRDefault="009F2C7B" w:rsidP="009367AB">
            <w:pPr>
              <w:jc w:val="center"/>
              <w:rPr>
                <w:b/>
              </w:rPr>
            </w:pPr>
          </w:p>
          <w:p w:rsidR="000026DB" w:rsidRDefault="009F2C7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100% </w:t>
            </w:r>
          </w:p>
          <w:p w:rsidR="009F2C7B" w:rsidRPr="009367AB" w:rsidRDefault="009F2C7B" w:rsidP="009F2C7B">
            <w:pPr>
              <w:jc w:val="center"/>
              <w:rPr>
                <w:b/>
              </w:rPr>
            </w:pPr>
            <w:r>
              <w:rPr>
                <w:b/>
              </w:rPr>
              <w:t xml:space="preserve">De las obras realizadas 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0026D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3091" w:type="dxa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2957" w:type="dxa"/>
            <w:gridSpan w:val="2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</w:p>
        </w:tc>
      </w:tr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4"/>
        <w:gridCol w:w="756"/>
        <w:gridCol w:w="957"/>
        <w:gridCol w:w="897"/>
        <w:gridCol w:w="753"/>
        <w:gridCol w:w="737"/>
        <w:gridCol w:w="689"/>
        <w:gridCol w:w="561"/>
        <w:gridCol w:w="680"/>
        <w:gridCol w:w="662"/>
        <w:gridCol w:w="649"/>
        <w:gridCol w:w="681"/>
        <w:gridCol w:w="987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0026DB">
        <w:trPr>
          <w:trHeight w:val="414"/>
        </w:trPr>
        <w:tc>
          <w:tcPr>
            <w:tcW w:w="1527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4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532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0026DB">
        <w:trPr>
          <w:trHeight w:val="340"/>
        </w:trPr>
        <w:tc>
          <w:tcPr>
            <w:tcW w:w="1527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72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45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92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0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64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5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:rsidTr="000026DB">
        <w:trPr>
          <w:trHeight w:val="57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54033" w:rsidRDefault="009F2C7B" w:rsidP="00054033">
            <w:pPr>
              <w:tabs>
                <w:tab w:val="left" w:pos="900"/>
              </w:tabs>
              <w:jc w:val="both"/>
              <w:rPr>
                <w:b/>
              </w:rPr>
            </w:pPr>
            <w:bookmarkStart w:id="0" w:name="_GoBack"/>
            <w:r w:rsidRPr="00054033">
              <w:rPr>
                <w:b/>
              </w:rPr>
              <w:t xml:space="preserve">Nota: La actividad es de continuo y con base a la planeación y desarrollo de la obra pública gestionada en la Coordinación General de Gestión Integral de la Ciudad. </w:t>
            </w:r>
            <w:bookmarkEnd w:id="0"/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026DB" w:rsidRDefault="000026DB" w:rsidP="00E20015"/>
    <w:sectPr w:rsidR="000026DB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val="es-MX"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84"/>
    <w:rsid w:val="000026DB"/>
    <w:rsid w:val="00054033"/>
    <w:rsid w:val="000D70A1"/>
    <w:rsid w:val="00184C78"/>
    <w:rsid w:val="00186B4C"/>
    <w:rsid w:val="00303CD7"/>
    <w:rsid w:val="00391484"/>
    <w:rsid w:val="00393383"/>
    <w:rsid w:val="00414F64"/>
    <w:rsid w:val="0049161A"/>
    <w:rsid w:val="00717A43"/>
    <w:rsid w:val="00741DE0"/>
    <w:rsid w:val="00823C60"/>
    <w:rsid w:val="00861543"/>
    <w:rsid w:val="009367AB"/>
    <w:rsid w:val="009F2C7B"/>
    <w:rsid w:val="00A35AE4"/>
    <w:rsid w:val="00A56F46"/>
    <w:rsid w:val="00B415E3"/>
    <w:rsid w:val="00BF7E14"/>
    <w:rsid w:val="00C52AF0"/>
    <w:rsid w:val="00E20015"/>
    <w:rsid w:val="00E77791"/>
    <w:rsid w:val="00F62DBE"/>
    <w:rsid w:val="00FC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3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3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Carlos Raúl Magaña Ramírez</cp:lastModifiedBy>
  <cp:revision>13</cp:revision>
  <cp:lastPrinted>2021-10-25T18:31:00Z</cp:lastPrinted>
  <dcterms:created xsi:type="dcterms:W3CDTF">2021-10-04T16:02:00Z</dcterms:created>
  <dcterms:modified xsi:type="dcterms:W3CDTF">2021-10-26T17:21:00Z</dcterms:modified>
</cp:coreProperties>
</file>