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60" w:rsidRPr="009705ED" w:rsidRDefault="002C0B60" w:rsidP="002C0B60">
      <w:pPr>
        <w:spacing w:after="0"/>
        <w:rPr>
          <w:rFonts w:ascii="Agency FB" w:hAnsi="Agency FB"/>
          <w:sz w:val="24"/>
          <w:szCs w:val="24"/>
        </w:rPr>
      </w:pPr>
      <w:r w:rsidRPr="0089208F"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 wp14:anchorId="4617E79F" wp14:editId="1E1D8D5D">
            <wp:extent cx="638175" cy="806933"/>
            <wp:effectExtent l="0" t="0" r="0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28" cy="807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60" w:rsidRPr="00D30381" w:rsidRDefault="002C0B60" w:rsidP="002C0B60">
      <w:pPr>
        <w:spacing w:after="0" w:line="240" w:lineRule="auto"/>
        <w:jc w:val="right"/>
        <w:rPr>
          <w:rFonts w:ascii="Century Gothic" w:hAnsi="Century Gothic" w:cstheme="minorHAnsi"/>
          <w:sz w:val="20"/>
          <w:szCs w:val="20"/>
        </w:rPr>
      </w:pPr>
      <w:r w:rsidRPr="00D30381">
        <w:rPr>
          <w:rFonts w:ascii="Century Gothic" w:hAnsi="Century Gothic" w:cstheme="minorHAnsi"/>
          <w:sz w:val="20"/>
          <w:szCs w:val="20"/>
        </w:rPr>
        <w:t xml:space="preserve">San Pedro Tlaquepaque, Jal., a </w:t>
      </w:r>
      <w:r w:rsidR="00753EAD">
        <w:rPr>
          <w:rFonts w:ascii="Century Gothic" w:hAnsi="Century Gothic" w:cstheme="minorHAnsi"/>
          <w:sz w:val="20"/>
          <w:szCs w:val="20"/>
        </w:rPr>
        <w:t>25</w:t>
      </w:r>
      <w:r w:rsidRPr="00D30381">
        <w:rPr>
          <w:rFonts w:ascii="Century Gothic" w:hAnsi="Century Gothic" w:cstheme="minorHAnsi"/>
          <w:sz w:val="20"/>
          <w:szCs w:val="20"/>
        </w:rPr>
        <w:t xml:space="preserve"> de</w:t>
      </w:r>
      <w:r>
        <w:rPr>
          <w:rFonts w:ascii="Century Gothic" w:hAnsi="Century Gothic" w:cstheme="minorHAnsi"/>
          <w:sz w:val="20"/>
          <w:szCs w:val="20"/>
        </w:rPr>
        <w:t xml:space="preserve"> Mayo</w:t>
      </w:r>
      <w:r w:rsidRPr="00D30381">
        <w:rPr>
          <w:rFonts w:ascii="Century Gothic" w:hAnsi="Century Gothic" w:cstheme="minorHAnsi"/>
          <w:sz w:val="20"/>
          <w:szCs w:val="20"/>
        </w:rPr>
        <w:t xml:space="preserve"> del 2022</w:t>
      </w:r>
    </w:p>
    <w:p w:rsidR="002C0B60" w:rsidRPr="00D30381" w:rsidRDefault="002C0B60" w:rsidP="002C0B60">
      <w:pPr>
        <w:spacing w:after="0" w:line="240" w:lineRule="auto"/>
        <w:ind w:left="142"/>
        <w:rPr>
          <w:rFonts w:ascii="Century Gothic" w:eastAsia="SimSun" w:hAnsi="Century Gothic" w:cstheme="minorHAnsi"/>
          <w:b/>
          <w:sz w:val="20"/>
          <w:szCs w:val="20"/>
        </w:rPr>
      </w:pPr>
    </w:p>
    <w:p w:rsidR="002C0B60" w:rsidRPr="00D30381" w:rsidRDefault="002C0B60" w:rsidP="002C0B60">
      <w:pPr>
        <w:spacing w:after="0" w:line="240" w:lineRule="auto"/>
        <w:rPr>
          <w:rFonts w:ascii="Century Gothic" w:hAnsi="Century Gothic" w:cstheme="minorHAnsi"/>
          <w:b/>
          <w:sz w:val="20"/>
          <w:szCs w:val="20"/>
        </w:rPr>
      </w:pPr>
      <w:r w:rsidRPr="00D30381">
        <w:rPr>
          <w:rFonts w:ascii="Century Gothic" w:eastAsia="SimSun" w:hAnsi="Century Gothic" w:cstheme="minorHAnsi"/>
          <w:b/>
          <w:sz w:val="20"/>
          <w:szCs w:val="20"/>
        </w:rPr>
        <w:t>C. CESAR IGNACIO BOCANEGRA ALVARADO</w:t>
      </w:r>
    </w:p>
    <w:p w:rsidR="002C0B60" w:rsidRPr="00D30381" w:rsidRDefault="002C0B60" w:rsidP="002C0B60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D30381">
        <w:rPr>
          <w:rFonts w:ascii="Century Gothic" w:hAnsi="Century Gothic" w:cstheme="minorHAnsi"/>
          <w:b/>
          <w:sz w:val="20"/>
          <w:szCs w:val="20"/>
        </w:rPr>
        <w:t>TITULAR DE LA UNIDAD DE TRANSPARENCIA</w:t>
      </w:r>
    </w:p>
    <w:p w:rsidR="002C0B60" w:rsidRPr="00D30381" w:rsidRDefault="002C0B60" w:rsidP="002C0B60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  <w:r w:rsidRPr="00D30381">
        <w:rPr>
          <w:rFonts w:ascii="Century Gothic" w:hAnsi="Century Gothic" w:cstheme="minorHAnsi"/>
          <w:b/>
          <w:sz w:val="20"/>
          <w:szCs w:val="20"/>
        </w:rPr>
        <w:t>P R E S E N T E</w:t>
      </w:r>
    </w:p>
    <w:p w:rsidR="002C0B60" w:rsidRPr="00D30381" w:rsidRDefault="002C0B60" w:rsidP="002C0B60">
      <w:pPr>
        <w:spacing w:after="0" w:line="240" w:lineRule="auto"/>
        <w:jc w:val="both"/>
        <w:rPr>
          <w:rFonts w:ascii="Century Gothic" w:hAnsi="Century Gothic" w:cstheme="minorHAnsi"/>
          <w:b/>
          <w:sz w:val="20"/>
          <w:szCs w:val="20"/>
        </w:rPr>
      </w:pPr>
    </w:p>
    <w:p w:rsidR="002C0B60" w:rsidRDefault="002C0B60" w:rsidP="002C0B60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E43427">
        <w:rPr>
          <w:rFonts w:ascii="Century Gothic" w:hAnsi="Century Gothic" w:cstheme="minorHAnsi"/>
          <w:sz w:val="18"/>
          <w:szCs w:val="18"/>
        </w:rPr>
        <w:t xml:space="preserve">Por este medio envío a usted un cordial saludo y aprovecho la ocasión para dar respuesta en cuanto a la actualización de la información en la Plata Forma Nacional de Transparencia (PNT) de la Dirección de Fomento Artesanal., de acuerdo a lo que a continuación se describe:  </w:t>
      </w:r>
    </w:p>
    <w:p w:rsidR="002C0B60" w:rsidRDefault="002C0B60" w:rsidP="002C0B60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:rsidR="002C0B60" w:rsidRPr="00E43427" w:rsidRDefault="002C0B60" w:rsidP="002C0B60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</w:p>
    <w:p w:rsidR="002C0B60" w:rsidRPr="00E43427" w:rsidRDefault="002C0B60" w:rsidP="002C0B60">
      <w:pPr>
        <w:spacing w:after="0" w:line="240" w:lineRule="auto"/>
        <w:jc w:val="both"/>
        <w:rPr>
          <w:rFonts w:ascii="Century Gothic" w:hAnsi="Century Gothic" w:cstheme="minorHAnsi"/>
          <w:sz w:val="18"/>
          <w:szCs w:val="18"/>
        </w:rPr>
      </w:pPr>
      <w:r w:rsidRPr="00E43427">
        <w:rPr>
          <w:rFonts w:ascii="Century Gothic" w:hAnsi="Century Gothic" w:cstheme="minorHAnsi"/>
          <w:sz w:val="18"/>
          <w:szCs w:val="18"/>
        </w:rPr>
        <w:t xml:space="preserve">Art. 8, Fracción VI, inciso  l,  del número de ferias y exposiciones realizadas del mes de </w:t>
      </w:r>
      <w:r>
        <w:rPr>
          <w:rFonts w:ascii="Century Gothic" w:hAnsi="Century Gothic" w:cstheme="minorHAnsi"/>
          <w:sz w:val="18"/>
          <w:szCs w:val="18"/>
        </w:rPr>
        <w:t>Abril</w:t>
      </w:r>
      <w:r w:rsidRPr="00E43427">
        <w:rPr>
          <w:rFonts w:ascii="Century Gothic" w:hAnsi="Century Gothic" w:cstheme="minorHAnsi"/>
          <w:sz w:val="18"/>
          <w:szCs w:val="18"/>
        </w:rPr>
        <w:t xml:space="preserve"> del año 2022</w:t>
      </w:r>
    </w:p>
    <w:tbl>
      <w:tblPr>
        <w:tblpPr w:leftFromText="141" w:rightFromText="141" w:vertAnchor="page" w:horzAnchor="margin" w:tblpY="6163"/>
        <w:tblW w:w="8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363"/>
        <w:gridCol w:w="1329"/>
        <w:gridCol w:w="1679"/>
        <w:gridCol w:w="1276"/>
        <w:gridCol w:w="1559"/>
      </w:tblGrid>
      <w:tr w:rsidR="002C0B60" w:rsidRPr="00D30381" w:rsidTr="002C0B60">
        <w:trPr>
          <w:trHeight w:val="630"/>
        </w:trPr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2C0B60" w:rsidRPr="00D30381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</w:pPr>
            <w:r w:rsidRPr="00D30381"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  <w:t>FERIA Y/O EXPOSICION</w:t>
            </w:r>
          </w:p>
        </w:tc>
        <w:tc>
          <w:tcPr>
            <w:tcW w:w="1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2C0B60" w:rsidRPr="00D30381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</w:pPr>
            <w:r w:rsidRPr="00D30381"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  <w:t>No. OFICION (GESTION)</w:t>
            </w:r>
          </w:p>
        </w:tc>
        <w:tc>
          <w:tcPr>
            <w:tcW w:w="132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2C0B60" w:rsidRPr="00D30381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</w:pPr>
            <w:r w:rsidRPr="00D30381"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  <w:t>LUGAR</w:t>
            </w:r>
          </w:p>
        </w:tc>
        <w:tc>
          <w:tcPr>
            <w:tcW w:w="16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2C0B60" w:rsidRPr="00D30381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</w:pPr>
            <w:r w:rsidRPr="00D30381"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  <w:t>FECHA EVENTO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2C0B60" w:rsidRPr="00D30381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</w:pPr>
            <w:r w:rsidRPr="00D30381"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  <w:t>ARTESANOS BENEFICIADOS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  <w:hideMark/>
          </w:tcPr>
          <w:p w:rsidR="002C0B60" w:rsidRPr="00D30381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</w:pPr>
            <w:r w:rsidRPr="00D30381">
              <w:rPr>
                <w:rFonts w:ascii="Agency FB" w:eastAsia="Times New Roman" w:hAnsi="Agency FB" w:cs="Calibri"/>
                <w:b/>
                <w:bCs/>
                <w:color w:val="000000"/>
                <w:lang w:val="es-MX" w:eastAsia="es-MX"/>
              </w:rPr>
              <w:t>VENTAS APROXIMADAS</w:t>
            </w:r>
          </w:p>
        </w:tc>
      </w:tr>
      <w:tr w:rsidR="002C0B60" w:rsidRPr="00D30381" w:rsidTr="002C0B60">
        <w:trPr>
          <w:trHeight w:val="630"/>
        </w:trPr>
        <w:tc>
          <w:tcPr>
            <w:tcW w:w="151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0B60" w:rsidRPr="00D30381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EXPO-FERIA DE LAS FLORES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0B60" w:rsidRPr="00D30381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POR MEDIO DE COMITÉ ORGANIZADOR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0B60" w:rsidRPr="00D30381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PLAZOLETA DE LA INFANCIA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0B60" w:rsidRPr="00D30381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31 DE MARZO AL 03 DE ABRIL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C0B60" w:rsidRPr="00D30381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25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C0B60" w:rsidRPr="00D30381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$232,660.00</w:t>
            </w:r>
          </w:p>
        </w:tc>
      </w:tr>
      <w:tr w:rsidR="002C0B60" w:rsidRPr="00D30381" w:rsidTr="002C0B60">
        <w:trPr>
          <w:trHeight w:val="630"/>
        </w:trPr>
        <w:tc>
          <w:tcPr>
            <w:tcW w:w="1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EXPO-SEMANA SANTA Y PASCUA</w:t>
            </w:r>
          </w:p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DFA/107/2022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PLAZOLETA DE LA INFANCIA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08 AL 26 DE ABRIL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B60" w:rsidRDefault="002C0B60" w:rsidP="007A36D9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$1’290</w:t>
            </w:r>
            <w:r w:rsidR="007A36D9">
              <w:rPr>
                <w:rFonts w:ascii="Agency FB" w:eastAsia="Times New Roman" w:hAnsi="Agency FB" w:cs="Calibri"/>
                <w:color w:val="000000"/>
                <w:lang w:val="es-MX" w:eastAsia="es-MX"/>
              </w:rPr>
              <w:t>,</w:t>
            </w: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527.50</w:t>
            </w:r>
          </w:p>
        </w:tc>
      </w:tr>
      <w:tr w:rsidR="002C0B60" w:rsidRPr="00D30381" w:rsidTr="002C0B60">
        <w:trPr>
          <w:trHeight w:val="630"/>
        </w:trPr>
        <w:tc>
          <w:tcPr>
            <w:tcW w:w="15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EXPO VENTA PLAZOLETA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S/OFICIO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PLAZOLETA DEL ARTE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29,30 ABRIL Y 01 DE MAYO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$16,000.00</w:t>
            </w:r>
          </w:p>
        </w:tc>
      </w:tr>
      <w:tr w:rsidR="002C0B60" w:rsidRPr="00D30381" w:rsidTr="002C0B60">
        <w:trPr>
          <w:trHeight w:val="630"/>
        </w:trPr>
        <w:tc>
          <w:tcPr>
            <w:tcW w:w="15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C0B60" w:rsidRDefault="007A36D9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C0B60" w:rsidRDefault="002C0B60" w:rsidP="002C0B60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lang w:val="es-MX" w:eastAsia="es-MX"/>
              </w:rPr>
            </w:pPr>
            <w:r>
              <w:rPr>
                <w:rFonts w:ascii="Agency FB" w:eastAsia="Times New Roman" w:hAnsi="Agency FB" w:cs="Calibri"/>
                <w:color w:val="000000"/>
                <w:lang w:val="es-MX" w:eastAsia="es-MX"/>
              </w:rPr>
              <w:t>$1’539,187.50</w:t>
            </w:r>
          </w:p>
        </w:tc>
      </w:tr>
    </w:tbl>
    <w:p w:rsidR="002C0B60" w:rsidRDefault="002C0B60"/>
    <w:p w:rsidR="002C0B60" w:rsidRDefault="002C0B60"/>
    <w:sectPr w:rsidR="002C0B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D0"/>
    <w:rsid w:val="002C0B60"/>
    <w:rsid w:val="00753EAD"/>
    <w:rsid w:val="007A36D9"/>
    <w:rsid w:val="00C24AE0"/>
    <w:rsid w:val="00F0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6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B60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B6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0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B6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del Artesano</dc:creator>
  <cp:keywords/>
  <dc:description/>
  <cp:lastModifiedBy>Casa del Artesano</cp:lastModifiedBy>
  <cp:revision>4</cp:revision>
  <dcterms:created xsi:type="dcterms:W3CDTF">2022-05-04T21:00:00Z</dcterms:created>
  <dcterms:modified xsi:type="dcterms:W3CDTF">2022-05-25T19:28:00Z</dcterms:modified>
</cp:coreProperties>
</file>