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FCE" w:rsidRPr="002C66ED" w:rsidRDefault="00420FCE" w:rsidP="00420FCE">
      <w:pPr>
        <w:spacing w:after="0" w:line="240" w:lineRule="auto"/>
        <w:jc w:val="right"/>
        <w:rPr>
          <w:rFonts w:ascii="Arial" w:hAnsi="Arial" w:cs="Arial"/>
        </w:rPr>
      </w:pPr>
      <w:r w:rsidRPr="002C66ED">
        <w:rPr>
          <w:rFonts w:ascii="Arial" w:hAnsi="Arial" w:cs="Arial"/>
        </w:rPr>
        <w:t>Sindicatura</w:t>
      </w:r>
      <w:r>
        <w:rPr>
          <w:rFonts w:ascii="Arial" w:hAnsi="Arial" w:cs="Arial"/>
        </w:rPr>
        <w:t>.</w:t>
      </w:r>
    </w:p>
    <w:p w:rsidR="00420FCE" w:rsidRPr="002C66ED" w:rsidRDefault="00420FCE" w:rsidP="00420FCE">
      <w:pPr>
        <w:spacing w:after="0" w:line="240" w:lineRule="auto"/>
        <w:ind w:left="20"/>
        <w:jc w:val="right"/>
        <w:rPr>
          <w:rFonts w:ascii="Arial" w:hAnsi="Arial" w:cs="Arial"/>
        </w:rPr>
      </w:pPr>
      <w:r w:rsidRPr="002C66ED">
        <w:rPr>
          <w:rFonts w:ascii="Arial" w:hAnsi="Arial" w:cs="Arial"/>
        </w:rPr>
        <w:t xml:space="preserve">Jefatura de Mejora  Regulatoria. </w:t>
      </w:r>
    </w:p>
    <w:p w:rsidR="00420FCE" w:rsidRDefault="00420FCE" w:rsidP="00420FCE">
      <w:pPr>
        <w:spacing w:after="0" w:line="240" w:lineRule="auto"/>
        <w:rPr>
          <w:rFonts w:ascii="Arial" w:hAnsi="Arial" w:cs="Arial"/>
        </w:rPr>
      </w:pPr>
      <w:r w:rsidRPr="002C66ED">
        <w:rPr>
          <w:rFonts w:ascii="Arial" w:hAnsi="Arial" w:cs="Arial"/>
        </w:rPr>
        <w:t xml:space="preserve">                                                                       </w:t>
      </w:r>
      <w:r>
        <w:rPr>
          <w:rFonts w:ascii="Arial" w:hAnsi="Arial" w:cs="Arial"/>
        </w:rPr>
        <w:t xml:space="preserve">                      </w:t>
      </w:r>
      <w:r>
        <w:rPr>
          <w:rFonts w:ascii="Arial" w:hAnsi="Arial" w:cs="Arial"/>
        </w:rPr>
        <w:t xml:space="preserve">   </w:t>
      </w:r>
      <w:r>
        <w:rPr>
          <w:rFonts w:ascii="Arial" w:hAnsi="Arial" w:cs="Arial"/>
        </w:rPr>
        <w:t xml:space="preserve"> </w:t>
      </w:r>
      <w:r w:rsidRPr="002C66ED">
        <w:rPr>
          <w:rFonts w:ascii="Arial" w:hAnsi="Arial" w:cs="Arial"/>
        </w:rPr>
        <w:t>Oficio número: MR</w:t>
      </w:r>
      <w:r>
        <w:rPr>
          <w:rFonts w:ascii="Arial" w:hAnsi="Arial" w:cs="Arial"/>
        </w:rPr>
        <w:t>3</w:t>
      </w:r>
      <w:r w:rsidR="00F137F4">
        <w:rPr>
          <w:rFonts w:ascii="Arial" w:hAnsi="Arial" w:cs="Arial"/>
        </w:rPr>
        <w:t>06</w:t>
      </w:r>
      <w:r>
        <w:rPr>
          <w:rFonts w:ascii="Arial" w:hAnsi="Arial" w:cs="Arial"/>
        </w:rPr>
        <w:t>/2022</w:t>
      </w:r>
    </w:p>
    <w:p w:rsidR="00420FCE" w:rsidRDefault="00420FCE" w:rsidP="00420FCE">
      <w:pPr>
        <w:spacing w:after="0" w:line="240" w:lineRule="auto"/>
        <w:rPr>
          <w:rFonts w:ascii="Arial" w:hAnsi="Arial" w:cs="Arial"/>
        </w:rPr>
      </w:pPr>
    </w:p>
    <w:p w:rsidR="00420FCE" w:rsidRDefault="00420FCE" w:rsidP="00420FCE">
      <w:pPr>
        <w:spacing w:after="0" w:line="240" w:lineRule="auto"/>
        <w:rPr>
          <w:rFonts w:ascii="Arial" w:hAnsi="Arial" w:cs="Arial"/>
        </w:rPr>
      </w:pPr>
    </w:p>
    <w:p w:rsidR="00420FCE" w:rsidRDefault="00420FCE" w:rsidP="00420FCE">
      <w:pPr>
        <w:spacing w:after="0" w:line="240" w:lineRule="auto"/>
        <w:rPr>
          <w:rFonts w:ascii="Arial" w:hAnsi="Arial" w:cs="Arial"/>
        </w:rPr>
      </w:pPr>
      <w:r>
        <w:rPr>
          <w:rFonts w:ascii="Arial" w:hAnsi="Arial" w:cs="Arial"/>
        </w:rPr>
        <w:t xml:space="preserve"> </w:t>
      </w:r>
    </w:p>
    <w:p w:rsidR="00420FCE" w:rsidRPr="001E68F5" w:rsidRDefault="00420FCE" w:rsidP="00420FCE">
      <w:pPr>
        <w:spacing w:after="0" w:line="240" w:lineRule="auto"/>
        <w:rPr>
          <w:rFonts w:ascii="Arial" w:hAnsi="Arial" w:cs="Arial"/>
        </w:rPr>
      </w:pPr>
    </w:p>
    <w:p w:rsidR="00420FCE" w:rsidRDefault="00420FCE" w:rsidP="00420FCE">
      <w:pPr>
        <w:pStyle w:val="NormalWeb"/>
        <w:spacing w:before="0" w:beforeAutospacing="0" w:after="0" w:line="360" w:lineRule="auto"/>
        <w:jc w:val="right"/>
        <w:rPr>
          <w:rFonts w:ascii="Arial" w:hAnsi="Arial" w:cs="Arial"/>
          <w:sz w:val="20"/>
          <w:szCs w:val="20"/>
        </w:rPr>
      </w:pPr>
      <w:r w:rsidRPr="00BC5E9C">
        <w:rPr>
          <w:rFonts w:ascii="Arial" w:hAnsi="Arial" w:cs="Arial"/>
          <w:sz w:val="20"/>
          <w:szCs w:val="20"/>
        </w:rPr>
        <w:t>Sa</w:t>
      </w:r>
      <w:r w:rsidR="00F137F4">
        <w:rPr>
          <w:rFonts w:ascii="Arial" w:hAnsi="Arial" w:cs="Arial"/>
          <w:sz w:val="20"/>
          <w:szCs w:val="20"/>
        </w:rPr>
        <w:t>n Pedro Tlaquepaque, Jalisco. 08 de Abril</w:t>
      </w:r>
      <w:r>
        <w:rPr>
          <w:rFonts w:ascii="Arial" w:hAnsi="Arial" w:cs="Arial"/>
          <w:sz w:val="20"/>
          <w:szCs w:val="20"/>
        </w:rPr>
        <w:t xml:space="preserve"> del  2022</w:t>
      </w:r>
      <w:r w:rsidRPr="00BC5E9C">
        <w:rPr>
          <w:rFonts w:ascii="Arial" w:hAnsi="Arial" w:cs="Arial"/>
          <w:sz w:val="20"/>
          <w:szCs w:val="20"/>
        </w:rPr>
        <w:t>.</w:t>
      </w:r>
    </w:p>
    <w:p w:rsidR="00420FCE" w:rsidRDefault="00420FCE" w:rsidP="00420FCE">
      <w:pPr>
        <w:rPr>
          <w:rFonts w:ascii="Arial" w:hAnsi="Arial" w:cs="Arial"/>
          <w:b/>
          <w:sz w:val="24"/>
          <w:szCs w:val="24"/>
        </w:rPr>
      </w:pPr>
    </w:p>
    <w:p w:rsidR="00420FCE" w:rsidRDefault="00420FCE" w:rsidP="00420FCE">
      <w:pPr>
        <w:rPr>
          <w:rFonts w:ascii="Arial" w:hAnsi="Arial" w:cs="Arial"/>
          <w:b/>
          <w:sz w:val="24"/>
          <w:szCs w:val="24"/>
        </w:rPr>
      </w:pPr>
    </w:p>
    <w:p w:rsidR="00420FCE" w:rsidRPr="00D037D8" w:rsidRDefault="00420FCE" w:rsidP="00420FCE">
      <w:pPr>
        <w:pStyle w:val="NormalWeb"/>
        <w:spacing w:before="0" w:beforeAutospacing="0" w:after="0"/>
        <w:rPr>
          <w:rFonts w:ascii="Arial" w:hAnsi="Arial" w:cs="Arial"/>
          <w:b/>
          <w:sz w:val="22"/>
          <w:szCs w:val="22"/>
        </w:rPr>
      </w:pPr>
      <w:r w:rsidRPr="00D037D8">
        <w:rPr>
          <w:rFonts w:ascii="Arial" w:hAnsi="Arial" w:cs="Arial"/>
          <w:b/>
          <w:sz w:val="22"/>
          <w:szCs w:val="22"/>
        </w:rPr>
        <w:t>C. CESAR IGNACIO BOCANEGRA ALVARADO.</w:t>
      </w:r>
    </w:p>
    <w:p w:rsidR="00420FCE" w:rsidRPr="00D037D8" w:rsidRDefault="00420FCE" w:rsidP="00420FCE">
      <w:pPr>
        <w:pStyle w:val="NormalWeb"/>
        <w:spacing w:before="0" w:beforeAutospacing="0" w:after="0"/>
        <w:rPr>
          <w:rFonts w:ascii="Arial" w:hAnsi="Arial" w:cs="Arial"/>
          <w:b/>
          <w:color w:val="000000"/>
          <w:sz w:val="22"/>
          <w:szCs w:val="22"/>
        </w:rPr>
      </w:pPr>
      <w:r w:rsidRPr="00D037D8">
        <w:rPr>
          <w:rFonts w:ascii="Arial" w:hAnsi="Arial" w:cs="Arial"/>
          <w:b/>
          <w:color w:val="000000"/>
          <w:sz w:val="22"/>
          <w:szCs w:val="22"/>
        </w:rPr>
        <w:t xml:space="preserve">DIRECTOR DE LA DIRECCIÓN DE UNIDAD </w:t>
      </w:r>
    </w:p>
    <w:p w:rsidR="00420FCE" w:rsidRPr="00D037D8" w:rsidRDefault="00420FCE" w:rsidP="00420FCE">
      <w:pPr>
        <w:pStyle w:val="NormalWeb"/>
        <w:spacing w:before="0" w:beforeAutospacing="0" w:after="0"/>
        <w:rPr>
          <w:rFonts w:ascii="Arial" w:hAnsi="Arial" w:cs="Arial"/>
          <w:b/>
          <w:color w:val="000000"/>
          <w:sz w:val="22"/>
          <w:szCs w:val="22"/>
        </w:rPr>
      </w:pPr>
      <w:r w:rsidRPr="00D037D8">
        <w:rPr>
          <w:rFonts w:ascii="Arial" w:hAnsi="Arial" w:cs="Arial"/>
          <w:b/>
          <w:color w:val="000000"/>
          <w:sz w:val="22"/>
          <w:szCs w:val="22"/>
        </w:rPr>
        <w:t>DE TRANSPARENCIA.</w:t>
      </w:r>
    </w:p>
    <w:p w:rsidR="00420FCE" w:rsidRPr="00D037D8" w:rsidRDefault="00420FCE" w:rsidP="00420FCE">
      <w:pPr>
        <w:pStyle w:val="NormalWeb"/>
        <w:spacing w:before="0" w:beforeAutospacing="0" w:after="0"/>
        <w:rPr>
          <w:rFonts w:ascii="Arial" w:hAnsi="Arial" w:cs="Arial"/>
          <w:b/>
          <w:color w:val="000000"/>
          <w:sz w:val="22"/>
          <w:szCs w:val="22"/>
        </w:rPr>
      </w:pPr>
      <w:r w:rsidRPr="00D037D8">
        <w:rPr>
          <w:rFonts w:ascii="Arial" w:hAnsi="Arial" w:cs="Arial"/>
          <w:b/>
          <w:color w:val="000000"/>
          <w:sz w:val="22"/>
          <w:szCs w:val="22"/>
        </w:rPr>
        <w:t>PRESENTE.</w:t>
      </w:r>
    </w:p>
    <w:p w:rsidR="00420FCE" w:rsidRDefault="00420FCE" w:rsidP="00420FCE">
      <w:pPr>
        <w:spacing w:after="0"/>
        <w:rPr>
          <w:rFonts w:ascii="Arial" w:hAnsi="Arial" w:cs="Arial"/>
          <w:b/>
          <w:sz w:val="24"/>
          <w:szCs w:val="24"/>
        </w:rPr>
      </w:pPr>
    </w:p>
    <w:p w:rsidR="00420FCE" w:rsidRDefault="00420FCE" w:rsidP="00420FCE">
      <w:pPr>
        <w:spacing w:after="0"/>
        <w:rPr>
          <w:rFonts w:ascii="Arial" w:hAnsi="Arial" w:cs="Arial"/>
          <w:b/>
          <w:sz w:val="24"/>
          <w:szCs w:val="24"/>
        </w:rPr>
      </w:pPr>
    </w:p>
    <w:p w:rsidR="00420FCE" w:rsidRDefault="00420FCE" w:rsidP="00420FCE">
      <w:pPr>
        <w:spacing w:after="0"/>
        <w:rPr>
          <w:rFonts w:ascii="Arial" w:hAnsi="Arial" w:cs="Arial"/>
          <w:b/>
          <w:sz w:val="24"/>
          <w:szCs w:val="24"/>
        </w:rPr>
      </w:pPr>
    </w:p>
    <w:p w:rsidR="00420FCE" w:rsidRPr="00420FCE" w:rsidRDefault="00420FCE" w:rsidP="00420FCE">
      <w:pPr>
        <w:jc w:val="both"/>
        <w:rPr>
          <w:rFonts w:ascii="Arial" w:hAnsi="Arial" w:cs="Arial"/>
          <w:b/>
        </w:rPr>
      </w:pPr>
      <w:r w:rsidRPr="009745FA">
        <w:rPr>
          <w:rFonts w:ascii="Arial" w:hAnsi="Arial" w:cs="Arial"/>
        </w:rPr>
        <w:t xml:space="preserve">         Por este medio me dirijo a Usted aprovechando la ocasión para enviarle un cordial saludo, y a su  vez, hago de   su conocimiento que no es posible emitir reporte, ya que </w:t>
      </w:r>
      <w:r w:rsidRPr="009745FA">
        <w:rPr>
          <w:rFonts w:ascii="Arial" w:eastAsia="Times New Roman" w:hAnsi="Arial" w:cs="Arial"/>
          <w:shd w:val="clear" w:color="auto" w:fill="FFFFFF"/>
          <w:lang w:eastAsia="es-MX"/>
        </w:rPr>
        <w:t xml:space="preserve">la jefatura de  Mejora Regulatoria en conjunto con el Consejo de Mejora Regulatoria de San Pedro Tlaquepaque </w:t>
      </w:r>
      <w:r w:rsidRPr="009745FA">
        <w:rPr>
          <w:rFonts w:ascii="Arial" w:hAnsi="Arial" w:cs="Arial"/>
        </w:rPr>
        <w:t xml:space="preserve"> no  ha convocado a ninguna reunión </w:t>
      </w:r>
      <w:r>
        <w:rPr>
          <w:rFonts w:ascii="Arial" w:hAnsi="Arial" w:cs="Arial"/>
        </w:rPr>
        <w:t xml:space="preserve"> en el</w:t>
      </w:r>
      <w:r w:rsidRPr="009745FA">
        <w:rPr>
          <w:rFonts w:ascii="Arial" w:hAnsi="Arial" w:cs="Arial"/>
        </w:rPr>
        <w:t xml:space="preserve"> mes  de </w:t>
      </w:r>
      <w:r>
        <w:rPr>
          <w:rFonts w:ascii="Arial" w:hAnsi="Arial" w:cs="Arial"/>
          <w:b/>
        </w:rPr>
        <w:t>Marzo</w:t>
      </w:r>
      <w:r>
        <w:rPr>
          <w:rFonts w:ascii="Arial" w:hAnsi="Arial" w:cs="Arial"/>
          <w:b/>
        </w:rPr>
        <w:t xml:space="preserve"> del  2022</w:t>
      </w:r>
      <w:r w:rsidRPr="00647FB9">
        <w:rPr>
          <w:rFonts w:ascii="Arial" w:hAnsi="Arial" w:cs="Arial"/>
          <w:b/>
        </w:rPr>
        <w:t>,</w:t>
      </w:r>
      <w:r>
        <w:rPr>
          <w:rFonts w:ascii="Arial" w:hAnsi="Arial" w:cs="Arial"/>
        </w:rPr>
        <w:t xml:space="preserve"> en razón de no existir asuntos pendientes que tratar, siendo  obligación del  COMERET, sesionar por lo menos una sesión ordinaria  cada   tres meses, de  conformidad  al artículo 17 del Reglamento de  Mejora  Regulatoria para el   Municipio  de   San  Pedro  Tlaquepaque. </w:t>
      </w:r>
    </w:p>
    <w:p w:rsidR="00420FCE" w:rsidRPr="009745FA" w:rsidRDefault="00420FCE" w:rsidP="00420FCE">
      <w:pPr>
        <w:pStyle w:val="Standard"/>
        <w:jc w:val="both"/>
        <w:rPr>
          <w:rFonts w:ascii="Arial" w:hAnsi="Arial" w:cs="Arial"/>
          <w:sz w:val="20"/>
          <w:szCs w:val="20"/>
        </w:rPr>
      </w:pPr>
    </w:p>
    <w:p w:rsidR="00420FCE" w:rsidRPr="009745FA" w:rsidRDefault="00420FCE" w:rsidP="00420FCE">
      <w:pPr>
        <w:jc w:val="both"/>
        <w:rPr>
          <w:rFonts w:ascii="Arial" w:hAnsi="Arial" w:cs="Arial"/>
        </w:rPr>
      </w:pPr>
      <w:r w:rsidRPr="009745FA">
        <w:rPr>
          <w:rFonts w:ascii="Arial" w:hAnsi="Arial" w:cs="Arial"/>
        </w:rPr>
        <w:t xml:space="preserve">          Sin más por el momento, me despido de Usted quedando como su segura servidora para cualquier aclaración al respecto.</w:t>
      </w:r>
    </w:p>
    <w:p w:rsidR="00420FCE" w:rsidRDefault="00420FCE" w:rsidP="00420FCE">
      <w:pPr>
        <w:jc w:val="both"/>
        <w:rPr>
          <w:rFonts w:ascii="Arial" w:hAnsi="Arial" w:cs="Arial"/>
        </w:rPr>
      </w:pPr>
    </w:p>
    <w:p w:rsidR="00420FCE" w:rsidRPr="00676792" w:rsidRDefault="00420FCE" w:rsidP="00420FCE">
      <w:pPr>
        <w:jc w:val="both"/>
        <w:rPr>
          <w:rFonts w:ascii="Arial" w:hAnsi="Arial" w:cs="Arial"/>
        </w:rPr>
      </w:pPr>
    </w:p>
    <w:p w:rsidR="00420FCE" w:rsidRPr="00850CA1" w:rsidRDefault="00420FCE" w:rsidP="00420FCE">
      <w:pPr>
        <w:pStyle w:val="NormalWeb"/>
        <w:spacing w:before="0" w:beforeAutospacing="0" w:after="0" w:line="360" w:lineRule="auto"/>
        <w:jc w:val="both"/>
        <w:rPr>
          <w:rFonts w:ascii="Arial" w:hAnsi="Arial" w:cs="Arial"/>
          <w:b/>
          <w:sz w:val="22"/>
          <w:szCs w:val="22"/>
        </w:rPr>
      </w:pPr>
      <w:r w:rsidRPr="00850CA1">
        <w:rPr>
          <w:rFonts w:ascii="Arial" w:hAnsi="Arial" w:cs="Arial"/>
          <w:b/>
          <w:sz w:val="22"/>
          <w:szCs w:val="22"/>
        </w:rPr>
        <w:t xml:space="preserve">A T E N T A M E N T E         </w:t>
      </w:r>
    </w:p>
    <w:p w:rsidR="00420FCE" w:rsidRPr="009745FA" w:rsidRDefault="00420FCE" w:rsidP="00420FCE">
      <w:pPr>
        <w:pStyle w:val="NormalWeb"/>
        <w:spacing w:before="0" w:beforeAutospacing="0" w:after="0" w:line="360" w:lineRule="auto"/>
        <w:jc w:val="both"/>
        <w:rPr>
          <w:rFonts w:ascii="Arial" w:hAnsi="Arial" w:cs="Arial"/>
          <w:sz w:val="22"/>
          <w:szCs w:val="22"/>
        </w:rPr>
      </w:pPr>
    </w:p>
    <w:p w:rsidR="00420FCE" w:rsidRDefault="00420FCE" w:rsidP="00420FCE">
      <w:pPr>
        <w:pStyle w:val="NormalWeb"/>
        <w:spacing w:before="0" w:beforeAutospacing="0" w:after="0" w:line="360" w:lineRule="auto"/>
        <w:jc w:val="both"/>
        <w:rPr>
          <w:rFonts w:ascii="Arial" w:hAnsi="Arial" w:cs="Arial"/>
          <w:sz w:val="22"/>
          <w:szCs w:val="22"/>
        </w:rPr>
      </w:pPr>
    </w:p>
    <w:p w:rsidR="00420FCE" w:rsidRPr="00676792" w:rsidRDefault="00420FCE" w:rsidP="00420FCE">
      <w:pPr>
        <w:pStyle w:val="NormalWeb"/>
        <w:spacing w:before="0" w:beforeAutospacing="0" w:after="0" w:line="360" w:lineRule="auto"/>
        <w:jc w:val="both"/>
        <w:rPr>
          <w:rFonts w:ascii="Arial" w:hAnsi="Arial" w:cs="Arial"/>
          <w:sz w:val="22"/>
          <w:szCs w:val="22"/>
        </w:rPr>
      </w:pPr>
    </w:p>
    <w:p w:rsidR="00420FCE" w:rsidRPr="00676792" w:rsidRDefault="00420FCE" w:rsidP="00420FCE">
      <w:pPr>
        <w:pStyle w:val="NormalWeb"/>
        <w:spacing w:before="0" w:beforeAutospacing="0" w:after="0"/>
        <w:rPr>
          <w:rFonts w:ascii="Arial" w:hAnsi="Arial" w:cs="Arial"/>
          <w:b/>
          <w:sz w:val="22"/>
          <w:szCs w:val="22"/>
        </w:rPr>
      </w:pPr>
      <w:r w:rsidRPr="00676792">
        <w:rPr>
          <w:rFonts w:ascii="Arial" w:hAnsi="Arial" w:cs="Arial"/>
          <w:b/>
          <w:sz w:val="22"/>
          <w:szCs w:val="22"/>
        </w:rPr>
        <w:t>LIC. ADRIANA SEVILLA RAMIREZ.</w:t>
      </w:r>
    </w:p>
    <w:p w:rsidR="00420FCE" w:rsidRPr="009A0492" w:rsidRDefault="00420FCE" w:rsidP="00420FCE">
      <w:pPr>
        <w:pStyle w:val="NormalWeb"/>
        <w:spacing w:before="0" w:beforeAutospacing="0" w:after="0"/>
        <w:rPr>
          <w:rFonts w:ascii="Arial" w:hAnsi="Arial" w:cs="Arial"/>
          <w:b/>
          <w:sz w:val="22"/>
          <w:szCs w:val="22"/>
        </w:rPr>
      </w:pPr>
      <w:r>
        <w:rPr>
          <w:rFonts w:ascii="Arial" w:hAnsi="Arial" w:cs="Arial"/>
          <w:b/>
          <w:sz w:val="22"/>
          <w:szCs w:val="22"/>
        </w:rPr>
        <w:t>JEFA  DE  MEJORA REGULATORIA</w:t>
      </w:r>
    </w:p>
    <w:p w:rsidR="00A41B8D" w:rsidRDefault="00A41B8D">
      <w:bookmarkStart w:id="0" w:name="_GoBack"/>
      <w:bookmarkEnd w:id="0"/>
    </w:p>
    <w:sectPr w:rsidR="00A41B8D">
      <w:headerReference w:type="default" r:id="rId5"/>
      <w:footerReference w:type="default" r:id="rId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A29" w:rsidRPr="00DE6F43" w:rsidRDefault="00F45327">
    <w:pPr>
      <w:pStyle w:val="Piedepgina"/>
      <w:rPr>
        <w:rFonts w:ascii="Arial" w:hAnsi="Arial" w:cs="Arial"/>
        <w:sz w:val="16"/>
        <w:szCs w:val="16"/>
      </w:rPr>
    </w:pPr>
    <w:r w:rsidRPr="00DE6F43">
      <w:rPr>
        <w:rFonts w:ascii="Arial" w:hAnsi="Arial" w:cs="Arial"/>
        <w:sz w:val="16"/>
        <w:szCs w:val="16"/>
      </w:rPr>
      <w:t>C.C.P. Archivo.</w:t>
    </w:r>
  </w:p>
  <w:p w:rsidR="004F3A29" w:rsidRPr="00DE6F43" w:rsidRDefault="00F45327">
    <w:pPr>
      <w:pStyle w:val="Piedepgina"/>
      <w:rPr>
        <w:rFonts w:ascii="Arial" w:hAnsi="Arial" w:cs="Arial"/>
        <w:sz w:val="16"/>
        <w:szCs w:val="16"/>
      </w:rPr>
    </w:pPr>
    <w:r w:rsidRPr="00DE6F43">
      <w:rPr>
        <w:rFonts w:ascii="Arial" w:hAnsi="Arial" w:cs="Arial"/>
        <w:sz w:val="16"/>
        <w:szCs w:val="16"/>
      </w:rPr>
      <w:t>L.C.M.</w:t>
    </w:r>
  </w:p>
  <w:p w:rsidR="004F3A29" w:rsidRPr="00DE6F43" w:rsidRDefault="00F45327">
    <w:pPr>
      <w:pStyle w:val="Piedepgina"/>
      <w:rPr>
        <w:rFonts w:ascii="Arial" w:hAnsi="Arial" w:cs="Arial"/>
        <w:sz w:val="16"/>
        <w:szCs w:val="16"/>
      </w:rPr>
    </w:pPr>
    <w:r w:rsidRPr="00DE6F43">
      <w:rPr>
        <w:rFonts w:ascii="Arial" w:hAnsi="Arial" w:cs="Arial"/>
        <w:sz w:val="16"/>
        <w:szCs w:val="16"/>
      </w:rPr>
      <w:t>A.S.R.</w:t>
    </w:r>
  </w:p>
  <w:p w:rsidR="004F3A29" w:rsidRPr="00DE6F43" w:rsidRDefault="00F45327">
    <w:pPr>
      <w:pStyle w:val="Piedepgina"/>
      <w:rPr>
        <w:rFonts w:ascii="Arial" w:hAnsi="Arial" w:cs="Arial"/>
        <w:sz w:val="16"/>
        <w:szCs w:val="16"/>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A29" w:rsidRDefault="00F45327">
    <w:pPr>
      <w:pStyle w:val="Encabezado"/>
    </w:pPr>
    <w:r>
      <w:rPr>
        <w:noProof/>
        <w:lang w:eastAsia="es-MX"/>
      </w:rPr>
      <w:drawing>
        <wp:anchor distT="0" distB="0" distL="114300" distR="114300" simplePos="0" relativeHeight="251659264" behindDoc="0" locked="0" layoutInCell="1" allowOverlap="1" wp14:anchorId="55D2CEF0" wp14:editId="1359BFAE">
          <wp:simplePos x="0" y="0"/>
          <wp:positionH relativeFrom="column">
            <wp:posOffset>-501625</wp:posOffset>
          </wp:positionH>
          <wp:positionV relativeFrom="paragraph">
            <wp:posOffset>-303276</wp:posOffset>
          </wp:positionV>
          <wp:extent cx="782320" cy="775335"/>
          <wp:effectExtent l="0" t="0" r="0" b="5715"/>
          <wp:wrapNone/>
          <wp:docPr id="1" name="gráfico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82320" cy="77533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Pr>
        <w:noProof/>
        <w:lang w:eastAsia="es-MX"/>
      </w:rPr>
      <w:t xml:space="preserve">                                                                                                                                                    </w:t>
    </w:r>
    <w:r>
      <w:rPr>
        <w:noProof/>
        <w:lang w:eastAsia="es-MX"/>
      </w:rPr>
      <w:drawing>
        <wp:inline distT="0" distB="0" distL="0" distR="0" wp14:anchorId="751B3EAA" wp14:editId="313FF266">
          <wp:extent cx="914400" cy="694944"/>
          <wp:effectExtent l="0" t="0" r="0" b="0"/>
          <wp:docPr id="2"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913235" cy="694059"/>
                  </a:xfrm>
                  <a:prstGeom prst="rect">
                    <a:avLst/>
                  </a:prstGeom>
                  <a:ln>
                    <a:noFill/>
                    <a:prstDash/>
                  </a:ln>
                </pic:spPr>
              </pic:pic>
            </a:graphicData>
          </a:graphic>
        </wp:inline>
      </w:drawing>
    </w:r>
    <w:r>
      <w:rPr>
        <w:noProof/>
        <w:lang w:eastAsia="es-MX"/>
      </w:rPr>
      <w:t xml:space="preserve">                                                                                                           </w:t>
    </w:r>
    <w:r>
      <w:rPr>
        <w:noProof/>
        <w:lang w:eastAsia="es-MX"/>
      </w:rPr>
      <w:t xml:space="preserve">                                          </w:t>
    </w:r>
  </w:p>
  <w:p w:rsidR="004F3A29" w:rsidRDefault="00F45327">
    <w:pPr>
      <w:pStyle w:val="Encabezado"/>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FCE"/>
    <w:rsid w:val="00420FCE"/>
    <w:rsid w:val="00A41B8D"/>
    <w:rsid w:val="00F137F4"/>
    <w:rsid w:val="00F453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FC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nhideWhenUsed/>
    <w:rsid w:val="00420FCE"/>
    <w:pPr>
      <w:spacing w:before="100" w:beforeAutospacing="1" w:after="119" w:line="240" w:lineRule="auto"/>
    </w:pPr>
    <w:rPr>
      <w:rFonts w:ascii="Times New Roman" w:eastAsia="Times New Roman" w:hAnsi="Times New Roman" w:cs="Times New Roman"/>
      <w:sz w:val="24"/>
      <w:szCs w:val="24"/>
      <w:lang w:eastAsia="es-MX"/>
    </w:rPr>
  </w:style>
  <w:style w:type="paragraph" w:customStyle="1" w:styleId="Standard">
    <w:name w:val="Standard"/>
    <w:rsid w:val="00420FCE"/>
    <w:pPr>
      <w:suppressAutoHyphens/>
      <w:autoSpaceDN w:val="0"/>
      <w:textAlignment w:val="baseline"/>
    </w:pPr>
    <w:rPr>
      <w:rFonts w:ascii="Calibri" w:eastAsia="SimSun" w:hAnsi="Calibri" w:cs="Tahoma"/>
      <w:kern w:val="3"/>
    </w:rPr>
  </w:style>
  <w:style w:type="paragraph" w:styleId="Piedepgina">
    <w:name w:val="footer"/>
    <w:basedOn w:val="Normal"/>
    <w:link w:val="PiedepginaCar"/>
    <w:uiPriority w:val="99"/>
    <w:unhideWhenUsed/>
    <w:rsid w:val="00420FC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20FCE"/>
  </w:style>
  <w:style w:type="paragraph" w:styleId="Encabezado">
    <w:name w:val="header"/>
    <w:basedOn w:val="Normal"/>
    <w:link w:val="EncabezadoCar"/>
    <w:uiPriority w:val="99"/>
    <w:unhideWhenUsed/>
    <w:rsid w:val="00420FC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20FCE"/>
  </w:style>
  <w:style w:type="paragraph" w:styleId="Textodeglobo">
    <w:name w:val="Balloon Text"/>
    <w:basedOn w:val="Normal"/>
    <w:link w:val="TextodegloboCar"/>
    <w:uiPriority w:val="99"/>
    <w:semiHidden/>
    <w:unhideWhenUsed/>
    <w:rsid w:val="00420F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0F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FC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nhideWhenUsed/>
    <w:rsid w:val="00420FCE"/>
    <w:pPr>
      <w:spacing w:before="100" w:beforeAutospacing="1" w:after="119" w:line="240" w:lineRule="auto"/>
    </w:pPr>
    <w:rPr>
      <w:rFonts w:ascii="Times New Roman" w:eastAsia="Times New Roman" w:hAnsi="Times New Roman" w:cs="Times New Roman"/>
      <w:sz w:val="24"/>
      <w:szCs w:val="24"/>
      <w:lang w:eastAsia="es-MX"/>
    </w:rPr>
  </w:style>
  <w:style w:type="paragraph" w:customStyle="1" w:styleId="Standard">
    <w:name w:val="Standard"/>
    <w:rsid w:val="00420FCE"/>
    <w:pPr>
      <w:suppressAutoHyphens/>
      <w:autoSpaceDN w:val="0"/>
      <w:textAlignment w:val="baseline"/>
    </w:pPr>
    <w:rPr>
      <w:rFonts w:ascii="Calibri" w:eastAsia="SimSun" w:hAnsi="Calibri" w:cs="Tahoma"/>
      <w:kern w:val="3"/>
    </w:rPr>
  </w:style>
  <w:style w:type="paragraph" w:styleId="Piedepgina">
    <w:name w:val="footer"/>
    <w:basedOn w:val="Normal"/>
    <w:link w:val="PiedepginaCar"/>
    <w:uiPriority w:val="99"/>
    <w:unhideWhenUsed/>
    <w:rsid w:val="00420FC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20FCE"/>
  </w:style>
  <w:style w:type="paragraph" w:styleId="Encabezado">
    <w:name w:val="header"/>
    <w:basedOn w:val="Normal"/>
    <w:link w:val="EncabezadoCar"/>
    <w:uiPriority w:val="99"/>
    <w:unhideWhenUsed/>
    <w:rsid w:val="00420FC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20FCE"/>
  </w:style>
  <w:style w:type="paragraph" w:styleId="Textodeglobo">
    <w:name w:val="Balloon Text"/>
    <w:basedOn w:val="Normal"/>
    <w:link w:val="TextodegloboCar"/>
    <w:uiPriority w:val="99"/>
    <w:semiHidden/>
    <w:unhideWhenUsed/>
    <w:rsid w:val="00420F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0F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182</Words>
  <Characters>1007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SAV8</dc:creator>
  <cp:lastModifiedBy>SAV8</cp:lastModifiedBy>
  <cp:revision>1</cp:revision>
  <cp:lastPrinted>2022-05-19T19:44:00Z</cp:lastPrinted>
  <dcterms:created xsi:type="dcterms:W3CDTF">2022-05-19T19:31:00Z</dcterms:created>
  <dcterms:modified xsi:type="dcterms:W3CDTF">2022-05-19T20:04:00Z</dcterms:modified>
</cp:coreProperties>
</file>