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FB" w:rsidRDefault="006E32FB" w:rsidP="006E32FB">
      <w:pPr>
        <w:jc w:val="center"/>
        <w:rPr>
          <w:b/>
          <w:sz w:val="24"/>
        </w:rPr>
      </w:pPr>
    </w:p>
    <w:p w:rsidR="006E32FB" w:rsidRDefault="006E32FB" w:rsidP="006E32FB">
      <w:pPr>
        <w:jc w:val="center"/>
        <w:rPr>
          <w:b/>
          <w:sz w:val="24"/>
        </w:rPr>
      </w:pPr>
      <w:r w:rsidRPr="006E32FB">
        <w:rPr>
          <w:b/>
          <w:sz w:val="24"/>
        </w:rPr>
        <w:t xml:space="preserve">INFORME DE ACTIVIDADES DE </w:t>
      </w:r>
      <w:r w:rsidR="00146CCF">
        <w:rPr>
          <w:b/>
          <w:sz w:val="24"/>
        </w:rPr>
        <w:t>CONSEJERÍA JURÍDICA</w:t>
      </w:r>
    </w:p>
    <w:p w:rsidR="006E32FB" w:rsidRPr="006E32FB" w:rsidRDefault="006E32FB" w:rsidP="006E32FB">
      <w:pPr>
        <w:jc w:val="center"/>
        <w:rPr>
          <w:b/>
          <w:sz w:val="24"/>
        </w:rPr>
      </w:pPr>
    </w:p>
    <w:p w:rsidR="006C71D8" w:rsidRDefault="006E32FB" w:rsidP="006E32FB">
      <w:r>
        <w:t>La Consejería Jurídica en el cumplimiento de sus atribucione</w:t>
      </w:r>
      <w:r w:rsidR="00075AEA">
        <w:t>s desde el día 01 de abril al 30</w:t>
      </w:r>
      <w:bookmarkStart w:id="0" w:name="_GoBack"/>
      <w:bookmarkEnd w:id="0"/>
      <w:r>
        <w:t xml:space="preserve"> de junio del año 2022 informa las actividades realizadas por la Unidad de Transparencia en este periodo:</w:t>
      </w:r>
    </w:p>
    <w:p w:rsidR="006E32FB" w:rsidRDefault="006E32FB" w:rsidP="006E32FB">
      <w:r>
        <w:t>1.- El día viernes 1 de abril a las 10:00 hrs. se asistió</w:t>
      </w:r>
      <w:r w:rsidRPr="006E32FB">
        <w:t xml:space="preserve"> a la cuarta sesión de la comisión edilicia de planeación socioeconómica y urbana como convocante y asuntos metropolitan</w:t>
      </w:r>
      <w:r>
        <w:t>os y movilidad como coadyuvante en la Sala de Ex Presidentes y Ex Presidentas.</w:t>
      </w:r>
    </w:p>
    <w:p w:rsidR="006E32FB" w:rsidRDefault="006E32FB" w:rsidP="006E32FB">
      <w:r>
        <w:t>2.-</w:t>
      </w:r>
      <w:r w:rsidR="000259A1">
        <w:t>El día 4 de abril a las 12:00 hrs. Hubo una</w:t>
      </w:r>
      <w:r w:rsidRPr="006E32FB">
        <w:t xml:space="preserve"> reunión mesa de trabajo del reglamento de justicia </w:t>
      </w:r>
      <w:r w:rsidR="000259A1" w:rsidRPr="006E32FB">
        <w:t>cívica</w:t>
      </w:r>
      <w:r w:rsidR="000259A1">
        <w:t xml:space="preserve"> en las instalaciones de contraloría ciudadana.</w:t>
      </w:r>
    </w:p>
    <w:p w:rsidR="000259A1" w:rsidRDefault="000259A1" w:rsidP="006E32FB">
      <w:r>
        <w:t>3.- Se llevó a cabo la p</w:t>
      </w:r>
      <w:r w:rsidRPr="000259A1">
        <w:t>rimera sesión ordinaria de la comisión municipal de regularización de san pedro Tlaquepaque</w:t>
      </w:r>
      <w:r>
        <w:t xml:space="preserve"> el día 5 de abril a las 9:00 hrs. en la oficina de regularización de predios en Florida 73-B.</w:t>
      </w:r>
    </w:p>
    <w:p w:rsidR="000259A1" w:rsidRDefault="000259A1" w:rsidP="000259A1">
      <w:r>
        <w:t xml:space="preserve">4.- Se realizó la </w:t>
      </w:r>
      <w:r w:rsidRPr="000259A1">
        <w:t>tercera sesión de la comisión</w:t>
      </w:r>
      <w:r>
        <w:t xml:space="preserve"> edilicia de Asuntos M</w:t>
      </w:r>
      <w:r w:rsidRPr="000259A1">
        <w:t>etropolitanos</w:t>
      </w:r>
      <w:r>
        <w:t xml:space="preserve"> el día 6 de abril en la que se aprobó la elección del Consejo Suplente registrado de conformidad a lo establecido en la cláusula CUARTA de la ‘’Convocatoria Pública y Abierta para Elegir a un Consejero Suplente, para que integre el Consejo Ciudadano Metropolitano representando al Municipio de San Pedro Tlaquepaque.</w:t>
      </w:r>
    </w:p>
    <w:p w:rsidR="000259A1" w:rsidRDefault="000259A1" w:rsidP="000259A1">
      <w:r>
        <w:t xml:space="preserve">5.- </w:t>
      </w:r>
      <w:r w:rsidR="007C6853">
        <w:t>Sesionó el</w:t>
      </w:r>
      <w:r w:rsidRPr="000259A1">
        <w:t xml:space="preserve"> comité de adquisiciones</w:t>
      </w:r>
      <w:r>
        <w:t xml:space="preserve"> el día jueves 7 de abril a las 10:00 hrs. en la Sala de Ex Presidentes y Ex Presidentas.</w:t>
      </w:r>
    </w:p>
    <w:p w:rsidR="000259A1" w:rsidRDefault="000259A1" w:rsidP="000259A1">
      <w:r>
        <w:t xml:space="preserve">6.- Se llevó a cabo la </w:t>
      </w:r>
      <w:r w:rsidRPr="000259A1">
        <w:t>sesión del comité de adquisiciones</w:t>
      </w:r>
      <w:r>
        <w:t xml:space="preserve"> el día viernes 8 de abril a las 10:00 hrs. en la Sala de Ex Presidentes y Ex Presidentas.</w:t>
      </w:r>
    </w:p>
    <w:p w:rsidR="008515C2" w:rsidRDefault="008515C2" w:rsidP="000259A1">
      <w:r>
        <w:t xml:space="preserve">7.- Día 11 de abril en la oficina de Consejería Jurídica asistió </w:t>
      </w:r>
      <w:r w:rsidRPr="008515C2">
        <w:t>J</w:t>
      </w:r>
      <w:r>
        <w:t>osé Jaime M</w:t>
      </w:r>
      <w:r w:rsidRPr="008515C2">
        <w:t xml:space="preserve">anzano </w:t>
      </w:r>
      <w:r>
        <w:t>N</w:t>
      </w:r>
      <w:r w:rsidRPr="008515C2">
        <w:t>úñez. coordinador general de protección civil y bomberos</w:t>
      </w:r>
      <w:r>
        <w:t xml:space="preserve"> </w:t>
      </w:r>
      <w:r w:rsidRPr="008515C2">
        <w:t>ver temas para la tercera sesión edilicia de seguridad pública y protección civil y bomberos</w:t>
      </w:r>
      <w:r>
        <w:t>.</w:t>
      </w:r>
    </w:p>
    <w:p w:rsidR="008515C2" w:rsidRDefault="008515C2" w:rsidP="000259A1">
      <w:r>
        <w:t xml:space="preserve">8.- Se celebró la </w:t>
      </w:r>
      <w:r w:rsidRPr="008515C2">
        <w:t>ses</w:t>
      </w:r>
      <w:r>
        <w:t>ión de la comisión edilicia de Asistencia S</w:t>
      </w:r>
      <w:r w:rsidRPr="008515C2">
        <w:t>ocial</w:t>
      </w:r>
      <w:r>
        <w:t xml:space="preserve"> el día 27 de abril a las 12:00 hrs. en la sala de sesiones del pleno.</w:t>
      </w:r>
    </w:p>
    <w:p w:rsidR="008515C2" w:rsidRDefault="008515C2" w:rsidP="000259A1">
      <w:r>
        <w:t xml:space="preserve">9.- Tuvo verificativo la </w:t>
      </w:r>
      <w:r w:rsidRPr="008515C2">
        <w:t>ses</w:t>
      </w:r>
      <w:r>
        <w:t>ión de la comisión edilicia de Promoción Económica el día 27 de abril a las 12:30 hrs. en la sala de sesiones del pleno.</w:t>
      </w:r>
    </w:p>
    <w:p w:rsidR="008515C2" w:rsidRDefault="007C6853" w:rsidP="000259A1">
      <w:r>
        <w:t xml:space="preserve">10.- Al día jueves 28 de abril del 2022 a las 15:00 </w:t>
      </w:r>
      <w:proofErr w:type="spellStart"/>
      <w:r>
        <w:t>hrs</w:t>
      </w:r>
      <w:proofErr w:type="spellEnd"/>
      <w:r>
        <w:t xml:space="preserve">. se cumplió con </w:t>
      </w:r>
      <w:r w:rsidR="008515C2">
        <w:t xml:space="preserve">la </w:t>
      </w:r>
      <w:r w:rsidR="008515C2" w:rsidRPr="008515C2">
        <w:t>quinta sesión ordinaria de la administración pública municipal</w:t>
      </w:r>
      <w:r w:rsidR="008515C2">
        <w:t xml:space="preserve"> e</w:t>
      </w:r>
      <w:r>
        <w:t>n la sala se sesiones del pleno.</w:t>
      </w:r>
    </w:p>
    <w:p w:rsidR="008515C2" w:rsidRPr="000259A1" w:rsidRDefault="008515C2" w:rsidP="000259A1">
      <w:r>
        <w:t>11.- Tuvo a lugar la cuarta sesión edilicia de P</w:t>
      </w:r>
      <w:r w:rsidRPr="008515C2">
        <w:t xml:space="preserve">romoción </w:t>
      </w:r>
      <w:r>
        <w:t>E</w:t>
      </w:r>
      <w:r w:rsidRPr="008515C2">
        <w:t>conómica</w:t>
      </w:r>
      <w:r>
        <w:t xml:space="preserve"> el día 29 de abril a las 11 hrs en la sala de sesiones del pleno</w:t>
      </w:r>
      <w:r w:rsidR="00A3142F">
        <w:t>.</w:t>
      </w:r>
    </w:p>
    <w:p w:rsidR="006E32FB" w:rsidRDefault="00A3142F" w:rsidP="006E32FB">
      <w:r>
        <w:t>12</w:t>
      </w:r>
      <w:r w:rsidR="006E32FB">
        <w:t>.- Se llevó a cabo la Tercera Sesión Ordinaria de la Comisión Edilicia de Seguridad Pública Protección Civil y Bomberos del municipio de San Pedro Tlaquepaque el día 29 de abril del año 2022 a las 12:45 horas en la Sala de Ex Presidentes y Ex Presidentas</w:t>
      </w:r>
      <w:r>
        <w:t>.</w:t>
      </w:r>
    </w:p>
    <w:p w:rsidR="00A3142F" w:rsidRDefault="00A3142F" w:rsidP="006E32FB">
      <w:r>
        <w:lastRenderedPageBreak/>
        <w:t xml:space="preserve">13.- De manera virtual se llevó a cabo una </w:t>
      </w:r>
      <w:r w:rsidRPr="00A3142F">
        <w:t>reunión virtual del consejo ciudadano metropolitano. Asunto: nueva convocatoria para formar el consejo</w:t>
      </w:r>
      <w:r>
        <w:t xml:space="preserve"> el día 29 de abril del año 2022 a las 16:00 hrs.</w:t>
      </w:r>
    </w:p>
    <w:sectPr w:rsidR="00A31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B"/>
    <w:rsid w:val="000259A1"/>
    <w:rsid w:val="00075AEA"/>
    <w:rsid w:val="00146CCF"/>
    <w:rsid w:val="00441C2C"/>
    <w:rsid w:val="006B35A5"/>
    <w:rsid w:val="006E32FB"/>
    <w:rsid w:val="007C6853"/>
    <w:rsid w:val="008515C2"/>
    <w:rsid w:val="00A3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BBD2"/>
  <w15:chartTrackingRefBased/>
  <w15:docId w15:val="{C4BA78A4-03A7-446A-A16D-A2AAB2BD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Ortiz Alcantar</dc:creator>
  <cp:keywords/>
  <dc:description/>
  <cp:lastModifiedBy>Ivan Ortiz Alcantar</cp:lastModifiedBy>
  <cp:revision>4</cp:revision>
  <dcterms:created xsi:type="dcterms:W3CDTF">2022-05-13T15:26:00Z</dcterms:created>
  <dcterms:modified xsi:type="dcterms:W3CDTF">2022-05-13T16:21:00Z</dcterms:modified>
</cp:coreProperties>
</file>