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3F" w:rsidRPr="00183E1E" w:rsidRDefault="00DE143F" w:rsidP="00DE143F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>Asunto: Informe trimestral de actividades</w:t>
      </w:r>
    </w:p>
    <w:p w:rsidR="00DE143F" w:rsidRPr="00183E1E" w:rsidRDefault="00DE143F" w:rsidP="00DE143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Por medio del presente, el suscrito </w:t>
      </w:r>
      <w:r w:rsidR="0043546B">
        <w:rPr>
          <w:rFonts w:eastAsia="Times New Roman" w:cstheme="minorHAnsi"/>
          <w:b/>
          <w:color w:val="000000"/>
          <w:sz w:val="24"/>
          <w:szCs w:val="24"/>
          <w:lang w:eastAsia="es-MX"/>
        </w:rPr>
        <w:t>MTRO. ALBERTO MALDONADO CHAVARIN</w:t>
      </w:r>
      <w:r w:rsidR="0043546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Regidor del 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Informe </w:t>
      </w:r>
      <w:r w:rsidR="00877FE8"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Trimestral de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actividades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a partir del día 01 de </w:t>
      </w:r>
      <w:r w:rsidR="00877FE8" w:rsidRPr="00183E1E">
        <w:rPr>
          <w:rFonts w:eastAsia="Times New Roman" w:cstheme="minorHAnsi"/>
          <w:color w:val="000000"/>
          <w:sz w:val="24"/>
          <w:szCs w:val="24"/>
          <w:lang w:eastAsia="es-MX"/>
        </w:rPr>
        <w:t>enero al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877FE8" w:rsidRPr="00183E1E">
        <w:rPr>
          <w:rFonts w:eastAsia="Times New Roman" w:cstheme="minorHAnsi"/>
          <w:color w:val="000000"/>
          <w:sz w:val="24"/>
          <w:szCs w:val="24"/>
          <w:lang w:eastAsia="es-MX"/>
        </w:rPr>
        <w:t>31 de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877FE8" w:rsidRPr="00183E1E">
        <w:rPr>
          <w:rFonts w:eastAsia="Times New Roman" w:cstheme="minorHAnsi"/>
          <w:color w:val="000000"/>
          <w:sz w:val="24"/>
          <w:szCs w:val="24"/>
          <w:lang w:eastAsia="es-MX"/>
        </w:rPr>
        <w:t>marzo del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año </w:t>
      </w:r>
      <w:r w:rsidR="00877FE8">
        <w:rPr>
          <w:rFonts w:eastAsia="Times New Roman" w:cstheme="minorHAnsi"/>
          <w:color w:val="000000"/>
          <w:sz w:val="24"/>
          <w:szCs w:val="24"/>
          <w:lang w:eastAsia="es-MX"/>
        </w:rPr>
        <w:t>en curso.</w:t>
      </w:r>
    </w:p>
    <w:p w:rsidR="00DE143F" w:rsidRPr="00183E1E" w:rsidRDefault="00DE143F" w:rsidP="00DE143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Con este informe, doy cumplimiento a lo establecido en el artículo 8 fracción VI, inciso l) de la Ley de Transparencia y Acceso a la Información Pública del Estado de Jalisco y sus Municipios.</w:t>
      </w:r>
    </w:p>
    <w:tbl>
      <w:tblPr>
        <w:tblpPr w:leftFromText="141" w:rightFromText="141" w:vertAnchor="page" w:horzAnchor="margin" w:tblpY="47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303"/>
        <w:gridCol w:w="656"/>
        <w:gridCol w:w="3467"/>
        <w:gridCol w:w="2372"/>
        <w:gridCol w:w="1225"/>
      </w:tblGrid>
      <w:tr w:rsidR="00FA671C" w:rsidRPr="006E1045" w:rsidTr="00FA671C">
        <w:trPr>
          <w:trHeight w:val="900"/>
        </w:trPr>
        <w:tc>
          <w:tcPr>
            <w:tcW w:w="0" w:type="auto"/>
            <w:gridSpan w:val="6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AGENDA MES DE ENERO DE 2022 </w:t>
            </w:r>
          </w:p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>REGIDOR MTRO. ALBERTO MALDONADO CHAVARIN</w:t>
            </w:r>
          </w:p>
        </w:tc>
      </w:tr>
      <w:tr w:rsidR="00FA671C" w:rsidRPr="006E1045" w:rsidTr="00FA671C">
        <w:trPr>
          <w:trHeight w:val="900"/>
        </w:trPr>
        <w:tc>
          <w:tcPr>
            <w:tcW w:w="0" w:type="auto"/>
            <w:gridSpan w:val="2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nil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0" w:type="auto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1E4EE0" w:rsidRPr="008704C9" w:rsidTr="00FA671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Sábado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Pleno del Ayuntamiento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Sesión Solemne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Sala se Sesiones del Pleno</w:t>
            </w:r>
          </w:p>
        </w:tc>
      </w:tr>
      <w:tr w:rsidR="001E4EE0" w:rsidRPr="008704C9" w:rsidTr="00FA671C">
        <w:trPr>
          <w:trHeight w:val="165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11:</w:t>
            </w: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00</w:t>
            </w: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Miembros de la Junta de Gobierno, del Instituto Municipal de las Mujeres y para la igualdad susta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ntiva de San Pedro, Tlaquepaque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Instalación de la Junta de Gobierno.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Sala de Ex Presidentes</w:t>
            </w:r>
          </w:p>
        </w:tc>
      </w:tr>
      <w:tr w:rsidR="001E4EE0" w:rsidRPr="008704C9" w:rsidTr="00FA671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09:30 </w:t>
            </w:r>
          </w:p>
          <w:p w:rsidR="00FA671C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12:30</w:t>
            </w: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  <w:p w:rsidR="00FA671C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12:00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Integrantes de la </w:t>
            </w: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Comisiones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Instalación de la Comisión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 Edilicia de Calles y Calzadas</w:t>
            </w:r>
          </w:p>
          <w:p w:rsidR="00FA671C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</w:t>
            </w: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stalación de la Comisión Edilici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 de Estacionometros</w:t>
            </w:r>
          </w:p>
          <w:p w:rsidR="00FA671C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Instalación de la Comisión Edilicia de Fomento Artesanal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Sala de Juntas de Regidores</w:t>
            </w:r>
          </w:p>
          <w:p w:rsidR="00FA671C" w:rsidRPr="008704C9" w:rsidRDefault="00FA671C" w:rsidP="00FA671C">
            <w:pPr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</w:p>
          <w:p w:rsidR="00FA671C" w:rsidRPr="008704C9" w:rsidRDefault="00FA671C" w:rsidP="00FA671C">
            <w:pPr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</w:p>
        </w:tc>
      </w:tr>
      <w:tr w:rsidR="00FA671C" w:rsidRPr="008704C9" w:rsidTr="00FA671C">
        <w:trPr>
          <w:trHeight w:val="2175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1E4EE0" w:rsidRPr="008704C9" w:rsidTr="00FA671C">
        <w:trPr>
          <w:trHeight w:val="975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Integrantes de la comisión de </w:t>
            </w: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Planeación</w:t>
            </w: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Socioeconómica</w:t>
            </w: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 y Urbana.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Instalación de la Comisión Edilicia de Planeación </w:t>
            </w: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Socioeconómica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 y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1E4EE0" w:rsidRPr="008704C9" w:rsidTr="00FA671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A671C" w:rsidRPr="00827066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Integrantes del Pleno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Primera Sesión Ordinaria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FA671C" w:rsidRPr="006E1045" w:rsidRDefault="00FA671C" w:rsidP="00FA67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6E1045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Sesiones del Pleno</w:t>
            </w:r>
          </w:p>
        </w:tc>
      </w:tr>
    </w:tbl>
    <w:p w:rsidR="008704C9" w:rsidRDefault="008704C9"/>
    <w:p w:rsidR="00FA671C" w:rsidRDefault="00FA671C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39"/>
        <w:gridCol w:w="656"/>
        <w:gridCol w:w="2895"/>
        <w:gridCol w:w="2486"/>
        <w:gridCol w:w="1593"/>
      </w:tblGrid>
      <w:tr w:rsidR="00F81B62" w:rsidRPr="008704C9" w:rsidTr="009846B8">
        <w:trPr>
          <w:trHeight w:val="900"/>
        </w:trPr>
        <w:tc>
          <w:tcPr>
            <w:tcW w:w="0" w:type="auto"/>
            <w:gridSpan w:val="6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F81B62" w:rsidRPr="00827066" w:rsidRDefault="00F81B62" w:rsidP="00F81B6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AGENDA MES DE FEBRERO DE 2022 </w:t>
            </w:r>
          </w:p>
          <w:p w:rsidR="00F81B62" w:rsidRPr="008704C9" w:rsidRDefault="00F81B62" w:rsidP="008704C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REGIDOR </w:t>
            </w:r>
            <w:r w:rsidR="00CC7BFC"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MTRO. </w:t>
            </w: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>ALBERTO MALDONADO CHAVARIN</w:t>
            </w:r>
          </w:p>
        </w:tc>
      </w:tr>
      <w:tr w:rsidR="008704C9" w:rsidRPr="008704C9" w:rsidTr="008704C9">
        <w:trPr>
          <w:trHeight w:val="900"/>
        </w:trPr>
        <w:tc>
          <w:tcPr>
            <w:tcW w:w="0" w:type="auto"/>
            <w:gridSpan w:val="2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DÍA 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nil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0" w:type="auto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8704C9" w:rsidRPr="008704C9" w:rsidTr="00FA0F8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Segunda sesión 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Sesiones</w:t>
            </w:r>
          </w:p>
        </w:tc>
      </w:tr>
      <w:tr w:rsidR="008704C9" w:rsidRPr="008704C9" w:rsidTr="00FA0F8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Sábado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del Pleno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Segunda sesión Ordinaria de la Administración Pública de San Pedro Tlaquepaque 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Sesiones</w:t>
            </w:r>
          </w:p>
        </w:tc>
      </w:tr>
      <w:tr w:rsidR="008704C9" w:rsidRPr="008704C9" w:rsidTr="00FA0F8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 Jueves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Edilicia de la Comisión Edilicia de Planeación Socioeconómica y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Segunda sesión de la Comisión Edilicia de la Comisión Edilicia de Planeación Socioeconómica y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juntas área de Regidores</w:t>
            </w:r>
          </w:p>
        </w:tc>
      </w:tr>
      <w:tr w:rsidR="008704C9" w:rsidRPr="008704C9" w:rsidTr="00FA0F8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1° celebración de matrimonios colectivos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Explanada Presidencia Municipal</w:t>
            </w:r>
          </w:p>
        </w:tc>
      </w:tr>
      <w:tr w:rsidR="008704C9" w:rsidRPr="008704C9" w:rsidTr="00FA0F8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58° Edición de ENART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Capilla Museo Pantaleón Panduro Centro Cultural El Refugio</w:t>
            </w:r>
          </w:p>
        </w:tc>
      </w:tr>
      <w:tr w:rsidR="008704C9" w:rsidRPr="008704C9" w:rsidTr="00FA0F8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de Calles y Calzadas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Segunda sesión de la Comisión Edilicia de Calles y Calzadas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juntas área de Regidores</w:t>
            </w:r>
          </w:p>
        </w:tc>
      </w:tr>
      <w:tr w:rsidR="008704C9" w:rsidRPr="008704C9" w:rsidTr="00FA0F8C">
        <w:trPr>
          <w:trHeight w:val="1500"/>
        </w:trPr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Miembros de la Junta de Gobierno, del Instituto Municipal de las Mujeres y para la igualdad sustantiva de San Pedro, Tlaquepaque.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Primera Sesión Ordinaria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Ex presidentes</w:t>
            </w:r>
          </w:p>
        </w:tc>
      </w:tr>
      <w:tr w:rsidR="008704C9" w:rsidRPr="008704C9" w:rsidTr="00FA0F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Tercera sesión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Sesiones</w:t>
            </w:r>
          </w:p>
        </w:tc>
      </w:tr>
      <w:tr w:rsidR="008704C9" w:rsidRPr="008704C9" w:rsidTr="00FA0F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Cuarta sesión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Sesiones</w:t>
            </w:r>
          </w:p>
        </w:tc>
      </w:tr>
      <w:tr w:rsidR="008704C9" w:rsidRPr="008704C9" w:rsidTr="00FA0F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13:20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Quinta sesión de la Comisión Edilicia de Hacienda, 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Sesiones</w:t>
            </w:r>
          </w:p>
        </w:tc>
      </w:tr>
      <w:tr w:rsidR="008704C9" w:rsidRPr="008704C9" w:rsidTr="00FA0F8C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de Fomento Artesanal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Segunda sesión de la Comisión Edilicia de Fomento Artesanal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juntas área de Regidores</w:t>
            </w:r>
          </w:p>
        </w:tc>
      </w:tr>
      <w:tr w:rsidR="008704C9" w:rsidRPr="008704C9" w:rsidTr="00FA0F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de Estacionamientos y Estacionometros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 xml:space="preserve">Segunda sesión de la Comisión Edilicia de Estacionamientos y </w:t>
            </w:r>
            <w:r w:rsidR="004F5A8E"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Estacionometros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juntas área de Regidores</w:t>
            </w:r>
          </w:p>
        </w:tc>
      </w:tr>
      <w:tr w:rsidR="008704C9" w:rsidRPr="008704C9" w:rsidTr="00FA0F8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 Edilicia de Reglamentos Municipales y Puntos Legislativos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Tercera sesión de la Comisión Edilicia de Reglamentos Municipales y Puntos Legislativos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 xml:space="preserve">Sala de Sesiones </w:t>
            </w:r>
          </w:p>
        </w:tc>
      </w:tr>
      <w:tr w:rsidR="008704C9" w:rsidRPr="008704C9" w:rsidTr="00FA0F8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lastRenderedPageBreak/>
              <w:t>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del Pleno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Tercera sesión Ordinaria de la Administración Pública de San Pedro Tlaquepaque 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Sala de Sesiones</w:t>
            </w:r>
          </w:p>
        </w:tc>
      </w:tr>
      <w:tr w:rsidR="008704C9" w:rsidRPr="008704C9" w:rsidTr="00FA0F8C">
        <w:trPr>
          <w:trHeight w:val="615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8704C9" w:rsidRPr="00827066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2° celebración matrimonios colectivos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8704C9" w:rsidRPr="008704C9" w:rsidRDefault="008704C9" w:rsidP="00870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8704C9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Delegación de las Juntas</w:t>
            </w:r>
          </w:p>
        </w:tc>
      </w:tr>
    </w:tbl>
    <w:p w:rsidR="008704C9" w:rsidRDefault="008704C9">
      <w:pPr>
        <w:rPr>
          <w:rFonts w:cstheme="minorHAnsi"/>
          <w:b/>
        </w:rPr>
      </w:pPr>
    </w:p>
    <w:p w:rsidR="004F5A8E" w:rsidRDefault="004F5A8E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03"/>
        <w:gridCol w:w="537"/>
        <w:gridCol w:w="1192"/>
        <w:gridCol w:w="4387"/>
        <w:gridCol w:w="1550"/>
      </w:tblGrid>
      <w:tr w:rsidR="00F81B62" w:rsidRPr="00BB2EDE" w:rsidTr="0059358A">
        <w:trPr>
          <w:trHeight w:val="900"/>
        </w:trPr>
        <w:tc>
          <w:tcPr>
            <w:tcW w:w="0" w:type="auto"/>
            <w:gridSpan w:val="6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F81B62" w:rsidRPr="00827066" w:rsidRDefault="00F81B62" w:rsidP="00F81B6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AGENDA MES DE MARZO DE 2022 </w:t>
            </w:r>
          </w:p>
          <w:p w:rsidR="00F81B62" w:rsidRPr="00BB2EDE" w:rsidRDefault="00F81B62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>REGIDOR</w:t>
            </w:r>
            <w:r w:rsidR="00CC7BFC"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 MTRO. </w:t>
            </w:r>
            <w:r w:rsidRPr="00827066">
              <w:rPr>
                <w:rFonts w:ascii="Arial Black" w:eastAsia="Times New Roman" w:hAnsi="Arial Black" w:cs="Calibri"/>
                <w:bCs/>
                <w:color w:val="FFFFFF" w:themeColor="background1"/>
                <w:sz w:val="16"/>
                <w:szCs w:val="16"/>
                <w:lang w:eastAsia="es-MX"/>
              </w:rPr>
              <w:t xml:space="preserve"> ALBERTO MALDONADO CHAVARIN</w:t>
            </w:r>
          </w:p>
        </w:tc>
      </w:tr>
      <w:tr w:rsidR="00540ADF" w:rsidRPr="00BB2EDE" w:rsidTr="00540ADF">
        <w:trPr>
          <w:trHeight w:val="900"/>
        </w:trPr>
        <w:tc>
          <w:tcPr>
            <w:tcW w:w="0" w:type="auto"/>
            <w:gridSpan w:val="2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0" w:type="auto"/>
            <w:tcBorders>
              <w:top w:val="single" w:sz="8" w:space="0" w:color="EAEBEC"/>
              <w:left w:val="nil"/>
              <w:bottom w:val="single" w:sz="8" w:space="0" w:color="EAEBEC"/>
              <w:right w:val="nil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0" w:type="auto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540ADF" w:rsidRPr="00BB2EDE" w:rsidTr="00FA0F8C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Inauguración del “6to Festival Intercultural de Lengua Materna con Enfoque de Género"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540ADF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Jardín</w:t>
            </w:r>
            <w:r w:rsidR="00BB2EDE"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Hidalgo</w:t>
            </w:r>
          </w:p>
        </w:tc>
      </w:tr>
      <w:tr w:rsidR="00540ADF" w:rsidRPr="00BB2EDE" w:rsidTr="00FA0F8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Inauguración ENCUENTRA 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</w:tr>
      <w:tr w:rsidR="00540ADF" w:rsidRPr="00BB2EDE" w:rsidTr="00FA0F8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  <w:r w:rsidR="00540A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“Las primeras 100 mujeres capacitadas y acreditadas por el IDEFT “</w:t>
            </w:r>
            <w:r w:rsidRPr="00BB2ED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Patio San Pedro, Centro Cultural El Refugio</w:t>
            </w:r>
          </w:p>
        </w:tc>
      </w:tr>
      <w:tr w:rsidR="00540ADF" w:rsidRPr="00BB2EDE" w:rsidTr="00FA0F8C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 w:themeColor="background1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3RA. SESIÓN DE LA COMISION DE EDUCACION  Y LAS COMISIONES EDILICIAS COADYUVANTES DE HACIENDA, PATRIMONIO Y PRESUPUESTO DE PROMOCIÓN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540ADF" w:rsidRPr="00BB2EDE" w:rsidTr="00FA0F8C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Lanzamiento del Catálogo de Recorridos Turísticos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Centro Histórico San Pedro Tlaquepaque</w:t>
            </w:r>
          </w:p>
        </w:tc>
      </w:tr>
      <w:tr w:rsidR="00540ADF" w:rsidRPr="00BB2EDE" w:rsidTr="00FA0F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FFFFFF" w:themeColor="background1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FFFFFF" w:themeColor="background1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0" w:type="auto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junta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CONVOCA 1ra. Sesión extraordinaria JUNTA DE GOBIERNO Instituto de las Mujeres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Sala de </w:t>
            </w:r>
            <w:r w:rsidR="00540ADF"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Ex presidentes</w:t>
            </w:r>
          </w:p>
        </w:tc>
      </w:tr>
      <w:tr w:rsidR="00540ADF" w:rsidRPr="00BB2EDE" w:rsidTr="00FA0F8C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"Arranque de 200 nuevos alumnos a capacitarse e inicio de 5 nuevos talleres de la Academia Municipal"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</w:tr>
      <w:tr w:rsidR="00540ADF" w:rsidRPr="00BB2EDE" w:rsidTr="00FA0F8C">
        <w:trPr>
          <w:trHeight w:val="1200"/>
        </w:trPr>
        <w:tc>
          <w:tcPr>
            <w:tcW w:w="0" w:type="auto"/>
            <w:vMerge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Evento protocolario con motivo del natalicio de Benito Juárez y conmemoración del día mundial de la poesía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540ADF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Jardín</w:t>
            </w:r>
            <w:r w:rsidR="00BB2EDE"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Hidalgo</w:t>
            </w:r>
          </w:p>
        </w:tc>
      </w:tr>
      <w:tr w:rsidR="00540ADF" w:rsidRPr="00BB2EDE" w:rsidTr="00FA0F8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Capacitación Agenda Regulatoria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</w:tr>
      <w:tr w:rsidR="00540ADF" w:rsidRPr="00BB2EDE" w:rsidTr="00FA0F8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3ra. Sesión de Calles y Calzadas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de Regidores</w:t>
            </w:r>
          </w:p>
        </w:tc>
      </w:tr>
      <w:tr w:rsidR="00540ADF" w:rsidRPr="00BB2EDE" w:rsidTr="00FA0F8C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3ra.  Sesión de  PLANEACION, SOCIOECONOMICA Y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540ADF" w:rsidRPr="00BB2EDE" w:rsidTr="00FA0F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7a. Sesión de HACIENDA,PATRIMONIO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540ADF" w:rsidRPr="00BB2EDE" w:rsidTr="00FA0F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6ta. Sesión de  HACIENDA,PATRIMONIO Y PRESUPUESTO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540ADF" w:rsidRPr="00BB2EDE" w:rsidTr="00FA0F8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lastRenderedPageBreak/>
              <w:t>Martes</w:t>
            </w:r>
          </w:p>
        </w:tc>
        <w:tc>
          <w:tcPr>
            <w:tcW w:w="0" w:type="auto"/>
            <w:vMerge w:val="restart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EXPO EMPRENDE E INNOVA en su 4° edición Inauguración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</w:tr>
      <w:tr w:rsidR="00540ADF" w:rsidRPr="00BB2EDE" w:rsidTr="00FA0F8C">
        <w:trPr>
          <w:trHeight w:val="600"/>
        </w:trPr>
        <w:tc>
          <w:tcPr>
            <w:tcW w:w="0" w:type="auto"/>
            <w:vMerge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3ra. Sesión de FOMENTO ARTESANAL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de Regidores</w:t>
            </w:r>
          </w:p>
        </w:tc>
      </w:tr>
      <w:tr w:rsidR="00540ADF" w:rsidRPr="00BB2EDE" w:rsidTr="00FA0F8C">
        <w:trPr>
          <w:trHeight w:val="600"/>
        </w:trPr>
        <w:tc>
          <w:tcPr>
            <w:tcW w:w="0" w:type="auto"/>
            <w:vMerge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3ra. Sesión de Estacionamientos y </w:t>
            </w:r>
            <w:r w:rsidR="00540ADF"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Estacionometros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de Regidores</w:t>
            </w:r>
          </w:p>
        </w:tc>
      </w:tr>
      <w:tr w:rsidR="00540ADF" w:rsidRPr="00BB2EDE" w:rsidTr="00FA0F8C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540ADF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EXPO EMPRENDE E INNOVA en su 4° edición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</w:tr>
      <w:tr w:rsidR="00540ADF" w:rsidRPr="00BB2EDE" w:rsidTr="00FA0F8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del pleno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4ta. Sesión Ordinaria Administración 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B8CCE4" w:themeFill="accent1" w:themeFillTint="66"/>
            <w:vAlign w:val="center"/>
            <w:hideMark/>
          </w:tcPr>
          <w:p w:rsidR="00BB2EDE" w:rsidRPr="00BB2EDE" w:rsidRDefault="00BB2EDE" w:rsidP="00BB2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2ED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</w:tbl>
    <w:p w:rsidR="004F5A8E" w:rsidRDefault="004F5A8E">
      <w:pPr>
        <w:rPr>
          <w:rFonts w:cstheme="minorHAnsi"/>
          <w:b/>
        </w:rPr>
      </w:pPr>
    </w:p>
    <w:p w:rsidR="004F5A8E" w:rsidRDefault="004F5A8E">
      <w:pPr>
        <w:rPr>
          <w:rFonts w:cstheme="minorHAnsi"/>
          <w:b/>
        </w:rPr>
      </w:pPr>
    </w:p>
    <w:p w:rsidR="004F5A8E" w:rsidRDefault="004F5A8E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200E2B" w:rsidRDefault="00200E2B">
      <w:pPr>
        <w:rPr>
          <w:rFonts w:cstheme="minorHAnsi"/>
          <w:b/>
        </w:rPr>
      </w:pPr>
    </w:p>
    <w:p w:rsidR="00200E2B" w:rsidRDefault="00200E2B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tbl>
      <w:tblPr>
        <w:tblW w:w="64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39"/>
        <w:gridCol w:w="1091"/>
        <w:gridCol w:w="959"/>
        <w:gridCol w:w="733"/>
      </w:tblGrid>
      <w:tr w:rsidR="00A14808" w:rsidRPr="00827066" w:rsidTr="00FA671C">
        <w:trPr>
          <w:trHeight w:val="390"/>
          <w:jc w:val="center"/>
        </w:trPr>
        <w:tc>
          <w:tcPr>
            <w:tcW w:w="5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lastRenderedPageBreak/>
              <w:t>REGIDOR MTRO. ALBERTO MALDONADO CHAVARIN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</w:p>
        </w:tc>
      </w:tr>
      <w:tr w:rsidR="00827066" w:rsidRPr="00827066" w:rsidTr="00FA671C">
        <w:trPr>
          <w:trHeight w:val="390"/>
          <w:jc w:val="center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Actividades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Enero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Febrero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Marzo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4808" w:rsidRPr="00827066" w:rsidRDefault="00827066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TOTAL</w:t>
            </w:r>
          </w:p>
        </w:tc>
      </w:tr>
      <w:tr w:rsidR="00A14808" w:rsidRPr="00827066" w:rsidTr="00FA671C">
        <w:trPr>
          <w:trHeight w:val="405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Número de iniciativas dictaminadas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546B" w:rsidRDefault="0043546B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0</w:t>
            </w:r>
          </w:p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</w:tc>
      </w:tr>
      <w:tr w:rsidR="00A14808" w:rsidRPr="00827066" w:rsidTr="00FA671C">
        <w:trPr>
          <w:trHeight w:val="375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Resoluciones y políticas propuestas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1</w:t>
            </w:r>
          </w:p>
        </w:tc>
      </w:tr>
      <w:tr w:rsidR="00A14808" w:rsidRPr="00827066" w:rsidTr="00FA671C">
        <w:trPr>
          <w:trHeight w:val="375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FA671C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EAEBEC"/>
                <w:lang w:eastAsia="es-MX"/>
              </w:rPr>
              <w:t xml:space="preserve"> </w:t>
            </w:r>
            <w:r w:rsidR="00A14808"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Informes solicitados a otros sujetos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4</w:t>
            </w:r>
          </w:p>
        </w:tc>
      </w:tr>
      <w:tr w:rsidR="00A14808" w:rsidRPr="00827066" w:rsidTr="00FA671C">
        <w:trPr>
          <w:trHeight w:val="750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Número de sesiones asistidas (comisiones edilicias)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27066" w:rsidRDefault="00827066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  <w:p w:rsidR="00827066" w:rsidRDefault="00827066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19</w:t>
            </w:r>
          </w:p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</w:tc>
      </w:tr>
      <w:tr w:rsidR="0043546B" w:rsidRPr="00827066" w:rsidTr="00FA671C">
        <w:trPr>
          <w:trHeight w:val="750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3546B" w:rsidRDefault="00877FE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EAEBEC"/>
                <w:lang w:eastAsia="es-MX"/>
              </w:rPr>
              <w:t>Sesiones de Ayuntamiento Solemne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546B" w:rsidRDefault="00877FE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808083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546B" w:rsidRDefault="00877FE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546B" w:rsidRDefault="00877FE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546B" w:rsidRDefault="00877FE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C21C9E"/>
                <w:lang w:eastAsia="es-MX"/>
              </w:rPr>
              <w:t>1</w:t>
            </w:r>
          </w:p>
        </w:tc>
      </w:tr>
      <w:tr w:rsidR="00827066" w:rsidRPr="00827066" w:rsidTr="00FA671C">
        <w:trPr>
          <w:trHeight w:val="750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827066" w:rsidRPr="00827066" w:rsidRDefault="00827066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EAEBEC"/>
                <w:lang w:eastAsia="es-MX"/>
              </w:rPr>
              <w:t>Sesiones de Ayuntamiento</w:t>
            </w:r>
            <w:r w:rsidR="00877FE8">
              <w:rPr>
                <w:rFonts w:eastAsia="Times New Roman" w:cs="Calibri"/>
                <w:b/>
                <w:bCs/>
                <w:color w:val="EAEBEC"/>
                <w:lang w:eastAsia="es-MX"/>
              </w:rPr>
              <w:t xml:space="preserve"> Ordinarias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27066" w:rsidRPr="00827066" w:rsidRDefault="0043546B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808083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27066" w:rsidRPr="00827066" w:rsidRDefault="00827066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808083"/>
                <w:lang w:eastAsia="es-MX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27066" w:rsidRPr="00827066" w:rsidRDefault="00827066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808083"/>
                <w:lang w:eastAsia="es-MX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27066" w:rsidRPr="00827066" w:rsidRDefault="0043546B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C21C9E"/>
                <w:lang w:eastAsia="es-MX"/>
              </w:rPr>
              <w:t>4</w:t>
            </w:r>
          </w:p>
        </w:tc>
      </w:tr>
      <w:tr w:rsidR="00A14808" w:rsidRPr="00827066" w:rsidTr="00FA671C">
        <w:trPr>
          <w:trHeight w:val="750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Solicitudes de información pública contestadas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00E2B" w:rsidRDefault="00200E2B" w:rsidP="00200E2B">
            <w:pPr>
              <w:spacing w:after="0" w:line="240" w:lineRule="auto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  <w:p w:rsidR="00A14808" w:rsidRPr="00827066" w:rsidRDefault="00A14808" w:rsidP="00200E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0</w:t>
            </w:r>
            <w:bookmarkStart w:id="0" w:name="_GoBack"/>
            <w:bookmarkEnd w:id="0"/>
          </w:p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</w:p>
        </w:tc>
      </w:tr>
      <w:tr w:rsidR="00A14808" w:rsidRPr="00827066" w:rsidTr="00FA671C">
        <w:trPr>
          <w:trHeight w:val="375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Número de ciudadanos atendidos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102</w:t>
            </w:r>
          </w:p>
        </w:tc>
      </w:tr>
      <w:tr w:rsidR="00A14808" w:rsidRPr="00827066" w:rsidTr="00FA671C">
        <w:trPr>
          <w:trHeight w:val="390"/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AEBEC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EAEBEC"/>
                <w:lang w:eastAsia="es-MX"/>
              </w:rPr>
              <w:t>Colonias visitadas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14808" w:rsidRPr="00827066" w:rsidRDefault="00A14808" w:rsidP="00F81B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8083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808083"/>
                <w:lang w:eastAsia="es-MX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14808" w:rsidRPr="00827066" w:rsidRDefault="00A14808" w:rsidP="00A148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21C9E"/>
                <w:lang w:eastAsia="es-MX"/>
              </w:rPr>
            </w:pPr>
            <w:r w:rsidRPr="00827066">
              <w:rPr>
                <w:rFonts w:eastAsia="Times New Roman" w:cs="Calibri"/>
                <w:b/>
                <w:bCs/>
                <w:color w:val="C21C9E"/>
                <w:lang w:eastAsia="es-MX"/>
              </w:rPr>
              <w:t>12</w:t>
            </w:r>
          </w:p>
        </w:tc>
      </w:tr>
    </w:tbl>
    <w:p w:rsidR="004F5A8E" w:rsidRPr="008704C9" w:rsidRDefault="004F5A8E">
      <w:pPr>
        <w:rPr>
          <w:rFonts w:cstheme="minorHAnsi"/>
          <w:b/>
        </w:rPr>
      </w:pPr>
    </w:p>
    <w:sectPr w:rsidR="004F5A8E" w:rsidRPr="00870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E" w:rsidRDefault="005303FE" w:rsidP="006E1045">
      <w:pPr>
        <w:spacing w:after="0" w:line="240" w:lineRule="auto"/>
      </w:pPr>
      <w:r>
        <w:separator/>
      </w:r>
    </w:p>
  </w:endnote>
  <w:endnote w:type="continuationSeparator" w:id="0">
    <w:p w:rsidR="005303FE" w:rsidRDefault="005303FE" w:rsidP="006E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E" w:rsidRDefault="005303FE" w:rsidP="006E1045">
      <w:pPr>
        <w:spacing w:after="0" w:line="240" w:lineRule="auto"/>
      </w:pPr>
      <w:r>
        <w:separator/>
      </w:r>
    </w:p>
  </w:footnote>
  <w:footnote w:type="continuationSeparator" w:id="0">
    <w:p w:rsidR="005303FE" w:rsidRDefault="005303FE" w:rsidP="006E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45"/>
    <w:rsid w:val="001B61BD"/>
    <w:rsid w:val="001E4EE0"/>
    <w:rsid w:val="00200E2B"/>
    <w:rsid w:val="0043546B"/>
    <w:rsid w:val="004F5A8E"/>
    <w:rsid w:val="005303FE"/>
    <w:rsid w:val="00540ADF"/>
    <w:rsid w:val="006E1045"/>
    <w:rsid w:val="00827066"/>
    <w:rsid w:val="008704C9"/>
    <w:rsid w:val="00877FE8"/>
    <w:rsid w:val="00A14808"/>
    <w:rsid w:val="00B27B63"/>
    <w:rsid w:val="00BB2EDE"/>
    <w:rsid w:val="00CC7BFC"/>
    <w:rsid w:val="00DE143F"/>
    <w:rsid w:val="00F81B62"/>
    <w:rsid w:val="00FA0F8C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2C01"/>
  <w15:docId w15:val="{F283527C-97D2-415D-BA19-CED9BCB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045"/>
  </w:style>
  <w:style w:type="paragraph" w:styleId="Piedepgina">
    <w:name w:val="footer"/>
    <w:basedOn w:val="Normal"/>
    <w:link w:val="PiedepginaCar"/>
    <w:uiPriority w:val="99"/>
    <w:unhideWhenUsed/>
    <w:rsid w:val="006E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45"/>
  </w:style>
  <w:style w:type="paragraph" w:styleId="Sinespaciado">
    <w:name w:val="No Spacing"/>
    <w:uiPriority w:val="1"/>
    <w:qFormat/>
    <w:rsid w:val="00DE143F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4A8D-564B-4D2F-9D35-DD4AA82A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Herlinda Guadalupe Martinez Alvarez</dc:creator>
  <cp:lastModifiedBy>CTA</cp:lastModifiedBy>
  <cp:revision>3</cp:revision>
  <cp:lastPrinted>2022-04-07T18:17:00Z</cp:lastPrinted>
  <dcterms:created xsi:type="dcterms:W3CDTF">2022-04-08T00:20:00Z</dcterms:created>
  <dcterms:modified xsi:type="dcterms:W3CDTF">2022-04-08T00:21:00Z</dcterms:modified>
</cp:coreProperties>
</file>