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F506" w14:textId="77777777" w:rsidR="00407E65" w:rsidRDefault="00407E65" w:rsidP="002342A4">
      <w:pPr>
        <w:jc w:val="center"/>
        <w:rPr>
          <w:rFonts w:ascii="Arial" w:hAnsi="Arial" w:cs="Arial"/>
          <w:b/>
          <w:sz w:val="30"/>
          <w:szCs w:val="30"/>
          <w:u w:val="single"/>
        </w:rPr>
      </w:pPr>
      <w:r>
        <w:rPr>
          <w:rFonts w:ascii="Arial" w:hAnsi="Arial" w:cs="Arial"/>
          <w:b/>
          <w:noProof/>
          <w:sz w:val="30"/>
          <w:szCs w:val="30"/>
          <w:u w:val="single"/>
          <w:lang w:eastAsia="es-MX"/>
        </w:rPr>
        <w:drawing>
          <wp:anchor distT="0" distB="0" distL="114300" distR="114300" simplePos="0" relativeHeight="251658240" behindDoc="0" locked="0" layoutInCell="1" allowOverlap="1" wp14:anchorId="607EE062" wp14:editId="7E7307EF">
            <wp:simplePos x="0" y="0"/>
            <wp:positionH relativeFrom="margin">
              <wp:posOffset>4474007</wp:posOffset>
            </wp:positionH>
            <wp:positionV relativeFrom="paragraph">
              <wp:posOffset>7080</wp:posOffset>
            </wp:positionV>
            <wp:extent cx="1050588" cy="105058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588" cy="10505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395C9" w14:textId="77777777" w:rsidR="00EC6CF2" w:rsidRPr="002342A4" w:rsidRDefault="00D91902" w:rsidP="002342A4">
      <w:pPr>
        <w:jc w:val="center"/>
        <w:rPr>
          <w:rFonts w:ascii="Arial" w:hAnsi="Arial" w:cs="Arial"/>
          <w:b/>
          <w:sz w:val="30"/>
          <w:szCs w:val="30"/>
          <w:u w:val="single"/>
        </w:rPr>
      </w:pPr>
      <w:r w:rsidRPr="002342A4">
        <w:rPr>
          <w:rFonts w:ascii="Arial" w:hAnsi="Arial" w:cs="Arial"/>
          <w:b/>
          <w:sz w:val="30"/>
          <w:szCs w:val="30"/>
          <w:u w:val="single"/>
        </w:rPr>
        <w:t>IRMA YOLANDA REYNOSO MERCADO</w:t>
      </w:r>
    </w:p>
    <w:p w14:paraId="4C16191C" w14:textId="77777777" w:rsidR="00D91902" w:rsidRPr="002342A4" w:rsidRDefault="00D91902" w:rsidP="002342A4">
      <w:pPr>
        <w:jc w:val="both"/>
        <w:rPr>
          <w:rFonts w:ascii="Arial" w:hAnsi="Arial" w:cs="Arial"/>
          <w:sz w:val="24"/>
          <w:szCs w:val="24"/>
        </w:rPr>
      </w:pPr>
    </w:p>
    <w:p w14:paraId="06CE1FE4" w14:textId="77777777" w:rsidR="00407E65" w:rsidRDefault="00407E65" w:rsidP="002342A4">
      <w:pPr>
        <w:jc w:val="both"/>
        <w:rPr>
          <w:rFonts w:ascii="Arial" w:hAnsi="Arial" w:cs="Arial"/>
          <w:b/>
          <w:sz w:val="24"/>
          <w:szCs w:val="24"/>
        </w:rPr>
      </w:pPr>
    </w:p>
    <w:p w14:paraId="2CAA23B4" w14:textId="77777777" w:rsidR="00D91902" w:rsidRPr="002342A4" w:rsidRDefault="00D91902" w:rsidP="002342A4">
      <w:pPr>
        <w:jc w:val="both"/>
        <w:rPr>
          <w:rFonts w:ascii="Arial" w:hAnsi="Arial" w:cs="Arial"/>
          <w:sz w:val="24"/>
          <w:szCs w:val="24"/>
        </w:rPr>
      </w:pPr>
      <w:r w:rsidRPr="002342A4">
        <w:rPr>
          <w:rFonts w:ascii="Arial" w:hAnsi="Arial" w:cs="Arial"/>
          <w:b/>
          <w:sz w:val="24"/>
          <w:szCs w:val="24"/>
        </w:rPr>
        <w:t>Nombre completo</w:t>
      </w:r>
      <w:r w:rsidRPr="002342A4">
        <w:rPr>
          <w:rFonts w:ascii="Arial" w:hAnsi="Arial" w:cs="Arial"/>
          <w:sz w:val="24"/>
          <w:szCs w:val="24"/>
        </w:rPr>
        <w:t>: Irma Yolanda Reynoso Mercado</w:t>
      </w:r>
    </w:p>
    <w:p w14:paraId="16287ADF" w14:textId="0375E504" w:rsidR="00D91902" w:rsidRPr="002342A4" w:rsidRDefault="00D91902" w:rsidP="002342A4">
      <w:pPr>
        <w:jc w:val="both"/>
        <w:rPr>
          <w:rFonts w:ascii="Arial" w:hAnsi="Arial" w:cs="Arial"/>
          <w:sz w:val="24"/>
          <w:szCs w:val="24"/>
        </w:rPr>
      </w:pPr>
      <w:r w:rsidRPr="002342A4">
        <w:rPr>
          <w:rFonts w:ascii="Arial" w:hAnsi="Arial" w:cs="Arial"/>
          <w:b/>
          <w:sz w:val="24"/>
          <w:szCs w:val="24"/>
        </w:rPr>
        <w:t>Fecha de nacimiento</w:t>
      </w:r>
      <w:r w:rsidRPr="002342A4">
        <w:rPr>
          <w:rFonts w:ascii="Arial" w:hAnsi="Arial" w:cs="Arial"/>
          <w:sz w:val="24"/>
          <w:szCs w:val="24"/>
        </w:rPr>
        <w:t xml:space="preserve">: </w:t>
      </w:r>
      <w:r w:rsidR="0033758E" w:rsidRPr="0033758E">
        <w:rPr>
          <w:rFonts w:ascii="Arial" w:hAnsi="Arial" w:cs="Arial"/>
          <w:sz w:val="24"/>
          <w:szCs w:val="24"/>
          <w:highlight w:val="yellow"/>
        </w:rPr>
        <w:t>1. Eliminado</w:t>
      </w:r>
    </w:p>
    <w:p w14:paraId="29FE859E" w14:textId="26E56070" w:rsidR="00D91902" w:rsidRPr="002342A4" w:rsidRDefault="00D91902" w:rsidP="002342A4">
      <w:pPr>
        <w:jc w:val="both"/>
        <w:rPr>
          <w:rFonts w:ascii="Arial" w:hAnsi="Arial" w:cs="Arial"/>
          <w:sz w:val="24"/>
          <w:szCs w:val="24"/>
        </w:rPr>
      </w:pPr>
      <w:r w:rsidRPr="002342A4">
        <w:rPr>
          <w:rFonts w:ascii="Arial" w:hAnsi="Arial" w:cs="Arial"/>
          <w:b/>
          <w:sz w:val="24"/>
          <w:szCs w:val="24"/>
        </w:rPr>
        <w:t>Lugar de Nacimiento</w:t>
      </w:r>
      <w:r w:rsidRPr="002342A4">
        <w:rPr>
          <w:rFonts w:ascii="Arial" w:hAnsi="Arial" w:cs="Arial"/>
          <w:sz w:val="24"/>
          <w:szCs w:val="24"/>
        </w:rPr>
        <w:t xml:space="preserve">: </w:t>
      </w:r>
      <w:r w:rsidR="0033758E" w:rsidRPr="0033758E">
        <w:rPr>
          <w:rFonts w:ascii="Arial" w:hAnsi="Arial" w:cs="Arial"/>
          <w:sz w:val="24"/>
          <w:szCs w:val="24"/>
          <w:highlight w:val="yellow"/>
        </w:rPr>
        <w:t>2. Eliminado</w:t>
      </w:r>
    </w:p>
    <w:p w14:paraId="2458D89D" w14:textId="77777777" w:rsidR="00D91902" w:rsidRPr="002342A4" w:rsidRDefault="00D91902" w:rsidP="002342A4">
      <w:pPr>
        <w:jc w:val="both"/>
        <w:rPr>
          <w:rFonts w:ascii="Arial" w:hAnsi="Arial" w:cs="Arial"/>
          <w:sz w:val="24"/>
          <w:szCs w:val="24"/>
        </w:rPr>
      </w:pPr>
      <w:r w:rsidRPr="002342A4">
        <w:rPr>
          <w:rFonts w:ascii="Arial" w:hAnsi="Arial" w:cs="Arial"/>
          <w:b/>
          <w:sz w:val="24"/>
          <w:szCs w:val="24"/>
        </w:rPr>
        <w:t>Profesión</w:t>
      </w:r>
      <w:r w:rsidRPr="002342A4">
        <w:rPr>
          <w:rFonts w:ascii="Arial" w:hAnsi="Arial" w:cs="Arial"/>
          <w:sz w:val="24"/>
          <w:szCs w:val="24"/>
        </w:rPr>
        <w:t>: Enfermera con Especialidad Médico Quirúrgica, Diplomado en Administración y Docencia en Enfermería, por la Universidad de Guadalajara.</w:t>
      </w:r>
    </w:p>
    <w:p w14:paraId="7F7ACD2F" w14:textId="5CE946B7" w:rsidR="00D91902" w:rsidRPr="002342A4" w:rsidRDefault="00D91902" w:rsidP="002342A4">
      <w:pPr>
        <w:jc w:val="both"/>
        <w:rPr>
          <w:rFonts w:ascii="Arial" w:hAnsi="Arial" w:cs="Arial"/>
          <w:sz w:val="24"/>
          <w:szCs w:val="24"/>
        </w:rPr>
      </w:pPr>
      <w:r w:rsidRPr="002342A4">
        <w:rPr>
          <w:rFonts w:ascii="Arial" w:hAnsi="Arial" w:cs="Arial"/>
          <w:b/>
          <w:sz w:val="24"/>
          <w:szCs w:val="24"/>
        </w:rPr>
        <w:t>Cédula Profesional</w:t>
      </w:r>
      <w:r w:rsidRPr="002342A4">
        <w:rPr>
          <w:rFonts w:ascii="Arial" w:hAnsi="Arial" w:cs="Arial"/>
          <w:sz w:val="24"/>
          <w:szCs w:val="24"/>
        </w:rPr>
        <w:t xml:space="preserve">: </w:t>
      </w:r>
      <w:r w:rsidR="0033758E">
        <w:rPr>
          <w:rFonts w:ascii="Arial" w:hAnsi="Arial" w:cs="Arial"/>
          <w:sz w:val="24"/>
          <w:szCs w:val="24"/>
          <w:highlight w:val="yellow"/>
        </w:rPr>
        <w:t>3</w:t>
      </w:r>
      <w:r w:rsidR="0033758E" w:rsidRPr="0033758E">
        <w:rPr>
          <w:rFonts w:ascii="Arial" w:hAnsi="Arial" w:cs="Arial"/>
          <w:sz w:val="24"/>
          <w:szCs w:val="24"/>
          <w:highlight w:val="yellow"/>
        </w:rPr>
        <w:t>. Eliminado</w:t>
      </w:r>
      <w:r w:rsidRPr="002342A4">
        <w:rPr>
          <w:rFonts w:ascii="Arial" w:hAnsi="Arial" w:cs="Arial"/>
          <w:sz w:val="24"/>
          <w:szCs w:val="24"/>
        </w:rPr>
        <w:t>, Dirección General de Profesiones, Secretaría de Educación Pública.</w:t>
      </w:r>
    </w:p>
    <w:p w14:paraId="251E6F39" w14:textId="77777777" w:rsidR="00D91902" w:rsidRPr="002342A4" w:rsidRDefault="00D91902" w:rsidP="002342A4">
      <w:pPr>
        <w:jc w:val="both"/>
        <w:rPr>
          <w:rFonts w:ascii="Arial" w:hAnsi="Arial" w:cs="Arial"/>
          <w:sz w:val="24"/>
          <w:szCs w:val="24"/>
        </w:rPr>
      </w:pPr>
    </w:p>
    <w:p w14:paraId="1B9DADF5" w14:textId="77777777" w:rsidR="00D91902" w:rsidRPr="002342A4" w:rsidRDefault="002342A4" w:rsidP="002342A4">
      <w:pPr>
        <w:jc w:val="both"/>
        <w:rPr>
          <w:rFonts w:ascii="Arial" w:hAnsi="Arial" w:cs="Arial"/>
          <w:b/>
          <w:sz w:val="24"/>
          <w:szCs w:val="24"/>
          <w:u w:val="single"/>
        </w:rPr>
      </w:pPr>
      <w:r w:rsidRPr="002342A4">
        <w:rPr>
          <w:rFonts w:ascii="Arial" w:hAnsi="Arial" w:cs="Arial"/>
          <w:b/>
          <w:sz w:val="24"/>
          <w:szCs w:val="24"/>
          <w:u w:val="single"/>
        </w:rPr>
        <w:t>Formación Académica.</w:t>
      </w:r>
    </w:p>
    <w:p w14:paraId="0B275817" w14:textId="77777777" w:rsidR="002342A4" w:rsidRDefault="002342A4" w:rsidP="002342A4">
      <w:pPr>
        <w:jc w:val="both"/>
        <w:rPr>
          <w:rFonts w:ascii="Arial" w:hAnsi="Arial" w:cs="Arial"/>
          <w:b/>
          <w:sz w:val="24"/>
          <w:szCs w:val="24"/>
        </w:rPr>
      </w:pPr>
    </w:p>
    <w:p w14:paraId="7F6B13CA" w14:textId="77777777" w:rsidR="00D91902" w:rsidRPr="002342A4" w:rsidRDefault="00D91902" w:rsidP="002342A4">
      <w:pPr>
        <w:jc w:val="both"/>
        <w:rPr>
          <w:rFonts w:ascii="Arial" w:hAnsi="Arial" w:cs="Arial"/>
          <w:sz w:val="24"/>
          <w:szCs w:val="24"/>
        </w:rPr>
      </w:pPr>
      <w:r w:rsidRPr="002342A4">
        <w:rPr>
          <w:rFonts w:ascii="Arial" w:hAnsi="Arial" w:cs="Arial"/>
          <w:b/>
          <w:sz w:val="24"/>
          <w:szCs w:val="24"/>
        </w:rPr>
        <w:t>Enfermera Genera</w:t>
      </w:r>
      <w:r w:rsidRPr="002342A4">
        <w:rPr>
          <w:rFonts w:ascii="Arial" w:hAnsi="Arial" w:cs="Arial"/>
          <w:sz w:val="24"/>
          <w:szCs w:val="24"/>
        </w:rPr>
        <w:t>l, por la Escuela de Enfermería de la Universidad de Guadalajara, Generación 1986-1989.</w:t>
      </w:r>
    </w:p>
    <w:p w14:paraId="49E31761" w14:textId="77777777" w:rsidR="002342A4" w:rsidRDefault="002342A4" w:rsidP="002342A4">
      <w:pPr>
        <w:jc w:val="both"/>
        <w:rPr>
          <w:rFonts w:ascii="Arial" w:hAnsi="Arial" w:cs="Arial"/>
          <w:b/>
          <w:sz w:val="24"/>
          <w:szCs w:val="24"/>
          <w:u w:val="single"/>
        </w:rPr>
      </w:pPr>
    </w:p>
    <w:p w14:paraId="2804CCC4" w14:textId="77777777" w:rsidR="00D91902" w:rsidRPr="002342A4" w:rsidRDefault="002342A4" w:rsidP="002342A4">
      <w:pPr>
        <w:jc w:val="both"/>
        <w:rPr>
          <w:rFonts w:ascii="Arial" w:hAnsi="Arial" w:cs="Arial"/>
          <w:b/>
          <w:sz w:val="24"/>
          <w:szCs w:val="24"/>
          <w:u w:val="single"/>
        </w:rPr>
      </w:pPr>
      <w:r w:rsidRPr="002342A4">
        <w:rPr>
          <w:rFonts w:ascii="Arial" w:hAnsi="Arial" w:cs="Arial"/>
          <w:b/>
          <w:sz w:val="24"/>
          <w:szCs w:val="24"/>
          <w:u w:val="single"/>
        </w:rPr>
        <w:t>Postgrados</w:t>
      </w:r>
      <w:r w:rsidR="00D91902" w:rsidRPr="002342A4">
        <w:rPr>
          <w:rFonts w:ascii="Arial" w:hAnsi="Arial" w:cs="Arial"/>
          <w:b/>
          <w:sz w:val="24"/>
          <w:szCs w:val="24"/>
          <w:u w:val="single"/>
        </w:rPr>
        <w:t>:</w:t>
      </w:r>
    </w:p>
    <w:p w14:paraId="5B303D97" w14:textId="77777777" w:rsidR="00D91902" w:rsidRPr="002342A4" w:rsidRDefault="002342A4" w:rsidP="002342A4">
      <w:pPr>
        <w:pStyle w:val="Prrafodelista"/>
        <w:numPr>
          <w:ilvl w:val="0"/>
          <w:numId w:val="1"/>
        </w:numPr>
        <w:jc w:val="both"/>
        <w:rPr>
          <w:rFonts w:ascii="Arial" w:hAnsi="Arial" w:cs="Arial"/>
          <w:sz w:val="24"/>
          <w:szCs w:val="24"/>
        </w:rPr>
      </w:pPr>
      <w:r w:rsidRPr="002342A4">
        <w:rPr>
          <w:rFonts w:ascii="Arial" w:hAnsi="Arial" w:cs="Arial"/>
          <w:sz w:val="24"/>
          <w:szCs w:val="24"/>
        </w:rPr>
        <w:t>Especialidad en Enfermería M</w:t>
      </w:r>
      <w:r w:rsidR="00D91902" w:rsidRPr="002342A4">
        <w:rPr>
          <w:rFonts w:ascii="Arial" w:hAnsi="Arial" w:cs="Arial"/>
          <w:sz w:val="24"/>
          <w:szCs w:val="24"/>
        </w:rPr>
        <w:t xml:space="preserve">édico </w:t>
      </w:r>
      <w:r w:rsidRPr="002342A4">
        <w:rPr>
          <w:rFonts w:ascii="Arial" w:hAnsi="Arial" w:cs="Arial"/>
          <w:sz w:val="24"/>
          <w:szCs w:val="24"/>
        </w:rPr>
        <w:t>Q</w:t>
      </w:r>
      <w:r w:rsidR="00D91902" w:rsidRPr="002342A4">
        <w:rPr>
          <w:rFonts w:ascii="Arial" w:hAnsi="Arial" w:cs="Arial"/>
          <w:sz w:val="24"/>
          <w:szCs w:val="24"/>
        </w:rPr>
        <w:t>uirúrgica, por la Universidad de Guadalajara 1998.</w:t>
      </w:r>
    </w:p>
    <w:p w14:paraId="64B7A125" w14:textId="77777777" w:rsidR="00D91902" w:rsidRPr="002342A4" w:rsidRDefault="002342A4" w:rsidP="002342A4">
      <w:pPr>
        <w:pStyle w:val="Prrafodelista"/>
        <w:numPr>
          <w:ilvl w:val="0"/>
          <w:numId w:val="1"/>
        </w:numPr>
        <w:jc w:val="both"/>
        <w:rPr>
          <w:rFonts w:ascii="Arial" w:hAnsi="Arial" w:cs="Arial"/>
          <w:sz w:val="24"/>
          <w:szCs w:val="24"/>
        </w:rPr>
      </w:pPr>
      <w:r>
        <w:rPr>
          <w:rFonts w:ascii="Arial" w:hAnsi="Arial" w:cs="Arial"/>
          <w:sz w:val="24"/>
          <w:szCs w:val="24"/>
        </w:rPr>
        <w:t>Curso de Postgrado</w:t>
      </w:r>
      <w:r w:rsidR="00D91902" w:rsidRPr="002342A4">
        <w:rPr>
          <w:rFonts w:ascii="Arial" w:hAnsi="Arial" w:cs="Arial"/>
          <w:sz w:val="24"/>
          <w:szCs w:val="24"/>
        </w:rPr>
        <w:t xml:space="preserve"> en Administración y D</w:t>
      </w:r>
      <w:r>
        <w:rPr>
          <w:rFonts w:ascii="Arial" w:hAnsi="Arial" w:cs="Arial"/>
          <w:sz w:val="24"/>
          <w:szCs w:val="24"/>
        </w:rPr>
        <w:t>o</w:t>
      </w:r>
      <w:r w:rsidR="00D91902" w:rsidRPr="002342A4">
        <w:rPr>
          <w:rFonts w:ascii="Arial" w:hAnsi="Arial" w:cs="Arial"/>
          <w:sz w:val="24"/>
          <w:szCs w:val="24"/>
        </w:rPr>
        <w:t>cencia en Enfermería, Universidad de Guadalajara, 2008.</w:t>
      </w:r>
    </w:p>
    <w:p w14:paraId="73ADF9BB" w14:textId="77777777" w:rsidR="00D91902" w:rsidRPr="002342A4" w:rsidRDefault="00D91902" w:rsidP="002342A4">
      <w:pPr>
        <w:pStyle w:val="Prrafodelista"/>
        <w:numPr>
          <w:ilvl w:val="0"/>
          <w:numId w:val="1"/>
        </w:numPr>
        <w:jc w:val="both"/>
        <w:rPr>
          <w:rFonts w:ascii="Arial" w:hAnsi="Arial" w:cs="Arial"/>
          <w:sz w:val="24"/>
          <w:szCs w:val="24"/>
        </w:rPr>
      </w:pPr>
      <w:r w:rsidRPr="002342A4">
        <w:rPr>
          <w:rFonts w:ascii="Arial" w:hAnsi="Arial" w:cs="Arial"/>
          <w:sz w:val="24"/>
          <w:szCs w:val="24"/>
        </w:rPr>
        <w:t>Diplomado en Gobierno y Reglamentación Municipal, El colegio de Jalisco. Octubre 2018.</w:t>
      </w:r>
    </w:p>
    <w:p w14:paraId="74526D59" w14:textId="77777777" w:rsidR="002342A4" w:rsidRDefault="002342A4" w:rsidP="002342A4">
      <w:pPr>
        <w:jc w:val="both"/>
        <w:rPr>
          <w:rFonts w:ascii="Arial" w:hAnsi="Arial" w:cs="Arial"/>
          <w:b/>
          <w:sz w:val="24"/>
          <w:szCs w:val="24"/>
          <w:u w:val="single"/>
        </w:rPr>
      </w:pPr>
    </w:p>
    <w:p w14:paraId="1939D743" w14:textId="77777777" w:rsidR="00D91902" w:rsidRPr="002342A4" w:rsidRDefault="002342A4" w:rsidP="002342A4">
      <w:pPr>
        <w:jc w:val="both"/>
        <w:rPr>
          <w:rFonts w:ascii="Arial" w:hAnsi="Arial" w:cs="Arial"/>
          <w:b/>
          <w:sz w:val="24"/>
          <w:szCs w:val="24"/>
          <w:u w:val="single"/>
        </w:rPr>
      </w:pPr>
      <w:r w:rsidRPr="002342A4">
        <w:rPr>
          <w:rFonts w:ascii="Arial" w:hAnsi="Arial" w:cs="Arial"/>
          <w:b/>
          <w:sz w:val="24"/>
          <w:szCs w:val="24"/>
          <w:u w:val="single"/>
        </w:rPr>
        <w:t>Experiencia Laboral:</w:t>
      </w:r>
    </w:p>
    <w:p w14:paraId="5B03D66B" w14:textId="77777777" w:rsidR="002342A4" w:rsidRDefault="002342A4" w:rsidP="002342A4">
      <w:pPr>
        <w:jc w:val="both"/>
        <w:rPr>
          <w:rFonts w:ascii="Arial" w:hAnsi="Arial" w:cs="Arial"/>
          <w:sz w:val="24"/>
          <w:szCs w:val="24"/>
        </w:rPr>
      </w:pPr>
    </w:p>
    <w:p w14:paraId="3D459FBD" w14:textId="77777777" w:rsidR="00D91902" w:rsidRPr="002342A4" w:rsidRDefault="00D91902" w:rsidP="002342A4">
      <w:pPr>
        <w:jc w:val="both"/>
        <w:rPr>
          <w:rFonts w:ascii="Arial" w:hAnsi="Arial" w:cs="Arial"/>
          <w:b/>
          <w:sz w:val="24"/>
          <w:szCs w:val="24"/>
        </w:rPr>
      </w:pPr>
      <w:r w:rsidRPr="002342A4">
        <w:rPr>
          <w:rFonts w:ascii="Arial" w:hAnsi="Arial" w:cs="Arial"/>
          <w:b/>
          <w:sz w:val="24"/>
          <w:szCs w:val="24"/>
        </w:rPr>
        <w:t>Instituto Mexicano del Seguro Social.</w:t>
      </w:r>
    </w:p>
    <w:p w14:paraId="330DD979" w14:textId="77777777" w:rsidR="00D91902" w:rsidRPr="002342A4" w:rsidRDefault="00D91902" w:rsidP="002342A4">
      <w:pPr>
        <w:pStyle w:val="Prrafodelista"/>
        <w:numPr>
          <w:ilvl w:val="0"/>
          <w:numId w:val="2"/>
        </w:numPr>
        <w:jc w:val="both"/>
        <w:rPr>
          <w:rFonts w:ascii="Arial" w:hAnsi="Arial" w:cs="Arial"/>
          <w:sz w:val="24"/>
          <w:szCs w:val="24"/>
        </w:rPr>
      </w:pPr>
      <w:r w:rsidRPr="002342A4">
        <w:rPr>
          <w:rFonts w:ascii="Arial" w:hAnsi="Arial" w:cs="Arial"/>
          <w:sz w:val="24"/>
          <w:szCs w:val="24"/>
        </w:rPr>
        <w:t>Hospital General Regional 46; Auxiliar de enfermería General, Septiembre de 1993 a noviembre de 1996.</w:t>
      </w:r>
    </w:p>
    <w:p w14:paraId="355CB932" w14:textId="77777777" w:rsidR="00D91902" w:rsidRPr="002342A4" w:rsidRDefault="00D91902" w:rsidP="002342A4">
      <w:pPr>
        <w:pStyle w:val="Prrafodelista"/>
        <w:numPr>
          <w:ilvl w:val="0"/>
          <w:numId w:val="2"/>
        </w:numPr>
        <w:jc w:val="both"/>
        <w:rPr>
          <w:rFonts w:ascii="Arial" w:hAnsi="Arial" w:cs="Arial"/>
          <w:sz w:val="24"/>
          <w:szCs w:val="24"/>
        </w:rPr>
      </w:pPr>
      <w:r w:rsidRPr="002342A4">
        <w:rPr>
          <w:rFonts w:ascii="Arial" w:hAnsi="Arial" w:cs="Arial"/>
          <w:sz w:val="24"/>
          <w:szCs w:val="24"/>
        </w:rPr>
        <w:t>Hospital General Regional 46; Enfermera General, de Noviembre de 1996 a Agosto 2002.</w:t>
      </w:r>
    </w:p>
    <w:p w14:paraId="41397C85" w14:textId="77777777" w:rsidR="00D91902" w:rsidRPr="002342A4" w:rsidRDefault="00D91902" w:rsidP="002342A4">
      <w:pPr>
        <w:pStyle w:val="Prrafodelista"/>
        <w:numPr>
          <w:ilvl w:val="0"/>
          <w:numId w:val="2"/>
        </w:numPr>
        <w:jc w:val="both"/>
        <w:rPr>
          <w:rFonts w:ascii="Arial" w:hAnsi="Arial" w:cs="Arial"/>
          <w:sz w:val="24"/>
          <w:szCs w:val="24"/>
        </w:rPr>
      </w:pPr>
      <w:r w:rsidRPr="002342A4">
        <w:rPr>
          <w:rFonts w:ascii="Arial" w:hAnsi="Arial" w:cs="Arial"/>
          <w:sz w:val="24"/>
          <w:szCs w:val="24"/>
        </w:rPr>
        <w:t>Hospital General Regional 110; Enfermera Especialista Quirúrgica, de agosto a noviembre 2002</w:t>
      </w:r>
    </w:p>
    <w:p w14:paraId="556ACD7C" w14:textId="77777777" w:rsidR="00D91902" w:rsidRPr="002342A4" w:rsidRDefault="00D91902" w:rsidP="002342A4">
      <w:pPr>
        <w:pStyle w:val="Prrafodelista"/>
        <w:numPr>
          <w:ilvl w:val="0"/>
          <w:numId w:val="2"/>
        </w:numPr>
        <w:jc w:val="both"/>
        <w:rPr>
          <w:rFonts w:ascii="Arial" w:hAnsi="Arial" w:cs="Arial"/>
          <w:sz w:val="24"/>
          <w:szCs w:val="24"/>
        </w:rPr>
      </w:pPr>
      <w:r w:rsidRPr="002342A4">
        <w:rPr>
          <w:rFonts w:ascii="Arial" w:hAnsi="Arial" w:cs="Arial"/>
          <w:sz w:val="24"/>
          <w:szCs w:val="24"/>
        </w:rPr>
        <w:lastRenderedPageBreak/>
        <w:t>Hospital General Regional 46; Enfermera Especialista Quirúrgica, noviembre del 2002 a octubre del 2009.</w:t>
      </w:r>
    </w:p>
    <w:p w14:paraId="7D59FFB6" w14:textId="77777777" w:rsidR="00D91902" w:rsidRPr="002342A4" w:rsidRDefault="00D91902" w:rsidP="002342A4">
      <w:pPr>
        <w:pStyle w:val="Prrafodelista"/>
        <w:numPr>
          <w:ilvl w:val="0"/>
          <w:numId w:val="2"/>
        </w:numPr>
        <w:jc w:val="both"/>
        <w:rPr>
          <w:rFonts w:ascii="Arial" w:hAnsi="Arial" w:cs="Arial"/>
          <w:sz w:val="24"/>
          <w:szCs w:val="24"/>
        </w:rPr>
      </w:pPr>
      <w:r w:rsidRPr="002342A4">
        <w:rPr>
          <w:rFonts w:ascii="Arial" w:hAnsi="Arial" w:cs="Arial"/>
          <w:sz w:val="24"/>
          <w:szCs w:val="24"/>
        </w:rPr>
        <w:t>Hospital General de Zona MF26: Enfermera Jefe de Piso, de octubre del 2009 a enero del 2010.</w:t>
      </w:r>
    </w:p>
    <w:p w14:paraId="00B3D804" w14:textId="77777777" w:rsidR="00D91902" w:rsidRPr="002342A4" w:rsidRDefault="00D91902" w:rsidP="002342A4">
      <w:pPr>
        <w:pStyle w:val="Prrafodelista"/>
        <w:numPr>
          <w:ilvl w:val="0"/>
          <w:numId w:val="2"/>
        </w:numPr>
        <w:jc w:val="both"/>
        <w:rPr>
          <w:rFonts w:ascii="Arial" w:hAnsi="Arial" w:cs="Arial"/>
          <w:sz w:val="24"/>
          <w:szCs w:val="24"/>
        </w:rPr>
      </w:pPr>
      <w:r w:rsidRPr="002342A4">
        <w:rPr>
          <w:rFonts w:ascii="Arial" w:hAnsi="Arial" w:cs="Arial"/>
          <w:sz w:val="24"/>
          <w:szCs w:val="24"/>
        </w:rPr>
        <w:t>Hospital General Regional 46: Enfermera Jefe de Piso de Quirófano, de enero del 2010 a abril del 2012.</w:t>
      </w:r>
    </w:p>
    <w:p w14:paraId="0E72BE57" w14:textId="77777777" w:rsidR="00D91902" w:rsidRPr="002342A4" w:rsidRDefault="00D91902" w:rsidP="002342A4">
      <w:pPr>
        <w:pStyle w:val="Prrafodelista"/>
        <w:numPr>
          <w:ilvl w:val="0"/>
          <w:numId w:val="2"/>
        </w:numPr>
        <w:jc w:val="both"/>
        <w:rPr>
          <w:rFonts w:ascii="Arial" w:hAnsi="Arial" w:cs="Arial"/>
          <w:sz w:val="24"/>
          <w:szCs w:val="24"/>
        </w:rPr>
      </w:pPr>
      <w:r w:rsidRPr="002342A4">
        <w:rPr>
          <w:rFonts w:ascii="Arial" w:hAnsi="Arial" w:cs="Arial"/>
          <w:sz w:val="24"/>
          <w:szCs w:val="24"/>
        </w:rPr>
        <w:t>Hospital General Regional 46: Subjefe de Enfermeras, de abril del 2012 a abril del 2016. Jubilación.</w:t>
      </w:r>
    </w:p>
    <w:p w14:paraId="62FCBB83" w14:textId="77777777" w:rsidR="00583828" w:rsidRDefault="00583828" w:rsidP="002342A4">
      <w:pPr>
        <w:jc w:val="both"/>
        <w:rPr>
          <w:rFonts w:ascii="Arial" w:hAnsi="Arial" w:cs="Arial"/>
          <w:b/>
          <w:sz w:val="24"/>
          <w:szCs w:val="24"/>
        </w:rPr>
      </w:pPr>
    </w:p>
    <w:p w14:paraId="14B286DE" w14:textId="77777777" w:rsidR="00D91902" w:rsidRPr="002342A4" w:rsidRDefault="002342A4" w:rsidP="002342A4">
      <w:pPr>
        <w:jc w:val="both"/>
        <w:rPr>
          <w:rFonts w:ascii="Arial" w:hAnsi="Arial" w:cs="Arial"/>
          <w:b/>
          <w:sz w:val="24"/>
          <w:szCs w:val="24"/>
        </w:rPr>
      </w:pPr>
      <w:r w:rsidRPr="002342A4">
        <w:rPr>
          <w:rFonts w:ascii="Arial" w:hAnsi="Arial" w:cs="Arial"/>
          <w:b/>
          <w:sz w:val="24"/>
          <w:szCs w:val="24"/>
        </w:rPr>
        <w:t>Sistema para el Desarrollo Integral de la Familia del Municipio de Tlaquepaque, Jalisco.</w:t>
      </w:r>
    </w:p>
    <w:p w14:paraId="1FECAE98" w14:textId="77777777" w:rsidR="00D91902" w:rsidRPr="002342A4" w:rsidRDefault="00D91902" w:rsidP="002342A4">
      <w:pPr>
        <w:pStyle w:val="Prrafodelista"/>
        <w:numPr>
          <w:ilvl w:val="0"/>
          <w:numId w:val="3"/>
        </w:numPr>
        <w:jc w:val="both"/>
        <w:rPr>
          <w:rFonts w:ascii="Arial" w:hAnsi="Arial" w:cs="Arial"/>
          <w:sz w:val="24"/>
          <w:szCs w:val="24"/>
        </w:rPr>
      </w:pPr>
      <w:r w:rsidRPr="002342A4">
        <w:rPr>
          <w:rFonts w:ascii="Arial" w:hAnsi="Arial" w:cs="Arial"/>
          <w:sz w:val="24"/>
          <w:szCs w:val="24"/>
        </w:rPr>
        <w:t>Directora General del Sistema DIF-Tlaquepaque, de julio del 2016 a septiembre del 2018.</w:t>
      </w:r>
    </w:p>
    <w:p w14:paraId="55F2BCAF" w14:textId="77777777" w:rsidR="00583828" w:rsidRDefault="00583828" w:rsidP="002342A4">
      <w:pPr>
        <w:jc w:val="both"/>
        <w:rPr>
          <w:rFonts w:ascii="Arial" w:hAnsi="Arial" w:cs="Arial"/>
          <w:b/>
          <w:sz w:val="24"/>
          <w:szCs w:val="24"/>
        </w:rPr>
      </w:pPr>
    </w:p>
    <w:p w14:paraId="5C3D59A4" w14:textId="77777777" w:rsidR="00D91902" w:rsidRPr="002342A4" w:rsidRDefault="00D91902" w:rsidP="002342A4">
      <w:pPr>
        <w:jc w:val="both"/>
        <w:rPr>
          <w:rFonts w:ascii="Arial" w:hAnsi="Arial" w:cs="Arial"/>
          <w:b/>
          <w:sz w:val="24"/>
          <w:szCs w:val="24"/>
        </w:rPr>
      </w:pPr>
      <w:r w:rsidRPr="002342A4">
        <w:rPr>
          <w:rFonts w:ascii="Arial" w:hAnsi="Arial" w:cs="Arial"/>
          <w:b/>
          <w:sz w:val="24"/>
          <w:szCs w:val="24"/>
        </w:rPr>
        <w:t>Ayuntamiento Constitucional del San Pedro Tlaquepaque, Jalisco, Administración 2018-2021</w:t>
      </w:r>
    </w:p>
    <w:p w14:paraId="38A4E123" w14:textId="77777777" w:rsidR="00D91902" w:rsidRPr="002342A4" w:rsidRDefault="002342A4" w:rsidP="002342A4">
      <w:pPr>
        <w:pStyle w:val="Prrafodelista"/>
        <w:numPr>
          <w:ilvl w:val="0"/>
          <w:numId w:val="3"/>
        </w:numPr>
        <w:jc w:val="both"/>
        <w:rPr>
          <w:rFonts w:ascii="Arial" w:hAnsi="Arial" w:cs="Arial"/>
          <w:sz w:val="24"/>
          <w:szCs w:val="24"/>
        </w:rPr>
      </w:pPr>
      <w:r w:rsidRPr="002342A4">
        <w:rPr>
          <w:rFonts w:ascii="Arial" w:hAnsi="Arial" w:cs="Arial"/>
          <w:sz w:val="24"/>
          <w:szCs w:val="24"/>
        </w:rPr>
        <w:t>Regidora, integrante de la fracción edilicia del Partido Movimiento Ciudadano que compitió en la Coalición “Por Jalisco al Frente” 2018-2021.</w:t>
      </w:r>
    </w:p>
    <w:p w14:paraId="285DDF85" w14:textId="77777777" w:rsidR="002342A4" w:rsidRPr="002342A4" w:rsidRDefault="002342A4" w:rsidP="002342A4">
      <w:pPr>
        <w:pStyle w:val="Prrafodelista"/>
        <w:numPr>
          <w:ilvl w:val="0"/>
          <w:numId w:val="3"/>
        </w:numPr>
        <w:jc w:val="both"/>
        <w:rPr>
          <w:rFonts w:ascii="Arial" w:hAnsi="Arial" w:cs="Arial"/>
          <w:sz w:val="24"/>
          <w:szCs w:val="24"/>
        </w:rPr>
      </w:pPr>
      <w:r w:rsidRPr="002342A4">
        <w:rPr>
          <w:rFonts w:ascii="Arial" w:hAnsi="Arial" w:cs="Arial"/>
          <w:sz w:val="24"/>
          <w:szCs w:val="24"/>
        </w:rPr>
        <w:t>Concejal, integrante del Concejo Municipal de San Pedro Tlaquepaque, Octubre-Diciembre 2021.</w:t>
      </w:r>
    </w:p>
    <w:p w14:paraId="3454C90F" w14:textId="77777777" w:rsidR="002342A4" w:rsidRDefault="002342A4" w:rsidP="002342A4">
      <w:pPr>
        <w:jc w:val="both"/>
        <w:rPr>
          <w:rFonts w:ascii="Arial" w:hAnsi="Arial" w:cs="Arial"/>
          <w:b/>
          <w:sz w:val="24"/>
          <w:szCs w:val="24"/>
        </w:rPr>
      </w:pPr>
    </w:p>
    <w:p w14:paraId="33B212D3" w14:textId="77777777" w:rsidR="002342A4" w:rsidRPr="002342A4" w:rsidRDefault="002342A4" w:rsidP="002342A4">
      <w:pPr>
        <w:jc w:val="both"/>
        <w:rPr>
          <w:rFonts w:ascii="Arial" w:hAnsi="Arial" w:cs="Arial"/>
          <w:b/>
          <w:sz w:val="24"/>
          <w:szCs w:val="24"/>
          <w:u w:val="single"/>
        </w:rPr>
      </w:pPr>
      <w:r>
        <w:rPr>
          <w:rFonts w:ascii="Arial" w:hAnsi="Arial" w:cs="Arial"/>
          <w:b/>
          <w:sz w:val="24"/>
          <w:szCs w:val="24"/>
          <w:u w:val="single"/>
        </w:rPr>
        <w:t>Educación/Formación Contí</w:t>
      </w:r>
      <w:r w:rsidRPr="002342A4">
        <w:rPr>
          <w:rFonts w:ascii="Arial" w:hAnsi="Arial" w:cs="Arial"/>
          <w:b/>
          <w:sz w:val="24"/>
          <w:szCs w:val="24"/>
          <w:u w:val="single"/>
        </w:rPr>
        <w:t>nua:</w:t>
      </w:r>
    </w:p>
    <w:p w14:paraId="51890257"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“Integración a la Misión Institucional, Atención y Trato al Público, Seguridad e Higiene”, Delegación Estatal del IMSS en Jalisco, duración 40 horas, agosto de 1994.</w:t>
      </w:r>
    </w:p>
    <w:p w14:paraId="102BADB5"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de Urgencias Médico-Quirúrgicas, Hospital General Regional 46 del IMSS, duración 80 horas, diciembre de 1998.</w:t>
      </w:r>
    </w:p>
    <w:p w14:paraId="76B3B405"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Taller de Reanimación Cardiopulmonar del Neonato, Hospital General Regional 46, duración 24 horas, septiembre del 2013.</w:t>
      </w:r>
    </w:p>
    <w:p w14:paraId="670E17A7"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“Programa de Enseñanza Continua para el Personal de Enfermería”, Hospital General Regional 46 del IMSS, duración 4 horas, noviembre del 2003.</w:t>
      </w:r>
    </w:p>
    <w:p w14:paraId="22AE5AFB"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“Una Visión Psicodinámica de la Familia”, Hospital General de Zona 89 del IMSS, duración 80 horas, abril del 2005</w:t>
      </w:r>
    </w:p>
    <w:p w14:paraId="15E50596"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“Juntos por la Calidad”, Delegación Estatal del IMSS en Jalisco, duración 45 horas, junio del 2005.</w:t>
      </w:r>
    </w:p>
    <w:p w14:paraId="0E13FA07"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“Capacitación Continua para Enfermería”, Hospital General Regional 46 del IMSS, duración 40 horas, diciembre del 2005.</w:t>
      </w:r>
    </w:p>
    <w:p w14:paraId="2F6B8A4D"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“Programa de Enseñanza Continua en Enfermería”, Hospital General Regional 46 del IMSS, duración 40 horas, diciembre del 2007.</w:t>
      </w:r>
    </w:p>
    <w:p w14:paraId="4BA588CF"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“Enseñanza Continua para Enfermería”, Hospital General Regional 46 del IMSS, duración 40 horas, noviembre del 2006.</w:t>
      </w:r>
    </w:p>
    <w:p w14:paraId="287E4910"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lastRenderedPageBreak/>
        <w:t>Certificación como Reanimadora, Curso de Reanimación Cardiopulmonar Neonatal, acorde a los lineamientos del Programa “Arranque Parejo en la Vida”, Secretaría de Salud Federal, septiembre de 2007.</w:t>
      </w:r>
    </w:p>
    <w:p w14:paraId="0FC5B8D1"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“Enseñanza Continua para Enfermería”, Hospital General Regional 46 del IMSS, duración 40 horas, diciembre del 2007.</w:t>
      </w:r>
    </w:p>
    <w:p w14:paraId="2F4FE0C6" w14:textId="77777777" w:rsidR="002342A4" w:rsidRPr="002342A4" w:rsidRDefault="002342A4" w:rsidP="002342A4">
      <w:pPr>
        <w:pStyle w:val="Prrafodelista"/>
        <w:numPr>
          <w:ilvl w:val="0"/>
          <w:numId w:val="4"/>
        </w:numPr>
        <w:jc w:val="both"/>
        <w:rPr>
          <w:rFonts w:ascii="Arial" w:hAnsi="Arial" w:cs="Arial"/>
          <w:sz w:val="24"/>
          <w:szCs w:val="24"/>
        </w:rPr>
      </w:pPr>
      <w:r w:rsidRPr="002342A4">
        <w:rPr>
          <w:rFonts w:ascii="Arial" w:hAnsi="Arial" w:cs="Arial"/>
          <w:sz w:val="24"/>
          <w:szCs w:val="24"/>
        </w:rPr>
        <w:t>Curso “Enseñanza Continua para Enfermería”, Hospital General Regional 46 del IMSS, duración 40 horas, noviembre del 2008</w:t>
      </w:r>
    </w:p>
    <w:p w14:paraId="266EE446" w14:textId="77777777" w:rsidR="00583828" w:rsidRDefault="00583828" w:rsidP="002342A4">
      <w:pPr>
        <w:jc w:val="both"/>
        <w:rPr>
          <w:rFonts w:ascii="Arial" w:hAnsi="Arial" w:cs="Arial"/>
          <w:b/>
          <w:sz w:val="24"/>
          <w:szCs w:val="24"/>
          <w:u w:val="single"/>
        </w:rPr>
      </w:pPr>
    </w:p>
    <w:p w14:paraId="07380AD4" w14:textId="77777777" w:rsidR="002342A4" w:rsidRDefault="002342A4" w:rsidP="002342A4">
      <w:pPr>
        <w:jc w:val="both"/>
        <w:rPr>
          <w:rFonts w:ascii="Arial" w:hAnsi="Arial" w:cs="Arial"/>
          <w:b/>
          <w:sz w:val="24"/>
          <w:szCs w:val="24"/>
          <w:u w:val="single"/>
        </w:rPr>
      </w:pPr>
      <w:r w:rsidRPr="002342A4">
        <w:rPr>
          <w:rFonts w:ascii="Arial" w:hAnsi="Arial" w:cs="Arial"/>
          <w:b/>
          <w:sz w:val="24"/>
          <w:szCs w:val="24"/>
          <w:u w:val="single"/>
        </w:rPr>
        <w:t>Reconocimientos:</w:t>
      </w:r>
    </w:p>
    <w:p w14:paraId="0C041FBD" w14:textId="77777777" w:rsidR="002342A4" w:rsidRPr="002342A4" w:rsidRDefault="002342A4" w:rsidP="002342A4">
      <w:pPr>
        <w:jc w:val="both"/>
        <w:rPr>
          <w:rFonts w:ascii="Arial" w:hAnsi="Arial" w:cs="Arial"/>
          <w:b/>
          <w:sz w:val="24"/>
          <w:szCs w:val="24"/>
          <w:u w:val="single"/>
        </w:rPr>
      </w:pPr>
    </w:p>
    <w:p w14:paraId="15425C65" w14:textId="77777777" w:rsidR="002342A4" w:rsidRDefault="002342A4" w:rsidP="002342A4">
      <w:pPr>
        <w:pStyle w:val="Prrafodelista"/>
        <w:numPr>
          <w:ilvl w:val="0"/>
          <w:numId w:val="5"/>
        </w:numPr>
        <w:jc w:val="both"/>
        <w:rPr>
          <w:rFonts w:ascii="Arial" w:hAnsi="Arial" w:cs="Arial"/>
          <w:sz w:val="24"/>
          <w:szCs w:val="24"/>
        </w:rPr>
      </w:pPr>
      <w:r w:rsidRPr="002342A4">
        <w:rPr>
          <w:rFonts w:ascii="Arial" w:hAnsi="Arial" w:cs="Arial"/>
          <w:sz w:val="24"/>
          <w:szCs w:val="24"/>
        </w:rPr>
        <w:t>Por Actuación Destacada como Parte Esencial del Equipo de Enfermería”, Hospital General Regional 46 del IMSS, duración 30 horas, año 2010</w:t>
      </w:r>
      <w:r>
        <w:rPr>
          <w:rFonts w:ascii="Arial" w:hAnsi="Arial" w:cs="Arial"/>
          <w:sz w:val="24"/>
          <w:szCs w:val="24"/>
        </w:rPr>
        <w:t>.</w:t>
      </w:r>
    </w:p>
    <w:p w14:paraId="2DDF5427" w14:textId="77777777" w:rsidR="002342A4" w:rsidRPr="002342A4" w:rsidRDefault="002342A4" w:rsidP="002342A4">
      <w:pPr>
        <w:pStyle w:val="Prrafodelista"/>
        <w:jc w:val="both"/>
        <w:rPr>
          <w:rFonts w:ascii="Arial" w:hAnsi="Arial" w:cs="Arial"/>
          <w:sz w:val="24"/>
          <w:szCs w:val="24"/>
        </w:rPr>
      </w:pPr>
    </w:p>
    <w:p w14:paraId="6BAC1E41" w14:textId="77777777" w:rsidR="002342A4" w:rsidRPr="002342A4" w:rsidRDefault="002342A4" w:rsidP="002342A4">
      <w:pPr>
        <w:pStyle w:val="Prrafodelista"/>
        <w:numPr>
          <w:ilvl w:val="0"/>
          <w:numId w:val="5"/>
        </w:numPr>
        <w:jc w:val="both"/>
        <w:rPr>
          <w:rFonts w:ascii="Arial" w:hAnsi="Arial" w:cs="Arial"/>
          <w:sz w:val="24"/>
          <w:szCs w:val="24"/>
        </w:rPr>
      </w:pPr>
      <w:r w:rsidRPr="002342A4">
        <w:rPr>
          <w:rFonts w:ascii="Arial" w:hAnsi="Arial" w:cs="Arial"/>
          <w:sz w:val="24"/>
          <w:szCs w:val="24"/>
        </w:rPr>
        <w:t>Por Buen Desempeño las Labores en Beneficio de los Derechohabientes, Hospital General Regional 46 del IMSS, del 2004 al 2009</w:t>
      </w:r>
    </w:p>
    <w:p w14:paraId="45118565" w14:textId="77777777" w:rsidR="00D91902" w:rsidRPr="002342A4" w:rsidRDefault="00D91902" w:rsidP="002342A4">
      <w:pPr>
        <w:jc w:val="both"/>
        <w:rPr>
          <w:rFonts w:ascii="Arial" w:hAnsi="Arial" w:cs="Arial"/>
          <w:sz w:val="24"/>
          <w:szCs w:val="24"/>
        </w:rPr>
      </w:pPr>
    </w:p>
    <w:p w14:paraId="4C374F2E" w14:textId="77777777" w:rsidR="00D91902" w:rsidRPr="002342A4" w:rsidRDefault="00D91902" w:rsidP="002342A4">
      <w:pPr>
        <w:jc w:val="both"/>
        <w:rPr>
          <w:rFonts w:ascii="Arial" w:hAnsi="Arial" w:cs="Arial"/>
          <w:sz w:val="24"/>
          <w:szCs w:val="24"/>
        </w:rPr>
      </w:pPr>
    </w:p>
    <w:p w14:paraId="00E5693D" w14:textId="77777777" w:rsidR="00D91902" w:rsidRPr="002342A4" w:rsidRDefault="00D91902" w:rsidP="002342A4">
      <w:pPr>
        <w:jc w:val="both"/>
        <w:rPr>
          <w:rFonts w:ascii="Arial" w:hAnsi="Arial" w:cs="Arial"/>
          <w:sz w:val="24"/>
          <w:szCs w:val="24"/>
        </w:rPr>
      </w:pPr>
    </w:p>
    <w:p w14:paraId="0C5218D2" w14:textId="77777777" w:rsidR="0033758E" w:rsidRPr="0033758E" w:rsidRDefault="0033758E" w:rsidP="0033758E">
      <w:pPr>
        <w:jc w:val="both"/>
        <w:rPr>
          <w:highlight w:val="yellow"/>
        </w:rPr>
      </w:pPr>
      <w:r w:rsidRPr="0033758E">
        <w:rPr>
          <w:highlight w:val="yellow"/>
        </w:rPr>
        <w:t>Se eliminan datos personales correspondientes a:</w:t>
      </w:r>
    </w:p>
    <w:p w14:paraId="7C4AB3DE" w14:textId="21242FEA" w:rsidR="0033758E" w:rsidRDefault="0033758E" w:rsidP="0033758E">
      <w:pPr>
        <w:jc w:val="both"/>
        <w:rPr>
          <w:highlight w:val="yellow"/>
        </w:rPr>
      </w:pPr>
      <w:r w:rsidRPr="0033758E">
        <w:rPr>
          <w:highlight w:val="yellow"/>
        </w:rPr>
        <w:t xml:space="preserve">1. </w:t>
      </w:r>
      <w:r>
        <w:rPr>
          <w:highlight w:val="yellow"/>
        </w:rPr>
        <w:t>Fecha de nacimiento.</w:t>
      </w:r>
    </w:p>
    <w:p w14:paraId="6359776D" w14:textId="25BEC354" w:rsidR="0033758E" w:rsidRDefault="0033758E" w:rsidP="0033758E">
      <w:pPr>
        <w:jc w:val="both"/>
        <w:rPr>
          <w:highlight w:val="yellow"/>
        </w:rPr>
      </w:pPr>
      <w:r>
        <w:rPr>
          <w:highlight w:val="yellow"/>
        </w:rPr>
        <w:t>2. Lugar de nacimiento</w:t>
      </w:r>
    </w:p>
    <w:p w14:paraId="448ED6CD" w14:textId="225838AC" w:rsidR="0033758E" w:rsidRPr="0033758E" w:rsidRDefault="0033758E" w:rsidP="0033758E">
      <w:pPr>
        <w:jc w:val="both"/>
        <w:rPr>
          <w:highlight w:val="yellow"/>
        </w:rPr>
      </w:pPr>
      <w:r>
        <w:rPr>
          <w:highlight w:val="yellow"/>
        </w:rPr>
        <w:t xml:space="preserve">3. Cédula Profesional </w:t>
      </w:r>
    </w:p>
    <w:p w14:paraId="6B058ACB" w14:textId="7AE750B7" w:rsidR="0033758E" w:rsidRDefault="0033758E" w:rsidP="0033758E">
      <w:pPr>
        <w:jc w:val="both"/>
      </w:pPr>
      <w:bookmarkStart w:id="0" w:name="_GoBack"/>
      <w:bookmarkEnd w:id="0"/>
      <w:r w:rsidRPr="0033758E">
        <w:rPr>
          <w:highlight w:val="yellow"/>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w:t>
      </w:r>
      <w:r>
        <w:rPr>
          <w:highlight w:val="yellow"/>
        </w:rPr>
        <w:t xml:space="preserve"> y VIII</w:t>
      </w:r>
      <w:r w:rsidRPr="0033758E">
        <w:rPr>
          <w:highlight w:val="yellow"/>
        </w:rPr>
        <w:t xml:space="preserve"> de los Lineamientos Generales en Materia de Clasificación y Desclasificación de la Información, así como para la elaboración de Versiones Publicas.</w:t>
      </w:r>
    </w:p>
    <w:p w14:paraId="7C02EE3F" w14:textId="77777777" w:rsidR="00D91902" w:rsidRPr="002342A4" w:rsidRDefault="00D91902" w:rsidP="002342A4">
      <w:pPr>
        <w:jc w:val="both"/>
        <w:rPr>
          <w:rFonts w:ascii="Arial" w:hAnsi="Arial" w:cs="Arial"/>
          <w:sz w:val="24"/>
          <w:szCs w:val="24"/>
        </w:rPr>
      </w:pPr>
    </w:p>
    <w:p w14:paraId="177AE3B9" w14:textId="77777777" w:rsidR="002342A4" w:rsidRPr="002342A4" w:rsidRDefault="002342A4">
      <w:pPr>
        <w:jc w:val="both"/>
        <w:rPr>
          <w:rFonts w:ascii="Arial" w:hAnsi="Arial" w:cs="Arial"/>
          <w:sz w:val="24"/>
          <w:szCs w:val="24"/>
        </w:rPr>
      </w:pPr>
    </w:p>
    <w:sectPr w:rsidR="002342A4" w:rsidRPr="002342A4" w:rsidSect="005F2BF3">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E22"/>
    <w:multiLevelType w:val="hybridMultilevel"/>
    <w:tmpl w:val="B4E8D8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6F0AFE"/>
    <w:multiLevelType w:val="hybridMultilevel"/>
    <w:tmpl w:val="649C51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BE7539"/>
    <w:multiLevelType w:val="hybridMultilevel"/>
    <w:tmpl w:val="AE90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A27230"/>
    <w:multiLevelType w:val="hybridMultilevel"/>
    <w:tmpl w:val="AC2EE2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5D2997"/>
    <w:multiLevelType w:val="hybridMultilevel"/>
    <w:tmpl w:val="D568AB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02"/>
    <w:rsid w:val="0008196C"/>
    <w:rsid w:val="001516CD"/>
    <w:rsid w:val="00172EA7"/>
    <w:rsid w:val="00194085"/>
    <w:rsid w:val="002342A4"/>
    <w:rsid w:val="0033758E"/>
    <w:rsid w:val="003E38B3"/>
    <w:rsid w:val="00407E65"/>
    <w:rsid w:val="00583828"/>
    <w:rsid w:val="005F2BF3"/>
    <w:rsid w:val="008C198F"/>
    <w:rsid w:val="00B57DE0"/>
    <w:rsid w:val="00D53D42"/>
    <w:rsid w:val="00D91902"/>
    <w:rsid w:val="00E753EB"/>
    <w:rsid w:val="00EA5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9D2C"/>
  <w15:chartTrackingRefBased/>
  <w15:docId w15:val="{F2F4D606-D4EA-448D-9455-B51D40F5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Yolanda Reynoso Mercado</dc:creator>
  <cp:keywords/>
  <dc:description/>
  <cp:lastModifiedBy>Cesar Ignacio Bocanegra Alvarado</cp:lastModifiedBy>
  <cp:revision>3</cp:revision>
  <dcterms:created xsi:type="dcterms:W3CDTF">2022-03-16T20:08:00Z</dcterms:created>
  <dcterms:modified xsi:type="dcterms:W3CDTF">2022-03-17T16:08:00Z</dcterms:modified>
</cp:coreProperties>
</file>