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01BB119F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C04DC7">
        <w:rPr>
          <w:rFonts w:asciiTheme="minorHAnsi" w:hAnsiTheme="minorHAnsi" w:cs="Arial"/>
          <w:lang w:val="es-MX"/>
        </w:rPr>
        <w:t xml:space="preserve"> 10 de f</w:t>
      </w:r>
      <w:r w:rsidR="00AD62A1">
        <w:rPr>
          <w:rFonts w:asciiTheme="minorHAnsi" w:hAnsiTheme="minorHAnsi" w:cs="Arial"/>
          <w:lang w:val="es-MX"/>
        </w:rPr>
        <w:t>e</w:t>
      </w:r>
      <w:r w:rsidR="00C04DC7">
        <w:rPr>
          <w:rFonts w:asciiTheme="minorHAnsi" w:hAnsiTheme="minorHAnsi" w:cs="Arial"/>
          <w:lang w:val="es-MX"/>
        </w:rPr>
        <w:t>brero de 2022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047B13DD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2705362A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C04DC7">
        <w:rPr>
          <w:rFonts w:cs="Arial"/>
          <w:sz w:val="20"/>
          <w:szCs w:val="20"/>
          <w:lang w:val="es-MX"/>
        </w:rPr>
        <w:t>Enero</w:t>
      </w:r>
      <w:r w:rsidR="00064FDB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</w:t>
      </w:r>
      <w:r w:rsidR="00C04DC7">
        <w:rPr>
          <w:rFonts w:cs="Arial"/>
          <w:sz w:val="20"/>
          <w:szCs w:val="20"/>
          <w:lang w:val="es-MX"/>
        </w:rPr>
        <w:t xml:space="preserve"> 2022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9CF7D6E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C04DC7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D688EF0" w:rsidR="008327DC" w:rsidRPr="00CB38AE" w:rsidRDefault="00C04DC7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Enero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2AFE938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002CD01C" w14:textId="77777777" w:rsidR="00C04DC7" w:rsidRDefault="007D2437" w:rsidP="008266E6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</w:t>
      </w:r>
      <w:r w:rsidR="00C04DC7">
        <w:rPr>
          <w:rFonts w:cs="Arial"/>
          <w:b/>
          <w:lang w:val="es-MX"/>
        </w:rPr>
        <w:t>la Policía Preventiva Municipal</w:t>
      </w:r>
    </w:p>
    <w:p w14:paraId="0014FB3B" w14:textId="5238678F" w:rsidR="00EF1609" w:rsidRPr="006F5E91" w:rsidRDefault="007D2437" w:rsidP="008266E6">
      <w:pPr>
        <w:rPr>
          <w:rFonts w:cs="Arial"/>
          <w:b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Pr="006F5E91" w:rsidRDefault="00857463" w:rsidP="007D2437">
      <w:pPr>
        <w:pStyle w:val="Sinespaciado"/>
        <w:jc w:val="left"/>
        <w:rPr>
          <w:rFonts w:cs="Arial"/>
          <w:b/>
          <w:sz w:val="24"/>
          <w:lang w:val="es-MX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6F5E91">
    <w:pPr>
      <w:pStyle w:val="Sinespaciado"/>
      <w:spacing w:line="276" w:lineRule="auto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20415A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1372F6">
      <w:rPr>
        <w:rFonts w:asciiTheme="minorHAnsi" w:hAnsiTheme="minorHAnsi" w:cs="Arial"/>
        <w:b/>
        <w:lang w:val="es-MX"/>
      </w:rPr>
      <w:t>277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C04DC7">
      <w:rPr>
        <w:rFonts w:asciiTheme="minorHAnsi" w:hAnsiTheme="minorHAnsi" w:cs="Arial"/>
        <w:b/>
        <w:lang w:val="es-MX"/>
      </w:rPr>
      <w:t>2</w:t>
    </w:r>
    <w:r w:rsidR="00FC62F9" w:rsidRPr="00F75DFC">
      <w:rPr>
        <w:rFonts w:asciiTheme="minorHAnsi" w:hAnsiTheme="minorHAnsi" w:cs="Arial"/>
        <w:b/>
        <w:lang w:val="es-MX"/>
      </w:rPr>
      <w:t>.</w:t>
    </w:r>
  </w:p>
  <w:p w14:paraId="278E4A11" w14:textId="18BC2972" w:rsidR="00C04DC7" w:rsidRPr="00C04DC7" w:rsidRDefault="008266E6" w:rsidP="00C04DC7">
    <w:pPr>
      <w:pStyle w:val="Sinespaciado"/>
      <w:spacing w:line="276" w:lineRule="auto"/>
      <w:ind w:left="3828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309AE"/>
    <w:rsid w:val="00064FDB"/>
    <w:rsid w:val="0009092B"/>
    <w:rsid w:val="000D1260"/>
    <w:rsid w:val="000F419C"/>
    <w:rsid w:val="00135E37"/>
    <w:rsid w:val="001372F6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A4473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6F5E91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334E"/>
    <w:rsid w:val="00B154BE"/>
    <w:rsid w:val="00B424FB"/>
    <w:rsid w:val="00B454CD"/>
    <w:rsid w:val="00B65654"/>
    <w:rsid w:val="00BA0B1E"/>
    <w:rsid w:val="00BB7342"/>
    <w:rsid w:val="00BF2E35"/>
    <w:rsid w:val="00C04DC7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793D6-0E13-45B0-ABFF-B1853583E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10</cp:revision>
  <cp:lastPrinted>2019-09-05T15:26:00Z</cp:lastPrinted>
  <dcterms:created xsi:type="dcterms:W3CDTF">2021-09-10T18:36:00Z</dcterms:created>
  <dcterms:modified xsi:type="dcterms:W3CDTF">2022-02-10T15:44:00Z</dcterms:modified>
</cp:coreProperties>
</file>