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F7" w:rsidRPr="003329A8" w:rsidRDefault="001078F9" w:rsidP="00E57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73735CA1" wp14:editId="2BB579A9">
            <wp:simplePos x="0" y="0"/>
            <wp:positionH relativeFrom="column">
              <wp:posOffset>148590</wp:posOffset>
            </wp:positionH>
            <wp:positionV relativeFrom="paragraph">
              <wp:posOffset>-62865</wp:posOffset>
            </wp:positionV>
            <wp:extent cx="781050" cy="1219200"/>
            <wp:effectExtent l="0" t="0" r="0" b="0"/>
            <wp:wrapSquare wrapText="bothSides"/>
            <wp:docPr id="4" name="Imagen 4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DF7" w:rsidRPr="003362F5">
        <w:rPr>
          <w:rFonts w:ascii="Arial" w:hAnsi="Arial" w:cs="Arial"/>
          <w:b/>
          <w:sz w:val="24"/>
          <w:szCs w:val="24"/>
        </w:rPr>
        <w:t xml:space="preserve">Acta número </w:t>
      </w:r>
      <w:r w:rsidR="000909B0">
        <w:rPr>
          <w:rFonts w:ascii="Arial" w:hAnsi="Arial" w:cs="Arial"/>
          <w:b/>
          <w:sz w:val="24"/>
          <w:szCs w:val="24"/>
        </w:rPr>
        <w:t>0</w:t>
      </w:r>
      <w:r w:rsidR="00E57DF7" w:rsidRPr="003362F5">
        <w:rPr>
          <w:rFonts w:ascii="Arial" w:hAnsi="Arial" w:cs="Arial"/>
          <w:b/>
          <w:sz w:val="24"/>
          <w:szCs w:val="24"/>
        </w:rPr>
        <w:t>1(uno) correspondiente a la Sesión de Instalación de la Comisión Edilicia de Asistencia y Desarrollo Social y Humano, celeb</w:t>
      </w:r>
      <w:r w:rsidR="000909B0">
        <w:rPr>
          <w:rFonts w:ascii="Arial" w:hAnsi="Arial" w:cs="Arial"/>
          <w:b/>
          <w:sz w:val="24"/>
          <w:szCs w:val="24"/>
        </w:rPr>
        <w:t>rada el día lunes 10 (diez) de e</w:t>
      </w:r>
      <w:r w:rsidR="00E57DF7" w:rsidRPr="003362F5">
        <w:rPr>
          <w:rFonts w:ascii="Arial" w:hAnsi="Arial" w:cs="Arial"/>
          <w:b/>
          <w:sz w:val="24"/>
          <w:szCs w:val="24"/>
        </w:rPr>
        <w:t>nero del 2022 (dos mil veintidós), reunidos en la Sala de Ex Presidentes del H. Ayuntamiento d</w:t>
      </w:r>
      <w:r w:rsidR="003362F5">
        <w:rPr>
          <w:rFonts w:ascii="Arial" w:hAnsi="Arial" w:cs="Arial"/>
          <w:b/>
          <w:sz w:val="24"/>
          <w:szCs w:val="24"/>
        </w:rPr>
        <w:t>e San Pedro Tlaquepaque, Jalisco.</w:t>
      </w:r>
      <w:r w:rsidR="003362F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</w:t>
      </w:r>
      <w:r w:rsidR="0031633C">
        <w:rPr>
          <w:rFonts w:ascii="Arial" w:hAnsi="Arial" w:cs="Arial"/>
          <w:sz w:val="24"/>
          <w:szCs w:val="24"/>
        </w:rPr>
        <w:t>-</w:t>
      </w:r>
      <w:r w:rsidR="003362F5">
        <w:rPr>
          <w:rFonts w:ascii="Arial" w:hAnsi="Arial" w:cs="Arial"/>
          <w:sz w:val="24"/>
          <w:szCs w:val="24"/>
        </w:rPr>
        <w:t>----------------------------------------</w:t>
      </w:r>
      <w:r w:rsidR="003329A8">
        <w:rPr>
          <w:rFonts w:ascii="Arial" w:hAnsi="Arial" w:cs="Arial"/>
          <w:sz w:val="24"/>
          <w:szCs w:val="24"/>
        </w:rPr>
        <w:t>-------------------------------</w:t>
      </w:r>
      <w:r>
        <w:rPr>
          <w:rFonts w:ascii="Arial" w:hAnsi="Arial" w:cs="Arial"/>
          <w:sz w:val="24"/>
          <w:szCs w:val="24"/>
        </w:rPr>
        <w:t>--------------------------------------</w:t>
      </w:r>
    </w:p>
    <w:p w:rsidR="00795E63" w:rsidRDefault="008C1622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Buenos días a todos y todas en mi carácter de Regidor Presidente de la Comisión que nos ocupa les doy la bienvenida a las y los integrantes de la Comisión Edilicia de Asistencia y Desarrollo Social y Humano, </w:t>
      </w:r>
      <w:r w:rsidR="0054428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 al </w:t>
      </w:r>
      <w:r w:rsidR="00544282">
        <w:rPr>
          <w:rFonts w:ascii="Arial" w:hAnsi="Arial" w:cs="Arial"/>
          <w:sz w:val="24"/>
          <w:szCs w:val="24"/>
        </w:rPr>
        <w:t>personal de la Secretaria General que nos acompañan me permito para dar inicio a esta Sesión de Instalación correspondiente a la fech</w:t>
      </w:r>
      <w:r w:rsidR="000909B0">
        <w:rPr>
          <w:rFonts w:ascii="Arial" w:hAnsi="Arial" w:cs="Arial"/>
          <w:sz w:val="24"/>
          <w:szCs w:val="24"/>
        </w:rPr>
        <w:t>a de 10 (diez) de e</w:t>
      </w:r>
      <w:r w:rsidR="00544282">
        <w:rPr>
          <w:rFonts w:ascii="Arial" w:hAnsi="Arial" w:cs="Arial"/>
          <w:sz w:val="24"/>
          <w:szCs w:val="24"/>
        </w:rPr>
        <w:t>nero del año 2022 (dos mil veintidós), estando debidamente constituidos en Sala de Ex presidentes ubicada en calle Independencia número 58 (cincuenta y ocho)</w:t>
      </w:r>
      <w:r w:rsidR="002C1CF9">
        <w:rPr>
          <w:rFonts w:ascii="Arial" w:hAnsi="Arial" w:cs="Arial"/>
          <w:sz w:val="24"/>
          <w:szCs w:val="24"/>
        </w:rPr>
        <w:t xml:space="preserve"> en la colonia Centro perteneciente a la  Municipalidad de San Pedro Tlaquepaque, Jalisco. De conformidad y con fundamento en los arábigos 115 de nuestra Carta Magna en sus fracciones I  y II, así como el numeral 27 y 49 en su fracción II de la Ley de Gobierno y de la Administración Pública del Estado de Jalisco y en los artículos 73</w:t>
      </w:r>
      <w:r w:rsidR="00795E63">
        <w:rPr>
          <w:rFonts w:ascii="Arial" w:hAnsi="Arial" w:cs="Arial"/>
          <w:sz w:val="24"/>
          <w:szCs w:val="24"/>
        </w:rPr>
        <w:t>, 76, 77, 84, 99</w:t>
      </w:r>
      <w:r w:rsidR="002C1CF9">
        <w:rPr>
          <w:rFonts w:ascii="Arial" w:hAnsi="Arial" w:cs="Arial"/>
          <w:sz w:val="24"/>
          <w:szCs w:val="24"/>
        </w:rPr>
        <w:t xml:space="preserve"> del Reglamento de Gobierno y de la  Administración Publica del Ayuntamiento Constitucional de San Pedro </w:t>
      </w:r>
      <w:r w:rsidR="00795E63">
        <w:rPr>
          <w:rFonts w:ascii="Arial" w:hAnsi="Arial" w:cs="Arial"/>
          <w:sz w:val="24"/>
          <w:szCs w:val="24"/>
        </w:rPr>
        <w:t>Tlaquepaque</w:t>
      </w:r>
      <w:r w:rsidR="009100AC">
        <w:rPr>
          <w:rFonts w:ascii="Arial" w:hAnsi="Arial" w:cs="Arial"/>
          <w:sz w:val="24"/>
          <w:szCs w:val="24"/>
        </w:rPr>
        <w:t>, Jalisco,</w:t>
      </w:r>
      <w:r w:rsidR="00795E63">
        <w:rPr>
          <w:rFonts w:ascii="Arial" w:hAnsi="Arial" w:cs="Arial"/>
          <w:sz w:val="24"/>
          <w:szCs w:val="24"/>
        </w:rPr>
        <w:t xml:space="preserve"> vigente y aplicable.</w:t>
      </w:r>
    </w:p>
    <w:p w:rsidR="00795E63" w:rsidRDefault="00795E63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1CF9">
        <w:rPr>
          <w:rFonts w:ascii="Arial" w:hAnsi="Arial" w:cs="Arial"/>
          <w:sz w:val="24"/>
          <w:szCs w:val="24"/>
        </w:rPr>
        <w:t xml:space="preserve">omo </w:t>
      </w:r>
      <w:r w:rsidR="002C1CF9" w:rsidRPr="00364D97">
        <w:rPr>
          <w:rFonts w:ascii="Arial" w:hAnsi="Arial" w:cs="Arial"/>
          <w:b/>
          <w:sz w:val="24"/>
          <w:szCs w:val="24"/>
        </w:rPr>
        <w:t>PRIMER PUNTO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364D97">
        <w:rPr>
          <w:rFonts w:ascii="Arial" w:hAnsi="Arial" w:cs="Arial"/>
          <w:sz w:val="24"/>
          <w:szCs w:val="24"/>
        </w:rPr>
        <w:t xml:space="preserve">del orden del día </w:t>
      </w:r>
      <w:r>
        <w:rPr>
          <w:rFonts w:ascii="Arial" w:hAnsi="Arial" w:cs="Arial"/>
          <w:sz w:val="24"/>
          <w:szCs w:val="24"/>
        </w:rPr>
        <w:t>me permito verificar el quórum legal para sesionar mediante el pase de lista de asistencia:</w:t>
      </w:r>
    </w:p>
    <w:p w:rsidR="00D85DC0" w:rsidRPr="003362F5" w:rsidRDefault="00795E63" w:rsidP="009B10D7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>Presidenta Municipal Vocal Mirna Citlalli Amaya de Luna</w:t>
      </w:r>
      <w:r w:rsidR="00D933CD" w:rsidRPr="003362F5">
        <w:rPr>
          <w:rFonts w:ascii="Arial" w:hAnsi="Arial" w:cs="Arial"/>
          <w:b/>
          <w:sz w:val="24"/>
          <w:szCs w:val="24"/>
        </w:rPr>
        <w:t>-------------------</w:t>
      </w:r>
      <w:r w:rsidR="003362F5">
        <w:rPr>
          <w:rFonts w:ascii="Arial" w:hAnsi="Arial" w:cs="Arial"/>
          <w:b/>
          <w:sz w:val="24"/>
          <w:szCs w:val="24"/>
        </w:rPr>
        <w:t>------</w:t>
      </w:r>
      <w:r w:rsidR="00D933CD" w:rsidRPr="003362F5">
        <w:rPr>
          <w:rFonts w:ascii="Arial" w:hAnsi="Arial" w:cs="Arial"/>
          <w:b/>
          <w:sz w:val="24"/>
          <w:szCs w:val="24"/>
        </w:rPr>
        <w:t xml:space="preserve"> (</w:t>
      </w:r>
      <w:r w:rsidR="009100AC" w:rsidRPr="003362F5">
        <w:rPr>
          <w:rFonts w:ascii="Arial" w:hAnsi="Arial" w:cs="Arial"/>
          <w:b/>
          <w:sz w:val="24"/>
          <w:szCs w:val="24"/>
        </w:rPr>
        <w:t xml:space="preserve">  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:rsidR="001078F9" w:rsidRDefault="00D85DC0" w:rsidP="009B10D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Misma que no se encuentra presente en estos momentos, toda vez que está atendiendo al personal de la Guardia Nacional.</w:t>
      </w:r>
    </w:p>
    <w:p w:rsidR="008C1622" w:rsidRPr="001078F9" w:rsidRDefault="00795E63" w:rsidP="009B10D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>Regidora Vocal Adriana del Carmen Zúñiga Guerrero</w:t>
      </w:r>
      <w:r w:rsidR="003329A8">
        <w:rPr>
          <w:rFonts w:ascii="Arial" w:hAnsi="Arial" w:cs="Arial"/>
          <w:b/>
          <w:sz w:val="24"/>
          <w:szCs w:val="24"/>
        </w:rPr>
        <w:t>-</w:t>
      </w:r>
      <w:r w:rsidR="0031633C">
        <w:rPr>
          <w:rFonts w:ascii="Arial" w:hAnsi="Arial" w:cs="Arial"/>
          <w:b/>
          <w:sz w:val="24"/>
          <w:szCs w:val="24"/>
        </w:rPr>
        <w:t>------------------</w:t>
      </w:r>
      <w:r w:rsidR="003362F5" w:rsidRPr="003362F5">
        <w:rPr>
          <w:rFonts w:ascii="Arial" w:hAnsi="Arial" w:cs="Arial"/>
          <w:b/>
          <w:sz w:val="24"/>
          <w:szCs w:val="24"/>
        </w:rPr>
        <w:t xml:space="preserve"> (</w:t>
      </w:r>
      <w:r w:rsidRPr="003362F5">
        <w:rPr>
          <w:rFonts w:ascii="Arial" w:hAnsi="Arial" w:cs="Arial"/>
          <w:b/>
          <w:sz w:val="24"/>
          <w:szCs w:val="24"/>
        </w:rPr>
        <w:t>presente)</w:t>
      </w:r>
    </w:p>
    <w:p w:rsidR="003362F5" w:rsidRDefault="009100AC" w:rsidP="009B10D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Ella se encuentra a través de  una red, puesto que está en confinamiento por cuestión de COVID.</w:t>
      </w:r>
    </w:p>
    <w:p w:rsidR="009B10D7" w:rsidRDefault="009B10D7" w:rsidP="009B10D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933CD" w:rsidRPr="003362F5" w:rsidRDefault="001078F9" w:rsidP="00D933CD">
      <w:pPr>
        <w:jc w:val="both"/>
        <w:rPr>
          <w:rFonts w:ascii="Arial" w:hAnsi="Arial" w:cs="Arial"/>
          <w:b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09194F48" wp14:editId="2B032E3C">
            <wp:simplePos x="0" y="0"/>
            <wp:positionH relativeFrom="column">
              <wp:posOffset>-3810</wp:posOffset>
            </wp:positionH>
            <wp:positionV relativeFrom="paragraph">
              <wp:posOffset>-15240</wp:posOffset>
            </wp:positionV>
            <wp:extent cx="781050" cy="1209675"/>
            <wp:effectExtent l="0" t="0" r="0" b="9525"/>
            <wp:wrapSquare wrapText="bothSides"/>
            <wp:docPr id="5" name="Imagen 5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3CD" w:rsidRPr="003362F5">
        <w:rPr>
          <w:rFonts w:ascii="Arial" w:hAnsi="Arial" w:cs="Arial"/>
          <w:b/>
          <w:sz w:val="24"/>
          <w:szCs w:val="24"/>
        </w:rPr>
        <w:t>Regidora Vocal Alma Dolores Hurtado Castillo</w:t>
      </w:r>
      <w:r w:rsidR="009B10D7">
        <w:rPr>
          <w:rFonts w:ascii="Arial" w:hAnsi="Arial" w:cs="Arial"/>
          <w:b/>
          <w:sz w:val="24"/>
          <w:szCs w:val="24"/>
        </w:rPr>
        <w:t>-----------</w:t>
      </w:r>
      <w:r w:rsidR="009B10D7" w:rsidRPr="003362F5">
        <w:rPr>
          <w:rFonts w:ascii="Arial" w:hAnsi="Arial" w:cs="Arial"/>
          <w:b/>
          <w:sz w:val="24"/>
          <w:szCs w:val="24"/>
        </w:rPr>
        <w:t xml:space="preserve"> (</w:t>
      </w:r>
      <w:r w:rsidR="00D933CD" w:rsidRPr="003362F5">
        <w:rPr>
          <w:rFonts w:ascii="Arial" w:hAnsi="Arial" w:cs="Arial"/>
          <w:b/>
          <w:sz w:val="24"/>
          <w:szCs w:val="24"/>
        </w:rPr>
        <w:t>presente)</w:t>
      </w:r>
    </w:p>
    <w:p w:rsidR="003329A8" w:rsidRPr="003329A8" w:rsidRDefault="00D933CD" w:rsidP="00D933CD">
      <w:pPr>
        <w:jc w:val="both"/>
        <w:rPr>
          <w:rFonts w:ascii="Arial" w:hAnsi="Arial" w:cs="Arial"/>
          <w:b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>Regidora Vocal Jorge Eduardo González de la Torre</w:t>
      </w:r>
      <w:r w:rsidR="001078F9">
        <w:rPr>
          <w:rFonts w:ascii="Arial" w:hAnsi="Arial" w:cs="Arial"/>
          <w:b/>
          <w:sz w:val="24"/>
          <w:szCs w:val="24"/>
        </w:rPr>
        <w:t>---</w:t>
      </w:r>
      <w:r w:rsidR="003362F5" w:rsidRPr="003362F5">
        <w:rPr>
          <w:rFonts w:ascii="Arial" w:hAnsi="Arial" w:cs="Arial"/>
          <w:b/>
          <w:sz w:val="24"/>
          <w:szCs w:val="24"/>
        </w:rPr>
        <w:t xml:space="preserve"> (</w:t>
      </w:r>
      <w:r w:rsidR="009100AC" w:rsidRPr="003362F5">
        <w:rPr>
          <w:rFonts w:ascii="Arial" w:hAnsi="Arial" w:cs="Arial"/>
          <w:b/>
          <w:sz w:val="24"/>
          <w:szCs w:val="24"/>
        </w:rPr>
        <w:t>presente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:rsidR="001C5C5D" w:rsidRDefault="00D933CD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constatada y nombrada la asistencia, doy cuenta que nos encontramos </w:t>
      </w:r>
      <w:r w:rsidR="009100AC">
        <w:rPr>
          <w:rFonts w:ascii="Arial" w:hAnsi="Arial" w:cs="Arial"/>
          <w:sz w:val="24"/>
          <w:szCs w:val="24"/>
        </w:rPr>
        <w:t>4(cuatro</w:t>
      </w:r>
      <w:r w:rsidR="00AA5098">
        <w:rPr>
          <w:rFonts w:ascii="Arial" w:hAnsi="Arial" w:cs="Arial"/>
          <w:sz w:val="24"/>
          <w:szCs w:val="24"/>
        </w:rPr>
        <w:t>)</w:t>
      </w:r>
      <w:r w:rsidR="009100AC">
        <w:rPr>
          <w:rFonts w:ascii="Arial" w:hAnsi="Arial" w:cs="Arial"/>
          <w:sz w:val="24"/>
          <w:szCs w:val="24"/>
        </w:rPr>
        <w:t xml:space="preserve"> de los 5(cinco) </w:t>
      </w:r>
      <w:r w:rsidR="00AA5098">
        <w:rPr>
          <w:rFonts w:ascii="Arial" w:hAnsi="Arial" w:cs="Arial"/>
          <w:sz w:val="24"/>
          <w:szCs w:val="24"/>
        </w:rPr>
        <w:t xml:space="preserve"> integrantes </w:t>
      </w:r>
      <w:r w:rsidR="009100AC">
        <w:rPr>
          <w:rFonts w:ascii="Arial" w:hAnsi="Arial" w:cs="Arial"/>
          <w:sz w:val="24"/>
          <w:szCs w:val="24"/>
        </w:rPr>
        <w:t>de</w:t>
      </w:r>
      <w:r w:rsidR="001078F9">
        <w:rPr>
          <w:rFonts w:ascii="Arial" w:hAnsi="Arial" w:cs="Arial"/>
          <w:sz w:val="24"/>
          <w:szCs w:val="24"/>
        </w:rPr>
        <w:t xml:space="preserve"> esta Comisión-</w:t>
      </w:r>
      <w:r w:rsidR="001C5C5D">
        <w:rPr>
          <w:rFonts w:ascii="Arial" w:hAnsi="Arial" w:cs="Arial"/>
          <w:sz w:val="24"/>
          <w:szCs w:val="24"/>
        </w:rPr>
        <w:t>-----------------------------------</w:t>
      </w:r>
      <w:r w:rsidR="001078F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</w:t>
      </w:r>
      <w:r w:rsidR="009B10D7">
        <w:rPr>
          <w:rFonts w:ascii="Arial" w:hAnsi="Arial" w:cs="Arial"/>
          <w:sz w:val="24"/>
          <w:szCs w:val="24"/>
        </w:rPr>
        <w:t>--------------------------------</w:t>
      </w:r>
    </w:p>
    <w:p w:rsidR="00AA5098" w:rsidRDefault="00AA5098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Existiendo quórum legal para sesionar conforme a lo establecido en el arábigo 90 del Reglamento de Gobierno y de la Administración Pública del Ayuntamiento de San Pedro Tlaquepaque, siendo las 10 (diez) con 17(diecisiete) minutos se declara abierta la sesión, por lo que propongo el siguiente orden </w:t>
      </w:r>
      <w:r w:rsidR="00850E4D">
        <w:rPr>
          <w:rFonts w:ascii="Arial" w:hAnsi="Arial" w:cs="Arial"/>
          <w:sz w:val="24"/>
          <w:szCs w:val="24"/>
        </w:rPr>
        <w:t xml:space="preserve">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:rsidR="00850E4D" w:rsidRDefault="00850E4D" w:rsidP="00D933CD">
      <w:pPr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Primero</w:t>
      </w:r>
      <w:r>
        <w:rPr>
          <w:rFonts w:ascii="Arial" w:hAnsi="Arial" w:cs="Arial"/>
          <w:b/>
          <w:sz w:val="24"/>
          <w:szCs w:val="24"/>
        </w:rPr>
        <w:t xml:space="preserve">.- 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Lista de asistencia y verificación del quórum legal para sesionar.</w:t>
      </w:r>
    </w:p>
    <w:p w:rsidR="00850E4D" w:rsidRDefault="00850E4D" w:rsidP="00D933CD">
      <w:pPr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 xml:space="preserve">Segundo.- </w:t>
      </w:r>
      <w:r>
        <w:rPr>
          <w:rFonts w:ascii="Arial" w:hAnsi="Arial" w:cs="Arial"/>
          <w:sz w:val="24"/>
          <w:szCs w:val="24"/>
        </w:rPr>
        <w:t xml:space="preserve">Lectura y en su caso aprobación del orden del </w:t>
      </w:r>
      <w:r w:rsidR="009100AC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>.</w:t>
      </w:r>
    </w:p>
    <w:p w:rsidR="00850E4D" w:rsidRDefault="0092452E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Tercero.-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850E4D" w:rsidRPr="00850E4D">
        <w:rPr>
          <w:rFonts w:ascii="Arial" w:hAnsi="Arial" w:cs="Arial"/>
          <w:sz w:val="24"/>
          <w:szCs w:val="24"/>
        </w:rPr>
        <w:t>D</w:t>
      </w:r>
      <w:r w:rsidR="00850E4D">
        <w:rPr>
          <w:rFonts w:ascii="Arial" w:hAnsi="Arial" w:cs="Arial"/>
          <w:sz w:val="24"/>
          <w:szCs w:val="24"/>
        </w:rPr>
        <w:t>eclaratoria de Instalación de la Comisión Edilicia de Asistencia y Desarrollo Social y Humano.</w:t>
      </w:r>
    </w:p>
    <w:p w:rsidR="0092452E" w:rsidRDefault="0092452E" w:rsidP="00D933CD">
      <w:pPr>
        <w:jc w:val="both"/>
        <w:rPr>
          <w:rFonts w:ascii="Arial" w:hAnsi="Arial" w:cs="Arial"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 xml:space="preserve">Cuarto.-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Entrega de asuntos pendientes por parte de la Secretaria General del Ayuntamiento de San Pedro Tlaquepaque, Jalisco.</w:t>
      </w:r>
    </w:p>
    <w:p w:rsidR="005000A4" w:rsidRDefault="005000A4" w:rsidP="00D933CD">
      <w:pPr>
        <w:jc w:val="both"/>
        <w:rPr>
          <w:rFonts w:ascii="Arial" w:hAnsi="Arial" w:cs="Arial"/>
          <w:sz w:val="24"/>
          <w:szCs w:val="24"/>
        </w:rPr>
      </w:pPr>
      <w:r w:rsidRPr="005000A4">
        <w:rPr>
          <w:rFonts w:ascii="Arial" w:hAnsi="Arial" w:cs="Arial"/>
          <w:b/>
          <w:sz w:val="24"/>
          <w:szCs w:val="24"/>
        </w:rPr>
        <w:t xml:space="preserve">Quinto.-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000A4">
        <w:rPr>
          <w:rFonts w:ascii="Arial" w:hAnsi="Arial" w:cs="Arial"/>
          <w:sz w:val="24"/>
          <w:szCs w:val="24"/>
        </w:rPr>
        <w:t>Asuntos Generales</w:t>
      </w:r>
      <w:r>
        <w:rPr>
          <w:rFonts w:ascii="Arial" w:hAnsi="Arial" w:cs="Arial"/>
          <w:sz w:val="24"/>
          <w:szCs w:val="24"/>
        </w:rPr>
        <w:t>.</w:t>
      </w:r>
    </w:p>
    <w:p w:rsidR="005000A4" w:rsidRDefault="005000A4" w:rsidP="00D933CD">
      <w:pPr>
        <w:jc w:val="both"/>
        <w:rPr>
          <w:rFonts w:ascii="Arial" w:hAnsi="Arial" w:cs="Arial"/>
          <w:sz w:val="24"/>
          <w:szCs w:val="24"/>
        </w:rPr>
      </w:pPr>
      <w:r w:rsidRPr="005000A4">
        <w:rPr>
          <w:rFonts w:ascii="Arial" w:hAnsi="Arial" w:cs="Arial"/>
          <w:b/>
          <w:sz w:val="24"/>
          <w:szCs w:val="24"/>
        </w:rPr>
        <w:t>Sexto.-</w:t>
      </w:r>
      <w:r>
        <w:rPr>
          <w:rFonts w:ascii="Arial" w:hAnsi="Arial" w:cs="Arial"/>
          <w:sz w:val="24"/>
          <w:szCs w:val="24"/>
        </w:rPr>
        <w:t xml:space="preserve">    Clausura de la sesión.</w:t>
      </w:r>
    </w:p>
    <w:p w:rsidR="009B10D7" w:rsidRDefault="005000A4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mediante votación económica les pregunto a las y los integrantes de esta Comisión si se aprueba el orden del día, tengan a bien levantar su mano</w:t>
      </w:r>
      <w:r w:rsidR="0031633C">
        <w:rPr>
          <w:rFonts w:ascii="Arial" w:hAnsi="Arial" w:cs="Arial"/>
          <w:sz w:val="24"/>
          <w:szCs w:val="24"/>
        </w:rPr>
        <w:t>.</w:t>
      </w:r>
    </w:p>
    <w:p w:rsidR="0031633C" w:rsidRDefault="005000A4" w:rsidP="009B10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</w:t>
      </w:r>
      <w:r w:rsidRPr="005000A4">
        <w:rPr>
          <w:rFonts w:ascii="Arial" w:hAnsi="Arial" w:cs="Arial"/>
          <w:b/>
          <w:sz w:val="24"/>
          <w:szCs w:val="24"/>
        </w:rPr>
        <w:t>SE APRUEBA POR MAYORIA</w:t>
      </w:r>
      <w:r>
        <w:rPr>
          <w:rFonts w:ascii="Arial" w:hAnsi="Arial" w:cs="Arial"/>
          <w:sz w:val="24"/>
          <w:szCs w:val="24"/>
        </w:rPr>
        <w:t>--------</w:t>
      </w:r>
      <w:r w:rsidR="005A6605">
        <w:rPr>
          <w:rFonts w:ascii="Arial" w:hAnsi="Arial" w:cs="Arial"/>
          <w:sz w:val="24"/>
          <w:szCs w:val="24"/>
        </w:rPr>
        <w:t>------</w:t>
      </w:r>
      <w:r w:rsidR="009B10D7">
        <w:rPr>
          <w:rFonts w:ascii="Arial" w:hAnsi="Arial" w:cs="Arial"/>
          <w:sz w:val="24"/>
          <w:szCs w:val="24"/>
        </w:rPr>
        <w:t>----</w:t>
      </w:r>
      <w:r w:rsidR="0031633C">
        <w:rPr>
          <w:rFonts w:ascii="Arial" w:hAnsi="Arial" w:cs="Arial"/>
          <w:sz w:val="24"/>
          <w:szCs w:val="24"/>
        </w:rPr>
        <w:t>---------------------</w:t>
      </w:r>
    </w:p>
    <w:p w:rsidR="0031633C" w:rsidRDefault="0031633C" w:rsidP="009B10D7">
      <w:pPr>
        <w:jc w:val="both"/>
        <w:rPr>
          <w:rFonts w:ascii="Arial" w:hAnsi="Arial" w:cs="Arial"/>
          <w:sz w:val="24"/>
          <w:szCs w:val="24"/>
        </w:rPr>
      </w:pPr>
    </w:p>
    <w:p w:rsidR="0031633C" w:rsidRDefault="005000A4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aprobado el orden del día, continuamos con lo propuesto pasando </w:t>
      </w:r>
      <w:r w:rsidR="005424FE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b/>
          <w:sz w:val="24"/>
          <w:szCs w:val="24"/>
        </w:rPr>
        <w:t xml:space="preserve"> PRIMER PUNTO </w:t>
      </w:r>
      <w:r w:rsidR="005A6605">
        <w:rPr>
          <w:rFonts w:ascii="Arial" w:hAnsi="Arial" w:cs="Arial"/>
          <w:sz w:val="24"/>
          <w:szCs w:val="24"/>
        </w:rPr>
        <w:t xml:space="preserve">el cual fue realizado con la lista de asistencia y la verificación del </w:t>
      </w:r>
      <w:r w:rsidR="003329A8">
        <w:rPr>
          <w:rFonts w:ascii="Arial" w:hAnsi="Arial" w:cs="Arial"/>
          <w:sz w:val="24"/>
          <w:szCs w:val="24"/>
        </w:rPr>
        <w:t xml:space="preserve">   </w:t>
      </w:r>
      <w:r w:rsidR="005A6605">
        <w:rPr>
          <w:rFonts w:ascii="Arial" w:hAnsi="Arial" w:cs="Arial"/>
          <w:sz w:val="24"/>
          <w:szCs w:val="24"/>
        </w:rPr>
        <w:t>quórum legal para sesionar--------------------------------------------------------------------------------------------------------------------------------------------------------</w:t>
      </w:r>
      <w:r w:rsidR="003329A8">
        <w:rPr>
          <w:rFonts w:ascii="Arial" w:hAnsi="Arial" w:cs="Arial"/>
          <w:sz w:val="24"/>
          <w:szCs w:val="24"/>
        </w:rPr>
        <w:t>-------------</w:t>
      </w:r>
      <w:r w:rsidR="009B10D7">
        <w:rPr>
          <w:rFonts w:ascii="Arial" w:hAnsi="Arial" w:cs="Arial"/>
          <w:sz w:val="24"/>
          <w:szCs w:val="24"/>
        </w:rPr>
        <w:t>------------------</w:t>
      </w:r>
      <w:r w:rsidR="003329A8">
        <w:rPr>
          <w:rFonts w:ascii="Arial" w:hAnsi="Arial" w:cs="Arial"/>
          <w:sz w:val="24"/>
          <w:szCs w:val="24"/>
        </w:rPr>
        <w:t>-</w:t>
      </w:r>
      <w:r w:rsidR="005A6605">
        <w:rPr>
          <w:rFonts w:ascii="Arial" w:hAnsi="Arial" w:cs="Arial"/>
          <w:sz w:val="24"/>
          <w:szCs w:val="24"/>
        </w:rPr>
        <w:t xml:space="preserve">Así mismo se ha aprobado el </w:t>
      </w:r>
      <w:r w:rsidR="005A6605" w:rsidRPr="005A6605">
        <w:rPr>
          <w:rFonts w:ascii="Arial" w:hAnsi="Arial" w:cs="Arial"/>
          <w:b/>
          <w:sz w:val="24"/>
          <w:szCs w:val="24"/>
        </w:rPr>
        <w:t>SEGUNDO PUNTO</w:t>
      </w:r>
      <w:r w:rsidR="005A6605">
        <w:rPr>
          <w:rFonts w:ascii="Arial" w:hAnsi="Arial" w:cs="Arial"/>
          <w:sz w:val="24"/>
          <w:szCs w:val="24"/>
        </w:rPr>
        <w:t xml:space="preserve"> del orden del día referente a la lectura y aprobación del mismo.------------------------------------</w:t>
      </w:r>
      <w:r w:rsidR="009B10D7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</w:t>
      </w:r>
      <w:r w:rsidR="005A6605">
        <w:rPr>
          <w:rFonts w:ascii="Arial" w:hAnsi="Arial" w:cs="Arial"/>
          <w:sz w:val="24"/>
          <w:szCs w:val="24"/>
        </w:rPr>
        <w:t xml:space="preserve">A fin de desahogar el </w:t>
      </w:r>
      <w:r w:rsidR="005A6605" w:rsidRPr="005A6605">
        <w:rPr>
          <w:rFonts w:ascii="Arial" w:hAnsi="Arial" w:cs="Arial"/>
          <w:b/>
          <w:sz w:val="24"/>
          <w:szCs w:val="24"/>
        </w:rPr>
        <w:t>TERCER PUNTO</w:t>
      </w:r>
      <w:r w:rsidR="005A6605">
        <w:rPr>
          <w:rFonts w:ascii="Arial" w:hAnsi="Arial" w:cs="Arial"/>
          <w:sz w:val="24"/>
          <w:szCs w:val="24"/>
        </w:rPr>
        <w:t xml:space="preserve"> del orden del día referente a la Instalación de la Comisión Edilicia de Asistencia y Desarrollo Social y Humano, y de conformidad con el articulo 76 en su segundo párrafo del Reglamento de Gobierno </w:t>
      </w:r>
      <w:r w:rsidR="005A6605">
        <w:rPr>
          <w:rFonts w:ascii="Arial" w:hAnsi="Arial" w:cs="Arial"/>
          <w:sz w:val="24"/>
          <w:szCs w:val="24"/>
        </w:rPr>
        <w:lastRenderedPageBreak/>
        <w:t xml:space="preserve">y de la Administración  Pública del Ayuntamiento Constitucional </w:t>
      </w:r>
      <w:r w:rsidR="009E1F34">
        <w:rPr>
          <w:rFonts w:ascii="Arial" w:hAnsi="Arial" w:cs="Arial"/>
          <w:sz w:val="24"/>
          <w:szCs w:val="24"/>
        </w:rPr>
        <w:t xml:space="preserve">de San Pedro Tlaquepaque y si no hay alguna manifestación o inconveniente siendo las 10 </w:t>
      </w:r>
      <w:r w:rsidR="009B10D7">
        <w:rPr>
          <w:rFonts w:ascii="Arial" w:hAnsi="Arial" w:cs="Arial"/>
          <w:sz w:val="24"/>
          <w:szCs w:val="24"/>
        </w:rPr>
        <w:t xml:space="preserve"> </w:t>
      </w:r>
      <w:r w:rsidR="009E1F34">
        <w:rPr>
          <w:rFonts w:ascii="Arial" w:hAnsi="Arial" w:cs="Arial"/>
          <w:sz w:val="24"/>
          <w:szCs w:val="24"/>
        </w:rPr>
        <w:t>(diez) horas con 18(diecioch</w:t>
      </w:r>
      <w:r w:rsidR="001078F9">
        <w:rPr>
          <w:rFonts w:ascii="Arial" w:hAnsi="Arial" w:cs="Arial"/>
          <w:sz w:val="24"/>
          <w:szCs w:val="24"/>
        </w:rPr>
        <w:t>o) minutos del día 10(diez) de e</w:t>
      </w:r>
      <w:r w:rsidR="009E1F34">
        <w:rPr>
          <w:rFonts w:ascii="Arial" w:hAnsi="Arial" w:cs="Arial"/>
          <w:sz w:val="24"/>
          <w:szCs w:val="24"/>
        </w:rPr>
        <w:t xml:space="preserve">nero del año 2022 </w:t>
      </w:r>
      <w:r w:rsidR="0031633C">
        <w:rPr>
          <w:rFonts w:ascii="Arial" w:hAnsi="Arial" w:cs="Arial"/>
          <w:sz w:val="24"/>
          <w:szCs w:val="24"/>
        </w:rPr>
        <w:t xml:space="preserve">  </w:t>
      </w:r>
      <w:r w:rsidR="0031633C"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8480" behindDoc="0" locked="0" layoutInCell="1" allowOverlap="1" wp14:anchorId="1A54B6C1" wp14:editId="3EF3D544">
            <wp:simplePos x="0" y="0"/>
            <wp:positionH relativeFrom="column">
              <wp:posOffset>148590</wp:posOffset>
            </wp:positionH>
            <wp:positionV relativeFrom="paragraph">
              <wp:posOffset>-62865</wp:posOffset>
            </wp:positionV>
            <wp:extent cx="781050" cy="1219200"/>
            <wp:effectExtent l="0" t="0" r="0" b="0"/>
            <wp:wrapSquare wrapText="bothSides"/>
            <wp:docPr id="14" name="Imagen 14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33C">
        <w:rPr>
          <w:rFonts w:ascii="Arial" w:hAnsi="Arial" w:cs="Arial"/>
          <w:sz w:val="24"/>
          <w:szCs w:val="24"/>
        </w:rPr>
        <w:t xml:space="preserve"> </w:t>
      </w:r>
      <w:r w:rsidR="009E1F34">
        <w:rPr>
          <w:rFonts w:ascii="Arial" w:hAnsi="Arial" w:cs="Arial"/>
          <w:sz w:val="24"/>
          <w:szCs w:val="24"/>
        </w:rPr>
        <w:t xml:space="preserve">(dos mil veintidós) </w:t>
      </w:r>
      <w:r w:rsidR="009E1F34" w:rsidRPr="00E63592">
        <w:rPr>
          <w:rFonts w:ascii="Arial" w:hAnsi="Arial" w:cs="Arial"/>
          <w:b/>
          <w:sz w:val="24"/>
          <w:szCs w:val="24"/>
        </w:rPr>
        <w:t xml:space="preserve">“Se declara formalmente instalada </w:t>
      </w:r>
      <w:r w:rsidR="00E63592" w:rsidRPr="00E63592">
        <w:rPr>
          <w:rFonts w:ascii="Arial" w:hAnsi="Arial" w:cs="Arial"/>
          <w:b/>
          <w:sz w:val="24"/>
          <w:szCs w:val="24"/>
        </w:rPr>
        <w:t>la Comisión Edilicia de Asistencia y Desarrollo Social y Humano”</w:t>
      </w:r>
      <w:r w:rsidR="00D354F1">
        <w:rPr>
          <w:rFonts w:ascii="Arial" w:hAnsi="Arial" w:cs="Arial"/>
          <w:b/>
          <w:sz w:val="24"/>
          <w:szCs w:val="24"/>
        </w:rPr>
        <w:t xml:space="preserve">, </w:t>
      </w:r>
      <w:r w:rsidR="00D354F1">
        <w:rPr>
          <w:rFonts w:ascii="Arial" w:hAnsi="Arial" w:cs="Arial"/>
          <w:sz w:val="24"/>
          <w:szCs w:val="24"/>
        </w:rPr>
        <w:t>a efecto de dar inicio</w:t>
      </w:r>
      <w:r w:rsidR="0031633C">
        <w:rPr>
          <w:rFonts w:ascii="Arial" w:hAnsi="Arial" w:cs="Arial"/>
          <w:sz w:val="24"/>
          <w:szCs w:val="24"/>
        </w:rPr>
        <w:t xml:space="preserve"> a los trabajos correspondientes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54F1" w:rsidRDefault="00D354F1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b/>
          <w:sz w:val="24"/>
          <w:szCs w:val="24"/>
        </w:rPr>
        <w:t xml:space="preserve">CUARTO PUNTO </w:t>
      </w:r>
      <w:r>
        <w:rPr>
          <w:rFonts w:ascii="Arial" w:hAnsi="Arial" w:cs="Arial"/>
          <w:sz w:val="24"/>
          <w:szCs w:val="24"/>
        </w:rPr>
        <w:t xml:space="preserve">del orden del día solicito se autorice mediante votación económica, darle el uso de la voz e intervención al </w:t>
      </w:r>
      <w:r w:rsidR="00D5470F">
        <w:rPr>
          <w:rFonts w:ascii="Arial" w:hAnsi="Arial" w:cs="Arial"/>
          <w:sz w:val="24"/>
          <w:szCs w:val="24"/>
        </w:rPr>
        <w:t xml:space="preserve">personal de la Secretaria General que nos acompaña, a efectos de que haga entrega de los asuntos pendientes que le competen a esta Comisión, mismo que se le manifiesta a los Regidores Vocales que nos acompañan que se les dará la debida vista en tiempo y forma con sus anexos de las mismas en su totalidad para </w:t>
      </w:r>
      <w:r w:rsidR="00D000A3">
        <w:rPr>
          <w:rFonts w:ascii="Arial" w:hAnsi="Arial" w:cs="Arial"/>
          <w:sz w:val="24"/>
          <w:szCs w:val="24"/>
        </w:rPr>
        <w:t>su conocimiento y participación, quien este a favor de que se intervenga por parte de la Secretaria General, levante la mano-----------------------------------------------------------------------------------------------------------------</w:t>
      </w:r>
      <w:r w:rsidR="00D000A3" w:rsidRPr="00D000A3">
        <w:rPr>
          <w:rFonts w:ascii="Arial" w:hAnsi="Arial" w:cs="Arial"/>
          <w:b/>
          <w:sz w:val="24"/>
          <w:szCs w:val="24"/>
        </w:rPr>
        <w:t>APROBADO POR MAYORIA</w:t>
      </w:r>
      <w:r w:rsidR="00D000A3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</w:t>
      </w:r>
    </w:p>
    <w:p w:rsidR="00D000A3" w:rsidRDefault="00D000A3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HACE</w:t>
      </w:r>
      <w:r w:rsidRPr="00D000A3">
        <w:rPr>
          <w:rFonts w:ascii="Arial" w:hAnsi="Arial" w:cs="Arial"/>
          <w:b/>
          <w:sz w:val="24"/>
          <w:szCs w:val="24"/>
        </w:rPr>
        <w:t xml:space="preserve"> USO DE LA VOZ</w:t>
      </w:r>
      <w:r>
        <w:rPr>
          <w:rFonts w:ascii="Arial" w:hAnsi="Arial" w:cs="Arial"/>
          <w:sz w:val="24"/>
          <w:szCs w:val="24"/>
        </w:rPr>
        <w:t xml:space="preserve"> </w:t>
      </w:r>
      <w:r w:rsidRPr="00D000A3">
        <w:rPr>
          <w:rFonts w:ascii="Arial" w:hAnsi="Arial" w:cs="Arial"/>
          <w:b/>
          <w:sz w:val="24"/>
          <w:szCs w:val="24"/>
        </w:rPr>
        <w:t>LA LIC. ROSA ISELA</w:t>
      </w:r>
      <w:r>
        <w:rPr>
          <w:rFonts w:ascii="Arial" w:hAnsi="Arial" w:cs="Arial"/>
          <w:sz w:val="24"/>
          <w:szCs w:val="24"/>
        </w:rPr>
        <w:t xml:space="preserve">: Buenos días </w:t>
      </w:r>
      <w:r w:rsidR="008332BB">
        <w:rPr>
          <w:rFonts w:ascii="Arial" w:hAnsi="Arial" w:cs="Arial"/>
          <w:sz w:val="24"/>
          <w:szCs w:val="24"/>
        </w:rPr>
        <w:t>a todos y todas, en</w:t>
      </w:r>
      <w:r>
        <w:rPr>
          <w:rFonts w:ascii="Arial" w:hAnsi="Arial" w:cs="Arial"/>
          <w:sz w:val="24"/>
          <w:szCs w:val="24"/>
        </w:rPr>
        <w:t xml:space="preserve"> este momento hago entrega de los pendientes; si es su deseo Presidente</w:t>
      </w:r>
      <w:r w:rsidR="00364F94">
        <w:rPr>
          <w:rFonts w:ascii="Arial" w:hAnsi="Arial" w:cs="Arial"/>
          <w:sz w:val="24"/>
          <w:szCs w:val="24"/>
        </w:rPr>
        <w:t xml:space="preserve"> de la Comisión </w:t>
      </w:r>
      <w:r w:rsidR="008332BB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="008332BB">
        <w:rPr>
          <w:rFonts w:ascii="Arial" w:hAnsi="Arial" w:cs="Arial"/>
          <w:sz w:val="24"/>
          <w:szCs w:val="24"/>
        </w:rPr>
        <w:t>de</w:t>
      </w:r>
      <w:proofErr w:type="spellEnd"/>
      <w:r w:rsidR="008332BB">
        <w:rPr>
          <w:rFonts w:ascii="Arial" w:hAnsi="Arial" w:cs="Arial"/>
          <w:sz w:val="24"/>
          <w:szCs w:val="24"/>
        </w:rPr>
        <w:t xml:space="preserve"> lectura de los mismos-------------------------------------------------------------------------------------------------------------------------------------------------------------------</w:t>
      </w:r>
    </w:p>
    <w:p w:rsidR="00364F94" w:rsidRDefault="008332BB" w:rsidP="005A6605">
      <w:pPr>
        <w:jc w:val="both"/>
        <w:rPr>
          <w:rFonts w:ascii="Arial" w:hAnsi="Arial" w:cs="Arial"/>
          <w:sz w:val="24"/>
          <w:szCs w:val="24"/>
        </w:rPr>
      </w:pPr>
      <w:r w:rsidRPr="008332BB">
        <w:rPr>
          <w:rFonts w:ascii="Arial" w:hAnsi="Arial" w:cs="Arial"/>
          <w:b/>
          <w:sz w:val="24"/>
          <w:szCs w:val="24"/>
        </w:rPr>
        <w:t>HACE USO DE LA VOZ EL REGIDOR BRAULIO ERNESTO GARCIA PRESIDENTE DE LA COMISIÓN</w:t>
      </w:r>
      <w:r w:rsidR="001C5C5D">
        <w:rPr>
          <w:rFonts w:ascii="Arial" w:hAnsi="Arial" w:cs="Arial"/>
          <w:b/>
          <w:sz w:val="24"/>
          <w:szCs w:val="24"/>
        </w:rPr>
        <w:t>:</w:t>
      </w:r>
      <w:r w:rsidR="001C5C5D">
        <w:rPr>
          <w:rFonts w:ascii="Arial" w:hAnsi="Arial" w:cs="Arial"/>
          <w:sz w:val="24"/>
          <w:szCs w:val="24"/>
        </w:rPr>
        <w:t>-----------------------------</w:t>
      </w:r>
      <w:r>
        <w:rPr>
          <w:rFonts w:ascii="Arial" w:hAnsi="Arial" w:cs="Arial"/>
          <w:sz w:val="24"/>
          <w:szCs w:val="24"/>
        </w:rPr>
        <w:t>Por favor------------------------------------------------------------------------------------------------------------</w:t>
      </w:r>
      <w:r w:rsidR="001C5C5D">
        <w:rPr>
          <w:rFonts w:ascii="Arial" w:hAnsi="Arial" w:cs="Arial"/>
          <w:sz w:val="24"/>
          <w:szCs w:val="24"/>
        </w:rPr>
        <w:t>-------------------------</w:t>
      </w:r>
    </w:p>
    <w:p w:rsidR="008332BB" w:rsidRPr="003329A8" w:rsidRDefault="008332BB" w:rsidP="005A66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HACE USO DE LA VOZ LA LIC.ROSA ISELA: </w:t>
      </w:r>
      <w:r w:rsidR="00DC18A8">
        <w:rPr>
          <w:rFonts w:ascii="Arial" w:hAnsi="Arial" w:cs="Arial"/>
          <w:sz w:val="24"/>
          <w:szCs w:val="24"/>
        </w:rPr>
        <w:t>Es el turno 1004/2019/TC</w:t>
      </w:r>
      <w:r w:rsidR="00E72013">
        <w:rPr>
          <w:rFonts w:ascii="Arial" w:hAnsi="Arial" w:cs="Arial"/>
          <w:sz w:val="24"/>
          <w:szCs w:val="24"/>
        </w:rPr>
        <w:t>, Creación para la atención e inclusión de personas con Discapacidad, la cual sea incorporada a la Coordinación General de la Construcción de la Comunidad</w:t>
      </w:r>
      <w:r w:rsidR="00D22A7D">
        <w:rPr>
          <w:rFonts w:ascii="Arial" w:hAnsi="Arial" w:cs="Arial"/>
          <w:sz w:val="24"/>
          <w:szCs w:val="24"/>
        </w:rPr>
        <w:t>, asimismo de la conformación de un Consejo Municipal para el seguimiento de los trabajos que resulten necesarios, y como segundo tema pendiente es el 1436/2020/TC, se emita un acuerdo mediante el cual el DIF Municipal elabore un censo conforme a los protocolos de atención de niños, niñas  y adolescentes, que se encuentren en situación de calle, quedando 2 (dos) como pendientes----------------------------------------------------------------------------------------------------------------------------</w:t>
      </w:r>
      <w:r w:rsidR="003329A8">
        <w:rPr>
          <w:rFonts w:ascii="Arial" w:hAnsi="Arial" w:cs="Arial"/>
          <w:sz w:val="24"/>
          <w:szCs w:val="24"/>
        </w:rPr>
        <w:t>------------------------------------------------------------------</w:t>
      </w:r>
      <w:r w:rsidR="009B10D7">
        <w:rPr>
          <w:rFonts w:ascii="Arial" w:hAnsi="Arial" w:cs="Arial"/>
          <w:sz w:val="24"/>
          <w:szCs w:val="24"/>
        </w:rPr>
        <w:t>--------------------------------------------</w:t>
      </w:r>
    </w:p>
    <w:p w:rsidR="00D22A7D" w:rsidRDefault="00CB5C4F" w:rsidP="005A6605">
      <w:pPr>
        <w:jc w:val="both"/>
        <w:rPr>
          <w:rFonts w:ascii="Arial" w:hAnsi="Arial" w:cs="Arial"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70528" behindDoc="0" locked="0" layoutInCell="1" allowOverlap="1" wp14:anchorId="780CEFAA" wp14:editId="235353EE">
            <wp:simplePos x="0" y="0"/>
            <wp:positionH relativeFrom="column">
              <wp:posOffset>300990</wp:posOffset>
            </wp:positionH>
            <wp:positionV relativeFrom="paragraph">
              <wp:posOffset>13970</wp:posOffset>
            </wp:positionV>
            <wp:extent cx="781050" cy="1209675"/>
            <wp:effectExtent l="0" t="0" r="0" b="9525"/>
            <wp:wrapSquare wrapText="bothSides"/>
            <wp:docPr id="15" name="Imagen 15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A7D" w:rsidRPr="00364F94">
        <w:rPr>
          <w:rFonts w:ascii="Arial" w:hAnsi="Arial" w:cs="Arial"/>
          <w:b/>
          <w:sz w:val="24"/>
          <w:szCs w:val="24"/>
        </w:rPr>
        <w:t>HACE USO DE LA VOZ EL  REGIDOR</w:t>
      </w:r>
      <w:r w:rsidR="00D22A7D">
        <w:rPr>
          <w:rFonts w:ascii="Arial" w:hAnsi="Arial" w:cs="Arial"/>
          <w:b/>
          <w:sz w:val="24"/>
          <w:szCs w:val="24"/>
        </w:rPr>
        <w:t xml:space="preserve"> BRAULIO ERNESTO GARCIA</w:t>
      </w:r>
      <w:r w:rsidR="00D22A7D" w:rsidRPr="00364F94">
        <w:rPr>
          <w:rFonts w:ascii="Arial" w:hAnsi="Arial" w:cs="Arial"/>
          <w:b/>
          <w:sz w:val="24"/>
          <w:szCs w:val="24"/>
        </w:rPr>
        <w:t xml:space="preserve"> PRESIDENTE DE LA COMISIÓN</w:t>
      </w:r>
      <w:r w:rsidR="0016236B">
        <w:rPr>
          <w:rFonts w:ascii="Arial" w:hAnsi="Arial" w:cs="Arial"/>
          <w:b/>
          <w:sz w:val="24"/>
          <w:szCs w:val="24"/>
        </w:rPr>
        <w:t>:</w:t>
      </w:r>
      <w:r w:rsidR="00D22A7D">
        <w:rPr>
          <w:rFonts w:ascii="Arial" w:hAnsi="Arial" w:cs="Arial"/>
          <w:b/>
          <w:sz w:val="24"/>
          <w:szCs w:val="24"/>
        </w:rPr>
        <w:t xml:space="preserve"> </w:t>
      </w:r>
      <w:r w:rsidR="001C5C5D">
        <w:rPr>
          <w:rFonts w:ascii="Arial" w:hAnsi="Arial" w:cs="Arial"/>
          <w:sz w:val="24"/>
          <w:szCs w:val="24"/>
        </w:rPr>
        <w:t>--------------------</w:t>
      </w:r>
      <w:r>
        <w:rPr>
          <w:rFonts w:ascii="Arial" w:hAnsi="Arial" w:cs="Arial"/>
          <w:sz w:val="24"/>
          <w:szCs w:val="24"/>
        </w:rPr>
        <w:t xml:space="preserve">Muchas </w:t>
      </w:r>
      <w:r w:rsidR="00D22A7D">
        <w:rPr>
          <w:rFonts w:ascii="Arial" w:hAnsi="Arial" w:cs="Arial"/>
          <w:sz w:val="24"/>
          <w:szCs w:val="24"/>
        </w:rPr>
        <w:t>gracias------------------------------------------------------------------------------------------------------------------------</w:t>
      </w:r>
      <w:r w:rsidR="001C5C5D">
        <w:rPr>
          <w:rFonts w:ascii="Arial" w:hAnsi="Arial" w:cs="Arial"/>
          <w:sz w:val="24"/>
          <w:szCs w:val="24"/>
        </w:rPr>
        <w:t>------------</w:t>
      </w:r>
      <w:r>
        <w:rPr>
          <w:rFonts w:ascii="Arial" w:hAnsi="Arial" w:cs="Arial"/>
          <w:sz w:val="24"/>
          <w:szCs w:val="24"/>
        </w:rPr>
        <w:t>--------------------</w:t>
      </w:r>
    </w:p>
    <w:p w:rsidR="00D22A7D" w:rsidRDefault="00D22A7D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HACE USO DE LA VOZ LA LIC.ROSA ISELA: </w:t>
      </w:r>
      <w:r>
        <w:rPr>
          <w:rFonts w:ascii="Arial" w:hAnsi="Arial" w:cs="Arial"/>
          <w:sz w:val="24"/>
          <w:szCs w:val="24"/>
        </w:rPr>
        <w:t>Hago entrega del sobre cerrado, favor de firmar de recibido</w:t>
      </w:r>
      <w:r w:rsidR="0016236B">
        <w:rPr>
          <w:rFonts w:ascii="Arial" w:hAnsi="Arial" w:cs="Arial"/>
          <w:sz w:val="24"/>
          <w:szCs w:val="24"/>
        </w:rPr>
        <w:t>, gracias------------------------------------------------------------------------------------------------------------------------------------------------------------------------------</w:t>
      </w:r>
      <w:r w:rsidR="00CB5C4F">
        <w:rPr>
          <w:rFonts w:ascii="Arial" w:hAnsi="Arial" w:cs="Arial"/>
          <w:sz w:val="24"/>
          <w:szCs w:val="24"/>
        </w:rPr>
        <w:t>-------------------------------------------------------------</w:t>
      </w:r>
    </w:p>
    <w:p w:rsidR="00364F94" w:rsidRDefault="0016236B" w:rsidP="005A6605">
      <w:pPr>
        <w:jc w:val="both"/>
        <w:rPr>
          <w:rFonts w:ascii="Arial" w:hAnsi="Arial" w:cs="Arial"/>
          <w:sz w:val="24"/>
          <w:szCs w:val="24"/>
        </w:rPr>
      </w:pPr>
      <w:r w:rsidRPr="00364F94">
        <w:rPr>
          <w:rFonts w:ascii="Arial" w:hAnsi="Arial" w:cs="Arial"/>
          <w:b/>
          <w:sz w:val="24"/>
          <w:szCs w:val="24"/>
        </w:rPr>
        <w:t>HACE USO DE LA VOZ EL  REGIDOR</w:t>
      </w:r>
      <w:r>
        <w:rPr>
          <w:rFonts w:ascii="Arial" w:hAnsi="Arial" w:cs="Arial"/>
          <w:b/>
          <w:sz w:val="24"/>
          <w:szCs w:val="24"/>
        </w:rPr>
        <w:t xml:space="preserve"> BRAULIO ERNESTO GARCIA</w:t>
      </w:r>
      <w:r w:rsidRPr="00364F94">
        <w:rPr>
          <w:rFonts w:ascii="Arial" w:hAnsi="Arial" w:cs="Arial"/>
          <w:b/>
          <w:sz w:val="24"/>
          <w:szCs w:val="24"/>
        </w:rPr>
        <w:t xml:space="preserve"> PRESIDENTE DE LA COMISIÓN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Gracias a ti; recibiendo el paquete, no sé si tengan ¿alguna duda? regidoras, regidores respecto a esto,  posteriormente se les hará llegar conjunto con la minuta de esta reunión la información que se encuentra dentro del sobre</w:t>
      </w:r>
      <w:r w:rsidR="00681BB0">
        <w:rPr>
          <w:rFonts w:ascii="Arial" w:hAnsi="Arial" w:cs="Arial"/>
          <w:sz w:val="24"/>
          <w:szCs w:val="24"/>
        </w:rPr>
        <w:t>.</w:t>
      </w:r>
      <w:r w:rsidR="00CB5C4F">
        <w:rPr>
          <w:rFonts w:ascii="Arial" w:hAnsi="Arial" w:cs="Arial"/>
          <w:sz w:val="24"/>
          <w:szCs w:val="24"/>
        </w:rPr>
        <w:t xml:space="preserve"> </w:t>
      </w:r>
      <w:r w:rsidR="008332BB">
        <w:rPr>
          <w:rFonts w:ascii="Arial" w:hAnsi="Arial" w:cs="Arial"/>
          <w:sz w:val="24"/>
          <w:szCs w:val="24"/>
        </w:rPr>
        <w:t>P</w:t>
      </w:r>
      <w:r w:rsidR="00364F94" w:rsidRPr="00364F94">
        <w:rPr>
          <w:rFonts w:ascii="Arial" w:hAnsi="Arial" w:cs="Arial"/>
          <w:sz w:val="24"/>
          <w:szCs w:val="24"/>
        </w:rPr>
        <w:t>ara continuar</w:t>
      </w:r>
      <w:r w:rsidR="00364F94" w:rsidRPr="00364F94">
        <w:rPr>
          <w:rFonts w:ascii="Arial" w:hAnsi="Arial" w:cs="Arial"/>
          <w:b/>
          <w:sz w:val="24"/>
          <w:szCs w:val="24"/>
        </w:rPr>
        <w:t xml:space="preserve">, </w:t>
      </w:r>
      <w:r w:rsidR="00364F94" w:rsidRPr="00CB5C4F">
        <w:rPr>
          <w:rFonts w:ascii="Arial" w:hAnsi="Arial" w:cs="Arial"/>
          <w:sz w:val="24"/>
          <w:szCs w:val="24"/>
        </w:rPr>
        <w:t>como</w:t>
      </w:r>
      <w:r w:rsidR="00364F94" w:rsidRPr="00364F94">
        <w:rPr>
          <w:rFonts w:ascii="Arial" w:hAnsi="Arial" w:cs="Arial"/>
          <w:b/>
          <w:sz w:val="24"/>
          <w:szCs w:val="24"/>
        </w:rPr>
        <w:t xml:space="preserve"> QUINTO PUNTO</w:t>
      </w:r>
      <w:r w:rsidR="00364F94">
        <w:rPr>
          <w:rFonts w:ascii="Arial" w:hAnsi="Arial" w:cs="Arial"/>
          <w:b/>
          <w:sz w:val="24"/>
          <w:szCs w:val="24"/>
        </w:rPr>
        <w:t xml:space="preserve"> </w:t>
      </w:r>
      <w:r w:rsidR="00364F94" w:rsidRPr="00364F94">
        <w:rPr>
          <w:rFonts w:ascii="Arial" w:hAnsi="Arial" w:cs="Arial"/>
          <w:sz w:val="24"/>
          <w:szCs w:val="24"/>
        </w:rPr>
        <w:t xml:space="preserve">del </w:t>
      </w:r>
      <w:r w:rsidR="00364F94">
        <w:rPr>
          <w:rFonts w:ascii="Arial" w:hAnsi="Arial" w:cs="Arial"/>
          <w:sz w:val="24"/>
          <w:szCs w:val="24"/>
        </w:rPr>
        <w:t xml:space="preserve">orden del </w:t>
      </w:r>
      <w:r w:rsidR="008332BB">
        <w:rPr>
          <w:rFonts w:ascii="Arial" w:hAnsi="Arial" w:cs="Arial"/>
          <w:sz w:val="24"/>
          <w:szCs w:val="24"/>
        </w:rPr>
        <w:t>día</w:t>
      </w:r>
      <w:r w:rsidR="00364F94">
        <w:rPr>
          <w:rFonts w:ascii="Arial" w:hAnsi="Arial" w:cs="Arial"/>
          <w:sz w:val="24"/>
          <w:szCs w:val="24"/>
        </w:rPr>
        <w:t xml:space="preserve"> me permito preguntarles a los integrantes </w:t>
      </w:r>
      <w:r w:rsidR="00681BB0">
        <w:rPr>
          <w:rFonts w:ascii="Arial" w:hAnsi="Arial" w:cs="Arial"/>
          <w:sz w:val="24"/>
          <w:szCs w:val="24"/>
        </w:rPr>
        <w:t xml:space="preserve">y a las integrantes </w:t>
      </w:r>
      <w:r w:rsidR="008332BB">
        <w:rPr>
          <w:rFonts w:ascii="Arial" w:hAnsi="Arial" w:cs="Arial"/>
          <w:sz w:val="24"/>
          <w:szCs w:val="24"/>
        </w:rPr>
        <w:t xml:space="preserve">de esta Comisión si tienen  </w:t>
      </w:r>
      <w:r w:rsidR="00681BB0">
        <w:rPr>
          <w:rFonts w:ascii="Arial" w:hAnsi="Arial" w:cs="Arial"/>
          <w:sz w:val="24"/>
          <w:szCs w:val="24"/>
        </w:rPr>
        <w:t xml:space="preserve">algún asunto </w:t>
      </w:r>
      <w:r w:rsidR="00364F94">
        <w:rPr>
          <w:rFonts w:ascii="Arial" w:hAnsi="Arial" w:cs="Arial"/>
          <w:sz w:val="24"/>
          <w:szCs w:val="24"/>
        </w:rPr>
        <w:t xml:space="preserve"> que tratar</w:t>
      </w:r>
      <w:r w:rsidR="008332BB">
        <w:rPr>
          <w:rFonts w:ascii="Arial" w:hAnsi="Arial" w:cs="Arial"/>
          <w:sz w:val="24"/>
          <w:szCs w:val="24"/>
        </w:rPr>
        <w:t>-------------------------------------------------------</w:t>
      </w:r>
      <w:r w:rsidR="00681BB0">
        <w:rPr>
          <w:rFonts w:ascii="Arial" w:hAnsi="Arial" w:cs="Arial"/>
          <w:sz w:val="24"/>
          <w:szCs w:val="24"/>
        </w:rPr>
        <w:t>--</w:t>
      </w:r>
      <w:r w:rsidR="008332B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  <w:r w:rsidR="00CB5C4F">
        <w:rPr>
          <w:rFonts w:ascii="Arial" w:hAnsi="Arial" w:cs="Arial"/>
          <w:sz w:val="24"/>
          <w:szCs w:val="24"/>
        </w:rPr>
        <w:t>-----</w:t>
      </w:r>
    </w:p>
    <w:p w:rsidR="00E37FB5" w:rsidRDefault="00E37FB5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fin de desahogar el </w:t>
      </w:r>
      <w:r w:rsidRPr="00FB0ACC">
        <w:rPr>
          <w:rFonts w:ascii="Arial" w:hAnsi="Arial" w:cs="Arial"/>
          <w:b/>
          <w:sz w:val="24"/>
          <w:szCs w:val="24"/>
        </w:rPr>
        <w:t>SEXTO PUNTO DEL ORDEN DEL DIA</w:t>
      </w:r>
      <w:r w:rsidR="00FB0ACC">
        <w:rPr>
          <w:rFonts w:ascii="Arial" w:hAnsi="Arial" w:cs="Arial"/>
          <w:b/>
          <w:sz w:val="24"/>
          <w:szCs w:val="24"/>
        </w:rPr>
        <w:t xml:space="preserve"> </w:t>
      </w:r>
      <w:r w:rsidR="00FB0ACC">
        <w:rPr>
          <w:rFonts w:ascii="Arial" w:hAnsi="Arial" w:cs="Arial"/>
          <w:sz w:val="24"/>
          <w:szCs w:val="24"/>
        </w:rPr>
        <w:t xml:space="preserve"> y no habiendo más asuntos que tratar se da por concluida esta Sesión siendo las 10(diez) horas con 21(veintiún) minutos</w:t>
      </w:r>
      <w:r w:rsidR="0031633C">
        <w:rPr>
          <w:rFonts w:ascii="Arial" w:hAnsi="Arial" w:cs="Arial"/>
          <w:sz w:val="24"/>
          <w:szCs w:val="24"/>
        </w:rPr>
        <w:t xml:space="preserve"> del presente día 10 (diez) de e</w:t>
      </w:r>
      <w:r w:rsidR="00FB0ACC">
        <w:rPr>
          <w:rFonts w:ascii="Arial" w:hAnsi="Arial" w:cs="Arial"/>
          <w:sz w:val="24"/>
          <w:szCs w:val="24"/>
        </w:rPr>
        <w:t>nero del año 2022 (dos mil veintidós), declarando CLAUSURADA la presente----------------------------------------------------------------------------------------------------------------------------------------------------------</w:t>
      </w:r>
    </w:p>
    <w:p w:rsidR="00FB0ACC" w:rsidRDefault="00FB0ACC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 a todas y a todos por su asistencia.</w:t>
      </w:r>
    </w:p>
    <w:p w:rsidR="0031633C" w:rsidRDefault="0031633C" w:rsidP="005A6605">
      <w:pPr>
        <w:jc w:val="both"/>
        <w:rPr>
          <w:rFonts w:ascii="Arial" w:hAnsi="Arial" w:cs="Arial"/>
          <w:sz w:val="24"/>
          <w:szCs w:val="24"/>
        </w:rPr>
      </w:pPr>
    </w:p>
    <w:p w:rsidR="003329A8" w:rsidRPr="003329A8" w:rsidRDefault="003329A8" w:rsidP="003329A8">
      <w:pPr>
        <w:jc w:val="center"/>
        <w:rPr>
          <w:rFonts w:ascii="Arial" w:hAnsi="Arial" w:cs="Arial"/>
          <w:sz w:val="24"/>
          <w:szCs w:val="24"/>
        </w:rPr>
      </w:pPr>
    </w:p>
    <w:p w:rsidR="000063A2" w:rsidRPr="000063A2" w:rsidRDefault="000063A2" w:rsidP="003329A8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ATENTAMENTE:</w:t>
      </w:r>
    </w:p>
    <w:p w:rsidR="000063A2" w:rsidRDefault="000063A2" w:rsidP="003329A8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SAN PEDRO TLAQUEPAQUE, JALISCO., ENERO DEL 2022</w:t>
      </w:r>
      <w:r w:rsidR="00D85DC0">
        <w:rPr>
          <w:rFonts w:ascii="Arial" w:hAnsi="Arial" w:cs="Arial"/>
          <w:b/>
          <w:sz w:val="24"/>
          <w:szCs w:val="24"/>
        </w:rPr>
        <w:t>.</w:t>
      </w:r>
    </w:p>
    <w:p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</w:p>
    <w:p w:rsidR="0031633C" w:rsidRDefault="0031633C" w:rsidP="000063A2">
      <w:pPr>
        <w:jc w:val="center"/>
        <w:rPr>
          <w:rFonts w:ascii="Arial" w:hAnsi="Arial" w:cs="Arial"/>
          <w:b/>
          <w:sz w:val="24"/>
          <w:szCs w:val="24"/>
        </w:rPr>
      </w:pPr>
    </w:p>
    <w:p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BRAULIO ERNESTO GARCIA PÉREZ</w:t>
      </w:r>
    </w:p>
    <w:p w:rsidR="00B24C10" w:rsidRDefault="000063A2" w:rsidP="00B24C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de la Comisión Edilicia </w:t>
      </w:r>
    </w:p>
    <w:p w:rsidR="0031633C" w:rsidRDefault="00B24C10" w:rsidP="00B24C10">
      <w:pPr>
        <w:jc w:val="center"/>
        <w:rPr>
          <w:rFonts w:ascii="Arial" w:hAnsi="Arial" w:cs="Arial"/>
          <w:b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72576" behindDoc="0" locked="0" layoutInCell="1" allowOverlap="1" wp14:anchorId="42937A2F" wp14:editId="2EC3368A">
            <wp:simplePos x="0" y="0"/>
            <wp:positionH relativeFrom="column">
              <wp:posOffset>-137160</wp:posOffset>
            </wp:positionH>
            <wp:positionV relativeFrom="paragraph">
              <wp:posOffset>166370</wp:posOffset>
            </wp:positionV>
            <wp:extent cx="781050" cy="1209675"/>
            <wp:effectExtent l="0" t="0" r="0" b="9525"/>
            <wp:wrapSquare wrapText="bothSides"/>
            <wp:docPr id="1" name="Imagen 1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C10" w:rsidRDefault="00B24C10" w:rsidP="00CB5C4F">
      <w:pPr>
        <w:rPr>
          <w:rFonts w:ascii="Arial" w:hAnsi="Arial" w:cs="Arial"/>
          <w:b/>
          <w:sz w:val="24"/>
          <w:szCs w:val="24"/>
        </w:rPr>
      </w:pPr>
    </w:p>
    <w:p w:rsidR="00B24C10" w:rsidRDefault="00B24C10" w:rsidP="00CB5C4F">
      <w:pPr>
        <w:rPr>
          <w:rFonts w:ascii="Arial" w:hAnsi="Arial" w:cs="Arial"/>
          <w:b/>
          <w:sz w:val="24"/>
          <w:szCs w:val="24"/>
        </w:rPr>
      </w:pPr>
    </w:p>
    <w:p w:rsidR="00B24C10" w:rsidRDefault="00B24C10" w:rsidP="00CB5C4F">
      <w:pPr>
        <w:rPr>
          <w:rFonts w:ascii="Arial" w:hAnsi="Arial" w:cs="Arial"/>
          <w:b/>
          <w:sz w:val="24"/>
          <w:szCs w:val="24"/>
        </w:rPr>
      </w:pPr>
    </w:p>
    <w:p w:rsidR="00B24C10" w:rsidRDefault="00B24C10" w:rsidP="00CB5C4F">
      <w:pPr>
        <w:rPr>
          <w:rFonts w:ascii="Arial" w:hAnsi="Arial" w:cs="Arial"/>
          <w:b/>
          <w:sz w:val="24"/>
          <w:szCs w:val="24"/>
        </w:rPr>
      </w:pPr>
    </w:p>
    <w:p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 MUNICIPAL MIRNA CITALLI AMAYA DE LUNA</w:t>
      </w:r>
    </w:p>
    <w:p w:rsidR="00F114CF" w:rsidRDefault="00F114CF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</w:p>
    <w:p w:rsidR="009B10D7" w:rsidRDefault="009B10D7" w:rsidP="000063A2">
      <w:pPr>
        <w:jc w:val="center"/>
        <w:rPr>
          <w:rFonts w:ascii="Arial" w:hAnsi="Arial" w:cs="Arial"/>
          <w:b/>
          <w:sz w:val="24"/>
          <w:szCs w:val="24"/>
        </w:rPr>
      </w:pPr>
    </w:p>
    <w:p w:rsidR="00B24C10" w:rsidRPr="000063A2" w:rsidRDefault="00B24C10" w:rsidP="000063A2">
      <w:pPr>
        <w:jc w:val="center"/>
        <w:rPr>
          <w:rFonts w:ascii="Arial" w:hAnsi="Arial" w:cs="Arial"/>
          <w:b/>
          <w:sz w:val="24"/>
          <w:szCs w:val="24"/>
        </w:rPr>
      </w:pPr>
    </w:p>
    <w:p w:rsidR="00E37FB5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ADRIANA DEL CARMEN ZUÑIGA GUERRERO</w:t>
      </w:r>
    </w:p>
    <w:p w:rsidR="009128C0" w:rsidRDefault="00F114CF" w:rsidP="00B24C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</w:p>
    <w:p w:rsidR="0031633C" w:rsidRDefault="0031633C" w:rsidP="009128C0">
      <w:pPr>
        <w:rPr>
          <w:rFonts w:ascii="Arial" w:hAnsi="Arial" w:cs="Arial"/>
          <w:b/>
          <w:sz w:val="24"/>
          <w:szCs w:val="24"/>
        </w:rPr>
      </w:pPr>
    </w:p>
    <w:p w:rsidR="009B10D7" w:rsidRDefault="009B10D7" w:rsidP="009128C0">
      <w:pPr>
        <w:rPr>
          <w:rFonts w:ascii="Arial" w:hAnsi="Arial" w:cs="Arial"/>
          <w:b/>
          <w:sz w:val="24"/>
          <w:szCs w:val="24"/>
        </w:rPr>
      </w:pPr>
    </w:p>
    <w:p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ALMA DOLORES HURTADO CASTILLO</w:t>
      </w:r>
    </w:p>
    <w:p w:rsidR="00F114CF" w:rsidRDefault="00F114CF" w:rsidP="009128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</w:p>
    <w:p w:rsidR="0031633C" w:rsidRDefault="0031633C" w:rsidP="00B24C10">
      <w:pPr>
        <w:rPr>
          <w:rFonts w:ascii="Arial" w:hAnsi="Arial" w:cs="Arial"/>
          <w:b/>
          <w:sz w:val="24"/>
          <w:szCs w:val="24"/>
        </w:rPr>
      </w:pPr>
    </w:p>
    <w:p w:rsidR="009B10D7" w:rsidRDefault="009B10D7" w:rsidP="00F114CF">
      <w:pPr>
        <w:jc w:val="center"/>
        <w:rPr>
          <w:rFonts w:ascii="Arial" w:hAnsi="Arial" w:cs="Arial"/>
          <w:b/>
          <w:sz w:val="24"/>
          <w:szCs w:val="24"/>
        </w:rPr>
      </w:pPr>
    </w:p>
    <w:p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</w:p>
    <w:p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JORGE EDUARDO GONZÁLEZ DE LA TORRE</w:t>
      </w:r>
    </w:p>
    <w:p w:rsidR="00F114CF" w:rsidRDefault="00F114CF" w:rsidP="009128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</w:p>
    <w:p w:rsidR="008332BB" w:rsidRPr="008332BB" w:rsidRDefault="008332BB" w:rsidP="005A6605">
      <w:pPr>
        <w:jc w:val="both"/>
        <w:rPr>
          <w:rFonts w:ascii="Arial" w:hAnsi="Arial" w:cs="Arial"/>
          <w:b/>
          <w:sz w:val="24"/>
          <w:szCs w:val="24"/>
        </w:rPr>
      </w:pPr>
    </w:p>
    <w:sectPr w:rsidR="008332BB" w:rsidRPr="008332BB" w:rsidSect="0031633C">
      <w:footerReference w:type="default" r:id="rId8"/>
      <w:pgSz w:w="12240" w:h="15840"/>
      <w:pgMar w:top="1418" w:right="1701" w:bottom="1418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BD" w:rsidRDefault="00E068BD" w:rsidP="00E57DF7">
      <w:pPr>
        <w:spacing w:after="0" w:line="240" w:lineRule="auto"/>
      </w:pPr>
      <w:r>
        <w:separator/>
      </w:r>
    </w:p>
  </w:endnote>
  <w:endnote w:type="continuationSeparator" w:id="0">
    <w:p w:rsidR="00E068BD" w:rsidRDefault="00E068BD" w:rsidP="00E5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3A" w:rsidRDefault="0009653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>ACTA CORRESPONDIENTE A LA SESIÓN DE INSTALACIÓN DE LA COMISIÓN EDILICIA DE ASISTENCIA Y DESARROLLO SOCIAL Y HUMANO, CELEBRADA EL DIA 10 DE ENERO DEL 2022.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B1EC0" w:rsidRPr="004B1EC0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81BB0" w:rsidRPr="00681BB0" w:rsidRDefault="00681BB0" w:rsidP="00681BB0">
    <w:pPr>
      <w:pStyle w:val="Piedepgin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BD" w:rsidRDefault="00E068BD" w:rsidP="00E57DF7">
      <w:pPr>
        <w:spacing w:after="0" w:line="240" w:lineRule="auto"/>
      </w:pPr>
      <w:r>
        <w:separator/>
      </w:r>
    </w:p>
  </w:footnote>
  <w:footnote w:type="continuationSeparator" w:id="0">
    <w:p w:rsidR="00E068BD" w:rsidRDefault="00E068BD" w:rsidP="00E57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F7"/>
    <w:rsid w:val="000063A2"/>
    <w:rsid w:val="00056DD4"/>
    <w:rsid w:val="000909B0"/>
    <w:rsid w:val="0009653A"/>
    <w:rsid w:val="001078F9"/>
    <w:rsid w:val="0016236B"/>
    <w:rsid w:val="001C5C5D"/>
    <w:rsid w:val="00223569"/>
    <w:rsid w:val="002977DC"/>
    <w:rsid w:val="002C1CF9"/>
    <w:rsid w:val="0031633C"/>
    <w:rsid w:val="003237A7"/>
    <w:rsid w:val="003329A8"/>
    <w:rsid w:val="003362F5"/>
    <w:rsid w:val="00364D97"/>
    <w:rsid w:val="00364F94"/>
    <w:rsid w:val="004B1EC0"/>
    <w:rsid w:val="005000A4"/>
    <w:rsid w:val="005424FE"/>
    <w:rsid w:val="00544282"/>
    <w:rsid w:val="005A6605"/>
    <w:rsid w:val="00681BB0"/>
    <w:rsid w:val="00792DA3"/>
    <w:rsid w:val="00795E63"/>
    <w:rsid w:val="00803845"/>
    <w:rsid w:val="008332BB"/>
    <w:rsid w:val="00850E4D"/>
    <w:rsid w:val="008B35A4"/>
    <w:rsid w:val="008C1622"/>
    <w:rsid w:val="008E06F0"/>
    <w:rsid w:val="009100AC"/>
    <w:rsid w:val="009128C0"/>
    <w:rsid w:val="0092452E"/>
    <w:rsid w:val="009B10D7"/>
    <w:rsid w:val="009C7E68"/>
    <w:rsid w:val="009E1F34"/>
    <w:rsid w:val="009F74C7"/>
    <w:rsid w:val="00A61E1E"/>
    <w:rsid w:val="00AA5098"/>
    <w:rsid w:val="00B12F5B"/>
    <w:rsid w:val="00B24C10"/>
    <w:rsid w:val="00BF0DEB"/>
    <w:rsid w:val="00CB5C4F"/>
    <w:rsid w:val="00D000A3"/>
    <w:rsid w:val="00D22A7D"/>
    <w:rsid w:val="00D354F1"/>
    <w:rsid w:val="00D5470F"/>
    <w:rsid w:val="00D75C33"/>
    <w:rsid w:val="00D8389E"/>
    <w:rsid w:val="00D85DC0"/>
    <w:rsid w:val="00D933CD"/>
    <w:rsid w:val="00DC18A8"/>
    <w:rsid w:val="00E068BD"/>
    <w:rsid w:val="00E243DB"/>
    <w:rsid w:val="00E37FB5"/>
    <w:rsid w:val="00E57DF7"/>
    <w:rsid w:val="00E63592"/>
    <w:rsid w:val="00E72013"/>
    <w:rsid w:val="00F114CF"/>
    <w:rsid w:val="00FB0ACC"/>
    <w:rsid w:val="00FB1121"/>
    <w:rsid w:val="00F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13D512B-2261-4BDD-8E52-4427E2D6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BB0"/>
  </w:style>
  <w:style w:type="paragraph" w:styleId="Piedepgina">
    <w:name w:val="footer"/>
    <w:basedOn w:val="Normal"/>
    <w:link w:val="Piedepgina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BB0"/>
  </w:style>
  <w:style w:type="paragraph" w:styleId="Textodeglobo">
    <w:name w:val="Balloon Text"/>
    <w:basedOn w:val="Normal"/>
    <w:link w:val="TextodegloboCar"/>
    <w:uiPriority w:val="99"/>
    <w:semiHidden/>
    <w:unhideWhenUsed/>
    <w:rsid w:val="0068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B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81BB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1BB0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5B45-E318-4F8D-9093-133C0E74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1500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Nélida García Rivera</dc:creator>
  <cp:lastModifiedBy>Usuario</cp:lastModifiedBy>
  <cp:revision>2</cp:revision>
  <cp:lastPrinted>2022-01-21T17:28:00Z</cp:lastPrinted>
  <dcterms:created xsi:type="dcterms:W3CDTF">2022-02-04T00:57:00Z</dcterms:created>
  <dcterms:modified xsi:type="dcterms:W3CDTF">2022-02-04T00:57:00Z</dcterms:modified>
</cp:coreProperties>
</file>