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E97561" w:rsidRPr="00E97561" w:rsidTr="00E97561">
        <w:trPr>
          <w:tblCellSpacing w:w="15" w:type="dxa"/>
        </w:trPr>
        <w:tc>
          <w:tcPr>
            <w:tcW w:w="9296" w:type="dxa"/>
            <w:vAlign w:val="center"/>
            <w:hideMark/>
          </w:tcPr>
          <w:p w:rsidR="00E97561" w:rsidRPr="00E97561" w:rsidRDefault="00E97561" w:rsidP="00E97561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es-MX"/>
              </w:rPr>
            </w:pPr>
            <w:r w:rsidRPr="00E97561">
              <w:rPr>
                <w:rFonts w:ascii="Times New Roman" w:eastAsia="Times New Roman" w:hAnsi="Times New Roman" w:cs="Times New Roman"/>
                <w:b/>
                <w:bCs/>
                <w:color w:val="808080"/>
                <w:kern w:val="36"/>
                <w:sz w:val="48"/>
                <w:szCs w:val="48"/>
                <w:lang w:eastAsia="es-MX"/>
              </w:rPr>
              <w:t>AVISO DE PRIVACIDAD SIMPLIFICADO</w:t>
            </w:r>
          </w:p>
          <w:p w:rsidR="00E97561" w:rsidRPr="00E97561" w:rsidRDefault="006E1C88" w:rsidP="00E9756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hyperlink r:id="rId5" w:history="1">
              <w:r w:rsidR="00E97561" w:rsidRPr="00E97561">
                <w:rPr>
                  <w:rFonts w:ascii="Times New Roman" w:eastAsia="Times New Roman" w:hAnsi="Times New Roman" w:cs="Times New Roman"/>
                  <w:b/>
                  <w:bCs/>
                  <w:color w:val="333333"/>
                  <w:sz w:val="24"/>
                  <w:szCs w:val="24"/>
                  <w:u w:val="single"/>
                  <w:lang w:eastAsia="es-MX"/>
                </w:rPr>
                <w:t>Denuncias o Quejas contra Servidores Públicos o Elementos de Seguridad Pública</w:t>
              </w:r>
            </w:hyperlink>
          </w:p>
        </w:tc>
      </w:tr>
    </w:tbl>
    <w:p w:rsidR="00E97561" w:rsidRPr="00E97561" w:rsidRDefault="00E97561" w:rsidP="00E97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E97561" w:rsidRPr="00E97561" w:rsidRDefault="00E97561" w:rsidP="00E9756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A77695" w:rsidRDefault="006E1C88">
      <w:bookmarkStart w:id="0" w:name="_GoBack"/>
      <w:bookmarkEnd w:id="0"/>
    </w:p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E0BC5"/>
    <w:multiLevelType w:val="multilevel"/>
    <w:tmpl w:val="705C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432DD"/>
    <w:multiLevelType w:val="multilevel"/>
    <w:tmpl w:val="F3D4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2162B1"/>
    <w:multiLevelType w:val="multilevel"/>
    <w:tmpl w:val="CB2C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61"/>
    <w:rsid w:val="0047058D"/>
    <w:rsid w:val="004B01B0"/>
    <w:rsid w:val="006E1C88"/>
    <w:rsid w:val="00E9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62B75F-551D-4990-BCE2-CCD17C69B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975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E975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97561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E97561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E9756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E975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parencia.tlaquepaque.gob.mx/wp-content/uploads/2017/11/Aviso-de-Privacidad-Contralor&#237;a-Ciudadana-Denuncias-o-Quejas-contra-Servidores-P&#250;blicos-o-Elementos-de-Seguridad-P&#250;blica-SIMPLIFICADO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2</cp:revision>
  <dcterms:created xsi:type="dcterms:W3CDTF">2022-01-04T20:24:00Z</dcterms:created>
  <dcterms:modified xsi:type="dcterms:W3CDTF">2022-01-07T16:48:00Z</dcterms:modified>
</cp:coreProperties>
</file>