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BE040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Gestión y Vinculación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BE0408" w:rsidP="00BE04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“Te Queremos Listo”</w:t>
            </w:r>
            <w:r w:rsidR="00343313">
              <w:rPr>
                <w:b/>
              </w:rPr>
              <w:t xml:space="preserve">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040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0408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E0408">
              <w:rPr>
                <w:b/>
              </w:rPr>
              <w:t>42,817,511.64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E0408">
              <w:rPr>
                <w:b/>
              </w:rPr>
              <w:t>0.0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8559D3" w:rsidP="00CE144B">
            <w:pPr>
              <w:rPr>
                <w:b/>
              </w:rPr>
            </w:pPr>
            <w:r>
              <w:rPr>
                <w:b/>
              </w:rPr>
              <w:t>En el municipio  el 34.7% de la población se encuentra en situación de pobreza, es decir 237,221 personas comparten esta situación en el municipio, los indicen nos muestran que 23795 niños de entre 3 a 14 años no asisten a la escuela</w:t>
            </w:r>
            <w:r w:rsidR="00B416BB">
              <w:rPr>
                <w:b/>
              </w:rPr>
              <w:t>, debido gran parte a la situación de vulnerabilidad en la que se encuentran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E0408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BE0408" w:rsidP="006471E8">
            <w:pPr>
              <w:rPr>
                <w:b/>
              </w:rPr>
            </w:pPr>
            <w:r>
              <w:rPr>
                <w:b/>
              </w:rPr>
              <w:t>Disminuir el índice de deserción escolar en el nivel de educación básica del municipio.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E0408">
                <w:pPr>
                  <w:rPr>
                    <w:b/>
                  </w:rPr>
                </w:pPr>
                <w:r>
                  <w:rPr>
                    <w:b/>
                  </w:rPr>
                  <w:t>1.4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8559D3" w:rsidP="001B5779">
            <w:pPr>
              <w:rPr>
                <w:b/>
              </w:rPr>
            </w:pPr>
            <w:r>
              <w:rPr>
                <w:b/>
              </w:rPr>
              <w:t>Con este programa se apoya a la economía de las familias del municipio, coadyuvando a que los niños, niñas y jóvenes terminen sus estudios de educación preescolar, primaria y secundaria.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B577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BE0408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49" type="#_x0000_t75" style="width:139.5pt;height:18pt" o:ole="">
                  <v:imagedata r:id="rId8" o:title=""/>
                </v:shape>
                <w:control r:id="rId9" w:name="CheckBox2" w:shapeid="_x0000_i104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51" type="#_x0000_t75" style="width:139.5pt;height:25.5pt" o:ole="">
                  <v:imagedata r:id="rId10" o:title=""/>
                </v:shape>
                <w:control r:id="rId11" w:name="CheckBox3" w:shapeid="_x0000_i105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50" type="#_x0000_t75" style="width:139.5pt;height:42.75pt" o:ole="">
                  <v:imagedata r:id="rId12" o:title=""/>
                </v:shape>
                <w:control r:id="rId13" w:name="CheckBox4" w:shapeid="_x0000_i1050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0159C" w:rsidP="00B416BB">
            <w:r>
              <w:t xml:space="preserve">Al apoyar a </w:t>
            </w:r>
            <w:r w:rsidR="006471E8">
              <w:t xml:space="preserve">nuestros </w:t>
            </w:r>
            <w:r w:rsidR="008559D3">
              <w:t xml:space="preserve">niños, niñas y jóvenes con sus paquetes escolares, </w:t>
            </w:r>
            <w:r w:rsidR="00211B8E">
              <w:t>uniformes</w:t>
            </w:r>
            <w:r w:rsidR="008559D3">
              <w:t xml:space="preserve"> y calzado escolar se disminuye la deserción escolar de educación básica y  se combate la desigualdad al contar con las</w:t>
            </w:r>
            <w:r w:rsidR="00B416BB">
              <w:t xml:space="preserve"> mismas herramientas de estudio, evitando que caigan en problemas de adicción y vandalismo.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1868B4" w:rsidRDefault="001868B4" w:rsidP="001868B4">
            <w:r>
              <w:t>Hacer la solicitud a la Tesorería municipal de incluir el programa al presupuesto anual de egresos.</w:t>
            </w:r>
          </w:p>
          <w:p w:rsidR="001868B4" w:rsidRDefault="001868B4" w:rsidP="001868B4">
            <w:r>
              <w:t>Enviar la iniciativa del programa al cabildo.</w:t>
            </w:r>
          </w:p>
          <w:p w:rsidR="001868B4" w:rsidRDefault="001868B4" w:rsidP="001868B4">
            <w:r>
              <w:t>Renovar el directorio escolar de las 60 secundarias, 193 primarias y 143 preescolares.</w:t>
            </w:r>
          </w:p>
          <w:p w:rsidR="001868B4" w:rsidRDefault="001868B4" w:rsidP="001868B4">
            <w:r>
              <w:t>Recabar las tallas de los alumnos de los tres niveles escolares.</w:t>
            </w:r>
          </w:p>
          <w:p w:rsidR="001868B4" w:rsidRDefault="001868B4" w:rsidP="001868B4">
            <w:r>
              <w:t>Se instala el consejo técnico del programa</w:t>
            </w:r>
          </w:p>
          <w:p w:rsidR="001868B4" w:rsidRDefault="001868B4" w:rsidP="001868B4">
            <w:r>
              <w:t>Solicitud de suficiencia presupuestal ante la Tesorería municipal.</w:t>
            </w:r>
          </w:p>
          <w:p w:rsidR="001868B4" w:rsidRDefault="001868B4" w:rsidP="001868B4">
            <w:r>
              <w:t>Se hace la licitación  y compra de insumos.</w:t>
            </w:r>
          </w:p>
          <w:p w:rsidR="001868B4" w:rsidRPr="000026DB" w:rsidRDefault="001868B4" w:rsidP="001868B4">
            <w:pPr>
              <w:tabs>
                <w:tab w:val="left" w:pos="900"/>
              </w:tabs>
            </w:pPr>
            <w:r>
              <w:t>Recoger y almacenar los insumos a entregar.</w:t>
            </w:r>
          </w:p>
          <w:p w:rsidR="001868B4" w:rsidRDefault="001868B4" w:rsidP="001868B4">
            <w:r>
              <w:t>Se entrega el programa en especie en los tres niveles escolares</w:t>
            </w:r>
          </w:p>
          <w:p w:rsidR="001868B4" w:rsidRPr="000026DB" w:rsidRDefault="001868B4" w:rsidP="001868B4">
            <w:pPr>
              <w:tabs>
                <w:tab w:val="left" w:pos="900"/>
              </w:tabs>
            </w:pPr>
            <w:r>
              <w:t>Llevar a cabo la evaluación del programa</w:t>
            </w:r>
          </w:p>
          <w:p w:rsidR="00861543" w:rsidRDefault="001868B4" w:rsidP="003D12F4">
            <w:r>
              <w:t>Hacer la comprobación de la entrega de insumos</w:t>
            </w:r>
            <w:r>
              <w:t>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B408A0" w:rsidP="00211B8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559D3">
              <w:rPr>
                <w:b/>
              </w:rPr>
              <w:t xml:space="preserve">lanteles escolares </w:t>
            </w:r>
            <w:r w:rsidR="00211B8E">
              <w:rPr>
                <w:b/>
              </w:rPr>
              <w:t>beneficiados.</w:t>
            </w:r>
          </w:p>
        </w:tc>
        <w:tc>
          <w:tcPr>
            <w:tcW w:w="3091" w:type="dxa"/>
          </w:tcPr>
          <w:p w:rsidR="000026DB" w:rsidRPr="009367AB" w:rsidRDefault="009374D0" w:rsidP="00B416B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211B8E">
              <w:rPr>
                <w:b/>
              </w:rPr>
              <w:t>planteles beneficiados</w:t>
            </w:r>
          </w:p>
        </w:tc>
        <w:tc>
          <w:tcPr>
            <w:tcW w:w="2957" w:type="dxa"/>
            <w:gridSpan w:val="2"/>
          </w:tcPr>
          <w:p w:rsidR="000026DB" w:rsidRPr="009367AB" w:rsidRDefault="009374D0" w:rsidP="00B416BB">
            <w:pPr>
              <w:jc w:val="center"/>
              <w:rPr>
                <w:b/>
              </w:rPr>
            </w:pPr>
            <w:r>
              <w:rPr>
                <w:b/>
              </w:rPr>
              <w:t xml:space="preserve">Lograr </w:t>
            </w:r>
            <w:r w:rsidR="00B416BB">
              <w:rPr>
                <w:b/>
              </w:rPr>
              <w:t>la total cobertura de los 396 planteles escolares del municipio.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B408A0" w:rsidP="00B416B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B416BB">
              <w:rPr>
                <w:b/>
              </w:rPr>
              <w:t xml:space="preserve">lumnos </w:t>
            </w:r>
            <w:r>
              <w:rPr>
                <w:b/>
              </w:rPr>
              <w:t>beneficiados.</w:t>
            </w:r>
          </w:p>
        </w:tc>
        <w:tc>
          <w:tcPr>
            <w:tcW w:w="3091" w:type="dxa"/>
          </w:tcPr>
          <w:p w:rsidR="000026DB" w:rsidRPr="009367AB" w:rsidRDefault="00211B8E" w:rsidP="00B416BB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  <w:r w:rsidR="00B416BB">
              <w:rPr>
                <w:b/>
              </w:rPr>
              <w:t xml:space="preserve"> de alumnos beneficiados</w:t>
            </w:r>
          </w:p>
        </w:tc>
        <w:tc>
          <w:tcPr>
            <w:tcW w:w="2957" w:type="dxa"/>
            <w:gridSpan w:val="2"/>
          </w:tcPr>
          <w:p w:rsidR="000026DB" w:rsidRPr="009367AB" w:rsidRDefault="00211B8E" w:rsidP="00B408A0">
            <w:pPr>
              <w:jc w:val="center"/>
              <w:rPr>
                <w:b/>
              </w:rPr>
            </w:pPr>
            <w:r>
              <w:rPr>
                <w:b/>
              </w:rPr>
              <w:t xml:space="preserve">Lograr </w:t>
            </w:r>
            <w:r w:rsidR="00B408A0">
              <w:rPr>
                <w:b/>
              </w:rPr>
              <w:t>beneficiar hasta 119,099 alumnos de los niveles preescolares, primarios y secundarios.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X="108" w:tblpY="2461"/>
        <w:tblW w:w="4931" w:type="pct"/>
        <w:tblLook w:val="04A0" w:firstRow="1" w:lastRow="0" w:firstColumn="1" w:lastColumn="0" w:noHBand="0" w:noVBand="1"/>
      </w:tblPr>
      <w:tblGrid>
        <w:gridCol w:w="3881"/>
        <w:gridCol w:w="756"/>
        <w:gridCol w:w="957"/>
        <w:gridCol w:w="897"/>
        <w:gridCol w:w="775"/>
        <w:gridCol w:w="743"/>
        <w:gridCol w:w="725"/>
        <w:gridCol w:w="582"/>
        <w:gridCol w:w="702"/>
        <w:gridCol w:w="683"/>
        <w:gridCol w:w="670"/>
        <w:gridCol w:w="681"/>
        <w:gridCol w:w="988"/>
      </w:tblGrid>
      <w:tr w:rsidR="000026DB" w:rsidRPr="000026DB" w:rsidTr="00211B8E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211B8E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211B8E">
        <w:trPr>
          <w:trHeight w:val="414"/>
        </w:trPr>
        <w:tc>
          <w:tcPr>
            <w:tcW w:w="1488" w:type="pct"/>
            <w:vMerge w:val="restart"/>
            <w:shd w:val="clear" w:color="auto" w:fill="D5DCE4" w:themeFill="text2" w:themeFillTint="33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01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11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B416BB">
        <w:trPr>
          <w:trHeight w:val="340"/>
        </w:trPr>
        <w:tc>
          <w:tcPr>
            <w:tcW w:w="1488" w:type="pct"/>
            <w:vMerge/>
            <w:shd w:val="clear" w:color="auto" w:fill="D5DCE4" w:themeFill="text2" w:themeFillTint="33"/>
          </w:tcPr>
          <w:p w:rsidR="000026DB" w:rsidRPr="000026DB" w:rsidRDefault="000026DB" w:rsidP="00211B8E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0" w:type="pct"/>
            <w:shd w:val="clear" w:color="auto" w:fill="D5DCE4" w:themeFill="text2" w:themeFillTint="33"/>
          </w:tcPr>
          <w:p w:rsidR="000026DB" w:rsidRPr="000026DB" w:rsidRDefault="000026DB" w:rsidP="00211B8E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7" w:type="pct"/>
            <w:shd w:val="clear" w:color="auto" w:fill="D5DCE4" w:themeFill="text2" w:themeFillTint="33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7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8" w:type="pct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3" w:type="pct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2" w:type="pct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7" w:type="pct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1" w:type="pct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9" w:type="pct"/>
            <w:shd w:val="clear" w:color="auto" w:fill="F4B083" w:themeFill="accent2" w:themeFillTint="99"/>
          </w:tcPr>
          <w:p w:rsidR="000026DB" w:rsidRPr="000026DB" w:rsidRDefault="000026DB" w:rsidP="00211B8E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B416BB">
        <w:trPr>
          <w:trHeight w:val="57"/>
        </w:trPr>
        <w:tc>
          <w:tcPr>
            <w:tcW w:w="1488" w:type="pct"/>
          </w:tcPr>
          <w:p w:rsidR="000026DB" w:rsidRPr="000026DB" w:rsidRDefault="00211B8E" w:rsidP="00211B8E">
            <w:pPr>
              <w:tabs>
                <w:tab w:val="left" w:pos="900"/>
              </w:tabs>
            </w:pPr>
            <w:r>
              <w:t xml:space="preserve">Hacer la solicitud a la Tesorería municipal de incluir el programa al </w:t>
            </w:r>
            <w:r w:rsidR="00B408A0">
              <w:t>presupuesto anual de egresos</w:t>
            </w:r>
            <w:r w:rsidR="001868B4">
              <w:t>.</w:t>
            </w:r>
          </w:p>
        </w:tc>
        <w:tc>
          <w:tcPr>
            <w:tcW w:w="290" w:type="pct"/>
          </w:tcPr>
          <w:p w:rsidR="000026DB" w:rsidRPr="000026DB" w:rsidRDefault="009F710A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416BB">
        <w:trPr>
          <w:trHeight w:val="20"/>
        </w:trPr>
        <w:tc>
          <w:tcPr>
            <w:tcW w:w="1488" w:type="pct"/>
          </w:tcPr>
          <w:p w:rsidR="000026DB" w:rsidRPr="000026DB" w:rsidRDefault="00034157" w:rsidP="00211B8E">
            <w:pPr>
              <w:tabs>
                <w:tab w:val="left" w:pos="900"/>
              </w:tabs>
            </w:pPr>
            <w:r>
              <w:t>Enviar la iniciativa del programa al cabildo.</w:t>
            </w:r>
          </w:p>
        </w:tc>
        <w:tc>
          <w:tcPr>
            <w:tcW w:w="290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0026DB" w:rsidRPr="000026DB" w:rsidRDefault="00034157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868B4" w:rsidRPr="000026DB" w:rsidTr="00B416BB">
        <w:trPr>
          <w:trHeight w:val="20"/>
        </w:trPr>
        <w:tc>
          <w:tcPr>
            <w:tcW w:w="1488" w:type="pct"/>
          </w:tcPr>
          <w:p w:rsidR="001868B4" w:rsidRDefault="001868B4" w:rsidP="00211B8E">
            <w:pPr>
              <w:tabs>
                <w:tab w:val="left" w:pos="900"/>
              </w:tabs>
            </w:pPr>
            <w:r>
              <w:t>Se envía una carta intención al gobierno del Estado para hacer convenio de colaboración con el programa “Recrea, educando para la vida.</w:t>
            </w:r>
          </w:p>
        </w:tc>
        <w:tc>
          <w:tcPr>
            <w:tcW w:w="290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1868B4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285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1868B4" w:rsidRPr="000026DB" w:rsidRDefault="001868B4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416BB">
        <w:trPr>
          <w:trHeight w:val="20"/>
        </w:trPr>
        <w:tc>
          <w:tcPr>
            <w:tcW w:w="1488" w:type="pct"/>
          </w:tcPr>
          <w:p w:rsidR="000026DB" w:rsidRPr="000026DB" w:rsidRDefault="00034157" w:rsidP="00211B8E">
            <w:pPr>
              <w:tabs>
                <w:tab w:val="left" w:pos="900"/>
              </w:tabs>
            </w:pPr>
            <w:r>
              <w:t>Renovar el directorio escolar de las 60 secundarias, 193 primarias y 143 preescolares.</w:t>
            </w:r>
          </w:p>
        </w:tc>
        <w:tc>
          <w:tcPr>
            <w:tcW w:w="290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0026DB" w:rsidRPr="000026DB" w:rsidRDefault="00034157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0026DB" w:rsidRPr="000026DB" w:rsidRDefault="00034157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416BB">
        <w:trPr>
          <w:trHeight w:val="20"/>
        </w:trPr>
        <w:tc>
          <w:tcPr>
            <w:tcW w:w="1488" w:type="pct"/>
          </w:tcPr>
          <w:p w:rsidR="000026DB" w:rsidRPr="000026DB" w:rsidRDefault="00B416BB" w:rsidP="00211B8E">
            <w:pPr>
              <w:tabs>
                <w:tab w:val="left" w:pos="900"/>
              </w:tabs>
            </w:pPr>
            <w:r>
              <w:t>Recabar las tallas de los alumnos de los tres niveles escolares.</w:t>
            </w:r>
          </w:p>
        </w:tc>
        <w:tc>
          <w:tcPr>
            <w:tcW w:w="290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0026DB" w:rsidRPr="000026DB" w:rsidRDefault="00B416B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F01AF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8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408A0" w:rsidRPr="000026DB" w:rsidTr="0083255B">
        <w:trPr>
          <w:trHeight w:val="20"/>
        </w:trPr>
        <w:tc>
          <w:tcPr>
            <w:tcW w:w="1488" w:type="pct"/>
          </w:tcPr>
          <w:p w:rsidR="00B408A0" w:rsidRPr="000026DB" w:rsidRDefault="00B408A0" w:rsidP="00B408A0">
            <w:pPr>
              <w:tabs>
                <w:tab w:val="left" w:pos="900"/>
              </w:tabs>
            </w:pPr>
          </w:p>
          <w:p w:rsidR="00B408A0" w:rsidRPr="000026DB" w:rsidRDefault="00B408A0" w:rsidP="00B408A0">
            <w:pPr>
              <w:tabs>
                <w:tab w:val="left" w:pos="900"/>
              </w:tabs>
            </w:pPr>
            <w:r>
              <w:t xml:space="preserve">Se </w:t>
            </w:r>
            <w:r>
              <w:t>instala el consejo técnico del programa</w:t>
            </w:r>
          </w:p>
        </w:tc>
        <w:tc>
          <w:tcPr>
            <w:tcW w:w="290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408A0" w:rsidRPr="000026DB" w:rsidRDefault="00B408A0" w:rsidP="00B408A0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8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408A0" w:rsidRPr="000026DB" w:rsidTr="0083255B">
        <w:trPr>
          <w:trHeight w:val="20"/>
        </w:trPr>
        <w:tc>
          <w:tcPr>
            <w:tcW w:w="1488" w:type="pct"/>
          </w:tcPr>
          <w:p w:rsidR="00B408A0" w:rsidRPr="000026DB" w:rsidRDefault="00B408A0" w:rsidP="00B408A0">
            <w:pPr>
              <w:tabs>
                <w:tab w:val="left" w:pos="900"/>
              </w:tabs>
            </w:pPr>
          </w:p>
          <w:p w:rsidR="00B408A0" w:rsidRPr="000026DB" w:rsidRDefault="00B408A0" w:rsidP="00B408A0">
            <w:pPr>
              <w:tabs>
                <w:tab w:val="left" w:pos="900"/>
              </w:tabs>
            </w:pPr>
            <w:r>
              <w:t>Solicitud de suficiencia presupuestal</w:t>
            </w:r>
            <w:r>
              <w:t xml:space="preserve"> </w:t>
            </w:r>
            <w:r w:rsidR="00BF01AF">
              <w:t>ante la Tesorería municipal.</w:t>
            </w:r>
          </w:p>
        </w:tc>
        <w:tc>
          <w:tcPr>
            <w:tcW w:w="290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408A0" w:rsidRPr="000026DB" w:rsidRDefault="00B408A0" w:rsidP="00B408A0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B408A0" w:rsidRPr="000026DB" w:rsidRDefault="00C018DA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3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B408A0" w:rsidRPr="000026DB" w:rsidRDefault="00B408A0" w:rsidP="00B408A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416BB">
        <w:trPr>
          <w:trHeight w:val="20"/>
        </w:trPr>
        <w:tc>
          <w:tcPr>
            <w:tcW w:w="1488" w:type="pct"/>
          </w:tcPr>
          <w:p w:rsidR="000026DB" w:rsidRPr="000026DB" w:rsidRDefault="000026DB" w:rsidP="00211B8E">
            <w:pPr>
              <w:tabs>
                <w:tab w:val="left" w:pos="900"/>
              </w:tabs>
            </w:pPr>
          </w:p>
          <w:p w:rsidR="000026DB" w:rsidRPr="000026DB" w:rsidRDefault="00B416BB" w:rsidP="00211B8E">
            <w:pPr>
              <w:tabs>
                <w:tab w:val="left" w:pos="900"/>
              </w:tabs>
            </w:pPr>
            <w:r>
              <w:t xml:space="preserve">Se hace la licitación </w:t>
            </w:r>
            <w:r w:rsidR="00BF01AF">
              <w:t xml:space="preserve"> y compra de insumos.</w:t>
            </w:r>
          </w:p>
        </w:tc>
        <w:tc>
          <w:tcPr>
            <w:tcW w:w="290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211B8E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0026DB" w:rsidRPr="000026DB" w:rsidRDefault="00C018DA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416BB">
        <w:trPr>
          <w:trHeight w:val="20"/>
        </w:trPr>
        <w:tc>
          <w:tcPr>
            <w:tcW w:w="1488" w:type="pct"/>
          </w:tcPr>
          <w:p w:rsidR="000026DB" w:rsidRPr="000026DB" w:rsidRDefault="00B408A0" w:rsidP="00211B8E">
            <w:pPr>
              <w:tabs>
                <w:tab w:val="left" w:pos="900"/>
              </w:tabs>
            </w:pPr>
            <w:r>
              <w:t>Recoger y almacenar los insumos a entregar</w:t>
            </w:r>
            <w:r w:rsidR="00BF01AF">
              <w:t>.</w:t>
            </w:r>
          </w:p>
          <w:p w:rsidR="000026DB" w:rsidRPr="000026DB" w:rsidRDefault="000026DB" w:rsidP="00211B8E">
            <w:pPr>
              <w:tabs>
                <w:tab w:val="left" w:pos="900"/>
              </w:tabs>
            </w:pPr>
          </w:p>
        </w:tc>
        <w:tc>
          <w:tcPr>
            <w:tcW w:w="290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A53A67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2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416BB">
        <w:trPr>
          <w:trHeight w:val="20"/>
        </w:trPr>
        <w:tc>
          <w:tcPr>
            <w:tcW w:w="1488" w:type="pct"/>
          </w:tcPr>
          <w:p w:rsidR="000026DB" w:rsidRPr="000026DB" w:rsidRDefault="00B416BB" w:rsidP="00211B8E">
            <w:pPr>
              <w:tabs>
                <w:tab w:val="left" w:pos="900"/>
              </w:tabs>
            </w:pPr>
            <w:r>
              <w:t>Se entrega el programa en especie en los tres niveles escolares.</w:t>
            </w:r>
          </w:p>
          <w:p w:rsidR="00B408A0" w:rsidRPr="000026DB" w:rsidRDefault="00B408A0" w:rsidP="00211B8E">
            <w:pPr>
              <w:tabs>
                <w:tab w:val="left" w:pos="900"/>
              </w:tabs>
            </w:pPr>
          </w:p>
        </w:tc>
        <w:tc>
          <w:tcPr>
            <w:tcW w:w="290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0026DB" w:rsidRPr="000026DB" w:rsidRDefault="000026D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0026DB" w:rsidRPr="000026DB" w:rsidRDefault="00B416B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1" w:type="pct"/>
          </w:tcPr>
          <w:p w:rsidR="000026DB" w:rsidRPr="000026DB" w:rsidRDefault="00B416B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9" w:type="pct"/>
          </w:tcPr>
          <w:p w:rsidR="000026DB" w:rsidRPr="000026DB" w:rsidRDefault="00B416BB" w:rsidP="00211B8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B416BB" w:rsidRPr="000026DB" w:rsidTr="00B416BB">
        <w:trPr>
          <w:trHeight w:val="20"/>
        </w:trPr>
        <w:tc>
          <w:tcPr>
            <w:tcW w:w="1488" w:type="pct"/>
          </w:tcPr>
          <w:p w:rsidR="00B416BB" w:rsidRPr="000026DB" w:rsidRDefault="00B408A0" w:rsidP="0083255B">
            <w:pPr>
              <w:tabs>
                <w:tab w:val="left" w:pos="900"/>
              </w:tabs>
            </w:pPr>
            <w:r>
              <w:t>Llevar a cabo la evaluación del programa</w:t>
            </w:r>
          </w:p>
          <w:p w:rsidR="00B416BB" w:rsidRPr="000026DB" w:rsidRDefault="00B416BB" w:rsidP="0083255B">
            <w:pPr>
              <w:tabs>
                <w:tab w:val="left" w:pos="900"/>
              </w:tabs>
            </w:pPr>
          </w:p>
        </w:tc>
        <w:tc>
          <w:tcPr>
            <w:tcW w:w="290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B416BB" w:rsidRPr="000026DB" w:rsidRDefault="00B416BB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B408A0" w:rsidRPr="000026DB" w:rsidTr="0083255B">
        <w:trPr>
          <w:trHeight w:val="20"/>
        </w:trPr>
        <w:tc>
          <w:tcPr>
            <w:tcW w:w="1488" w:type="pct"/>
          </w:tcPr>
          <w:p w:rsidR="00B408A0" w:rsidRPr="000026DB" w:rsidRDefault="00B408A0" w:rsidP="00B408A0">
            <w:pPr>
              <w:tabs>
                <w:tab w:val="left" w:pos="900"/>
              </w:tabs>
            </w:pPr>
            <w:r>
              <w:t>Hacer la comprobación de la entrega de insumos</w:t>
            </w:r>
          </w:p>
        </w:tc>
        <w:tc>
          <w:tcPr>
            <w:tcW w:w="290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4" w:type="pct"/>
            <w:tcBorders>
              <w:right w:val="single" w:sz="24" w:space="0" w:color="auto"/>
            </w:tcBorders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24" w:space="0" w:color="auto"/>
            </w:tcBorders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8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3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7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pct"/>
          </w:tcPr>
          <w:p w:rsidR="00B408A0" w:rsidRPr="000026DB" w:rsidRDefault="00B408A0" w:rsidP="0083255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34157"/>
    <w:rsid w:val="000D70A1"/>
    <w:rsid w:val="00184C78"/>
    <w:rsid w:val="001868B4"/>
    <w:rsid w:val="00186B4C"/>
    <w:rsid w:val="001A4D65"/>
    <w:rsid w:val="001B5779"/>
    <w:rsid w:val="00211B8E"/>
    <w:rsid w:val="00215031"/>
    <w:rsid w:val="00343313"/>
    <w:rsid w:val="00391484"/>
    <w:rsid w:val="00393383"/>
    <w:rsid w:val="003D12F4"/>
    <w:rsid w:val="00414F64"/>
    <w:rsid w:val="0049161A"/>
    <w:rsid w:val="006356CA"/>
    <w:rsid w:val="006471E8"/>
    <w:rsid w:val="0071716C"/>
    <w:rsid w:val="007318CB"/>
    <w:rsid w:val="00741DE0"/>
    <w:rsid w:val="00823C60"/>
    <w:rsid w:val="008559D3"/>
    <w:rsid w:val="00861543"/>
    <w:rsid w:val="008B0821"/>
    <w:rsid w:val="009367AB"/>
    <w:rsid w:val="009374D0"/>
    <w:rsid w:val="00941CE1"/>
    <w:rsid w:val="00955873"/>
    <w:rsid w:val="009F710A"/>
    <w:rsid w:val="00A35AE4"/>
    <w:rsid w:val="00A53A67"/>
    <w:rsid w:val="00A56F46"/>
    <w:rsid w:val="00A93B63"/>
    <w:rsid w:val="00B17B60"/>
    <w:rsid w:val="00B408A0"/>
    <w:rsid w:val="00B416BB"/>
    <w:rsid w:val="00BE0408"/>
    <w:rsid w:val="00BF01AF"/>
    <w:rsid w:val="00BF7E14"/>
    <w:rsid w:val="00C018DA"/>
    <w:rsid w:val="00C52AF0"/>
    <w:rsid w:val="00CE144B"/>
    <w:rsid w:val="00E0159C"/>
    <w:rsid w:val="00E20015"/>
    <w:rsid w:val="00E77791"/>
    <w:rsid w:val="00F47C51"/>
    <w:rsid w:val="00F56684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A0AFD79-F42D-4559-B226-7EECB16D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D500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0CD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209BF623BEDF4E71ADE4ABF052655645">
    <w:name w:val="209BF623BEDF4E71ADE4ABF052655645"/>
    <w:rsid w:val="00D50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Soporte</cp:lastModifiedBy>
  <cp:revision>5</cp:revision>
  <dcterms:created xsi:type="dcterms:W3CDTF">2021-10-14T17:09:00Z</dcterms:created>
  <dcterms:modified xsi:type="dcterms:W3CDTF">2021-10-21T17:23:00Z</dcterms:modified>
</cp:coreProperties>
</file>