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79753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79753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Conformación e integración de Organizaciones vecinales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9753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9753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79753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797539">
              <w:rPr>
                <w:b/>
              </w:rPr>
              <w:t>20,000.00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797539" w:rsidRDefault="00797539" w:rsidP="00797539">
            <w:r>
              <w:t>La falta de organización vecinal e interés en asuntos de gobierno.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797539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797539" w:rsidP="00797539">
            <w:pPr>
              <w:rPr>
                <w:b/>
              </w:rPr>
            </w:pPr>
            <w:r>
              <w:t>La Dirección de Participación Ciudadana  publicara convocatorias en las colonias de este municipio con la finalidad de conformar e integrar organizaciones vecinales  para fomentar la gobernanza y participar  en las acciones de gobierno.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797539">
                <w:pPr>
                  <w:rPr>
                    <w:b/>
                  </w:rPr>
                </w:pPr>
                <w:r>
                  <w:rPr>
                    <w:b/>
                  </w:rPr>
                  <w:t>7.4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797539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797539" w:rsidRDefault="00797539" w:rsidP="00797539">
            <w:r>
              <w:t>Que exista una real gobernanza donde las personas que viven en este municipio, participen de forma directa y activa en las decisiones que se toman para sus comunidades.</w:t>
            </w:r>
          </w:p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797539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797539">
        <w:trPr>
          <w:trHeight w:val="510"/>
        </w:trPr>
        <w:tc>
          <w:tcPr>
            <w:tcW w:w="896" w:type="dxa"/>
          </w:tcPr>
          <w:p w:rsidR="00391484" w:rsidRDefault="0079753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797539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797539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797539" w:rsidRDefault="00797539" w:rsidP="00797539">
            <w:r>
              <w:t>Fomentar una real gobernanza donde las personas de toda diversidad sexual, así como las personas mayores que viven en este municipio, participen de forma directa y activa, en las decisiones que se toman para sus comunidades.</w:t>
            </w:r>
          </w:p>
          <w:p w:rsidR="00E77791" w:rsidRDefault="00E77791"/>
        </w:tc>
      </w:tr>
      <w:tr w:rsidR="00861543" w:rsidTr="00797539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C46294" w:rsidRDefault="00C46294" w:rsidP="00B54220">
            <w:bookmarkStart w:id="0" w:name="_GoBack"/>
            <w:bookmarkEnd w:id="0"/>
            <w:r>
              <w:t>Publicación de convocatoria</w:t>
            </w:r>
            <w:r>
              <w:t xml:space="preserve"> </w:t>
            </w:r>
          </w:p>
          <w:p w:rsidR="00B54220" w:rsidRDefault="00C46294" w:rsidP="00C46294">
            <w:pPr>
              <w:tabs>
                <w:tab w:val="left" w:pos="900"/>
              </w:tabs>
            </w:pPr>
            <w:r>
              <w:t>Registro y capacitación de planillas</w:t>
            </w:r>
            <w:r w:rsidR="00B54220">
              <w:t xml:space="preserve"> </w:t>
            </w:r>
          </w:p>
          <w:p w:rsidR="00C46294" w:rsidRDefault="00B54220" w:rsidP="00C46294">
            <w:pPr>
              <w:tabs>
                <w:tab w:val="left" w:pos="900"/>
              </w:tabs>
            </w:pPr>
            <w:r>
              <w:t>Elecciones de organizaciones vecinales</w:t>
            </w:r>
          </w:p>
          <w:p w:rsidR="00B54220" w:rsidRPr="000026DB" w:rsidRDefault="00B54220" w:rsidP="00C46294">
            <w:pPr>
              <w:tabs>
                <w:tab w:val="left" w:pos="900"/>
              </w:tabs>
            </w:pPr>
          </w:p>
          <w:p w:rsidR="00C46294" w:rsidRDefault="00C46294" w:rsidP="00B54220"/>
          <w:p w:rsidR="00C46294" w:rsidRDefault="00C46294" w:rsidP="00C46294">
            <w:pPr>
              <w:tabs>
                <w:tab w:val="left" w:pos="900"/>
              </w:tabs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797539" w:rsidP="009367AB">
            <w:pPr>
              <w:jc w:val="center"/>
              <w:rPr>
                <w:b/>
              </w:rPr>
            </w:pPr>
            <w:r>
              <w:rPr>
                <w:b/>
              </w:rPr>
              <w:t>Conformación e integración de Organizaciones vecinales</w:t>
            </w:r>
          </w:p>
        </w:tc>
        <w:tc>
          <w:tcPr>
            <w:tcW w:w="3091" w:type="dxa"/>
          </w:tcPr>
          <w:p w:rsidR="000026DB" w:rsidRPr="009367AB" w:rsidRDefault="00111C15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Organizaciones V</w:t>
            </w:r>
            <w:r w:rsidR="00797539">
              <w:rPr>
                <w:b/>
              </w:rPr>
              <w:t>ecinales</w:t>
            </w:r>
          </w:p>
        </w:tc>
        <w:tc>
          <w:tcPr>
            <w:tcW w:w="2957" w:type="dxa"/>
            <w:gridSpan w:val="2"/>
          </w:tcPr>
          <w:p w:rsidR="000026DB" w:rsidRPr="009367AB" w:rsidRDefault="00213748" w:rsidP="009367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213748" w:rsidP="000026DB">
            <w:pPr>
              <w:tabs>
                <w:tab w:val="left" w:pos="900"/>
              </w:tabs>
            </w:pPr>
            <w:r>
              <w:t>Publicación de convocatoria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213748" w:rsidP="000026DB">
            <w:pPr>
              <w:tabs>
                <w:tab w:val="left" w:pos="900"/>
              </w:tabs>
            </w:pPr>
            <w:r>
              <w:t>Registro y capacitación de planillas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213748" w:rsidP="000026DB">
            <w:pPr>
              <w:tabs>
                <w:tab w:val="left" w:pos="900"/>
              </w:tabs>
            </w:pPr>
            <w:r>
              <w:t>Elecciones de organizaciones vecinales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2137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39" w:rsidRDefault="00797539" w:rsidP="00184C78">
      <w:pPr>
        <w:spacing w:after="0" w:line="240" w:lineRule="auto"/>
      </w:pPr>
      <w:r>
        <w:separator/>
      </w:r>
    </w:p>
  </w:endnote>
  <w:endnote w:type="continuationSeparator" w:id="0">
    <w:p w:rsidR="00797539" w:rsidRDefault="0079753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39" w:rsidRDefault="00797539" w:rsidP="00184C78">
      <w:pPr>
        <w:spacing w:after="0" w:line="240" w:lineRule="auto"/>
      </w:pPr>
      <w:r>
        <w:separator/>
      </w:r>
    </w:p>
  </w:footnote>
  <w:footnote w:type="continuationSeparator" w:id="0">
    <w:p w:rsidR="00797539" w:rsidRDefault="0079753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39" w:rsidRPr="00907C0F" w:rsidRDefault="0079753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797539" w:rsidRPr="00184C78" w:rsidRDefault="00797539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7E0"/>
    <w:multiLevelType w:val="hybridMultilevel"/>
    <w:tmpl w:val="54A82B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11C15"/>
    <w:rsid w:val="00184C78"/>
    <w:rsid w:val="00186B4C"/>
    <w:rsid w:val="00213748"/>
    <w:rsid w:val="00391484"/>
    <w:rsid w:val="00393383"/>
    <w:rsid w:val="00414F64"/>
    <w:rsid w:val="0049161A"/>
    <w:rsid w:val="00741DE0"/>
    <w:rsid w:val="00797539"/>
    <w:rsid w:val="00823C60"/>
    <w:rsid w:val="00861543"/>
    <w:rsid w:val="009367AB"/>
    <w:rsid w:val="00A35AE4"/>
    <w:rsid w:val="00A56F46"/>
    <w:rsid w:val="00B54220"/>
    <w:rsid w:val="00BF7E14"/>
    <w:rsid w:val="00C46294"/>
    <w:rsid w:val="00C52AF0"/>
    <w:rsid w:val="00E20015"/>
    <w:rsid w:val="00E77791"/>
    <w:rsid w:val="00F15695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84E659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C4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C3167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2021-10-15T19:08:00Z</dcterms:created>
  <dcterms:modified xsi:type="dcterms:W3CDTF">2021-11-17T21:04:00Z</dcterms:modified>
</cp:coreProperties>
</file>