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2E4CEE" w:rsidP="00BF7E14">
            <w:pPr>
              <w:spacing w:line="360" w:lineRule="auto"/>
              <w:jc w:val="center"/>
              <w:rPr>
                <w:b/>
              </w:rPr>
            </w:pPr>
            <w:r w:rsidRPr="00AC3308">
              <w:rPr>
                <w:b/>
              </w:rPr>
              <w:t>DEPARTAMENTO DE LA 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0105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Capacitación Empresarial Permanente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60AFA">
                  <w:rPr>
                    <w:b/>
                  </w:rPr>
                  <w:t>Octubre</w:t>
                </w:r>
                <w:r w:rsidR="002E4CEE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760AF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60AFA">
                  <w:rPr>
                    <w:b/>
                  </w:rPr>
                  <w:t>Septiembre</w:t>
                </w:r>
                <w:r w:rsidR="002E4CEE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8473B3" w:rsidP="002E4CEE">
            <w:pPr>
              <w:rPr>
                <w:b/>
              </w:rPr>
            </w:pPr>
            <w:r>
              <w:rPr>
                <w:b/>
              </w:rPr>
              <w:t xml:space="preserve">               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4939B6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014B96">
              <w:rPr>
                <w:b/>
              </w:rPr>
              <w:t>3</w:t>
            </w:r>
            <w:r w:rsidR="00EE41CE">
              <w:rPr>
                <w:b/>
              </w:rPr>
              <w:t>00</w:t>
            </w:r>
            <w:r>
              <w:rPr>
                <w:b/>
              </w:rPr>
              <w:t>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014B96" w:rsidRDefault="00AC0E35" w:rsidP="00AC0E35">
            <w:pPr>
              <w:rPr>
                <w:b/>
              </w:rPr>
            </w:pPr>
            <w:r>
              <w:rPr>
                <w:b/>
              </w:rPr>
              <w:t>Falta</w:t>
            </w:r>
            <w:r w:rsidR="00014B96">
              <w:rPr>
                <w:b/>
              </w:rPr>
              <w:t xml:space="preserve"> de capacitación </w:t>
            </w:r>
            <w:r>
              <w:rPr>
                <w:b/>
              </w:rPr>
              <w:t xml:space="preserve">empresarial </w:t>
            </w:r>
            <w:r w:rsidR="00014B96">
              <w:rPr>
                <w:b/>
              </w:rPr>
              <w:t xml:space="preserve">permanente para el ecosistema empresarial. </w:t>
            </w:r>
          </w:p>
          <w:p w:rsidR="00184C78" w:rsidRPr="00A35AE4" w:rsidRDefault="00184C78" w:rsidP="00AC0E35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60AFA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C0E35" w:rsidRPr="00014B96" w:rsidRDefault="00014B96" w:rsidP="00014B96">
            <w:pPr>
              <w:rPr>
                <w:b/>
              </w:rPr>
            </w:pPr>
            <w:r w:rsidRPr="00014B96">
              <w:rPr>
                <w:b/>
              </w:rPr>
              <w:t>Capacitar a micro y pequeñas empresas permanentemente</w:t>
            </w:r>
            <w:r w:rsidR="00AC0E35" w:rsidRPr="00014B96">
              <w:rPr>
                <w:b/>
              </w:rPr>
              <w:t xml:space="preserve"> propiciando la generación y conservación de empleos</w:t>
            </w:r>
            <w:r w:rsidRPr="00014B96">
              <w:rPr>
                <w:b/>
              </w:rPr>
              <w:t xml:space="preserve"> y fortaleciendo el ecosistema empresarial del municipio de San Pedro Tlaquepaque</w:t>
            </w:r>
            <w:r w:rsidR="00AC0E35" w:rsidRPr="00014B96">
              <w:rPr>
                <w:b/>
              </w:rPr>
              <w:t>.</w:t>
            </w:r>
          </w:p>
          <w:p w:rsidR="0017764F" w:rsidRPr="00AC0E35" w:rsidRDefault="0017764F" w:rsidP="00014B96"/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60AFA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343E6" w:rsidRDefault="006E5DCC">
            <w:pPr>
              <w:rPr>
                <w:b/>
              </w:rPr>
            </w:pPr>
            <w:r>
              <w:rPr>
                <w:b/>
              </w:rPr>
              <w:t xml:space="preserve">Fortalecer las empresas o unidades económicas instaladas en el municipio así como </w:t>
            </w:r>
            <w:r w:rsidR="00C343E6">
              <w:rPr>
                <w:b/>
              </w:rPr>
              <w:t>el desarrollo del tejido social creando paz y seguridad humana en la población.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760AF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0230D3" w:rsidRDefault="000230D3" w:rsidP="000230D3">
            <w:r>
              <w:t>Impulsar la capacitación permanente a los emprendimientos y fortalecimiento empresarial con innovación, sustentabilidad</w:t>
            </w:r>
            <w:r w:rsidRPr="000230D3">
              <w:t xml:space="preserve"> y tecnológicas</w:t>
            </w:r>
            <w:r>
              <w:t>,</w:t>
            </w:r>
            <w:r w:rsidRPr="000230D3">
              <w:t xml:space="preserve"> propiciando actividades productivas que generen</w:t>
            </w:r>
            <w:r>
              <w:t xml:space="preserve"> </w:t>
            </w:r>
            <w:r w:rsidRPr="000230D3">
              <w:t>nuevas unidades económicas.</w:t>
            </w:r>
          </w:p>
          <w:p w:rsidR="000230D3" w:rsidRDefault="000230D3" w:rsidP="000230D3"/>
          <w:p w:rsidR="000230D3" w:rsidRDefault="000230D3" w:rsidP="000230D3">
            <w:r w:rsidRPr="000230D3">
              <w:t xml:space="preserve">Impulsar la capacitación permanente a los emprendimientos y fortalecimiento empresarial </w:t>
            </w:r>
            <w:r>
              <w:t>de personas de la tercera edad para que se incorporen a la vida productiva.</w:t>
            </w:r>
          </w:p>
          <w:p w:rsidR="000230D3" w:rsidRDefault="000230D3" w:rsidP="000230D3"/>
          <w:p w:rsidR="000230D3" w:rsidRDefault="000230D3" w:rsidP="000230D3">
            <w:r>
              <w:t>Apoyar</w:t>
            </w:r>
            <w:r w:rsidRPr="000230D3">
              <w:t xml:space="preserve"> la capacitación permanente a los emprendimientos y fortalecimiento empresarial </w:t>
            </w:r>
            <w:r>
              <w:t>a personas con discapacidad o diversidad sexual</w:t>
            </w:r>
          </w:p>
          <w:p w:rsidR="000230D3" w:rsidRDefault="000230D3" w:rsidP="000230D3"/>
          <w:p w:rsidR="000230D3" w:rsidRDefault="000230D3" w:rsidP="000230D3">
            <w:r>
              <w:t xml:space="preserve">Fomentar </w:t>
            </w:r>
            <w:r w:rsidR="00400071">
              <w:t xml:space="preserve">la capacitación permanente para </w:t>
            </w:r>
            <w:r>
              <w:t>la creación y fortalecimiento de unidades económicas de mujeres en el Municipio de San Pedro Tlaquepaque.</w:t>
            </w:r>
          </w:p>
          <w:p w:rsidR="000230D3" w:rsidRDefault="000230D3" w:rsidP="000230D3"/>
          <w:p w:rsidR="000230D3" w:rsidRDefault="000230D3" w:rsidP="000230D3">
            <w:r>
              <w:t>Fomentar la participación de personas mayores de 16 años</w:t>
            </w:r>
            <w:r w:rsidR="00400071">
              <w:t>, en</w:t>
            </w:r>
            <w:r>
              <w:t xml:space="preserve"> </w:t>
            </w:r>
            <w:r w:rsidR="00400071" w:rsidRPr="00400071">
              <w:t xml:space="preserve">la capacitación permanente a </w:t>
            </w:r>
            <w:r>
              <w:t xml:space="preserve">en la participación dentro del desarrollo sostenible, resaltando la importancia del cuidado del medio ambiente, áreas tales como la desigualdad económica, la Innovación, el cambio climático, el consumo responsable, la paz y la justicia, entre otros. </w:t>
            </w:r>
          </w:p>
          <w:p w:rsidR="000230D3" w:rsidRDefault="000230D3" w:rsidP="000230D3"/>
          <w:p w:rsidR="00400071" w:rsidRDefault="000230D3" w:rsidP="00400071">
            <w:r>
              <w:t xml:space="preserve">Fomentar </w:t>
            </w:r>
            <w:r w:rsidR="00400071">
              <w:t xml:space="preserve">la capacitación permanente en </w:t>
            </w:r>
            <w:r>
              <w:t>el emprendim</w:t>
            </w:r>
            <w:r w:rsidR="00400071">
              <w:t>iento social entre la población.</w:t>
            </w:r>
          </w:p>
          <w:p w:rsidR="00760AFA" w:rsidRDefault="00760AFA" w:rsidP="000230D3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240B83" w:rsidRDefault="00240B83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Identificación de necesidades de capacitación de emprendedores y empresarios atendidos</w:t>
            </w:r>
          </w:p>
          <w:p w:rsidR="00014B96" w:rsidRDefault="00014B96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Capacitación a ciudadanía en General</w:t>
            </w:r>
          </w:p>
          <w:p w:rsidR="00014B96" w:rsidRDefault="00014B96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Programar Cursos y Talleres Empresariales</w:t>
            </w:r>
          </w:p>
          <w:p w:rsidR="00014B96" w:rsidRDefault="00014B96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Selección y contratación de empresa u academia capacitadoras empresariales</w:t>
            </w:r>
          </w:p>
          <w:p w:rsidR="00014B96" w:rsidRDefault="00014B96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Gestión del espacio de capacitación</w:t>
            </w:r>
          </w:p>
          <w:p w:rsidR="00014B96" w:rsidRDefault="00014B96" w:rsidP="00014B9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Compra de insumos (material a utilizar, papelería y </w:t>
            </w:r>
            <w:proofErr w:type="spellStart"/>
            <w:r>
              <w:t>coffe</w:t>
            </w:r>
            <w:proofErr w:type="spellEnd"/>
            <w:r>
              <w:t xml:space="preserve"> break)</w:t>
            </w:r>
          </w:p>
          <w:p w:rsidR="00294BEB" w:rsidRDefault="00294BEB" w:rsidP="00014B96">
            <w:pPr>
              <w:pStyle w:val="Prrafodelista"/>
              <w:spacing w:after="0" w:line="240" w:lineRule="auto"/>
            </w:pPr>
          </w:p>
          <w:p w:rsidR="00294BEB" w:rsidRDefault="00294BEB" w:rsidP="00E463F0">
            <w:pPr>
              <w:ind w:left="360"/>
            </w:pPr>
          </w:p>
          <w:p w:rsidR="00CA3015" w:rsidRDefault="00CA3015" w:rsidP="00294BEB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454D3B" w:rsidRDefault="00CA3015" w:rsidP="009367AB">
            <w:pPr>
              <w:jc w:val="center"/>
              <w:rPr>
                <w:b/>
              </w:rPr>
            </w:pPr>
            <w:r w:rsidRPr="00454D3B">
              <w:rPr>
                <w:b/>
              </w:rPr>
              <w:t>Personas capacitadas</w:t>
            </w:r>
            <w:r w:rsidR="00B30C93" w:rsidRPr="00454D3B"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:rsidR="000026DB" w:rsidRPr="00454D3B" w:rsidRDefault="00CA3015" w:rsidP="009367AB">
            <w:pPr>
              <w:jc w:val="center"/>
              <w:rPr>
                <w:b/>
              </w:rPr>
            </w:pPr>
            <w:r w:rsidRPr="00454D3B">
              <w:rPr>
                <w:b/>
              </w:rPr>
              <w:t>Personas capacitadas</w:t>
            </w:r>
          </w:p>
        </w:tc>
        <w:tc>
          <w:tcPr>
            <w:tcW w:w="2957" w:type="dxa"/>
            <w:gridSpan w:val="2"/>
          </w:tcPr>
          <w:p w:rsidR="000026DB" w:rsidRPr="009367AB" w:rsidRDefault="00C343E6" w:rsidP="009367A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CA3015" w:rsidRPr="00454D3B" w:rsidRDefault="00AD4ACC" w:rsidP="009367AB">
            <w:pPr>
              <w:jc w:val="center"/>
              <w:rPr>
                <w:b/>
              </w:rPr>
            </w:pPr>
            <w:r w:rsidRPr="00454D3B">
              <w:rPr>
                <w:b/>
              </w:rPr>
              <w:t>Personas capacitadas</w:t>
            </w:r>
          </w:p>
        </w:tc>
        <w:tc>
          <w:tcPr>
            <w:tcW w:w="3091" w:type="dxa"/>
          </w:tcPr>
          <w:p w:rsidR="000026DB" w:rsidRPr="00454D3B" w:rsidRDefault="00CA3015" w:rsidP="009367AB">
            <w:pPr>
              <w:jc w:val="center"/>
              <w:rPr>
                <w:b/>
              </w:rPr>
            </w:pPr>
            <w:r w:rsidRPr="00454D3B">
              <w:rPr>
                <w:b/>
              </w:rPr>
              <w:t>Personas capacitadas</w:t>
            </w: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CA3015" w:rsidRPr="009367AB" w:rsidRDefault="008E3A51" w:rsidP="009367A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94BE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94BE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40B83" w:rsidRPr="000026DB" w:rsidTr="00294BEB">
        <w:trPr>
          <w:trHeight w:val="57"/>
        </w:trPr>
        <w:tc>
          <w:tcPr>
            <w:tcW w:w="1514" w:type="pct"/>
          </w:tcPr>
          <w:p w:rsidR="00240B83" w:rsidRDefault="00240B83" w:rsidP="00240B8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Identificación de necesidades de capacitación de emprendedores y empresarios atendidos</w:t>
            </w:r>
          </w:p>
          <w:p w:rsidR="00240B83" w:rsidRDefault="00240B83" w:rsidP="00240B83"/>
        </w:tc>
        <w:tc>
          <w:tcPr>
            <w:tcW w:w="293" w:type="pct"/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C343E6" w:rsidRDefault="00C343E6" w:rsidP="00C343E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Programar Cursos y Talleres Empresariales</w:t>
            </w:r>
          </w:p>
          <w:p w:rsidR="00294BEB" w:rsidRPr="008906F7" w:rsidRDefault="00294BEB" w:rsidP="00240B83">
            <w:pPr>
              <w:ind w:left="360"/>
            </w:pP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C343E6" w:rsidRDefault="00C343E6" w:rsidP="00C343E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Selección y contratación de empresa u academia capacitadoras empresariales</w:t>
            </w:r>
          </w:p>
          <w:p w:rsidR="00294BEB" w:rsidRPr="008906F7" w:rsidRDefault="00C343E6" w:rsidP="00C343E6">
            <w:pPr>
              <w:pStyle w:val="Prrafodelista"/>
              <w:spacing w:after="0" w:line="240" w:lineRule="auto"/>
            </w:pPr>
            <w:r w:rsidRPr="008906F7">
              <w:t xml:space="preserve"> 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C343E6" w:rsidRDefault="00C343E6" w:rsidP="00C343E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Gestión del espacio de capacitación</w:t>
            </w:r>
          </w:p>
          <w:p w:rsidR="00294BEB" w:rsidRPr="008906F7" w:rsidRDefault="00294BEB" w:rsidP="00C343E6">
            <w:pPr>
              <w:pStyle w:val="Prrafodelista"/>
              <w:spacing w:after="0" w:line="240" w:lineRule="auto"/>
            </w:pP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C343E6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C343E6" w:rsidRDefault="00C343E6" w:rsidP="00C343E6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Compra de insumos (material a utilizar, papelería y </w:t>
            </w:r>
            <w:proofErr w:type="spellStart"/>
            <w:r>
              <w:t>coffe</w:t>
            </w:r>
            <w:proofErr w:type="spellEnd"/>
            <w:r>
              <w:t xml:space="preserve"> break)</w:t>
            </w:r>
          </w:p>
          <w:p w:rsidR="00294BEB" w:rsidRPr="008906F7" w:rsidRDefault="00294BEB" w:rsidP="00C343E6">
            <w:pPr>
              <w:pStyle w:val="Prrafodelista"/>
              <w:spacing w:after="0" w:line="240" w:lineRule="auto"/>
            </w:pP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40B83" w:rsidRPr="000026DB" w:rsidTr="00294BEB">
        <w:trPr>
          <w:trHeight w:val="20"/>
        </w:trPr>
        <w:tc>
          <w:tcPr>
            <w:tcW w:w="1514" w:type="pct"/>
          </w:tcPr>
          <w:p w:rsidR="00240B83" w:rsidRDefault="00240B83" w:rsidP="00240B8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Capacitación a ciudadanía en General</w:t>
            </w:r>
          </w:p>
          <w:p w:rsidR="00240B83" w:rsidRDefault="00240B83" w:rsidP="00240B83">
            <w:pPr>
              <w:pStyle w:val="Prrafodelista"/>
              <w:spacing w:after="0" w:line="240" w:lineRule="auto"/>
            </w:pPr>
          </w:p>
        </w:tc>
        <w:tc>
          <w:tcPr>
            <w:tcW w:w="293" w:type="pct"/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40B83" w:rsidRPr="000026DB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40B83" w:rsidRDefault="00240B83" w:rsidP="00240B8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40B83" w:rsidRDefault="00240B83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67"/>
    <w:multiLevelType w:val="hybridMultilevel"/>
    <w:tmpl w:val="46EE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0513"/>
    <w:rsid w:val="00014B96"/>
    <w:rsid w:val="000230D3"/>
    <w:rsid w:val="000252A8"/>
    <w:rsid w:val="00041A03"/>
    <w:rsid w:val="000D70A1"/>
    <w:rsid w:val="0017764F"/>
    <w:rsid w:val="00184C78"/>
    <w:rsid w:val="00186B4C"/>
    <w:rsid w:val="00240B83"/>
    <w:rsid w:val="00294BEB"/>
    <w:rsid w:val="002A07DA"/>
    <w:rsid w:val="002D0F4E"/>
    <w:rsid w:val="002E4CEE"/>
    <w:rsid w:val="00385F38"/>
    <w:rsid w:val="00391484"/>
    <w:rsid w:val="00393383"/>
    <w:rsid w:val="003A5122"/>
    <w:rsid w:val="00400071"/>
    <w:rsid w:val="00414F64"/>
    <w:rsid w:val="00454D3B"/>
    <w:rsid w:val="0049161A"/>
    <w:rsid w:val="004939B6"/>
    <w:rsid w:val="00531EA8"/>
    <w:rsid w:val="0053667C"/>
    <w:rsid w:val="00570D0E"/>
    <w:rsid w:val="006A28C5"/>
    <w:rsid w:val="006E5DCC"/>
    <w:rsid w:val="00741DE0"/>
    <w:rsid w:val="00760AFA"/>
    <w:rsid w:val="00823C60"/>
    <w:rsid w:val="008473B3"/>
    <w:rsid w:val="00861543"/>
    <w:rsid w:val="008E3A51"/>
    <w:rsid w:val="009367AB"/>
    <w:rsid w:val="009C46DA"/>
    <w:rsid w:val="00A35AE4"/>
    <w:rsid w:val="00A56F46"/>
    <w:rsid w:val="00AC0E35"/>
    <w:rsid w:val="00AD4ACC"/>
    <w:rsid w:val="00B30C93"/>
    <w:rsid w:val="00BA376F"/>
    <w:rsid w:val="00BF7E14"/>
    <w:rsid w:val="00C02D5D"/>
    <w:rsid w:val="00C343E6"/>
    <w:rsid w:val="00C52AF0"/>
    <w:rsid w:val="00C700A8"/>
    <w:rsid w:val="00CA3015"/>
    <w:rsid w:val="00DE5C27"/>
    <w:rsid w:val="00E20015"/>
    <w:rsid w:val="00E463F0"/>
    <w:rsid w:val="00E77791"/>
    <w:rsid w:val="00E85578"/>
    <w:rsid w:val="00EE41CE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AC0E3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18</TotalTime>
  <Pages>4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7</cp:revision>
  <dcterms:created xsi:type="dcterms:W3CDTF">2021-11-11T16:43:00Z</dcterms:created>
  <dcterms:modified xsi:type="dcterms:W3CDTF">2021-12-02T18:31:00Z</dcterms:modified>
</cp:coreProperties>
</file>