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sz w:val="24"/>
          <w:szCs w:val="24"/>
        </w:rPr>
      </w:pPr>
      <w:bookmarkStart w:id="0" w:name="_GoBack"/>
      <w:bookmarkEnd w:id="0"/>
      <w:r>
        <w:rPr>
          <w:rFonts w:ascii="Arial" w:eastAsia="Times New Roman" w:hAnsi="Arial" w:cs="Arial"/>
          <w:b/>
          <w:color w:val="000000" w:themeColor="text1"/>
          <w:sz w:val="24"/>
          <w:szCs w:val="24"/>
        </w:rPr>
        <w:t>Acta número 03 (tres) de Sesión Ordinaria de la Comisión Edilicia de Planeación Socioeconómica y Urbana, de fecha 15 (quince) de Diciembre del 2021 (dos mil veintiuno). Celebrada en la Sala de Regidores del Gobierno de San Pedro Tlaquepaque Jalisco.</w:t>
      </w:r>
      <w:r>
        <w:rPr>
          <w:rFonts w:ascii="Arial" w:eastAsia="Times New Roman" w:hAnsi="Arial" w:cs="Arial"/>
          <w:color w:val="000000" w:themeColor="text1"/>
          <w:sz w:val="24"/>
          <w:szCs w:val="24"/>
        </w:rPr>
        <w:t>------------------------------------------------------------------------------------------------------------------------------------------------------------------------------</w:t>
      </w:r>
    </w:p>
    <w:p>
      <w:pPr>
        <w:pStyle w:val="Sinespaciado"/>
        <w:spacing w:line="276" w:lineRule="auto"/>
        <w:jc w:val="both"/>
        <w:rPr>
          <w:rFonts w:ascii="Arial" w:eastAsia="Times New Roman" w:hAnsi="Arial" w:cs="Arial"/>
          <w:b/>
          <w:color w:val="000000" w:themeColor="text1"/>
          <w:sz w:val="24"/>
          <w:szCs w:val="24"/>
        </w:rPr>
      </w:pPr>
    </w:p>
    <w:p>
      <w:pPr>
        <w:pStyle w:val="Sinespaciado"/>
        <w:spacing w:line="276" w:lineRule="auto"/>
        <w:jc w:val="both"/>
        <w:rPr>
          <w:rFonts w:ascii="Arial" w:eastAsia="Times New Roman" w:hAnsi="Arial" w:cs="Arial"/>
          <w:color w:val="000000" w:themeColor="text1"/>
          <w:sz w:val="24"/>
          <w:szCs w:val="24"/>
        </w:rPr>
      </w:pPr>
      <w:r>
        <w:rPr>
          <w:rFonts w:ascii="Arial" w:hAnsi="Arial" w:cs="Arial"/>
          <w:color w:val="000000" w:themeColor="text1"/>
          <w:sz w:val="24"/>
          <w:szCs w:val="24"/>
        </w:rPr>
        <w:t>Habla el Lic. Presidente de la Comisión el Concejal Vicente García Magaña: Buenos días tengan todas y todos muchísimas gracias por su asistencia a esta convocatoria.</w:t>
      </w:r>
      <w:r>
        <w:rPr>
          <w:rFonts w:ascii="Arial" w:eastAsia="Times New Roman" w:hAnsi="Arial" w:cs="Arial"/>
          <w:color w:val="000000" w:themeColor="text1"/>
          <w:sz w:val="24"/>
          <w:szCs w:val="24"/>
        </w:rPr>
        <w:t xml:space="preserve"> ---------------------------------------------------------------------------------------------------------------------------------------------------------------------------------------------------------</w:t>
      </w:r>
    </w:p>
    <w:p>
      <w:pPr>
        <w:pStyle w:val="Sinespaciado"/>
        <w:spacing w:line="276" w:lineRule="auto"/>
        <w:jc w:val="both"/>
        <w:rPr>
          <w:rFonts w:ascii="Arial" w:hAnsi="Arial" w:cs="Arial"/>
          <w:color w:val="000000" w:themeColor="text1"/>
          <w:sz w:val="24"/>
          <w:szCs w:val="24"/>
        </w:rPr>
      </w:pPr>
      <w:r>
        <w:rPr>
          <w:rFonts w:ascii="Arial" w:eastAsia="Times New Roman" w:hAnsi="Arial" w:cs="Arial"/>
          <w:color w:val="000000" w:themeColor="text1"/>
          <w:sz w:val="24"/>
          <w:szCs w:val="24"/>
        </w:rPr>
        <w:t xml:space="preserve">Muchas gracias, </w:t>
      </w:r>
      <w:r>
        <w:rPr>
          <w:rFonts w:ascii="Arial" w:eastAsia="Times New Roman" w:hAnsi="Arial" w:cs="Arial"/>
          <w:b/>
          <w:color w:val="000000" w:themeColor="text1"/>
          <w:sz w:val="24"/>
          <w:szCs w:val="24"/>
        </w:rPr>
        <w:t>PRIMER PUNTO:</w:t>
      </w:r>
      <w:r>
        <w:rPr>
          <w:rFonts w:ascii="Arial" w:eastAsia="Times New Roman" w:hAnsi="Arial" w:cs="Arial"/>
          <w:color w:val="000000" w:themeColor="text1"/>
          <w:sz w:val="24"/>
          <w:szCs w:val="24"/>
        </w:rPr>
        <w:t xml:space="preserve"> por su asistencia en esta 3ra sesión Ordinaria de la Comisión Edilicia de Planeación Socioeconómica y Urbana, muchas gracias. También agradezco </w:t>
      </w:r>
      <w:r>
        <w:rPr>
          <w:rFonts w:ascii="Arial" w:hAnsi="Arial" w:cs="Arial"/>
          <w:color w:val="000000" w:themeColor="text1"/>
          <w:sz w:val="24"/>
          <w:szCs w:val="24"/>
        </w:rPr>
        <w:t>la presencia de la  Lic. Rosa Isela bienvenida muchísimas gracias, al equipo de trasparencia de comunicación social, asesores y asesoras todos bienvenidos.</w:t>
      </w:r>
      <w:r>
        <w:rPr>
          <w:rFonts w:ascii="Arial" w:eastAsia="Times New Roman" w:hAnsi="Arial" w:cs="Arial"/>
          <w:color w:val="000000" w:themeColor="text1"/>
          <w:sz w:val="24"/>
          <w:szCs w:val="24"/>
        </w:rPr>
        <w:t>--------------------------------------------------------------------------------------------------------------------------------------------------------------------------------------------------</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Siendo las 10(diez) de la mañana con 35(treinta cinco) minutos del día de hoy  miércoles </w:t>
      </w:r>
      <w:r>
        <w:rPr>
          <w:rFonts w:ascii="Arial" w:eastAsia="Times New Roman" w:hAnsi="Arial" w:cs="Arial"/>
          <w:color w:val="000000" w:themeColor="text1"/>
          <w:sz w:val="24"/>
          <w:szCs w:val="24"/>
        </w:rPr>
        <w:t xml:space="preserve">15 (quince) de Diciembre del 2021 (dos mil veintiuno). </w:t>
      </w:r>
      <w:r>
        <w:rPr>
          <w:rFonts w:ascii="Arial" w:hAnsi="Arial" w:cs="Arial"/>
          <w:color w:val="000000" w:themeColor="text1"/>
          <w:sz w:val="24"/>
          <w:szCs w:val="24"/>
        </w:rPr>
        <w:t xml:space="preserve"> Damos formal inicio a nuestra sesión.---------------------------------------------------------------------------------------------------------------------------------------------------------------------------------------------</w:t>
      </w:r>
    </w:p>
    <w:p>
      <w:pPr>
        <w:pStyle w:val="Sinespaciado"/>
        <w:spacing w:line="276" w:lineRule="auto"/>
        <w:jc w:val="both"/>
        <w:rPr>
          <w:rFonts w:ascii="Arial" w:hAnsi="Arial" w:cs="Arial"/>
          <w:color w:val="000000" w:themeColor="text1"/>
          <w:sz w:val="24"/>
          <w:szCs w:val="24"/>
        </w:rPr>
      </w:pP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SEGUNDOM PUNTO: </w:t>
      </w:r>
      <w:r>
        <w:rPr>
          <w:rFonts w:ascii="Arial" w:eastAsia="Times New Roman" w:hAnsi="Arial" w:cs="Arial"/>
          <w:color w:val="000000" w:themeColor="text1"/>
          <w:sz w:val="24"/>
          <w:szCs w:val="24"/>
        </w:rPr>
        <w:t xml:space="preserve">Procedo a verificar la asistencia de quienes conformamos esta comisión para verificar </w:t>
      </w:r>
      <w:r>
        <w:rPr>
          <w:rFonts w:ascii="Arial" w:hAnsi="Arial" w:cs="Arial"/>
          <w:b/>
          <w:sz w:val="24"/>
          <w:szCs w:val="24"/>
        </w:rPr>
        <w:t>QUORUM LEGAL</w:t>
      </w:r>
      <w:r>
        <w:rPr>
          <w:rFonts w:ascii="Arial" w:hAnsi="Arial" w:cs="Arial"/>
          <w:sz w:val="24"/>
          <w:szCs w:val="24"/>
        </w:rPr>
        <w:t xml:space="preserve"> y poder sesionar de forma adecuada.</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pPr>
        <w:jc w:val="both"/>
        <w:rPr>
          <w:rFonts w:ascii="Arial" w:eastAsia="Times New Roman" w:hAnsi="Arial" w:cs="Arial"/>
          <w:b/>
          <w:color w:val="000000" w:themeColor="text1"/>
          <w:sz w:val="24"/>
          <w:szCs w:val="24"/>
        </w:rPr>
      </w:pPr>
    </w:p>
    <w:p>
      <w:pPr>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Rafael García Iñiguez. </w:t>
      </w:r>
      <w:r>
        <w:rPr>
          <w:rFonts w:ascii="Arial" w:eastAsia="Times New Roman" w:hAnsi="Arial" w:cs="Arial"/>
          <w:color w:val="000000" w:themeColor="text1"/>
          <w:sz w:val="24"/>
          <w:szCs w:val="24"/>
        </w:rPr>
        <w:t>---------------------------------------------------------------------------------------------------------------------------------------------------------------</w:t>
      </w:r>
      <w:r>
        <w:rPr>
          <w:rFonts w:ascii="Arial" w:eastAsia="Times New Roman" w:hAnsi="Arial" w:cs="Arial"/>
          <w:b/>
          <w:color w:val="000000" w:themeColor="text1"/>
          <w:sz w:val="24"/>
          <w:szCs w:val="24"/>
        </w:rPr>
        <w:t xml:space="preserve">Vocal.- Concejal Rosa Pérez Leal. </w:t>
      </w:r>
      <w:r>
        <w:rPr>
          <w:rFonts w:ascii="Arial" w:eastAsia="Times New Roman" w:hAnsi="Arial" w:cs="Arial"/>
          <w:color w:val="000000" w:themeColor="text1"/>
          <w:sz w:val="24"/>
          <w:szCs w:val="24"/>
        </w:rPr>
        <w:t>------------------------------------------------------------------------------------------------------------------------------------------------------------------</w:t>
      </w:r>
    </w:p>
    <w:p>
      <w:pPr>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 Fernando Palacios Peña.</w:t>
      </w:r>
      <w:r>
        <w:rPr>
          <w:rFonts w:ascii="Arial" w:eastAsia="Times New Roman" w:hAnsi="Arial" w:cs="Arial"/>
          <w:color w:val="000000" w:themeColor="text1"/>
          <w:sz w:val="24"/>
          <w:szCs w:val="24"/>
        </w:rPr>
        <w:t xml:space="preserve"> ----------------------------------------------------------------------------------------------------------------------------------------------------------------</w:t>
      </w:r>
      <w:r>
        <w:rPr>
          <w:rFonts w:ascii="Arial" w:eastAsia="Times New Roman" w:hAnsi="Arial" w:cs="Arial"/>
          <w:b/>
          <w:color w:val="000000" w:themeColor="text1"/>
          <w:sz w:val="24"/>
          <w:szCs w:val="24"/>
        </w:rPr>
        <w:t>Vocal.- Concejal Silvia Ruelas Villa.</w:t>
      </w:r>
      <w:r>
        <w:rPr>
          <w:rFonts w:ascii="Arial" w:eastAsia="Times New Roman" w:hAnsi="Arial" w:cs="Arial"/>
          <w:color w:val="000000" w:themeColor="text1"/>
          <w:sz w:val="24"/>
          <w:szCs w:val="24"/>
        </w:rPr>
        <w:t>--------------------------------------------------------------------------------------------------------------------------------------------------------------</w:t>
      </w:r>
    </w:p>
    <w:p>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Vocal.- Concejal Horacio Meléndez Rivera.</w:t>
      </w:r>
      <w:r>
        <w:rPr>
          <w:rFonts w:ascii="Arial" w:eastAsia="Times New Roman" w:hAnsi="Arial" w:cs="Arial"/>
          <w:color w:val="000000" w:themeColor="text1"/>
          <w:sz w:val="24"/>
          <w:szCs w:val="24"/>
        </w:rPr>
        <w:t xml:space="preserve"> --------------------------------------------------------------------------------------------------------------------------------------------------------------</w:t>
      </w:r>
    </w:p>
    <w:p>
      <w:pPr>
        <w:jc w:val="both"/>
        <w:rPr>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pPr>
        <w:jc w:val="both"/>
        <w:rPr>
          <w:rFonts w:ascii="Arial" w:eastAsia="Times New Roman" w:hAnsi="Arial" w:cs="Arial"/>
          <w:sz w:val="24"/>
          <w:szCs w:val="24"/>
        </w:rPr>
      </w:pPr>
      <w:r>
        <w:rPr>
          <w:rFonts w:ascii="Arial" w:eastAsia="Times New Roman" w:hAnsi="Arial" w:cs="Arial"/>
          <w:sz w:val="24"/>
          <w:szCs w:val="24"/>
        </w:rPr>
        <w:t xml:space="preserve">Nos encontramos presentes 5 (cinco) concejales de 6 (seis) integrantes de esta comisión por lo que contamos con </w:t>
      </w:r>
      <w:r>
        <w:rPr>
          <w:rFonts w:ascii="Arial" w:eastAsia="Times New Roman" w:hAnsi="Arial" w:cs="Arial"/>
          <w:b/>
          <w:sz w:val="24"/>
          <w:szCs w:val="24"/>
        </w:rPr>
        <w:t xml:space="preserve">QUORUM LEGAL </w:t>
      </w:r>
      <w:r>
        <w:rPr>
          <w:rFonts w:ascii="Arial" w:eastAsia="Times New Roman" w:hAnsi="Arial" w:cs="Arial"/>
          <w:sz w:val="24"/>
          <w:szCs w:val="24"/>
        </w:rPr>
        <w:t>para sesionar.</w:t>
      </w:r>
    </w:p>
    <w:p>
      <w:pPr>
        <w:jc w:val="both"/>
        <w:rPr>
          <w:rFonts w:ascii="Arial" w:eastAsia="Times New Roman" w:hAnsi="Arial" w:cs="Arial"/>
          <w:sz w:val="24"/>
          <w:szCs w:val="24"/>
        </w:rPr>
      </w:pPr>
      <w:r>
        <w:rPr>
          <w:rFonts w:ascii="Arial" w:eastAsia="Times New Roman" w:hAnsi="Arial" w:cs="Arial"/>
          <w:sz w:val="24"/>
          <w:szCs w:val="24"/>
        </w:rPr>
        <w:t xml:space="preserve">Dando continuidad al orden como </w:t>
      </w:r>
      <w:r>
        <w:rPr>
          <w:rFonts w:ascii="Arial" w:eastAsia="Times New Roman" w:hAnsi="Arial" w:cs="Arial"/>
          <w:b/>
          <w:sz w:val="24"/>
          <w:szCs w:val="24"/>
        </w:rPr>
        <w:t>TERCER PUNTO:</w:t>
      </w:r>
      <w:r>
        <w:rPr>
          <w:rFonts w:ascii="Arial" w:eastAsia="Times New Roman" w:hAnsi="Arial" w:cs="Arial"/>
          <w:sz w:val="24"/>
          <w:szCs w:val="24"/>
        </w:rPr>
        <w:t xml:space="preserve"> del día propongo a ustedes el siguiente orden del día, para su aprobación.</w:t>
      </w:r>
    </w:p>
    <w:p>
      <w:pPr>
        <w:jc w:val="center"/>
        <w:rPr>
          <w:rFonts w:ascii="Arial" w:eastAsia="Times New Roman" w:hAnsi="Arial" w:cs="Arial"/>
          <w:b/>
        </w:rPr>
      </w:pPr>
    </w:p>
    <w:p>
      <w:pPr>
        <w:jc w:val="center"/>
        <w:rPr>
          <w:rFonts w:ascii="Arial" w:eastAsia="Times New Roman" w:hAnsi="Arial" w:cs="Arial"/>
          <w:b/>
        </w:rPr>
      </w:pPr>
      <w:r>
        <w:rPr>
          <w:rFonts w:ascii="Arial" w:eastAsia="Times New Roman" w:hAnsi="Arial" w:cs="Arial"/>
          <w:b/>
        </w:rPr>
        <w:t>ORDEN DEL DIA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lastRenderedPageBreak/>
        <w:t>IV.- Información sobre la resolución del punto de Acuerdo N. 720/2018/TC.</w:t>
      </w:r>
    </w:p>
    <w:p>
      <w:pPr>
        <w:spacing w:after="0"/>
        <w:jc w:val="both"/>
        <w:rPr>
          <w:rFonts w:ascii="Arial" w:hAnsi="Arial" w:cs="Arial"/>
          <w:sz w:val="24"/>
          <w:szCs w:val="24"/>
        </w:rPr>
      </w:pPr>
      <w:r>
        <w:rPr>
          <w:rFonts w:ascii="Arial" w:hAnsi="Arial" w:cs="Arial"/>
          <w:sz w:val="24"/>
          <w:szCs w:val="24"/>
        </w:rPr>
        <w:t>V.- Conclusión de los trabajos de la comisión.</w:t>
      </w:r>
    </w:p>
    <w:p>
      <w:pPr>
        <w:spacing w:after="0"/>
        <w:jc w:val="both"/>
        <w:rPr>
          <w:rFonts w:ascii="Arial" w:hAnsi="Arial" w:cs="Arial"/>
          <w:sz w:val="24"/>
          <w:szCs w:val="24"/>
        </w:rPr>
      </w:pPr>
      <w:r>
        <w:rPr>
          <w:rFonts w:ascii="Arial" w:hAnsi="Arial" w:cs="Arial"/>
          <w:sz w:val="24"/>
          <w:szCs w:val="24"/>
        </w:rPr>
        <w:t>VI.- Asuntos Generales.</w:t>
      </w:r>
    </w:p>
    <w:p>
      <w:pPr>
        <w:spacing w:after="0"/>
        <w:jc w:val="both"/>
        <w:rPr>
          <w:rFonts w:ascii="Arial" w:hAnsi="Arial" w:cs="Arial"/>
          <w:sz w:val="24"/>
          <w:szCs w:val="24"/>
        </w:rPr>
      </w:pPr>
      <w:r>
        <w:rPr>
          <w:rFonts w:ascii="Arial" w:hAnsi="Arial" w:cs="Arial"/>
          <w:sz w:val="24"/>
          <w:szCs w:val="24"/>
        </w:rPr>
        <w:t>VII. Clausura.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w:t>
      </w:r>
    </w:p>
    <w:p>
      <w:pPr>
        <w:spacing w:after="0"/>
        <w:jc w:val="both"/>
        <w:rPr>
          <w:rFonts w:ascii="Arial" w:eastAsia="Times New Roman" w:hAnsi="Arial" w:cs="Arial"/>
          <w:sz w:val="24"/>
          <w:szCs w:val="24"/>
        </w:rPr>
      </w:pPr>
    </w:p>
    <w:p>
      <w:pPr>
        <w:spacing w:after="0"/>
        <w:jc w:val="both"/>
        <w:rPr>
          <w:rFonts w:ascii="Arial" w:hAnsi="Arial" w:cs="Arial"/>
          <w:sz w:val="24"/>
          <w:szCs w:val="24"/>
        </w:rPr>
      </w:pPr>
      <w:r>
        <w:rPr>
          <w:rFonts w:ascii="Arial" w:hAnsi="Arial" w:cs="Arial"/>
          <w:sz w:val="24"/>
          <w:szCs w:val="24"/>
        </w:rPr>
        <w:t>Por lo que solicito a ustedes manifestar su conformidad de esta orden del día de la manera que se acostumbre levantar su mano para registrar sus votos, … Muchas gracias es aprobado por UNANIMIDAD.-----------------------------------------------------------------------------------------------------------------------------------------------------------------------</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b/>
          <w:sz w:val="24"/>
          <w:szCs w:val="24"/>
        </w:rPr>
        <w:t>CUARTO PUNTO:</w:t>
      </w:r>
      <w:r>
        <w:rPr>
          <w:rFonts w:ascii="Arial" w:hAnsi="Arial" w:cs="Arial"/>
          <w:sz w:val="24"/>
          <w:szCs w:val="24"/>
        </w:rPr>
        <w:t xml:space="preserve"> Continuando con el orden del día, hago de su conocimiento que el acuerdo 720/2018/TC fue enviando a ustedes mediante el oficio electrónico 15202 el pasado lunes 13 del presente mes para su conocimiento.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En la sesión anterior se comentó por parte de la Lic. Rosa Isela que había sido ya un trabajo concluido que se había aprobado y también girado la instrucción de publicarlo en la sesión del 24 (veinte y cuatro)  del 2021. Nos dimos a la tarea de revisa y verificar y si efectivamente ya está publicada en la gaceta y por el tamaño del archivo tomamos la decisión de enviarles la liga para que puedan ustedes consultarlo o descárgalo en su equipos en forma digital, es un documento bastante amplio y que afortunadamente ha quedado resuelto son planes parciales de Desarrollo Urbano y Territoriales del municipio. Y les preguntaría si alguien tiene una duda sobre este tema si hay algo que quisieran aportar puedan abonarle a esta resolución les pediría de favor lo hagan saber en este momento.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QUINTO PUNTO: </w:t>
      </w:r>
      <w:r>
        <w:rPr>
          <w:rFonts w:ascii="Arial" w:hAnsi="Arial" w:cs="Arial"/>
          <w:sz w:val="24"/>
          <w:szCs w:val="24"/>
        </w:rPr>
        <w:t>orden del día esta será nuestra última sesión de esta comisión por tanto quedan 5(cinco) asuntos pendientes que serán derivados a la Secretaria del concejo de manera que la administración entrante pueda dar seguimiento, dado que el periodo tuvo esta administración del concejo de tres meses no daba suficiente tiempo para profundizar los temas de esos asuntos y hemos propuesto a esta comisión que se turnen como pendientes nuevamente.</w:t>
      </w:r>
    </w:p>
    <w:p>
      <w:pPr>
        <w:jc w:val="both"/>
        <w:rPr>
          <w:rFonts w:ascii="Arial" w:hAnsi="Arial" w:cs="Arial"/>
          <w:sz w:val="24"/>
          <w:szCs w:val="24"/>
        </w:rPr>
      </w:pPr>
      <w:r>
        <w:rPr>
          <w:rFonts w:ascii="Arial" w:hAnsi="Arial" w:cs="Arial"/>
          <w:sz w:val="24"/>
          <w:szCs w:val="24"/>
        </w:rPr>
        <w:t>De esta manera damos como concluidos los trabajos realizados de esta comisión no sin antes agradecer a cada una de las personas que entregan esta comisión a los asesaras y asesores que nos estuvieron acompañando en estas agendas al equipo de la secretaria y al equipo de trasparencia así como a todas las personas que tuvieron que ver con la agenda de esta comisión. Muchísimas gracias.------------------------------------------------------------------------------------------------------------------------</w:t>
      </w:r>
    </w:p>
    <w:p>
      <w:pPr>
        <w:jc w:val="both"/>
        <w:rPr>
          <w:rFonts w:ascii="Arial" w:hAnsi="Arial" w:cs="Arial"/>
          <w:sz w:val="24"/>
          <w:szCs w:val="24"/>
        </w:rPr>
      </w:pPr>
      <w:r>
        <w:rPr>
          <w:rFonts w:ascii="Arial" w:eastAsia="Times New Roman" w:hAnsi="Arial" w:cs="Arial"/>
          <w:sz w:val="24"/>
          <w:szCs w:val="24"/>
        </w:rPr>
        <w:t xml:space="preserve">Continuando con el orden del día el </w:t>
      </w:r>
      <w:r>
        <w:rPr>
          <w:rFonts w:ascii="Arial" w:eastAsia="Times New Roman" w:hAnsi="Arial" w:cs="Arial"/>
          <w:b/>
          <w:sz w:val="24"/>
          <w:szCs w:val="24"/>
        </w:rPr>
        <w:t xml:space="preserve">SEXTO PUNTO: </w:t>
      </w:r>
      <w:r>
        <w:rPr>
          <w:rFonts w:ascii="Arial" w:eastAsia="Times New Roman" w:hAnsi="Arial" w:cs="Arial"/>
          <w:sz w:val="24"/>
          <w:szCs w:val="24"/>
        </w:rPr>
        <w:t>que es asuntos generales por lo que les pregunto si alguno de los integrantes tiene algún asunto que tratar este sería el momento adecuado para desahogar ese punto.</w:t>
      </w:r>
      <w:r>
        <w:rPr>
          <w:rFonts w:ascii="Arial" w:hAnsi="Arial" w:cs="Arial"/>
          <w:sz w:val="24"/>
          <w:szCs w:val="24"/>
        </w:rPr>
        <w:t xml:space="preserve"> -------------------------------------------------------------------------------------------------------------------------------------------</w:t>
      </w:r>
    </w:p>
    <w:p>
      <w:pPr>
        <w:jc w:val="both"/>
        <w:rPr>
          <w:rFonts w:ascii="Arial" w:eastAsia="Times New Roman" w:hAnsi="Arial" w:cs="Arial"/>
          <w:sz w:val="24"/>
          <w:szCs w:val="24"/>
        </w:rPr>
      </w:pPr>
      <w:r>
        <w:rPr>
          <w:rFonts w:ascii="Arial" w:hAnsi="Arial" w:cs="Arial"/>
          <w:sz w:val="24"/>
          <w:szCs w:val="24"/>
        </w:rPr>
        <w:t xml:space="preserve">Bien </w:t>
      </w:r>
      <w:r>
        <w:rPr>
          <w:rFonts w:ascii="Arial" w:eastAsia="Times New Roman" w:hAnsi="Arial" w:cs="Arial"/>
          <w:sz w:val="24"/>
          <w:szCs w:val="24"/>
        </w:rPr>
        <w:t xml:space="preserve">  no  habiendo ningún asunto pendiente que tratar continuamos al </w:t>
      </w:r>
      <w:r>
        <w:rPr>
          <w:rFonts w:ascii="Arial" w:eastAsia="Times New Roman" w:hAnsi="Arial" w:cs="Arial"/>
          <w:b/>
          <w:sz w:val="24"/>
          <w:szCs w:val="24"/>
        </w:rPr>
        <w:t xml:space="preserve">SEPTIMO PUNTO: </w:t>
      </w:r>
      <w:r>
        <w:rPr>
          <w:rFonts w:ascii="Arial" w:eastAsia="Times New Roman" w:hAnsi="Arial" w:cs="Arial"/>
          <w:sz w:val="24"/>
          <w:szCs w:val="24"/>
        </w:rPr>
        <w:t>punto orden del día es</w:t>
      </w:r>
      <w:r>
        <w:rPr>
          <w:rFonts w:ascii="Arial" w:eastAsia="Times New Roman" w:hAnsi="Arial" w:cs="Arial"/>
          <w:b/>
          <w:sz w:val="24"/>
          <w:szCs w:val="24"/>
        </w:rPr>
        <w:t xml:space="preserve"> </w:t>
      </w:r>
      <w:r>
        <w:rPr>
          <w:rFonts w:ascii="Arial" w:eastAsia="Times New Roman" w:hAnsi="Arial" w:cs="Arial"/>
          <w:sz w:val="24"/>
          <w:szCs w:val="24"/>
        </w:rPr>
        <w:t>justamente la clausura</w:t>
      </w:r>
      <w:r>
        <w:rPr>
          <w:rFonts w:ascii="Arial" w:eastAsia="Times New Roman" w:hAnsi="Arial" w:cs="Arial"/>
          <w:b/>
          <w:sz w:val="24"/>
          <w:szCs w:val="24"/>
        </w:rPr>
        <w:t xml:space="preserve"> </w:t>
      </w:r>
      <w:r>
        <w:rPr>
          <w:rFonts w:ascii="Arial" w:eastAsia="Times New Roman" w:hAnsi="Arial" w:cs="Arial"/>
          <w:sz w:val="24"/>
          <w:szCs w:val="24"/>
        </w:rPr>
        <w:t xml:space="preserve">de la sesión, siendo las 10 (diez)  horas  con 38 (treinta y ocho ) minutos damos por concluidas los trabajos de esta comisión el  del día miércoles 15 (quince) de diciembre de 2021(dos mil </w:t>
      </w:r>
      <w:r>
        <w:rPr>
          <w:rFonts w:ascii="Arial" w:eastAsia="Times New Roman" w:hAnsi="Arial" w:cs="Arial"/>
          <w:sz w:val="24"/>
          <w:szCs w:val="24"/>
        </w:rPr>
        <w:lastRenderedPageBreak/>
        <w:t>veintiuno) Muchísimas gracias a todas y todos por su asistencia.</w:t>
      </w:r>
      <w:r>
        <w:rPr>
          <w:rFonts w:ascii="Arial" w:hAnsi="Arial" w:cs="Arial"/>
          <w:sz w:val="24"/>
          <w:szCs w:val="24"/>
        </w:rPr>
        <w:t>-------------------------------------------------------------------------------------------------------------------------------------</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COMISIÓN EDILICIA DE PLANEACION SOCIECONOMICA Y URBAN.</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VICENTE GARCIA MAGAÑA</w:t>
      </w:r>
    </w:p>
    <w:p>
      <w:pPr>
        <w:jc w:val="center"/>
        <w:rPr>
          <w:rFonts w:ascii="Arial" w:hAnsi="Arial" w:cs="Arial"/>
          <w:b/>
          <w:sz w:val="24"/>
          <w:szCs w:val="24"/>
        </w:rPr>
      </w:pPr>
      <w:r>
        <w:rPr>
          <w:rFonts w:ascii="Arial" w:hAnsi="Arial" w:cs="Arial"/>
          <w:b/>
          <w:sz w:val="24"/>
          <w:szCs w:val="24"/>
        </w:rPr>
        <w:t>PRESIDENTE</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 xml:space="preserve">CONCEJAL RAFAEL GARCIA IÑIGUEZ </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COCEJAL HORACIO MELENDEZ RIVERA</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SILVIA RUELAS VILLA</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FERNANDO PALACIOS PEÑA</w:t>
      </w:r>
    </w:p>
    <w:p>
      <w:pPr>
        <w:jc w:val="center"/>
        <w:rPr>
          <w:rFonts w:ascii="Arial" w:hAnsi="Arial" w:cs="Arial"/>
          <w:b/>
          <w:sz w:val="24"/>
        </w:rPr>
      </w:pPr>
      <w:r>
        <w:rPr>
          <w:rFonts w:ascii="Arial" w:hAnsi="Arial" w:cs="Arial"/>
          <w:b/>
          <w:sz w:val="24"/>
        </w:rPr>
        <w:t>VOCAL</w:t>
      </w:r>
    </w:p>
    <w:p>
      <w:pPr>
        <w:rPr>
          <w:rFonts w:ascii="Arial" w:hAnsi="Arial" w:cs="Arial"/>
          <w:b/>
        </w:rPr>
      </w:pPr>
    </w:p>
    <w:p>
      <w:pPr>
        <w:jc w:val="center"/>
        <w:rPr>
          <w:rFonts w:ascii="Arial" w:hAnsi="Arial" w:cs="Arial"/>
          <w:b/>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 xml:space="preserve">CONCEJAL ROSA PEREZ LEAL </w:t>
      </w:r>
    </w:p>
    <w:p>
      <w:pPr>
        <w:jc w:val="center"/>
        <w:rPr>
          <w:rFonts w:ascii="Arial" w:hAnsi="Arial" w:cs="Arial"/>
          <w:b/>
          <w:sz w:val="24"/>
          <w:szCs w:val="24"/>
        </w:rPr>
      </w:pPr>
      <w:r>
        <w:rPr>
          <w:rFonts w:ascii="Arial" w:hAnsi="Arial" w:cs="Arial"/>
          <w:b/>
          <w:sz w:val="24"/>
          <w:szCs w:val="24"/>
        </w:rPr>
        <w:t>VOCAL</w:t>
      </w:r>
    </w:p>
    <w:sectPr>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64746-FDC2-4186-AB7A-569515F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Elizabeth Cabrales Mercado</dc:creator>
  <cp:lastModifiedBy>Cesar Ignacio Bocanegra Alvarado</cp:lastModifiedBy>
  <cp:revision>2</cp:revision>
  <cp:lastPrinted>2021-12-16T19:57:00Z</cp:lastPrinted>
  <dcterms:created xsi:type="dcterms:W3CDTF">2021-12-17T20:27:00Z</dcterms:created>
  <dcterms:modified xsi:type="dcterms:W3CDTF">2021-12-17T20:27:00Z</dcterms:modified>
</cp:coreProperties>
</file>