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rFonts w:ascii="Arial" w:hAnsi="Arial" w:cs="Arial"/>
        </w:rPr>
      </w:pPr>
      <w:bookmarkStart w:id="0" w:name="_GoBack"/>
      <w:bookmarkEnd w:id="0"/>
      <w:r>
        <w:rPr>
          <w:rFonts w:ascii="Arial" w:hAnsi="Arial" w:cs="Arial"/>
        </w:rPr>
        <w:t>Acta número 01 (uno) de Sesión Ordinaria de la comisión Edilicia de Calles y Calzadas, de fecha 20 (veinte) de octubre del 2021 (dos mil veintiuno)  Celebrada en el salón de sesiones del Gobierno de San Pedro Tlaquepaque Jalisco. -------------------------------------------------------------------------------------------------------------------------------------------------------------</w:t>
      </w:r>
    </w:p>
    <w:p>
      <w:pPr>
        <w:jc w:val="both"/>
        <w:rPr>
          <w:rFonts w:ascii="Arial" w:hAnsi="Arial" w:cs="Arial"/>
        </w:rPr>
      </w:pPr>
      <w:r>
        <w:rPr>
          <w:rFonts w:ascii="Arial" w:hAnsi="Arial" w:cs="Arial"/>
        </w:rPr>
        <w:t>Presidencia.- A cargo del Concejal Fernando Palacios Peña ----------------------------------------------------------------------------------------------------------------------------------------------------------------</w:t>
      </w:r>
    </w:p>
    <w:p>
      <w:pPr>
        <w:jc w:val="both"/>
        <w:rPr>
          <w:rFonts w:ascii="Arial" w:hAnsi="Arial" w:cs="Arial"/>
        </w:rPr>
      </w:pPr>
      <w:r>
        <w:rPr>
          <w:rFonts w:ascii="Arial" w:hAnsi="Arial" w:cs="Arial"/>
        </w:rPr>
        <w:t>Vocal.- Concejal Rosa Pérez Leal --------------------------------------------------------------------------------------------------------------------------------------------------------------------------------------------------</w:t>
      </w:r>
    </w:p>
    <w:p>
      <w:pPr>
        <w:jc w:val="both"/>
        <w:rPr>
          <w:rFonts w:ascii="Arial" w:hAnsi="Arial" w:cs="Arial"/>
        </w:rPr>
      </w:pPr>
      <w:r>
        <w:rPr>
          <w:rFonts w:ascii="Arial" w:hAnsi="Arial" w:cs="Arial"/>
        </w:rPr>
        <w:t>Vocal.- Concejal Paloma Livier Fuentes Ontiveros.-----------------------------------------------------------------------------------------------------------------------------------------------------------------------------</w:t>
      </w:r>
    </w:p>
    <w:p>
      <w:pPr>
        <w:jc w:val="both"/>
        <w:rPr>
          <w:rFonts w:ascii="Arial" w:hAnsi="Arial" w:cs="Arial"/>
        </w:rPr>
      </w:pPr>
      <w:r>
        <w:rPr>
          <w:rFonts w:ascii="Arial" w:hAnsi="Arial" w:cs="Arial"/>
        </w:rPr>
        <w:t>Vocal.-Concejal Irma Yolanda Reynoso Mercado.------------------------------------------------------------------------------------------------------------------------------------------------------------------------------</w:t>
      </w:r>
    </w:p>
    <w:p>
      <w:pPr>
        <w:jc w:val="both"/>
        <w:rPr>
          <w:rFonts w:ascii="Arial" w:hAnsi="Arial" w:cs="Arial"/>
        </w:rPr>
      </w:pPr>
      <w:r>
        <w:rPr>
          <w:rFonts w:ascii="Arial" w:hAnsi="Arial" w:cs="Arial"/>
        </w:rPr>
        <w:t>Vocal.-Concejal Silvia Ruelas Villa.--------------------------------------------------------------------------------------------------------------------------------------------------------------------------------------------------</w:t>
      </w:r>
    </w:p>
    <w:p>
      <w:pPr>
        <w:jc w:val="both"/>
        <w:rPr>
          <w:rFonts w:ascii="Arial" w:hAnsi="Arial" w:cs="Arial"/>
        </w:rPr>
      </w:pPr>
      <w:r>
        <w:rPr>
          <w:rFonts w:ascii="Arial" w:hAnsi="Arial" w:cs="Arial"/>
        </w:rPr>
        <w:t xml:space="preserve">Habla el Presidente de la Comisión, el  Lic. Fernando Palacios Peña: ¡Buenas tardes!, responde la Consejal Irma Yolanda Reynoso: ¡buenas tardes! responde el Lic. Fernando Palacios Peña les doy la más (ehhh), cordial bienvenida a mis compañeros concejales, de igual manera le doy la bienvenida a licenciado  Jorge Luis Godínez Reyes en calidad de oyente (ehh)  a la unidad de transparencia que nos acompaña el día de hoy y al personal de la Secretaria General, nos acompaña la Licenciada Rosa Isela Ramírez y  la señorita Joana Sinbron Gallegos., responde la Srita Joana: gracias Consejal, continua hablando el Presidente de la Comisión: y a todos gracias por honrarme con su asistencia, </w:t>
      </w:r>
      <w:r>
        <w:rPr>
          <w:rFonts w:ascii="Arial" w:hAnsi="Arial" w:cs="Arial"/>
          <w:highlight w:val="yellow"/>
        </w:rPr>
        <w:t>ahí</w:t>
      </w:r>
      <w:r>
        <w:rPr>
          <w:rFonts w:ascii="Arial" w:hAnsi="Arial" w:cs="Arial"/>
        </w:rPr>
        <w:t xml:space="preserve"> está instalación de la Comisión que presido la cual es la de calles y calzadas agradezco en su persona de igual manera a todos y cada uno de los aquí presentes </w:t>
      </w:r>
    </w:p>
    <w:p>
      <w:pPr>
        <w:jc w:val="both"/>
        <w:rPr>
          <w:rFonts w:ascii="Arial" w:hAnsi="Arial" w:cs="Arial"/>
        </w:rPr>
      </w:pPr>
      <w:r>
        <w:rPr>
          <w:rFonts w:ascii="Arial" w:hAnsi="Arial" w:cs="Arial"/>
        </w:rPr>
        <w:t>Siendo las 12 horas con seis minutos, siete minutos perdón 12 horas con siete minutos del día lunes 20 de octubre del año 2021</w:t>
      </w:r>
    </w:p>
    <w:p>
      <w:pPr>
        <w:jc w:val="both"/>
        <w:rPr>
          <w:rFonts w:ascii="Arial" w:hAnsi="Arial" w:cs="Arial"/>
        </w:rPr>
      </w:pPr>
      <w:r>
        <w:rPr>
          <w:rFonts w:ascii="Arial" w:hAnsi="Arial" w:cs="Arial"/>
        </w:rPr>
        <w:t>Estando en el salón de plenos de este recinto municipal ubicado en la calle Independencia número 58 de la colonia centro de San Pedro Tlaquepaque y de conformidad en lo dispuesto por los artículos 35 36 37 73 76 77 78 84 87 90 92110 y demás relativos del reglamento del gobierno y de la administración pública del honorable ayuntamiento constitucional de San Pedro Tlaquepaque</w:t>
      </w:r>
    </w:p>
    <w:p>
      <w:pPr>
        <w:jc w:val="both"/>
        <w:rPr>
          <w:rFonts w:ascii="Arial" w:hAnsi="Arial" w:cs="Arial"/>
        </w:rPr>
      </w:pPr>
      <w:r>
        <w:rPr>
          <w:rFonts w:ascii="Arial" w:hAnsi="Arial" w:cs="Arial"/>
        </w:rPr>
        <w:t>Por lo que damos inicio a la sesión de instalación de la comisión edilicia de calles y calzadas que preside su servidor acto seguido me permito nombrar a los integrantes que conforman esta comisión para sesionar por lo que procedo a nombrar lista de asistencia para verificar si contamos con quórum legal.</w:t>
      </w:r>
    </w:p>
    <w:p>
      <w:pPr>
        <w:jc w:val="both"/>
        <w:rPr>
          <w:rFonts w:ascii="Arial" w:hAnsi="Arial" w:cs="Arial"/>
        </w:rPr>
      </w:pPr>
      <w:r>
        <w:rPr>
          <w:rFonts w:ascii="Arial" w:hAnsi="Arial" w:cs="Arial"/>
        </w:rPr>
        <w:t>Concejal Rosa Pérez leal presente concejal Paloma Livier Fuentes Ontiveros presente concejal Irma Yolanda Reynoso mercado presente concejal Silvia Ruelas Villa presente estando la mayoría de los concejales que integran la presente comisión de claro que existe quórum legal para sesionar por lo tanto es válida la sesión y queda formalmente instalada la comisión edilicia permanente de calles y calzadas</w:t>
      </w:r>
    </w:p>
    <w:p>
      <w:pPr>
        <w:jc w:val="both"/>
        <w:rPr>
          <w:rFonts w:ascii="Arial" w:hAnsi="Arial" w:cs="Arial"/>
        </w:rPr>
      </w:pPr>
      <w:r>
        <w:rPr>
          <w:rFonts w:ascii="Arial" w:hAnsi="Arial" w:cs="Arial"/>
        </w:rPr>
        <w:t xml:space="preserve">Una vez instalada la comisión continúa con el siguiente. Consistente en la aprobación del orden del día para lo cual me permito dar lectura al mismo lista de asistencia y verificación de quórum legal para sesionar dos lectura </w:t>
      </w:r>
      <w:r>
        <w:rPr>
          <w:rFonts w:ascii="Arial" w:hAnsi="Arial" w:cs="Arial"/>
          <w:highlight w:val="yellow"/>
        </w:rPr>
        <w:t>Tia</w:t>
      </w:r>
      <w:r>
        <w:rPr>
          <w:rFonts w:ascii="Arial" w:hAnsi="Arial" w:cs="Arial"/>
        </w:rPr>
        <w:t xml:space="preserve"> por bastión del orden del día tres entrega de asuntos pendientes por parte de la Secretaría del Ayuntamiento cuatro asuntos generales cinco clausura de la sesión una vez leído el orden del día procedo a preguntarles a los concejales integrales integrantes de esta comisión si están a favor de la aprobación del mismo y si es así sírvanse manifestarlo. Levantando su mano</w:t>
      </w:r>
    </w:p>
    <w:p>
      <w:pPr>
        <w:jc w:val="both"/>
        <w:rPr>
          <w:rFonts w:ascii="Arial" w:hAnsi="Arial" w:cs="Arial"/>
        </w:rPr>
      </w:pPr>
      <w:r>
        <w:rPr>
          <w:rFonts w:ascii="Arial" w:hAnsi="Arial" w:cs="Arial"/>
        </w:rPr>
        <w:t xml:space="preserve">Muchas gracias </w:t>
      </w:r>
    </w:p>
    <w:p>
      <w:pPr>
        <w:jc w:val="both"/>
        <w:rPr>
          <w:rFonts w:ascii="Arial" w:hAnsi="Arial" w:cs="Arial"/>
        </w:rPr>
      </w:pPr>
      <w:r>
        <w:rPr>
          <w:rFonts w:ascii="Arial" w:hAnsi="Arial" w:cs="Arial"/>
        </w:rPr>
        <w:t>Aprobado por unanimidad</w:t>
      </w:r>
    </w:p>
    <w:p>
      <w:pPr>
        <w:jc w:val="both"/>
        <w:rPr>
          <w:rFonts w:ascii="Arial" w:hAnsi="Arial" w:cs="Arial"/>
        </w:rPr>
      </w:pPr>
      <w:r>
        <w:rPr>
          <w:rFonts w:ascii="Arial" w:hAnsi="Arial" w:cs="Arial"/>
        </w:rPr>
        <w:lastRenderedPageBreak/>
        <w:t>Pasando al punto número tres del orden del día de conformidad con lo dispuesto por el numeral 41 fracción sexta del reglamento del gobierno y de la administración pública del ayuntamiento constitucional de San Pedro Tlaquepaque para que el personal de la Secretaría del Ayuntamiento informe y haga entrega de los asuntos pendientes por parte de la anterior administración licenciada habla la Rosa Isela Ramírez de la Secretaría del Ayuntamiento: Hago uso de la voz y le saludo a todos y a todas y hago de su conocimiento también en este momento que no dejaron asuntos pendientes de la presente comisión por lo que le solicito me firme para constancia de la misma.</w:t>
      </w:r>
    </w:p>
    <w:p>
      <w:pPr>
        <w:jc w:val="both"/>
        <w:rPr>
          <w:rFonts w:ascii="Arial" w:hAnsi="Arial" w:cs="Arial"/>
        </w:rPr>
      </w:pPr>
      <w:r>
        <w:rPr>
          <w:rFonts w:ascii="Arial" w:hAnsi="Arial" w:cs="Arial"/>
        </w:rPr>
        <w:t>Habla el concejal Presidente:</w:t>
      </w:r>
    </w:p>
    <w:p>
      <w:pPr>
        <w:jc w:val="both"/>
        <w:rPr>
          <w:rFonts w:ascii="Arial" w:hAnsi="Arial" w:cs="Arial"/>
        </w:rPr>
      </w:pPr>
      <w:r>
        <w:rPr>
          <w:rFonts w:ascii="Arial" w:hAnsi="Arial" w:cs="Arial"/>
        </w:rPr>
        <w:t>Concejales en este acto manifiesto que acabo de recibir un documento el cual se les va a hacer llegar a su correo a su página les voy a proporcionar una copia del mismo y es el oficio S a/de y de a a/62/2021 en el cual considero ser de su conocimiento y dice lo siguiente reciba un cordial saludo con motivo que ha tenido lugar la instalación de la comisión edilicia permanente de Calles y calzadas se considera oportuno hacer de su conocimiento y acompañar original de la información que fue entregada a la Secretaría del Ayuntamiento por el entonces Regidora a Lina Elizabeth Hernández Castañeda quien presidía entre otras la citada comisión en el cual en el que informa no dejar ningún pendiente para dictaminación este documento se los haré llegar a cada uno de ustedes habla la concejal Paloma gracias</w:t>
      </w:r>
    </w:p>
    <w:p>
      <w:pPr>
        <w:jc w:val="both"/>
        <w:rPr>
          <w:rFonts w:ascii="Arial" w:hAnsi="Arial" w:cs="Arial"/>
        </w:rPr>
      </w:pPr>
      <w:r>
        <w:rPr>
          <w:rFonts w:ascii="Arial" w:hAnsi="Arial" w:cs="Arial"/>
        </w:rPr>
        <w:t>Acto seguido pasamos al número cuatro del orden del día es decir asuntos generales por lo que se da apertura a los concejales aquí presentes para que hagan el uso de la voz si así lo requieran y lo soliciten sírvanse levantar la mano bueno muchas gracias a todos este en vista de que no hay asuntos pendientes por tratar en la sesión del día de hoy les agradezco a todos por su asistencia y su valiosa participación ahora bien agotados todos los puntos todos y cada uno de los puntos del orden del día y no habiendo más asuntos por tratar procedemos a agotar el último punto del orden del día que es el cierre de sesión</w:t>
      </w:r>
    </w:p>
    <w:p>
      <w:pPr>
        <w:jc w:val="both"/>
        <w:rPr>
          <w:rFonts w:ascii="Arial" w:hAnsi="Arial" w:cs="Arial"/>
        </w:rPr>
      </w:pPr>
      <w:r>
        <w:rPr>
          <w:rFonts w:ascii="Arial" w:hAnsi="Arial" w:cs="Arial"/>
        </w:rPr>
        <w:t>Siendo las 12 horas con 14 minutos del día 20 de octubre del año 2021 se da por terminada la sesión ordinaria de instalación de la comisión edilicia permanente de calles y calzadas muchas gracias a todos por su atención y buen día responden todos! buen día.</w:t>
      </w:r>
    </w:p>
    <w:p>
      <w:pPr>
        <w:jc w:val="both"/>
        <w:rPr>
          <w:rFonts w:ascii="Arial" w:hAnsi="Arial" w:cs="Arial"/>
        </w:rPr>
      </w:pPr>
    </w:p>
    <w:p>
      <w:pPr>
        <w:jc w:val="both"/>
        <w:rPr>
          <w:rFonts w:ascii="Arial" w:hAnsi="Arial" w:cs="Arial"/>
        </w:rPr>
      </w:pPr>
      <w:r>
        <w:rPr>
          <w:rFonts w:ascii="Arial" w:hAnsi="Arial" w:cs="Arial"/>
        </w:rPr>
        <w:t>“Licenciada Rosa Isela Ramírez de la Secretaría del Ayuntamiento: Hago uso de la voz y le saludo a todos y a todas y hago de su conocimiento también en este momento que no dejaron asuntos pendientes de la presente comisión, le solicitó me firme para constancia de la misma.</w:t>
      </w:r>
    </w:p>
    <w:p>
      <w:pPr>
        <w:jc w:val="both"/>
        <w:rPr>
          <w:rFonts w:ascii="Arial" w:hAnsi="Arial" w:cs="Arial"/>
        </w:rPr>
      </w:pPr>
      <w:r>
        <w:rPr>
          <w:rFonts w:ascii="Arial" w:hAnsi="Arial" w:cs="Arial"/>
        </w:rPr>
        <w:t xml:space="preserve">Concejales (ehh) en este acto manifiesto que acabo de recibir un documento el cual se les va hacer llegar a su correo, a su página les voy a proporcionar una copia del mismo, es el oficio SA/DIDAA/62/2021 En el Cual Considero hacer de su conocimiento y dice lo siguiente: </w:t>
      </w:r>
    </w:p>
    <w:p>
      <w:pPr>
        <w:jc w:val="both"/>
        <w:rPr>
          <w:rFonts w:ascii="Arial" w:hAnsi="Arial" w:cs="Arial"/>
        </w:rPr>
      </w:pPr>
      <w:r>
        <w:rPr>
          <w:rFonts w:ascii="Arial" w:hAnsi="Arial" w:cs="Arial"/>
        </w:rPr>
        <w:t xml:space="preserve">“Reciba un cordial saludo con motivo que ha tenido lugar la instalación de la comisión edilicia permanente de calles y calzadas se considera oportuno hacer de su conocimiento y acompañar original de la información que fue entregada a la Secretaría del Ayuntamiento por la entonces Regidora a Lina Elizabeth Hernández Castañeda quien presidía entre otras la citada comisión en el que informa no dejar ningún pendiente para dictaminación” Éste documento se los haré llegar a cada uno de ustedes. </w:t>
      </w:r>
    </w:p>
    <w:p>
      <w:pPr>
        <w:jc w:val="both"/>
        <w:rPr>
          <w:rFonts w:ascii="Arial" w:hAnsi="Arial" w:cs="Arial"/>
        </w:rPr>
      </w:pPr>
      <w:r>
        <w:rPr>
          <w:rFonts w:ascii="Arial" w:hAnsi="Arial" w:cs="Arial"/>
        </w:rPr>
        <w:t xml:space="preserve">Concejal Paloma: Gracias </w:t>
      </w:r>
    </w:p>
    <w:p>
      <w:pPr>
        <w:jc w:val="both"/>
        <w:rPr>
          <w:rFonts w:ascii="Arial" w:hAnsi="Arial" w:cs="Arial"/>
        </w:rPr>
      </w:pPr>
      <w:r>
        <w:rPr>
          <w:rFonts w:ascii="Arial" w:hAnsi="Arial" w:cs="Arial"/>
        </w:rPr>
        <w:t xml:space="preserve">Acto seguido pasamos al número cuatro del orden del día, es decir asuntos generales por lo que se da la apertura a los concejales aquí presentes para que hagan el uso de la voz Si así lo requieran y lo soliciten, sírvanse a levantar la mano, bueno muchas gracias a todos (este..) en vista de que no hay asuntos pendientes por tratar en la sesión del día de hoy les agradezco a todos por su asistencia y su valiosa participación. Ahora bien agotados todos y cada uno de los puntos del orden del día y no habiendo más asuntos por tratar procedemos a agotar el último punto del orden del día que es el cierre de </w:t>
      </w:r>
      <w:r>
        <w:rPr>
          <w:rFonts w:ascii="Arial" w:hAnsi="Arial" w:cs="Arial"/>
        </w:rPr>
        <w:lastRenderedPageBreak/>
        <w:t>sesión. Siendo las 12 horas con 14 minutos del día 20 de octubre del año 2021 se da por terminada la sesión ordinaria de instalación de la Comisión Edilicia permanente de calles y calzadas Muchas gracias a todos por su atención y buen día. Responden todos: ¡buen día!</w:t>
      </w:r>
    </w:p>
    <w:p>
      <w:pPr>
        <w:jc w:val="both"/>
        <w:rPr>
          <w:rFonts w:ascii="Arial" w:hAnsi="Arial" w:cs="Arial"/>
        </w:rPr>
      </w:pPr>
    </w:p>
    <w:p>
      <w:pPr>
        <w:jc w:val="both"/>
        <w:rPr>
          <w:rFonts w:ascii="Arial" w:hAnsi="Arial" w:cs="Arial"/>
        </w:rPr>
      </w:pPr>
    </w:p>
    <w:p>
      <w:pPr>
        <w:jc w:val="both"/>
        <w:rPr>
          <w:rFonts w:ascii="Arial" w:hAnsi="Arial" w:cs="Arial"/>
        </w:rPr>
      </w:pPr>
      <w:r>
        <w:rPr>
          <w:rFonts w:ascii="Arial" w:hAnsi="Arial" w:cs="Arial"/>
        </w:rPr>
        <w:t xml:space="preserve">   </w:t>
      </w:r>
    </w:p>
    <w:p>
      <w:pPr>
        <w:jc w:val="both"/>
        <w:rPr>
          <w:rFonts w:ascii="Arial" w:hAnsi="Arial" w:cs="Arial"/>
        </w:rPr>
      </w:pPr>
      <w:r>
        <w:rPr>
          <w:rFonts w:ascii="Arial" w:hAnsi="Arial" w:cs="Arial"/>
        </w:rPr>
        <w:t xml:space="preserve"> </w:t>
      </w:r>
    </w:p>
    <w:p>
      <w:pPr>
        <w:jc w:val="both"/>
        <w:rPr>
          <w:rFonts w:ascii="Arial" w:hAnsi="Arial" w:cs="Arial"/>
        </w:rPr>
      </w:pPr>
    </w:p>
    <w:sectPr>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02117-98A5-4CA4-BA05-43DC0DE2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1315</Words>
  <Characters>7234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ema.perez</dc:creator>
  <cp:lastModifiedBy>Cesar Ignacio Bocanegra Alvarado</cp:lastModifiedBy>
  <cp:revision>2</cp:revision>
  <dcterms:created xsi:type="dcterms:W3CDTF">2021-12-22T16:05:00Z</dcterms:created>
  <dcterms:modified xsi:type="dcterms:W3CDTF">2021-12-22T16:05:00Z</dcterms:modified>
</cp:coreProperties>
</file>