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B44C1" w14:textId="77777777" w:rsidR="00AF4217" w:rsidRPr="001D4DA3" w:rsidRDefault="00AF4217">
      <w:pPr>
        <w:pBdr>
          <w:bottom w:val="single" w:sz="12" w:space="1" w:color="000000"/>
        </w:pBdr>
        <w:spacing w:after="0" w:line="360" w:lineRule="auto"/>
        <w:jc w:val="both"/>
        <w:rPr>
          <w:rFonts w:asciiTheme="minorHAnsi" w:eastAsia="Arial" w:hAnsiTheme="minorHAnsi" w:cstheme="minorHAnsi"/>
          <w:b/>
          <w:sz w:val="24"/>
          <w:szCs w:val="24"/>
        </w:rPr>
      </w:pPr>
      <w:bookmarkStart w:id="0" w:name="_GoBack"/>
      <w:bookmarkEnd w:id="0"/>
    </w:p>
    <w:p w14:paraId="073D2D9D" w14:textId="01572F22" w:rsidR="00BC23FA" w:rsidRPr="001D4DA3" w:rsidRDefault="006E7EEE">
      <w:pPr>
        <w:pBdr>
          <w:bottom w:val="single" w:sz="12" w:space="1" w:color="000000"/>
        </w:pBdr>
        <w:spacing w:after="0" w:line="360" w:lineRule="auto"/>
        <w:jc w:val="both"/>
        <w:rPr>
          <w:rFonts w:asciiTheme="minorHAnsi" w:eastAsia="Arial" w:hAnsiTheme="minorHAnsi" w:cstheme="minorHAnsi"/>
          <w:b/>
          <w:sz w:val="24"/>
          <w:szCs w:val="24"/>
        </w:rPr>
      </w:pPr>
      <w:r w:rsidRPr="001D4DA3">
        <w:rPr>
          <w:rFonts w:asciiTheme="minorHAnsi" w:eastAsia="Arial" w:hAnsiTheme="minorHAnsi" w:cstheme="minorHAnsi"/>
          <w:b/>
          <w:sz w:val="24"/>
          <w:szCs w:val="24"/>
        </w:rPr>
        <w:t>Minuta de la Sesión</w:t>
      </w:r>
      <w:r w:rsidR="0014722D" w:rsidRPr="001D4DA3">
        <w:rPr>
          <w:rFonts w:asciiTheme="minorHAnsi" w:eastAsia="Arial" w:hAnsiTheme="minorHAnsi" w:cstheme="minorHAnsi"/>
          <w:b/>
          <w:sz w:val="24"/>
          <w:szCs w:val="24"/>
        </w:rPr>
        <w:t xml:space="preserve"> conjunta</w:t>
      </w:r>
      <w:r w:rsidRPr="001D4DA3">
        <w:rPr>
          <w:rFonts w:asciiTheme="minorHAnsi" w:eastAsia="Arial" w:hAnsiTheme="minorHAnsi" w:cstheme="minorHAnsi"/>
          <w:b/>
          <w:sz w:val="24"/>
          <w:szCs w:val="24"/>
        </w:rPr>
        <w:t xml:space="preserve"> de la</w:t>
      </w:r>
      <w:r w:rsidR="0014722D" w:rsidRPr="001D4DA3">
        <w:rPr>
          <w:rFonts w:asciiTheme="minorHAnsi" w:eastAsia="Arial" w:hAnsiTheme="minorHAnsi" w:cstheme="minorHAnsi"/>
          <w:b/>
          <w:sz w:val="24"/>
          <w:szCs w:val="24"/>
        </w:rPr>
        <w:t xml:space="preserve"> Comisión</w:t>
      </w:r>
      <w:r w:rsidRPr="001D4DA3">
        <w:rPr>
          <w:rFonts w:asciiTheme="minorHAnsi" w:eastAsia="Arial" w:hAnsiTheme="minorHAnsi" w:cstheme="minorHAnsi"/>
          <w:b/>
          <w:sz w:val="24"/>
          <w:szCs w:val="24"/>
        </w:rPr>
        <w:t xml:space="preserve"> Edilicia de Promoción Cultural</w:t>
      </w:r>
      <w:r w:rsidR="0014722D" w:rsidRPr="001D4DA3">
        <w:rPr>
          <w:rFonts w:asciiTheme="minorHAnsi" w:eastAsia="Arial" w:hAnsiTheme="minorHAnsi" w:cstheme="minorHAnsi"/>
          <w:b/>
          <w:sz w:val="24"/>
          <w:szCs w:val="24"/>
        </w:rPr>
        <w:t xml:space="preserve"> como convocante y </w:t>
      </w:r>
      <w:r w:rsidR="00F74643" w:rsidRPr="001D4DA3">
        <w:rPr>
          <w:rFonts w:asciiTheme="minorHAnsi" w:eastAsia="Arial" w:hAnsiTheme="minorHAnsi" w:cstheme="minorHAnsi"/>
          <w:b/>
          <w:sz w:val="24"/>
          <w:szCs w:val="24"/>
        </w:rPr>
        <w:t xml:space="preserve">las Comisiones Edilicias de Reglamentos Municipales y Puntos Legislativos y </w:t>
      </w:r>
      <w:r w:rsidR="00A86121" w:rsidRPr="001D4DA3">
        <w:rPr>
          <w:rFonts w:asciiTheme="minorHAnsi" w:eastAsia="Arial" w:hAnsiTheme="minorHAnsi" w:cstheme="minorHAnsi"/>
          <w:b/>
          <w:sz w:val="24"/>
          <w:szCs w:val="24"/>
        </w:rPr>
        <w:t>de Promoción Económica como coadyuvantes</w:t>
      </w:r>
      <w:r w:rsidRPr="001D4DA3">
        <w:rPr>
          <w:rFonts w:asciiTheme="minorHAnsi" w:eastAsia="Arial" w:hAnsiTheme="minorHAnsi" w:cstheme="minorHAnsi"/>
          <w:b/>
          <w:sz w:val="24"/>
          <w:szCs w:val="24"/>
        </w:rPr>
        <w:t xml:space="preserve">. </w:t>
      </w:r>
    </w:p>
    <w:p w14:paraId="510BA4AB" w14:textId="77777777" w:rsidR="00BC23FA" w:rsidRPr="001D4DA3" w:rsidRDefault="00BC23FA">
      <w:pPr>
        <w:spacing w:after="0" w:line="360" w:lineRule="auto"/>
        <w:jc w:val="both"/>
        <w:rPr>
          <w:rFonts w:asciiTheme="minorHAnsi" w:eastAsia="Arial" w:hAnsiTheme="minorHAnsi" w:cstheme="minorHAnsi"/>
          <w:b/>
          <w:sz w:val="24"/>
          <w:szCs w:val="24"/>
        </w:rPr>
      </w:pPr>
    </w:p>
    <w:p w14:paraId="46B91CA5" w14:textId="5144EC59" w:rsidR="00BC23FA" w:rsidRPr="001D4DA3" w:rsidRDefault="006E7EEE">
      <w:pPr>
        <w:spacing w:after="0" w:line="360" w:lineRule="auto"/>
        <w:jc w:val="both"/>
        <w:rPr>
          <w:rFonts w:asciiTheme="minorHAnsi" w:eastAsia="Arial" w:hAnsiTheme="minorHAnsi" w:cstheme="minorHAnsi"/>
          <w:sz w:val="24"/>
          <w:szCs w:val="24"/>
        </w:rPr>
      </w:pPr>
      <w:bookmarkStart w:id="1" w:name="_heading=h.gjdgxs" w:colFirst="0" w:colLast="0"/>
      <w:bookmarkEnd w:id="1"/>
      <w:r w:rsidRPr="001D4DA3">
        <w:rPr>
          <w:rFonts w:asciiTheme="minorHAnsi" w:eastAsia="Arial" w:hAnsiTheme="minorHAnsi" w:cstheme="minorHAnsi"/>
          <w:b/>
          <w:sz w:val="24"/>
          <w:szCs w:val="24"/>
        </w:rPr>
        <w:t xml:space="preserve">Hace uso de la voz, Regidor Francisco Juárez Piña: </w:t>
      </w:r>
      <w:r w:rsidR="00290FD1" w:rsidRPr="001D4DA3">
        <w:rPr>
          <w:rFonts w:asciiTheme="minorHAnsi" w:eastAsia="Arial" w:hAnsiTheme="minorHAnsi" w:cstheme="minorHAnsi"/>
          <w:bCs/>
          <w:sz w:val="24"/>
          <w:szCs w:val="24"/>
        </w:rPr>
        <w:t>M</w:t>
      </w:r>
      <w:r w:rsidR="00661C40" w:rsidRPr="001D4DA3">
        <w:rPr>
          <w:rFonts w:asciiTheme="minorHAnsi" w:eastAsia="Arial" w:hAnsiTheme="minorHAnsi" w:cstheme="minorHAnsi"/>
          <w:bCs/>
          <w:sz w:val="24"/>
          <w:szCs w:val="24"/>
        </w:rPr>
        <w:t>uy buen día</w:t>
      </w:r>
      <w:r w:rsidR="00D457E2" w:rsidRPr="001D4DA3">
        <w:rPr>
          <w:rFonts w:asciiTheme="minorHAnsi" w:eastAsia="Arial" w:hAnsiTheme="minorHAnsi" w:cstheme="minorHAnsi"/>
          <w:bCs/>
          <w:sz w:val="24"/>
          <w:szCs w:val="24"/>
        </w:rPr>
        <w:t xml:space="preserve"> tengan </w:t>
      </w:r>
      <w:r w:rsidR="00290FD1" w:rsidRPr="001D4DA3">
        <w:rPr>
          <w:rFonts w:asciiTheme="minorHAnsi" w:eastAsia="Arial" w:hAnsiTheme="minorHAnsi" w:cstheme="minorHAnsi"/>
          <w:bCs/>
          <w:sz w:val="24"/>
          <w:szCs w:val="24"/>
        </w:rPr>
        <w:t>todas y todos</w:t>
      </w:r>
      <w:r w:rsidR="00D433E3" w:rsidRPr="001D4DA3">
        <w:rPr>
          <w:rFonts w:asciiTheme="minorHAnsi" w:eastAsia="Arial" w:hAnsiTheme="minorHAnsi" w:cstheme="minorHAnsi"/>
          <w:bCs/>
          <w:sz w:val="24"/>
          <w:szCs w:val="24"/>
        </w:rPr>
        <w:t xml:space="preserve"> los</w:t>
      </w:r>
      <w:r w:rsidR="003323D0" w:rsidRPr="001D4DA3">
        <w:rPr>
          <w:rFonts w:asciiTheme="minorHAnsi" w:eastAsia="Arial" w:hAnsiTheme="minorHAnsi" w:cstheme="minorHAnsi"/>
          <w:bCs/>
          <w:sz w:val="24"/>
          <w:szCs w:val="24"/>
        </w:rPr>
        <w:t xml:space="preserve"> aquí presentes</w:t>
      </w:r>
      <w:r w:rsidR="00290FD1" w:rsidRPr="001D4DA3">
        <w:rPr>
          <w:rFonts w:asciiTheme="minorHAnsi" w:eastAsia="Arial" w:hAnsiTheme="minorHAnsi" w:cstheme="minorHAnsi"/>
          <w:bCs/>
          <w:sz w:val="24"/>
          <w:szCs w:val="24"/>
        </w:rPr>
        <w:t xml:space="preserve">, </w:t>
      </w:r>
      <w:r w:rsidR="00931B6E" w:rsidRPr="001D4DA3">
        <w:rPr>
          <w:rFonts w:asciiTheme="minorHAnsi" w:eastAsia="Arial" w:hAnsiTheme="minorHAnsi" w:cstheme="minorHAnsi"/>
          <w:bCs/>
          <w:sz w:val="24"/>
          <w:szCs w:val="24"/>
        </w:rPr>
        <w:t>doy la bienvenida a mi</w:t>
      </w:r>
      <w:r w:rsidR="00D433E3" w:rsidRPr="001D4DA3">
        <w:rPr>
          <w:rFonts w:asciiTheme="minorHAnsi" w:eastAsia="Arial" w:hAnsiTheme="minorHAnsi" w:cstheme="minorHAnsi"/>
          <w:bCs/>
          <w:sz w:val="24"/>
          <w:szCs w:val="24"/>
        </w:rPr>
        <w:t>s</w:t>
      </w:r>
      <w:r w:rsidR="00931B6E" w:rsidRPr="001D4DA3">
        <w:rPr>
          <w:rFonts w:asciiTheme="minorHAnsi" w:eastAsia="Arial" w:hAnsiTheme="minorHAnsi" w:cstheme="minorHAnsi"/>
          <w:bCs/>
          <w:sz w:val="24"/>
          <w:szCs w:val="24"/>
        </w:rPr>
        <w:t xml:space="preserve"> compañer</w:t>
      </w:r>
      <w:r w:rsidR="00FF0AC2" w:rsidRPr="001D4DA3">
        <w:rPr>
          <w:rFonts w:asciiTheme="minorHAnsi" w:eastAsia="Arial" w:hAnsiTheme="minorHAnsi" w:cstheme="minorHAnsi"/>
          <w:bCs/>
          <w:sz w:val="24"/>
          <w:szCs w:val="24"/>
        </w:rPr>
        <w:t>a</w:t>
      </w:r>
      <w:r w:rsidR="00D433E3" w:rsidRPr="001D4DA3">
        <w:rPr>
          <w:rFonts w:asciiTheme="minorHAnsi" w:eastAsia="Arial" w:hAnsiTheme="minorHAnsi" w:cstheme="minorHAnsi"/>
          <w:bCs/>
          <w:sz w:val="24"/>
          <w:szCs w:val="24"/>
        </w:rPr>
        <w:t>s</w:t>
      </w:r>
      <w:r w:rsidR="00931B6E" w:rsidRPr="001D4DA3">
        <w:rPr>
          <w:rFonts w:asciiTheme="minorHAnsi" w:eastAsia="Arial" w:hAnsiTheme="minorHAnsi" w:cstheme="minorHAnsi"/>
          <w:bCs/>
          <w:sz w:val="24"/>
          <w:szCs w:val="24"/>
        </w:rPr>
        <w:t xml:space="preserve"> Regidor</w:t>
      </w:r>
      <w:r w:rsidR="00FF0AC2" w:rsidRPr="001D4DA3">
        <w:rPr>
          <w:rFonts w:asciiTheme="minorHAnsi" w:eastAsia="Arial" w:hAnsiTheme="minorHAnsi" w:cstheme="minorHAnsi"/>
          <w:bCs/>
          <w:sz w:val="24"/>
          <w:szCs w:val="24"/>
        </w:rPr>
        <w:t>a</w:t>
      </w:r>
      <w:r w:rsidR="00D433E3" w:rsidRPr="001D4DA3">
        <w:rPr>
          <w:rFonts w:asciiTheme="minorHAnsi" w:eastAsia="Arial" w:hAnsiTheme="minorHAnsi" w:cstheme="minorHAnsi"/>
          <w:bCs/>
          <w:sz w:val="24"/>
          <w:szCs w:val="24"/>
        </w:rPr>
        <w:t xml:space="preserve">s, a mis compañeros Regidores, </w:t>
      </w:r>
      <w:r w:rsidR="00931B6E" w:rsidRPr="001D4DA3">
        <w:rPr>
          <w:rFonts w:asciiTheme="minorHAnsi" w:eastAsia="Arial" w:hAnsiTheme="minorHAnsi" w:cstheme="minorHAnsi"/>
          <w:bCs/>
          <w:sz w:val="24"/>
          <w:szCs w:val="24"/>
        </w:rPr>
        <w:t>así como</w:t>
      </w:r>
      <w:r w:rsidR="00FF0AC2" w:rsidRPr="001D4DA3">
        <w:rPr>
          <w:rFonts w:asciiTheme="minorHAnsi" w:eastAsia="Arial" w:hAnsiTheme="minorHAnsi" w:cstheme="minorHAnsi"/>
          <w:bCs/>
          <w:sz w:val="24"/>
          <w:szCs w:val="24"/>
        </w:rPr>
        <w:t xml:space="preserve"> también</w:t>
      </w:r>
      <w:r w:rsidR="00931B6E" w:rsidRPr="001D4DA3">
        <w:rPr>
          <w:rFonts w:asciiTheme="minorHAnsi" w:eastAsia="Arial" w:hAnsiTheme="minorHAnsi" w:cstheme="minorHAnsi"/>
          <w:bCs/>
          <w:sz w:val="24"/>
          <w:szCs w:val="24"/>
        </w:rPr>
        <w:t xml:space="preserve"> a</w:t>
      </w:r>
      <w:r w:rsidR="00FF0AC2" w:rsidRPr="001D4DA3">
        <w:rPr>
          <w:rFonts w:asciiTheme="minorHAnsi" w:eastAsia="Arial" w:hAnsiTheme="minorHAnsi" w:cstheme="minorHAnsi"/>
          <w:bCs/>
          <w:sz w:val="24"/>
          <w:szCs w:val="24"/>
        </w:rPr>
        <w:t>l</w:t>
      </w:r>
      <w:r w:rsidR="00931B6E" w:rsidRPr="001D4DA3">
        <w:rPr>
          <w:rFonts w:asciiTheme="minorHAnsi" w:eastAsia="Arial" w:hAnsiTheme="minorHAnsi" w:cstheme="minorHAnsi"/>
          <w:bCs/>
          <w:sz w:val="24"/>
          <w:szCs w:val="24"/>
        </w:rPr>
        <w:t xml:space="preserve"> personal de la Secretaría General,</w:t>
      </w:r>
      <w:r w:rsidR="005A4AD3" w:rsidRPr="001D4DA3">
        <w:rPr>
          <w:rFonts w:asciiTheme="minorHAnsi" w:eastAsia="Arial" w:hAnsiTheme="minorHAnsi" w:cstheme="minorHAnsi"/>
          <w:bCs/>
          <w:sz w:val="24"/>
          <w:szCs w:val="24"/>
        </w:rPr>
        <w:t xml:space="preserve"> de la</w:t>
      </w:r>
      <w:r w:rsidR="00931B6E" w:rsidRPr="001D4DA3">
        <w:rPr>
          <w:rFonts w:asciiTheme="minorHAnsi" w:eastAsia="Arial" w:hAnsiTheme="minorHAnsi" w:cstheme="minorHAnsi"/>
          <w:bCs/>
          <w:sz w:val="24"/>
          <w:szCs w:val="24"/>
        </w:rPr>
        <w:t xml:space="preserve"> </w:t>
      </w:r>
      <w:r w:rsidR="003323D0" w:rsidRPr="001D4DA3">
        <w:rPr>
          <w:rFonts w:asciiTheme="minorHAnsi" w:eastAsia="Arial" w:hAnsiTheme="minorHAnsi" w:cstheme="minorHAnsi"/>
          <w:bCs/>
          <w:sz w:val="24"/>
          <w:szCs w:val="24"/>
        </w:rPr>
        <w:t>U</w:t>
      </w:r>
      <w:r w:rsidR="00931B6E" w:rsidRPr="001D4DA3">
        <w:rPr>
          <w:rFonts w:asciiTheme="minorHAnsi" w:eastAsia="Arial" w:hAnsiTheme="minorHAnsi" w:cstheme="minorHAnsi"/>
          <w:bCs/>
          <w:sz w:val="24"/>
          <w:szCs w:val="24"/>
        </w:rPr>
        <w:t xml:space="preserve">nidad de Transparencia y público en general que nos acompaña, </w:t>
      </w:r>
      <w:r w:rsidR="00661C40" w:rsidRPr="001D4DA3">
        <w:rPr>
          <w:rFonts w:asciiTheme="minorHAnsi" w:eastAsia="Arial" w:hAnsiTheme="minorHAnsi" w:cstheme="minorHAnsi"/>
          <w:bCs/>
          <w:sz w:val="24"/>
          <w:szCs w:val="24"/>
        </w:rPr>
        <w:t>siendo las</w:t>
      </w:r>
      <w:r w:rsidR="00FF0AC2" w:rsidRPr="001D4DA3">
        <w:rPr>
          <w:rFonts w:asciiTheme="minorHAnsi" w:eastAsia="Arial" w:hAnsiTheme="minorHAnsi" w:cstheme="minorHAnsi"/>
          <w:bCs/>
          <w:sz w:val="24"/>
          <w:szCs w:val="24"/>
        </w:rPr>
        <w:t xml:space="preserve"> once</w:t>
      </w:r>
      <w:r w:rsidR="002D3128" w:rsidRPr="001D4DA3">
        <w:rPr>
          <w:rFonts w:asciiTheme="minorHAnsi" w:eastAsia="Arial" w:hAnsiTheme="minorHAnsi" w:cstheme="minorHAnsi"/>
          <w:bCs/>
          <w:sz w:val="24"/>
          <w:szCs w:val="24"/>
        </w:rPr>
        <w:t xml:space="preserve"> </w:t>
      </w:r>
      <w:r w:rsidR="00661C40" w:rsidRPr="001D4DA3">
        <w:rPr>
          <w:rFonts w:asciiTheme="minorHAnsi" w:eastAsia="Arial" w:hAnsiTheme="minorHAnsi" w:cstheme="minorHAnsi"/>
          <w:bCs/>
          <w:sz w:val="24"/>
          <w:szCs w:val="24"/>
        </w:rPr>
        <w:t xml:space="preserve">con </w:t>
      </w:r>
      <w:r w:rsidR="005A4AD3" w:rsidRPr="001D4DA3">
        <w:rPr>
          <w:rFonts w:asciiTheme="minorHAnsi" w:eastAsia="Arial" w:hAnsiTheme="minorHAnsi" w:cstheme="minorHAnsi"/>
          <w:bCs/>
          <w:sz w:val="24"/>
          <w:szCs w:val="24"/>
        </w:rPr>
        <w:t>once</w:t>
      </w:r>
      <w:r w:rsidR="00661C40" w:rsidRPr="001D4DA3">
        <w:rPr>
          <w:rFonts w:asciiTheme="minorHAnsi" w:eastAsia="Arial" w:hAnsiTheme="minorHAnsi" w:cstheme="minorHAnsi"/>
          <w:bCs/>
          <w:sz w:val="24"/>
          <w:szCs w:val="24"/>
        </w:rPr>
        <w:t xml:space="preserve"> minutos, del día </w:t>
      </w:r>
      <w:r w:rsidR="005A4AD3" w:rsidRPr="001D4DA3">
        <w:rPr>
          <w:rFonts w:asciiTheme="minorHAnsi" w:eastAsia="Arial" w:hAnsiTheme="minorHAnsi" w:cstheme="minorHAnsi"/>
          <w:bCs/>
          <w:sz w:val="24"/>
          <w:szCs w:val="24"/>
        </w:rPr>
        <w:t>09</w:t>
      </w:r>
      <w:r w:rsidR="00661C40" w:rsidRPr="001D4DA3">
        <w:rPr>
          <w:rFonts w:asciiTheme="minorHAnsi" w:eastAsia="Arial" w:hAnsiTheme="minorHAnsi" w:cstheme="minorHAnsi"/>
          <w:bCs/>
          <w:sz w:val="24"/>
          <w:szCs w:val="24"/>
        </w:rPr>
        <w:t xml:space="preserve"> de </w:t>
      </w:r>
      <w:r w:rsidR="005A4AD3" w:rsidRPr="001D4DA3">
        <w:rPr>
          <w:rFonts w:asciiTheme="minorHAnsi" w:eastAsia="Arial" w:hAnsiTheme="minorHAnsi" w:cstheme="minorHAnsi"/>
          <w:bCs/>
          <w:sz w:val="24"/>
          <w:szCs w:val="24"/>
        </w:rPr>
        <w:t>septiembre</w:t>
      </w:r>
      <w:r w:rsidR="00FF0AC2" w:rsidRPr="001D4DA3">
        <w:rPr>
          <w:rFonts w:asciiTheme="minorHAnsi" w:eastAsia="Arial" w:hAnsiTheme="minorHAnsi" w:cstheme="minorHAnsi"/>
          <w:bCs/>
          <w:sz w:val="24"/>
          <w:szCs w:val="24"/>
        </w:rPr>
        <w:t xml:space="preserve"> </w:t>
      </w:r>
      <w:r w:rsidR="00661C40" w:rsidRPr="001D4DA3">
        <w:rPr>
          <w:rFonts w:asciiTheme="minorHAnsi" w:eastAsia="Arial" w:hAnsiTheme="minorHAnsi" w:cstheme="minorHAnsi"/>
          <w:bCs/>
          <w:sz w:val="24"/>
          <w:szCs w:val="24"/>
        </w:rPr>
        <w:t>del 2021</w:t>
      </w:r>
      <w:r w:rsidRPr="001D4DA3">
        <w:rPr>
          <w:rFonts w:asciiTheme="minorHAnsi" w:hAnsiTheme="minorHAnsi" w:cstheme="minorHAnsi"/>
          <w:sz w:val="24"/>
          <w:szCs w:val="24"/>
        </w:rPr>
        <w:t xml:space="preserve">, </w:t>
      </w:r>
      <w:hyperlink r:id="rId9">
        <w:r w:rsidRPr="001D4DA3">
          <w:rPr>
            <w:rFonts w:asciiTheme="minorHAnsi" w:eastAsia="Arial" w:hAnsiTheme="minorHAnsi" w:cstheme="minorHAnsi"/>
            <w:sz w:val="24"/>
            <w:szCs w:val="24"/>
          </w:rPr>
          <w:t>encontrándonos en la Sal</w:t>
        </w:r>
        <w:r w:rsidR="00FF0AC2" w:rsidRPr="001D4DA3">
          <w:rPr>
            <w:rFonts w:asciiTheme="minorHAnsi" w:eastAsia="Arial" w:hAnsiTheme="minorHAnsi" w:cstheme="minorHAnsi"/>
            <w:sz w:val="24"/>
            <w:szCs w:val="24"/>
          </w:rPr>
          <w:t>a de</w:t>
        </w:r>
        <w:r w:rsidR="00727F33" w:rsidRPr="001D4DA3">
          <w:rPr>
            <w:rFonts w:asciiTheme="minorHAnsi" w:eastAsia="Arial" w:hAnsiTheme="minorHAnsi" w:cstheme="minorHAnsi"/>
            <w:sz w:val="24"/>
            <w:szCs w:val="24"/>
          </w:rPr>
          <w:t xml:space="preserve"> Regidores </w:t>
        </w:r>
        <w:r w:rsidR="00FF0AC2" w:rsidRPr="001D4DA3">
          <w:rPr>
            <w:rFonts w:asciiTheme="minorHAnsi" w:eastAsia="Arial" w:hAnsiTheme="minorHAnsi" w:cstheme="minorHAnsi"/>
            <w:sz w:val="24"/>
            <w:szCs w:val="24"/>
          </w:rPr>
          <w:t>de este Ayuntamiento</w:t>
        </w:r>
        <w:r w:rsidR="00683EB7" w:rsidRPr="001D4DA3">
          <w:rPr>
            <w:rFonts w:asciiTheme="minorHAnsi" w:eastAsia="Arial" w:hAnsiTheme="minorHAnsi" w:cstheme="minorHAnsi"/>
            <w:sz w:val="24"/>
            <w:szCs w:val="24"/>
          </w:rPr>
          <w:t xml:space="preserve"> de San Pedro Tlaquepaque</w:t>
        </w:r>
        <w:r w:rsidR="002D3128" w:rsidRPr="001D4DA3">
          <w:rPr>
            <w:rFonts w:asciiTheme="minorHAnsi" w:eastAsia="Arial" w:hAnsiTheme="minorHAnsi" w:cstheme="minorHAnsi"/>
            <w:sz w:val="24"/>
            <w:szCs w:val="24"/>
          </w:rPr>
          <w:t xml:space="preserve"> </w:t>
        </w:r>
        <w:r w:rsidRPr="001D4DA3">
          <w:rPr>
            <w:rFonts w:asciiTheme="minorHAnsi" w:eastAsia="Arial" w:hAnsiTheme="minorHAnsi" w:cstheme="minorHAnsi"/>
            <w:sz w:val="24"/>
            <w:szCs w:val="24"/>
          </w:rPr>
          <w:t>y </w:t>
        </w:r>
      </w:hyperlink>
      <w:hyperlink r:id="rId10">
        <w:r w:rsidRPr="001D4DA3">
          <w:rPr>
            <w:rFonts w:asciiTheme="minorHAnsi" w:eastAsia="Arial" w:hAnsiTheme="minorHAnsi" w:cstheme="minorHAnsi"/>
            <w:sz w:val="24"/>
            <w:szCs w:val="24"/>
          </w:rPr>
          <w:t>con fundamento en lo dispuesto por los </w:t>
        </w:r>
      </w:hyperlink>
      <w:r w:rsidRPr="001D4DA3">
        <w:rPr>
          <w:rFonts w:asciiTheme="minorHAnsi" w:eastAsia="Arial" w:hAnsiTheme="minorHAnsi" w:cstheme="minorHAnsi"/>
          <w:sz w:val="24"/>
          <w:szCs w:val="24"/>
        </w:rPr>
        <w:t xml:space="preserve">artículos 36, 41 fracción </w:t>
      </w:r>
      <w:r w:rsidR="007D5663" w:rsidRPr="001D4DA3">
        <w:rPr>
          <w:rFonts w:asciiTheme="minorHAnsi" w:eastAsia="Arial" w:hAnsiTheme="minorHAnsi" w:cstheme="minorHAnsi"/>
          <w:sz w:val="24"/>
          <w:szCs w:val="24"/>
        </w:rPr>
        <w:t>I</w:t>
      </w:r>
      <w:r w:rsidRPr="001D4DA3">
        <w:rPr>
          <w:rFonts w:asciiTheme="minorHAnsi" w:eastAsia="Arial" w:hAnsiTheme="minorHAnsi" w:cstheme="minorHAnsi"/>
          <w:sz w:val="24"/>
          <w:szCs w:val="24"/>
        </w:rPr>
        <w:t>V, 84, 86, 87, 90 y 104 del Reglamento del Gobierno y de la Administración Pública del Ayuntamiento Constitucional de San Pedro Tlaquepaque,</w:t>
      </w:r>
      <w:r w:rsidR="001A08A4" w:rsidRPr="001D4DA3">
        <w:rPr>
          <w:rFonts w:asciiTheme="minorHAnsi" w:eastAsia="Arial" w:hAnsiTheme="minorHAnsi" w:cstheme="minorHAnsi"/>
          <w:sz w:val="24"/>
          <w:szCs w:val="24"/>
        </w:rPr>
        <w:t xml:space="preserve"> </w:t>
      </w:r>
      <w:r w:rsidR="001A08A4" w:rsidRPr="001D4DA3">
        <w:rPr>
          <w:rFonts w:asciiTheme="minorHAnsi" w:hAnsiTheme="minorHAnsi" w:cstheme="minorHAnsi"/>
          <w:sz w:val="24"/>
          <w:szCs w:val="24"/>
        </w:rPr>
        <w:t>damos inicio a la sesión conjunta de la Comisión Edilicia de Promoción Cultural como convocante y las Comisiones Edilicias de Reglamentos Municipales y Puntos Legislativos y de Promoción Económica como coadyuvantes.</w:t>
      </w:r>
    </w:p>
    <w:p w14:paraId="468CCEB1" w14:textId="20E854F8" w:rsidR="00BC23FA" w:rsidRPr="001D4DA3" w:rsidRDefault="00BC23FA">
      <w:pPr>
        <w:spacing w:after="0" w:line="360" w:lineRule="auto"/>
        <w:jc w:val="both"/>
        <w:rPr>
          <w:rFonts w:asciiTheme="minorHAnsi" w:eastAsia="Arial" w:hAnsiTheme="minorHAnsi" w:cstheme="minorHAnsi"/>
          <w:sz w:val="24"/>
          <w:szCs w:val="24"/>
        </w:rPr>
      </w:pPr>
    </w:p>
    <w:p w14:paraId="70ABF3F6" w14:textId="77777777" w:rsidR="00F44895" w:rsidRPr="001D4DA3" w:rsidRDefault="00F44895" w:rsidP="00F44895">
      <w:pPr>
        <w:spacing w:after="0" w:line="360" w:lineRule="auto"/>
        <w:jc w:val="both"/>
        <w:rPr>
          <w:rFonts w:asciiTheme="minorHAnsi" w:hAnsiTheme="minorHAnsi" w:cstheme="minorHAnsi"/>
          <w:sz w:val="24"/>
          <w:szCs w:val="24"/>
        </w:rPr>
      </w:pPr>
      <w:r w:rsidRPr="001D4DA3">
        <w:rPr>
          <w:rFonts w:asciiTheme="minorHAnsi" w:hAnsiTheme="minorHAnsi" w:cstheme="minorHAnsi"/>
          <w:sz w:val="24"/>
          <w:szCs w:val="24"/>
        </w:rPr>
        <w:t>Continuando con la sesión, me dispongo a tomar lista de asistencia, para efectos de verificar si existe quorum legal.</w:t>
      </w:r>
    </w:p>
    <w:p w14:paraId="0FBB0BFF" w14:textId="77777777" w:rsidR="00F44895" w:rsidRPr="001D4DA3" w:rsidRDefault="00F44895" w:rsidP="00F44895">
      <w:pPr>
        <w:spacing w:after="0" w:line="360" w:lineRule="auto"/>
        <w:jc w:val="both"/>
        <w:rPr>
          <w:rFonts w:asciiTheme="minorHAnsi" w:hAnsiTheme="minorHAnsi" w:cstheme="minorHAnsi"/>
          <w:sz w:val="24"/>
          <w:szCs w:val="24"/>
        </w:rPr>
      </w:pPr>
    </w:p>
    <w:p w14:paraId="15C7F135" w14:textId="77777777" w:rsidR="00F44895" w:rsidRPr="001D4DA3" w:rsidRDefault="00F44895" w:rsidP="00F44895">
      <w:pPr>
        <w:spacing w:after="0" w:line="360" w:lineRule="auto"/>
        <w:jc w:val="both"/>
        <w:rPr>
          <w:rFonts w:asciiTheme="minorHAnsi" w:hAnsiTheme="minorHAnsi" w:cstheme="minorHAnsi"/>
          <w:b/>
          <w:sz w:val="24"/>
          <w:szCs w:val="24"/>
        </w:rPr>
      </w:pPr>
      <w:bookmarkStart w:id="2" w:name="_Hlk48479658"/>
      <w:r w:rsidRPr="001D4DA3">
        <w:rPr>
          <w:rFonts w:asciiTheme="minorHAnsi" w:hAnsiTheme="minorHAnsi" w:cstheme="minorHAnsi"/>
          <w:b/>
          <w:sz w:val="24"/>
          <w:szCs w:val="24"/>
        </w:rPr>
        <w:t>COMISIÓN EDILICIA DE PROMOCIÓN CULTURAL</w:t>
      </w:r>
    </w:p>
    <w:tbl>
      <w:tblPr>
        <w:tblStyle w:val="Tablaconcuadrcula"/>
        <w:tblW w:w="0" w:type="auto"/>
        <w:tblLook w:val="04A0" w:firstRow="1" w:lastRow="0" w:firstColumn="1" w:lastColumn="0" w:noHBand="0" w:noVBand="1"/>
      </w:tblPr>
      <w:tblGrid>
        <w:gridCol w:w="2403"/>
        <w:gridCol w:w="2430"/>
        <w:gridCol w:w="1413"/>
        <w:gridCol w:w="1117"/>
        <w:gridCol w:w="1464"/>
      </w:tblGrid>
      <w:tr w:rsidR="00F44895" w:rsidRPr="001D4DA3" w14:paraId="5E926CC2" w14:textId="77777777" w:rsidTr="00276E06">
        <w:tc>
          <w:tcPr>
            <w:tcW w:w="2405" w:type="dxa"/>
          </w:tcPr>
          <w:p w14:paraId="327D413E" w14:textId="77777777" w:rsidR="00F44895" w:rsidRPr="001D4DA3" w:rsidRDefault="00F44895" w:rsidP="00276E06">
            <w:pPr>
              <w:spacing w:line="360" w:lineRule="auto"/>
              <w:jc w:val="both"/>
              <w:rPr>
                <w:rFonts w:asciiTheme="minorHAnsi" w:hAnsiTheme="minorHAnsi" w:cstheme="minorHAnsi"/>
                <w:sz w:val="24"/>
                <w:szCs w:val="24"/>
              </w:rPr>
            </w:pPr>
          </w:p>
        </w:tc>
        <w:tc>
          <w:tcPr>
            <w:tcW w:w="2431" w:type="dxa"/>
          </w:tcPr>
          <w:p w14:paraId="0A3CA9D7" w14:textId="77777777" w:rsidR="00F44895" w:rsidRPr="001D4DA3" w:rsidRDefault="00F44895" w:rsidP="00276E06">
            <w:pPr>
              <w:spacing w:line="360" w:lineRule="auto"/>
              <w:jc w:val="both"/>
              <w:rPr>
                <w:rFonts w:asciiTheme="minorHAnsi" w:hAnsiTheme="minorHAnsi" w:cstheme="minorHAnsi"/>
                <w:sz w:val="24"/>
                <w:szCs w:val="24"/>
              </w:rPr>
            </w:pPr>
            <w:r w:rsidRPr="001D4DA3">
              <w:rPr>
                <w:rFonts w:asciiTheme="minorHAnsi" w:hAnsiTheme="minorHAnsi" w:cstheme="minorHAnsi"/>
                <w:sz w:val="24"/>
                <w:szCs w:val="24"/>
              </w:rPr>
              <w:t xml:space="preserve">NOMBRE </w:t>
            </w:r>
          </w:p>
        </w:tc>
        <w:tc>
          <w:tcPr>
            <w:tcW w:w="1413" w:type="dxa"/>
          </w:tcPr>
          <w:p w14:paraId="544C4710" w14:textId="77777777" w:rsidR="00F44895" w:rsidRPr="001D4DA3" w:rsidRDefault="00F44895" w:rsidP="00276E06">
            <w:pPr>
              <w:spacing w:line="360" w:lineRule="auto"/>
              <w:jc w:val="both"/>
              <w:rPr>
                <w:rFonts w:asciiTheme="minorHAnsi" w:hAnsiTheme="minorHAnsi" w:cstheme="minorHAnsi"/>
                <w:sz w:val="24"/>
                <w:szCs w:val="24"/>
              </w:rPr>
            </w:pPr>
            <w:r w:rsidRPr="001D4DA3">
              <w:rPr>
                <w:rFonts w:asciiTheme="minorHAnsi" w:hAnsiTheme="minorHAnsi" w:cstheme="minorHAnsi"/>
                <w:sz w:val="24"/>
                <w:szCs w:val="24"/>
              </w:rPr>
              <w:t>Asistencia</w:t>
            </w:r>
          </w:p>
        </w:tc>
        <w:tc>
          <w:tcPr>
            <w:tcW w:w="1117" w:type="dxa"/>
          </w:tcPr>
          <w:p w14:paraId="0D4F263B" w14:textId="77777777" w:rsidR="00F44895" w:rsidRPr="001D4DA3" w:rsidRDefault="00F44895" w:rsidP="00276E06">
            <w:pPr>
              <w:spacing w:line="360" w:lineRule="auto"/>
              <w:jc w:val="both"/>
              <w:rPr>
                <w:rFonts w:asciiTheme="minorHAnsi" w:hAnsiTheme="minorHAnsi" w:cstheme="minorHAnsi"/>
                <w:sz w:val="24"/>
                <w:szCs w:val="24"/>
              </w:rPr>
            </w:pPr>
            <w:r w:rsidRPr="001D4DA3">
              <w:rPr>
                <w:rFonts w:asciiTheme="minorHAnsi" w:hAnsiTheme="minorHAnsi" w:cstheme="minorHAnsi"/>
                <w:sz w:val="24"/>
                <w:szCs w:val="24"/>
              </w:rPr>
              <w:t xml:space="preserve">Falta </w:t>
            </w:r>
          </w:p>
        </w:tc>
        <w:tc>
          <w:tcPr>
            <w:tcW w:w="1464" w:type="dxa"/>
          </w:tcPr>
          <w:p w14:paraId="307A4AC0" w14:textId="77777777" w:rsidR="00F44895" w:rsidRPr="001D4DA3" w:rsidRDefault="00F44895" w:rsidP="00276E06">
            <w:pPr>
              <w:spacing w:line="360" w:lineRule="auto"/>
              <w:jc w:val="both"/>
              <w:rPr>
                <w:rFonts w:asciiTheme="minorHAnsi" w:hAnsiTheme="minorHAnsi" w:cstheme="minorHAnsi"/>
                <w:sz w:val="24"/>
                <w:szCs w:val="24"/>
              </w:rPr>
            </w:pPr>
            <w:r w:rsidRPr="001D4DA3">
              <w:rPr>
                <w:rFonts w:asciiTheme="minorHAnsi" w:hAnsiTheme="minorHAnsi" w:cstheme="minorHAnsi"/>
                <w:sz w:val="24"/>
                <w:szCs w:val="24"/>
              </w:rPr>
              <w:t xml:space="preserve">Justificación </w:t>
            </w:r>
          </w:p>
        </w:tc>
      </w:tr>
      <w:tr w:rsidR="00F44895" w:rsidRPr="001D4DA3" w14:paraId="705994EC" w14:textId="77777777" w:rsidTr="00276E06">
        <w:tc>
          <w:tcPr>
            <w:tcW w:w="2405" w:type="dxa"/>
          </w:tcPr>
          <w:p w14:paraId="3263337B" w14:textId="77777777" w:rsidR="00F44895" w:rsidRPr="001D4DA3" w:rsidRDefault="00F44895" w:rsidP="00276E06">
            <w:pPr>
              <w:spacing w:line="360" w:lineRule="auto"/>
              <w:jc w:val="both"/>
              <w:rPr>
                <w:rFonts w:asciiTheme="minorHAnsi" w:hAnsiTheme="minorHAnsi" w:cstheme="minorHAnsi"/>
                <w:sz w:val="24"/>
                <w:szCs w:val="24"/>
              </w:rPr>
            </w:pPr>
            <w:r w:rsidRPr="001D4DA3">
              <w:rPr>
                <w:rFonts w:asciiTheme="minorHAnsi" w:hAnsiTheme="minorHAnsi" w:cstheme="minorHAnsi"/>
                <w:sz w:val="24"/>
                <w:szCs w:val="24"/>
              </w:rPr>
              <w:t xml:space="preserve">Presidente </w:t>
            </w:r>
          </w:p>
        </w:tc>
        <w:tc>
          <w:tcPr>
            <w:tcW w:w="2431" w:type="dxa"/>
          </w:tcPr>
          <w:p w14:paraId="22BAC9D5" w14:textId="77777777" w:rsidR="00F44895" w:rsidRPr="001D4DA3" w:rsidRDefault="00F44895" w:rsidP="00276E06">
            <w:pPr>
              <w:spacing w:line="360" w:lineRule="auto"/>
              <w:jc w:val="both"/>
              <w:rPr>
                <w:rFonts w:asciiTheme="minorHAnsi" w:hAnsiTheme="minorHAnsi" w:cstheme="minorHAnsi"/>
                <w:sz w:val="24"/>
                <w:szCs w:val="24"/>
              </w:rPr>
            </w:pPr>
            <w:r w:rsidRPr="001D4DA3">
              <w:rPr>
                <w:rFonts w:asciiTheme="minorHAnsi" w:hAnsiTheme="minorHAnsi" w:cstheme="minorHAnsi"/>
                <w:sz w:val="24"/>
                <w:szCs w:val="24"/>
              </w:rPr>
              <w:t>FRANCISCO JUÁREZ PIÑA</w:t>
            </w:r>
          </w:p>
        </w:tc>
        <w:tc>
          <w:tcPr>
            <w:tcW w:w="1413" w:type="dxa"/>
          </w:tcPr>
          <w:p w14:paraId="72DDA32D" w14:textId="22A87505" w:rsidR="00F44895" w:rsidRPr="001D4DA3" w:rsidRDefault="00B02386" w:rsidP="00276E06">
            <w:pPr>
              <w:spacing w:line="360" w:lineRule="auto"/>
              <w:jc w:val="both"/>
              <w:rPr>
                <w:rFonts w:asciiTheme="minorHAnsi" w:hAnsiTheme="minorHAnsi" w:cstheme="minorHAnsi"/>
                <w:sz w:val="24"/>
                <w:szCs w:val="24"/>
              </w:rPr>
            </w:pPr>
            <w:r w:rsidRPr="001D4DA3">
              <w:rPr>
                <w:rFonts w:asciiTheme="minorHAnsi" w:hAnsiTheme="minorHAnsi" w:cstheme="minorHAnsi"/>
                <w:sz w:val="24"/>
                <w:szCs w:val="24"/>
              </w:rPr>
              <w:t>PRESENTE</w:t>
            </w:r>
          </w:p>
        </w:tc>
        <w:tc>
          <w:tcPr>
            <w:tcW w:w="1117" w:type="dxa"/>
          </w:tcPr>
          <w:p w14:paraId="3BC9FB65" w14:textId="77777777" w:rsidR="00F44895" w:rsidRPr="001D4DA3" w:rsidRDefault="00F44895" w:rsidP="00276E06">
            <w:pPr>
              <w:spacing w:line="360" w:lineRule="auto"/>
              <w:jc w:val="both"/>
              <w:rPr>
                <w:rFonts w:asciiTheme="minorHAnsi" w:hAnsiTheme="minorHAnsi" w:cstheme="minorHAnsi"/>
                <w:sz w:val="24"/>
                <w:szCs w:val="24"/>
              </w:rPr>
            </w:pPr>
          </w:p>
        </w:tc>
        <w:tc>
          <w:tcPr>
            <w:tcW w:w="1464" w:type="dxa"/>
          </w:tcPr>
          <w:p w14:paraId="4EBE29E2" w14:textId="77777777" w:rsidR="00F44895" w:rsidRPr="001D4DA3" w:rsidRDefault="00F44895" w:rsidP="00276E06">
            <w:pPr>
              <w:spacing w:line="360" w:lineRule="auto"/>
              <w:jc w:val="both"/>
              <w:rPr>
                <w:rFonts w:asciiTheme="minorHAnsi" w:hAnsiTheme="minorHAnsi" w:cstheme="minorHAnsi"/>
                <w:sz w:val="24"/>
                <w:szCs w:val="24"/>
              </w:rPr>
            </w:pPr>
          </w:p>
        </w:tc>
      </w:tr>
      <w:tr w:rsidR="00F44895" w:rsidRPr="001D4DA3" w14:paraId="1E40B2A0" w14:textId="77777777" w:rsidTr="00276E06">
        <w:tc>
          <w:tcPr>
            <w:tcW w:w="2405" w:type="dxa"/>
          </w:tcPr>
          <w:p w14:paraId="37B30910" w14:textId="77777777" w:rsidR="00F44895" w:rsidRPr="001D4DA3" w:rsidRDefault="00F44895" w:rsidP="00276E06">
            <w:pPr>
              <w:spacing w:line="360" w:lineRule="auto"/>
              <w:jc w:val="both"/>
              <w:rPr>
                <w:rFonts w:asciiTheme="minorHAnsi" w:hAnsiTheme="minorHAnsi" w:cstheme="minorHAnsi"/>
                <w:sz w:val="24"/>
                <w:szCs w:val="24"/>
              </w:rPr>
            </w:pPr>
            <w:r w:rsidRPr="001D4DA3">
              <w:rPr>
                <w:rFonts w:asciiTheme="minorHAnsi" w:hAnsiTheme="minorHAnsi" w:cstheme="minorHAnsi"/>
                <w:sz w:val="24"/>
                <w:szCs w:val="24"/>
              </w:rPr>
              <w:t xml:space="preserve">Vocal  </w:t>
            </w:r>
          </w:p>
        </w:tc>
        <w:tc>
          <w:tcPr>
            <w:tcW w:w="2431" w:type="dxa"/>
          </w:tcPr>
          <w:p w14:paraId="6A6F70DE" w14:textId="77777777" w:rsidR="00F44895" w:rsidRPr="001D4DA3" w:rsidRDefault="00F44895" w:rsidP="00276E06">
            <w:pPr>
              <w:spacing w:line="360" w:lineRule="auto"/>
              <w:jc w:val="both"/>
              <w:rPr>
                <w:rFonts w:asciiTheme="minorHAnsi" w:hAnsiTheme="minorHAnsi" w:cstheme="minorHAnsi"/>
                <w:sz w:val="24"/>
                <w:szCs w:val="24"/>
              </w:rPr>
            </w:pPr>
            <w:r w:rsidRPr="001D4DA3">
              <w:rPr>
                <w:rFonts w:asciiTheme="minorHAnsi" w:hAnsiTheme="minorHAnsi" w:cstheme="minorHAnsi"/>
                <w:sz w:val="24"/>
                <w:szCs w:val="24"/>
              </w:rPr>
              <w:t xml:space="preserve">SILBIA CAZAREZ REYES </w:t>
            </w:r>
          </w:p>
        </w:tc>
        <w:tc>
          <w:tcPr>
            <w:tcW w:w="1413" w:type="dxa"/>
          </w:tcPr>
          <w:p w14:paraId="5049EE7B" w14:textId="7AEE7B38" w:rsidR="00F44895" w:rsidRPr="001D4DA3" w:rsidRDefault="00B02386" w:rsidP="00276E06">
            <w:pPr>
              <w:spacing w:line="360" w:lineRule="auto"/>
              <w:jc w:val="both"/>
              <w:rPr>
                <w:rFonts w:asciiTheme="minorHAnsi" w:hAnsiTheme="minorHAnsi" w:cstheme="minorHAnsi"/>
                <w:sz w:val="24"/>
                <w:szCs w:val="24"/>
              </w:rPr>
            </w:pPr>
            <w:r w:rsidRPr="001D4DA3">
              <w:rPr>
                <w:rFonts w:asciiTheme="minorHAnsi" w:hAnsiTheme="minorHAnsi" w:cstheme="minorHAnsi"/>
                <w:sz w:val="24"/>
                <w:szCs w:val="24"/>
              </w:rPr>
              <w:t>PRESENTE</w:t>
            </w:r>
          </w:p>
        </w:tc>
        <w:tc>
          <w:tcPr>
            <w:tcW w:w="1117" w:type="dxa"/>
          </w:tcPr>
          <w:p w14:paraId="3F4ECBDC" w14:textId="77777777" w:rsidR="00F44895" w:rsidRPr="001D4DA3" w:rsidRDefault="00F44895" w:rsidP="00276E06">
            <w:pPr>
              <w:spacing w:line="360" w:lineRule="auto"/>
              <w:jc w:val="both"/>
              <w:rPr>
                <w:rFonts w:asciiTheme="minorHAnsi" w:hAnsiTheme="minorHAnsi" w:cstheme="minorHAnsi"/>
                <w:sz w:val="24"/>
                <w:szCs w:val="24"/>
              </w:rPr>
            </w:pPr>
          </w:p>
        </w:tc>
        <w:tc>
          <w:tcPr>
            <w:tcW w:w="1464" w:type="dxa"/>
          </w:tcPr>
          <w:p w14:paraId="4CEF9555" w14:textId="77777777" w:rsidR="00F44895" w:rsidRPr="001D4DA3" w:rsidRDefault="00F44895" w:rsidP="00276E06">
            <w:pPr>
              <w:spacing w:line="360" w:lineRule="auto"/>
              <w:jc w:val="both"/>
              <w:rPr>
                <w:rFonts w:asciiTheme="minorHAnsi" w:hAnsiTheme="minorHAnsi" w:cstheme="minorHAnsi"/>
                <w:sz w:val="24"/>
                <w:szCs w:val="24"/>
              </w:rPr>
            </w:pPr>
          </w:p>
        </w:tc>
      </w:tr>
      <w:tr w:rsidR="00F44895" w:rsidRPr="001D4DA3" w14:paraId="167F6EB7" w14:textId="77777777" w:rsidTr="00276E06">
        <w:tc>
          <w:tcPr>
            <w:tcW w:w="2405" w:type="dxa"/>
          </w:tcPr>
          <w:p w14:paraId="33116850" w14:textId="77777777" w:rsidR="00F44895" w:rsidRPr="001D4DA3" w:rsidRDefault="00F44895" w:rsidP="00276E06">
            <w:pPr>
              <w:spacing w:line="360" w:lineRule="auto"/>
              <w:jc w:val="both"/>
              <w:rPr>
                <w:rFonts w:asciiTheme="minorHAnsi" w:hAnsiTheme="minorHAnsi" w:cstheme="minorHAnsi"/>
                <w:sz w:val="24"/>
                <w:szCs w:val="24"/>
              </w:rPr>
            </w:pPr>
            <w:r w:rsidRPr="001D4DA3">
              <w:rPr>
                <w:rFonts w:asciiTheme="minorHAnsi" w:hAnsiTheme="minorHAnsi" w:cstheme="minorHAnsi"/>
                <w:sz w:val="24"/>
                <w:szCs w:val="24"/>
              </w:rPr>
              <w:t xml:space="preserve">Vocal </w:t>
            </w:r>
          </w:p>
        </w:tc>
        <w:tc>
          <w:tcPr>
            <w:tcW w:w="2431" w:type="dxa"/>
          </w:tcPr>
          <w:p w14:paraId="3DDB83C7" w14:textId="77777777" w:rsidR="00F44895" w:rsidRPr="001D4DA3" w:rsidRDefault="00F44895" w:rsidP="00276E06">
            <w:pPr>
              <w:spacing w:line="360" w:lineRule="auto"/>
              <w:jc w:val="both"/>
              <w:rPr>
                <w:rFonts w:asciiTheme="minorHAnsi" w:hAnsiTheme="minorHAnsi" w:cstheme="minorHAnsi"/>
                <w:sz w:val="24"/>
                <w:szCs w:val="24"/>
              </w:rPr>
            </w:pPr>
            <w:r w:rsidRPr="001D4DA3">
              <w:rPr>
                <w:rFonts w:asciiTheme="minorHAnsi" w:hAnsiTheme="minorHAnsi" w:cstheme="minorHAnsi"/>
                <w:sz w:val="24"/>
                <w:szCs w:val="24"/>
              </w:rPr>
              <w:t>HÉCTOR MANUEL PERFECTO RODRÍGUEZ</w:t>
            </w:r>
          </w:p>
        </w:tc>
        <w:tc>
          <w:tcPr>
            <w:tcW w:w="1413" w:type="dxa"/>
          </w:tcPr>
          <w:p w14:paraId="295B4468" w14:textId="66A902B6" w:rsidR="00F44895" w:rsidRPr="001D4DA3" w:rsidRDefault="00B02386" w:rsidP="00276E06">
            <w:pPr>
              <w:spacing w:line="360" w:lineRule="auto"/>
              <w:jc w:val="both"/>
              <w:rPr>
                <w:rFonts w:asciiTheme="minorHAnsi" w:hAnsiTheme="minorHAnsi" w:cstheme="minorHAnsi"/>
                <w:sz w:val="24"/>
                <w:szCs w:val="24"/>
              </w:rPr>
            </w:pPr>
            <w:r w:rsidRPr="001D4DA3">
              <w:rPr>
                <w:rFonts w:asciiTheme="minorHAnsi" w:hAnsiTheme="minorHAnsi" w:cstheme="minorHAnsi"/>
                <w:sz w:val="24"/>
                <w:szCs w:val="24"/>
              </w:rPr>
              <w:t>PRESENTE</w:t>
            </w:r>
          </w:p>
        </w:tc>
        <w:tc>
          <w:tcPr>
            <w:tcW w:w="1117" w:type="dxa"/>
          </w:tcPr>
          <w:p w14:paraId="2D5C1ED4" w14:textId="77777777" w:rsidR="00F44895" w:rsidRPr="001D4DA3" w:rsidRDefault="00F44895" w:rsidP="00276E06">
            <w:pPr>
              <w:spacing w:line="360" w:lineRule="auto"/>
              <w:jc w:val="both"/>
              <w:rPr>
                <w:rFonts w:asciiTheme="minorHAnsi" w:hAnsiTheme="minorHAnsi" w:cstheme="minorHAnsi"/>
                <w:sz w:val="24"/>
                <w:szCs w:val="24"/>
              </w:rPr>
            </w:pPr>
          </w:p>
        </w:tc>
        <w:tc>
          <w:tcPr>
            <w:tcW w:w="1464" w:type="dxa"/>
          </w:tcPr>
          <w:p w14:paraId="421764B6" w14:textId="77777777" w:rsidR="00F44895" w:rsidRPr="001D4DA3" w:rsidRDefault="00F44895" w:rsidP="00276E06">
            <w:pPr>
              <w:spacing w:line="360" w:lineRule="auto"/>
              <w:jc w:val="both"/>
              <w:rPr>
                <w:rFonts w:asciiTheme="minorHAnsi" w:hAnsiTheme="minorHAnsi" w:cstheme="minorHAnsi"/>
                <w:sz w:val="24"/>
                <w:szCs w:val="24"/>
              </w:rPr>
            </w:pPr>
          </w:p>
        </w:tc>
      </w:tr>
      <w:bookmarkEnd w:id="2"/>
    </w:tbl>
    <w:p w14:paraId="3E0C84E4" w14:textId="77777777" w:rsidR="00F44895" w:rsidRPr="001D4DA3" w:rsidRDefault="00F44895" w:rsidP="00F44895">
      <w:pPr>
        <w:spacing w:after="0" w:line="360" w:lineRule="auto"/>
        <w:jc w:val="both"/>
        <w:rPr>
          <w:rFonts w:asciiTheme="minorHAnsi" w:hAnsiTheme="minorHAnsi" w:cstheme="minorHAnsi"/>
          <w:sz w:val="24"/>
          <w:szCs w:val="24"/>
        </w:rPr>
      </w:pPr>
    </w:p>
    <w:p w14:paraId="0152F932" w14:textId="77777777" w:rsidR="00F44895" w:rsidRPr="001D4DA3" w:rsidRDefault="00F44895" w:rsidP="00F44895">
      <w:pPr>
        <w:spacing w:after="0" w:line="360" w:lineRule="auto"/>
        <w:jc w:val="both"/>
        <w:rPr>
          <w:rFonts w:asciiTheme="minorHAnsi" w:hAnsiTheme="minorHAnsi" w:cstheme="minorHAnsi"/>
          <w:b/>
          <w:bCs/>
          <w:sz w:val="24"/>
          <w:szCs w:val="24"/>
        </w:rPr>
      </w:pPr>
      <w:r w:rsidRPr="001D4DA3">
        <w:rPr>
          <w:rFonts w:asciiTheme="minorHAnsi" w:hAnsiTheme="minorHAnsi" w:cstheme="minorHAnsi"/>
          <w:b/>
          <w:bCs/>
          <w:sz w:val="24"/>
          <w:szCs w:val="24"/>
        </w:rPr>
        <w:t xml:space="preserve">COMISIÓN EDILICIA DE REGLAMENTOS MUNICIPALES Y PUNTOS LEGISLATIVOS </w:t>
      </w:r>
    </w:p>
    <w:tbl>
      <w:tblPr>
        <w:tblStyle w:val="Tablaconcuadrcula"/>
        <w:tblW w:w="0" w:type="auto"/>
        <w:tblLook w:val="04A0" w:firstRow="1" w:lastRow="0" w:firstColumn="1" w:lastColumn="0" w:noHBand="0" w:noVBand="1"/>
      </w:tblPr>
      <w:tblGrid>
        <w:gridCol w:w="1719"/>
        <w:gridCol w:w="2308"/>
        <w:gridCol w:w="1353"/>
        <w:gridCol w:w="1545"/>
        <w:gridCol w:w="1902"/>
      </w:tblGrid>
      <w:tr w:rsidR="00F44895" w:rsidRPr="001D4DA3" w14:paraId="01FC710E" w14:textId="77777777" w:rsidTr="00276E06">
        <w:tc>
          <w:tcPr>
            <w:tcW w:w="1739" w:type="dxa"/>
          </w:tcPr>
          <w:p w14:paraId="672EA8E3" w14:textId="77777777" w:rsidR="00F44895" w:rsidRPr="001D4DA3" w:rsidRDefault="00F44895" w:rsidP="00276E06">
            <w:pPr>
              <w:spacing w:line="360" w:lineRule="auto"/>
              <w:jc w:val="both"/>
              <w:rPr>
                <w:rFonts w:asciiTheme="minorHAnsi" w:hAnsiTheme="minorHAnsi" w:cstheme="minorHAnsi"/>
                <w:sz w:val="24"/>
                <w:szCs w:val="24"/>
              </w:rPr>
            </w:pPr>
          </w:p>
        </w:tc>
        <w:tc>
          <w:tcPr>
            <w:tcW w:w="2367" w:type="dxa"/>
          </w:tcPr>
          <w:p w14:paraId="0411EF60" w14:textId="77777777" w:rsidR="00F44895" w:rsidRPr="001D4DA3" w:rsidRDefault="00F44895" w:rsidP="00276E06">
            <w:pPr>
              <w:spacing w:line="360" w:lineRule="auto"/>
              <w:jc w:val="both"/>
              <w:rPr>
                <w:rFonts w:asciiTheme="minorHAnsi" w:hAnsiTheme="minorHAnsi" w:cstheme="minorHAnsi"/>
                <w:sz w:val="24"/>
                <w:szCs w:val="24"/>
              </w:rPr>
            </w:pPr>
            <w:r w:rsidRPr="001D4DA3">
              <w:rPr>
                <w:rFonts w:asciiTheme="minorHAnsi" w:hAnsiTheme="minorHAnsi" w:cstheme="minorHAnsi"/>
                <w:sz w:val="24"/>
                <w:szCs w:val="24"/>
              </w:rPr>
              <w:t>NOMBRE</w:t>
            </w:r>
          </w:p>
        </w:tc>
        <w:tc>
          <w:tcPr>
            <w:tcW w:w="1210" w:type="dxa"/>
          </w:tcPr>
          <w:p w14:paraId="3F18EBD3" w14:textId="77777777" w:rsidR="00F44895" w:rsidRPr="001D4DA3" w:rsidRDefault="00F44895" w:rsidP="00276E06">
            <w:pPr>
              <w:spacing w:line="360" w:lineRule="auto"/>
              <w:jc w:val="both"/>
              <w:rPr>
                <w:rFonts w:asciiTheme="minorHAnsi" w:hAnsiTheme="minorHAnsi" w:cstheme="minorHAnsi"/>
                <w:sz w:val="24"/>
                <w:szCs w:val="24"/>
              </w:rPr>
            </w:pPr>
            <w:r w:rsidRPr="001D4DA3">
              <w:rPr>
                <w:rFonts w:asciiTheme="minorHAnsi" w:hAnsiTheme="minorHAnsi" w:cstheme="minorHAnsi"/>
                <w:sz w:val="24"/>
                <w:szCs w:val="24"/>
              </w:rPr>
              <w:t>ASISTENCIA</w:t>
            </w:r>
          </w:p>
        </w:tc>
        <w:tc>
          <w:tcPr>
            <w:tcW w:w="1596" w:type="dxa"/>
          </w:tcPr>
          <w:p w14:paraId="3A1BCF1A" w14:textId="77777777" w:rsidR="00F44895" w:rsidRPr="001D4DA3" w:rsidRDefault="00F44895" w:rsidP="00276E06">
            <w:pPr>
              <w:spacing w:line="360" w:lineRule="auto"/>
              <w:jc w:val="both"/>
              <w:rPr>
                <w:rFonts w:asciiTheme="minorHAnsi" w:hAnsiTheme="minorHAnsi" w:cstheme="minorHAnsi"/>
                <w:sz w:val="24"/>
                <w:szCs w:val="24"/>
              </w:rPr>
            </w:pPr>
            <w:r w:rsidRPr="001D4DA3">
              <w:rPr>
                <w:rFonts w:asciiTheme="minorHAnsi" w:hAnsiTheme="minorHAnsi" w:cstheme="minorHAnsi"/>
                <w:sz w:val="24"/>
                <w:szCs w:val="24"/>
              </w:rPr>
              <w:t xml:space="preserve">FALTA </w:t>
            </w:r>
          </w:p>
        </w:tc>
        <w:tc>
          <w:tcPr>
            <w:tcW w:w="1918" w:type="dxa"/>
          </w:tcPr>
          <w:p w14:paraId="57E4DCEE" w14:textId="77777777" w:rsidR="00F44895" w:rsidRPr="001D4DA3" w:rsidRDefault="00F44895" w:rsidP="00276E06">
            <w:pPr>
              <w:spacing w:line="360" w:lineRule="auto"/>
              <w:jc w:val="both"/>
              <w:rPr>
                <w:rFonts w:asciiTheme="minorHAnsi" w:hAnsiTheme="minorHAnsi" w:cstheme="minorHAnsi"/>
                <w:sz w:val="24"/>
                <w:szCs w:val="24"/>
              </w:rPr>
            </w:pPr>
            <w:r w:rsidRPr="001D4DA3">
              <w:rPr>
                <w:rFonts w:asciiTheme="minorHAnsi" w:hAnsiTheme="minorHAnsi" w:cstheme="minorHAnsi"/>
                <w:sz w:val="24"/>
                <w:szCs w:val="24"/>
              </w:rPr>
              <w:t>JUSTIFICACIÓN</w:t>
            </w:r>
          </w:p>
        </w:tc>
      </w:tr>
      <w:tr w:rsidR="00F44895" w:rsidRPr="001D4DA3" w14:paraId="700D3FA2" w14:textId="77777777" w:rsidTr="00276E06">
        <w:tc>
          <w:tcPr>
            <w:tcW w:w="1739" w:type="dxa"/>
          </w:tcPr>
          <w:p w14:paraId="4C89CA5A" w14:textId="77777777" w:rsidR="00F44895" w:rsidRPr="001D4DA3" w:rsidRDefault="00F44895" w:rsidP="00276E06">
            <w:pPr>
              <w:spacing w:line="360" w:lineRule="auto"/>
              <w:jc w:val="both"/>
              <w:rPr>
                <w:rFonts w:asciiTheme="minorHAnsi" w:hAnsiTheme="minorHAnsi" w:cstheme="minorHAnsi"/>
                <w:sz w:val="24"/>
                <w:szCs w:val="24"/>
              </w:rPr>
            </w:pPr>
            <w:r w:rsidRPr="001D4DA3">
              <w:rPr>
                <w:rFonts w:asciiTheme="minorHAnsi" w:hAnsiTheme="minorHAnsi" w:cstheme="minorHAnsi"/>
                <w:sz w:val="24"/>
                <w:szCs w:val="24"/>
              </w:rPr>
              <w:t>PRESIDENTE Y SÍNDICO</w:t>
            </w:r>
          </w:p>
        </w:tc>
        <w:tc>
          <w:tcPr>
            <w:tcW w:w="2367" w:type="dxa"/>
          </w:tcPr>
          <w:p w14:paraId="5D24B53D" w14:textId="77777777" w:rsidR="00F44895" w:rsidRPr="001D4DA3" w:rsidRDefault="00F44895" w:rsidP="00276E06">
            <w:pPr>
              <w:spacing w:line="360" w:lineRule="auto"/>
              <w:jc w:val="both"/>
              <w:rPr>
                <w:rFonts w:asciiTheme="minorHAnsi" w:hAnsiTheme="minorHAnsi" w:cstheme="minorHAnsi"/>
                <w:b/>
                <w:sz w:val="24"/>
                <w:szCs w:val="24"/>
              </w:rPr>
            </w:pPr>
            <w:r w:rsidRPr="001D4DA3">
              <w:rPr>
                <w:rFonts w:asciiTheme="minorHAnsi" w:hAnsiTheme="minorHAnsi" w:cstheme="minorHAnsi"/>
                <w:b/>
                <w:sz w:val="24"/>
                <w:szCs w:val="24"/>
              </w:rPr>
              <w:t>JOSÉ HUGO LEAL MOYA</w:t>
            </w:r>
          </w:p>
        </w:tc>
        <w:tc>
          <w:tcPr>
            <w:tcW w:w="1210" w:type="dxa"/>
          </w:tcPr>
          <w:p w14:paraId="6449CE22" w14:textId="53C62D33" w:rsidR="00F44895" w:rsidRPr="001D4DA3" w:rsidRDefault="00B02386" w:rsidP="00276E06">
            <w:pPr>
              <w:spacing w:line="360" w:lineRule="auto"/>
              <w:jc w:val="both"/>
              <w:rPr>
                <w:rFonts w:asciiTheme="minorHAnsi" w:hAnsiTheme="minorHAnsi" w:cstheme="minorHAnsi"/>
                <w:sz w:val="24"/>
                <w:szCs w:val="24"/>
              </w:rPr>
            </w:pPr>
            <w:r w:rsidRPr="001D4DA3">
              <w:rPr>
                <w:rFonts w:asciiTheme="minorHAnsi" w:hAnsiTheme="minorHAnsi" w:cstheme="minorHAnsi"/>
                <w:sz w:val="24"/>
                <w:szCs w:val="24"/>
              </w:rPr>
              <w:t>PRESENTE</w:t>
            </w:r>
          </w:p>
        </w:tc>
        <w:tc>
          <w:tcPr>
            <w:tcW w:w="1596" w:type="dxa"/>
          </w:tcPr>
          <w:p w14:paraId="7E75DA8B" w14:textId="77777777" w:rsidR="00F44895" w:rsidRPr="001D4DA3" w:rsidRDefault="00F44895" w:rsidP="00276E06">
            <w:pPr>
              <w:spacing w:line="360" w:lineRule="auto"/>
              <w:jc w:val="both"/>
              <w:rPr>
                <w:rFonts w:asciiTheme="minorHAnsi" w:hAnsiTheme="minorHAnsi" w:cstheme="minorHAnsi"/>
                <w:sz w:val="24"/>
                <w:szCs w:val="24"/>
              </w:rPr>
            </w:pPr>
          </w:p>
        </w:tc>
        <w:tc>
          <w:tcPr>
            <w:tcW w:w="1918" w:type="dxa"/>
          </w:tcPr>
          <w:p w14:paraId="0A4E11CB" w14:textId="77777777" w:rsidR="00F44895" w:rsidRPr="001D4DA3" w:rsidRDefault="00F44895" w:rsidP="00276E06">
            <w:pPr>
              <w:spacing w:line="360" w:lineRule="auto"/>
              <w:jc w:val="both"/>
              <w:rPr>
                <w:rFonts w:asciiTheme="minorHAnsi" w:hAnsiTheme="minorHAnsi" w:cstheme="minorHAnsi"/>
                <w:sz w:val="24"/>
                <w:szCs w:val="24"/>
              </w:rPr>
            </w:pPr>
          </w:p>
        </w:tc>
      </w:tr>
      <w:tr w:rsidR="00F44895" w:rsidRPr="001D4DA3" w14:paraId="384E5E9A" w14:textId="77777777" w:rsidTr="00276E06">
        <w:tc>
          <w:tcPr>
            <w:tcW w:w="1739" w:type="dxa"/>
          </w:tcPr>
          <w:p w14:paraId="474F0E1B" w14:textId="77777777" w:rsidR="00F44895" w:rsidRPr="001D4DA3" w:rsidRDefault="00F44895" w:rsidP="00276E06">
            <w:pPr>
              <w:spacing w:line="360" w:lineRule="auto"/>
              <w:jc w:val="both"/>
              <w:rPr>
                <w:rFonts w:asciiTheme="minorHAnsi" w:hAnsiTheme="minorHAnsi" w:cstheme="minorHAnsi"/>
                <w:sz w:val="24"/>
                <w:szCs w:val="24"/>
              </w:rPr>
            </w:pPr>
            <w:r w:rsidRPr="001D4DA3">
              <w:rPr>
                <w:rFonts w:asciiTheme="minorHAnsi" w:hAnsiTheme="minorHAnsi" w:cstheme="minorHAnsi"/>
                <w:sz w:val="24"/>
                <w:szCs w:val="24"/>
              </w:rPr>
              <w:t>PRESIDENTA INTERINA Y VOCAL</w:t>
            </w:r>
          </w:p>
        </w:tc>
        <w:tc>
          <w:tcPr>
            <w:tcW w:w="2367" w:type="dxa"/>
          </w:tcPr>
          <w:p w14:paraId="3EDCFD26" w14:textId="77777777" w:rsidR="00F44895" w:rsidRPr="001D4DA3" w:rsidRDefault="00F44895" w:rsidP="00276E06">
            <w:pPr>
              <w:spacing w:line="360" w:lineRule="auto"/>
              <w:jc w:val="both"/>
              <w:rPr>
                <w:rFonts w:asciiTheme="minorHAnsi" w:hAnsiTheme="minorHAnsi" w:cstheme="minorHAnsi"/>
                <w:b/>
                <w:sz w:val="24"/>
                <w:szCs w:val="24"/>
              </w:rPr>
            </w:pPr>
            <w:r w:rsidRPr="001D4DA3">
              <w:rPr>
                <w:rFonts w:asciiTheme="minorHAnsi" w:hAnsiTheme="minorHAnsi" w:cstheme="minorHAnsi"/>
                <w:b/>
                <w:sz w:val="24"/>
                <w:szCs w:val="24"/>
              </w:rPr>
              <w:t>BETSABÉ DOLORES ALMAGUER ESPARZA</w:t>
            </w:r>
          </w:p>
        </w:tc>
        <w:tc>
          <w:tcPr>
            <w:tcW w:w="1210" w:type="dxa"/>
          </w:tcPr>
          <w:p w14:paraId="3EE85E64" w14:textId="77777777" w:rsidR="00F44895" w:rsidRPr="001D4DA3" w:rsidRDefault="00F44895" w:rsidP="00276E06">
            <w:pPr>
              <w:spacing w:line="360" w:lineRule="auto"/>
              <w:jc w:val="both"/>
              <w:rPr>
                <w:rFonts w:asciiTheme="minorHAnsi" w:hAnsiTheme="minorHAnsi" w:cstheme="minorHAnsi"/>
                <w:sz w:val="24"/>
                <w:szCs w:val="24"/>
              </w:rPr>
            </w:pPr>
          </w:p>
        </w:tc>
        <w:tc>
          <w:tcPr>
            <w:tcW w:w="1596" w:type="dxa"/>
          </w:tcPr>
          <w:p w14:paraId="7379F605" w14:textId="77777777" w:rsidR="00F44895" w:rsidRPr="001D4DA3" w:rsidRDefault="00F44895" w:rsidP="00276E06">
            <w:pPr>
              <w:spacing w:line="360" w:lineRule="auto"/>
              <w:jc w:val="both"/>
              <w:rPr>
                <w:rFonts w:asciiTheme="minorHAnsi" w:hAnsiTheme="minorHAnsi" w:cstheme="minorHAnsi"/>
                <w:sz w:val="24"/>
                <w:szCs w:val="24"/>
              </w:rPr>
            </w:pPr>
          </w:p>
        </w:tc>
        <w:tc>
          <w:tcPr>
            <w:tcW w:w="1918" w:type="dxa"/>
          </w:tcPr>
          <w:p w14:paraId="28E019E6" w14:textId="77777777" w:rsidR="00F44895" w:rsidRPr="001D4DA3" w:rsidRDefault="00F44895" w:rsidP="00276E06">
            <w:pPr>
              <w:spacing w:line="360" w:lineRule="auto"/>
              <w:jc w:val="both"/>
              <w:rPr>
                <w:rFonts w:asciiTheme="minorHAnsi" w:hAnsiTheme="minorHAnsi" w:cstheme="minorHAnsi"/>
                <w:sz w:val="24"/>
                <w:szCs w:val="24"/>
              </w:rPr>
            </w:pPr>
          </w:p>
        </w:tc>
      </w:tr>
      <w:tr w:rsidR="00F44895" w:rsidRPr="001D4DA3" w14:paraId="0CBAE7EB" w14:textId="77777777" w:rsidTr="00276E06">
        <w:tc>
          <w:tcPr>
            <w:tcW w:w="1739" w:type="dxa"/>
          </w:tcPr>
          <w:p w14:paraId="31900FD0" w14:textId="77777777" w:rsidR="00F44895" w:rsidRPr="001D4DA3" w:rsidRDefault="00F44895" w:rsidP="00276E06">
            <w:pPr>
              <w:spacing w:line="360" w:lineRule="auto"/>
              <w:jc w:val="both"/>
              <w:rPr>
                <w:rFonts w:asciiTheme="minorHAnsi" w:hAnsiTheme="minorHAnsi" w:cstheme="minorHAnsi"/>
                <w:sz w:val="24"/>
                <w:szCs w:val="24"/>
              </w:rPr>
            </w:pPr>
            <w:r w:rsidRPr="001D4DA3">
              <w:rPr>
                <w:rFonts w:asciiTheme="minorHAnsi" w:hAnsiTheme="minorHAnsi" w:cstheme="minorHAnsi"/>
                <w:sz w:val="24"/>
                <w:szCs w:val="24"/>
              </w:rPr>
              <w:t>VOCAL</w:t>
            </w:r>
          </w:p>
        </w:tc>
        <w:tc>
          <w:tcPr>
            <w:tcW w:w="2367" w:type="dxa"/>
          </w:tcPr>
          <w:p w14:paraId="7EBB7E8B" w14:textId="77777777" w:rsidR="00F44895" w:rsidRPr="001D4DA3" w:rsidRDefault="00F44895" w:rsidP="00276E06">
            <w:pPr>
              <w:spacing w:line="360" w:lineRule="auto"/>
              <w:jc w:val="both"/>
              <w:rPr>
                <w:rFonts w:asciiTheme="minorHAnsi" w:hAnsiTheme="minorHAnsi" w:cstheme="minorHAnsi"/>
                <w:b/>
                <w:sz w:val="24"/>
                <w:szCs w:val="24"/>
              </w:rPr>
            </w:pPr>
            <w:r w:rsidRPr="001D4DA3">
              <w:rPr>
                <w:rFonts w:asciiTheme="minorHAnsi" w:hAnsiTheme="minorHAnsi" w:cstheme="minorHAnsi"/>
                <w:b/>
                <w:sz w:val="24"/>
                <w:szCs w:val="24"/>
              </w:rPr>
              <w:t>HÉCTOR MANUEL PERFECTO RODRÍGUEZ</w:t>
            </w:r>
          </w:p>
        </w:tc>
        <w:tc>
          <w:tcPr>
            <w:tcW w:w="1210" w:type="dxa"/>
          </w:tcPr>
          <w:p w14:paraId="79F28E7B" w14:textId="4EABEF72" w:rsidR="00F44895" w:rsidRPr="001D4DA3" w:rsidRDefault="00B02386" w:rsidP="00276E06">
            <w:pPr>
              <w:spacing w:line="360" w:lineRule="auto"/>
              <w:jc w:val="both"/>
              <w:rPr>
                <w:rFonts w:asciiTheme="minorHAnsi" w:hAnsiTheme="minorHAnsi" w:cstheme="minorHAnsi"/>
                <w:sz w:val="24"/>
                <w:szCs w:val="24"/>
              </w:rPr>
            </w:pPr>
            <w:r w:rsidRPr="001D4DA3">
              <w:rPr>
                <w:rFonts w:asciiTheme="minorHAnsi" w:hAnsiTheme="minorHAnsi" w:cstheme="minorHAnsi"/>
                <w:sz w:val="24"/>
                <w:szCs w:val="24"/>
              </w:rPr>
              <w:t>PRESENTE</w:t>
            </w:r>
          </w:p>
        </w:tc>
        <w:tc>
          <w:tcPr>
            <w:tcW w:w="1596" w:type="dxa"/>
          </w:tcPr>
          <w:p w14:paraId="69510BC7" w14:textId="77777777" w:rsidR="00F44895" w:rsidRPr="001D4DA3" w:rsidRDefault="00F44895" w:rsidP="00276E06">
            <w:pPr>
              <w:spacing w:line="360" w:lineRule="auto"/>
              <w:jc w:val="both"/>
              <w:rPr>
                <w:rFonts w:asciiTheme="minorHAnsi" w:hAnsiTheme="minorHAnsi" w:cstheme="minorHAnsi"/>
                <w:sz w:val="24"/>
                <w:szCs w:val="24"/>
              </w:rPr>
            </w:pPr>
          </w:p>
        </w:tc>
        <w:tc>
          <w:tcPr>
            <w:tcW w:w="1918" w:type="dxa"/>
          </w:tcPr>
          <w:p w14:paraId="653DBE50" w14:textId="77777777" w:rsidR="00F44895" w:rsidRPr="001D4DA3" w:rsidRDefault="00F44895" w:rsidP="00276E06">
            <w:pPr>
              <w:spacing w:line="360" w:lineRule="auto"/>
              <w:jc w:val="both"/>
              <w:rPr>
                <w:rFonts w:asciiTheme="minorHAnsi" w:hAnsiTheme="minorHAnsi" w:cstheme="minorHAnsi"/>
                <w:sz w:val="24"/>
                <w:szCs w:val="24"/>
              </w:rPr>
            </w:pPr>
          </w:p>
        </w:tc>
      </w:tr>
      <w:tr w:rsidR="00F44895" w:rsidRPr="001D4DA3" w14:paraId="30C20B67" w14:textId="77777777" w:rsidTr="00276E06">
        <w:tc>
          <w:tcPr>
            <w:tcW w:w="1739" w:type="dxa"/>
          </w:tcPr>
          <w:p w14:paraId="795FE893" w14:textId="77777777" w:rsidR="00F44895" w:rsidRPr="001D4DA3" w:rsidRDefault="00F44895" w:rsidP="00276E06">
            <w:pPr>
              <w:spacing w:line="360" w:lineRule="auto"/>
              <w:jc w:val="both"/>
              <w:rPr>
                <w:rFonts w:asciiTheme="minorHAnsi" w:hAnsiTheme="minorHAnsi" w:cstheme="minorHAnsi"/>
                <w:sz w:val="24"/>
                <w:szCs w:val="24"/>
              </w:rPr>
            </w:pPr>
            <w:r w:rsidRPr="001D4DA3">
              <w:rPr>
                <w:rFonts w:asciiTheme="minorHAnsi" w:hAnsiTheme="minorHAnsi" w:cstheme="minorHAnsi"/>
                <w:sz w:val="24"/>
                <w:szCs w:val="24"/>
              </w:rPr>
              <w:t>VOCAL</w:t>
            </w:r>
          </w:p>
        </w:tc>
        <w:tc>
          <w:tcPr>
            <w:tcW w:w="2367" w:type="dxa"/>
          </w:tcPr>
          <w:p w14:paraId="6F6A572B" w14:textId="77777777" w:rsidR="00F44895" w:rsidRPr="001D4DA3" w:rsidRDefault="00F44895" w:rsidP="00276E06">
            <w:pPr>
              <w:spacing w:line="360" w:lineRule="auto"/>
              <w:jc w:val="both"/>
              <w:rPr>
                <w:rFonts w:asciiTheme="minorHAnsi" w:hAnsiTheme="minorHAnsi" w:cstheme="minorHAnsi"/>
                <w:b/>
                <w:sz w:val="24"/>
                <w:szCs w:val="24"/>
              </w:rPr>
            </w:pPr>
            <w:r w:rsidRPr="001D4DA3">
              <w:rPr>
                <w:rFonts w:asciiTheme="minorHAnsi" w:hAnsiTheme="minorHAnsi" w:cstheme="minorHAnsi"/>
                <w:b/>
                <w:sz w:val="24"/>
                <w:szCs w:val="24"/>
              </w:rPr>
              <w:t>DANIELA ELIZABETH CHÁVEZ ESTRADA</w:t>
            </w:r>
          </w:p>
        </w:tc>
        <w:tc>
          <w:tcPr>
            <w:tcW w:w="1210" w:type="dxa"/>
          </w:tcPr>
          <w:p w14:paraId="5D9F11EB" w14:textId="602770C3" w:rsidR="00F44895" w:rsidRPr="001D4DA3" w:rsidRDefault="00B02386" w:rsidP="00276E06">
            <w:pPr>
              <w:spacing w:line="360" w:lineRule="auto"/>
              <w:jc w:val="both"/>
              <w:rPr>
                <w:rFonts w:asciiTheme="minorHAnsi" w:hAnsiTheme="minorHAnsi" w:cstheme="minorHAnsi"/>
                <w:sz w:val="24"/>
                <w:szCs w:val="24"/>
              </w:rPr>
            </w:pPr>
            <w:r w:rsidRPr="001D4DA3">
              <w:rPr>
                <w:rFonts w:asciiTheme="minorHAnsi" w:hAnsiTheme="minorHAnsi" w:cstheme="minorHAnsi"/>
                <w:sz w:val="24"/>
                <w:szCs w:val="24"/>
              </w:rPr>
              <w:t>PRESENTE</w:t>
            </w:r>
          </w:p>
        </w:tc>
        <w:tc>
          <w:tcPr>
            <w:tcW w:w="1596" w:type="dxa"/>
          </w:tcPr>
          <w:p w14:paraId="3A7F439B" w14:textId="77777777" w:rsidR="00F44895" w:rsidRPr="001D4DA3" w:rsidRDefault="00F44895" w:rsidP="00276E06">
            <w:pPr>
              <w:spacing w:line="360" w:lineRule="auto"/>
              <w:jc w:val="both"/>
              <w:rPr>
                <w:rFonts w:asciiTheme="minorHAnsi" w:hAnsiTheme="minorHAnsi" w:cstheme="minorHAnsi"/>
                <w:sz w:val="24"/>
                <w:szCs w:val="24"/>
              </w:rPr>
            </w:pPr>
          </w:p>
        </w:tc>
        <w:tc>
          <w:tcPr>
            <w:tcW w:w="1918" w:type="dxa"/>
          </w:tcPr>
          <w:p w14:paraId="3F5165FA" w14:textId="77777777" w:rsidR="00F44895" w:rsidRPr="001D4DA3" w:rsidRDefault="00F44895" w:rsidP="00276E06">
            <w:pPr>
              <w:spacing w:line="360" w:lineRule="auto"/>
              <w:jc w:val="both"/>
              <w:rPr>
                <w:rFonts w:asciiTheme="minorHAnsi" w:hAnsiTheme="minorHAnsi" w:cstheme="minorHAnsi"/>
                <w:sz w:val="24"/>
                <w:szCs w:val="24"/>
              </w:rPr>
            </w:pPr>
          </w:p>
        </w:tc>
      </w:tr>
      <w:tr w:rsidR="00F44895" w:rsidRPr="001D4DA3" w14:paraId="197515D5" w14:textId="77777777" w:rsidTr="00276E06">
        <w:tc>
          <w:tcPr>
            <w:tcW w:w="1739" w:type="dxa"/>
          </w:tcPr>
          <w:p w14:paraId="1F3C3142" w14:textId="77777777" w:rsidR="00F44895" w:rsidRPr="001D4DA3" w:rsidRDefault="00F44895" w:rsidP="00276E06">
            <w:pPr>
              <w:spacing w:line="360" w:lineRule="auto"/>
              <w:jc w:val="both"/>
              <w:rPr>
                <w:rFonts w:asciiTheme="minorHAnsi" w:hAnsiTheme="minorHAnsi" w:cstheme="minorHAnsi"/>
                <w:sz w:val="24"/>
                <w:szCs w:val="24"/>
              </w:rPr>
            </w:pPr>
            <w:r w:rsidRPr="001D4DA3">
              <w:rPr>
                <w:rFonts w:asciiTheme="minorHAnsi" w:hAnsiTheme="minorHAnsi" w:cstheme="minorHAnsi"/>
                <w:sz w:val="24"/>
                <w:szCs w:val="24"/>
              </w:rPr>
              <w:t>VOCAL</w:t>
            </w:r>
          </w:p>
        </w:tc>
        <w:tc>
          <w:tcPr>
            <w:tcW w:w="2367" w:type="dxa"/>
          </w:tcPr>
          <w:p w14:paraId="633A655A" w14:textId="77777777" w:rsidR="00F44895" w:rsidRPr="001D4DA3" w:rsidRDefault="00F44895" w:rsidP="00276E06">
            <w:pPr>
              <w:spacing w:line="360" w:lineRule="auto"/>
              <w:jc w:val="both"/>
              <w:rPr>
                <w:rFonts w:asciiTheme="minorHAnsi" w:hAnsiTheme="minorHAnsi" w:cstheme="minorHAnsi"/>
                <w:b/>
                <w:sz w:val="24"/>
                <w:szCs w:val="24"/>
              </w:rPr>
            </w:pPr>
            <w:r w:rsidRPr="001D4DA3">
              <w:rPr>
                <w:rFonts w:asciiTheme="minorHAnsi" w:hAnsiTheme="minorHAnsi" w:cstheme="minorHAnsi"/>
                <w:b/>
                <w:sz w:val="24"/>
                <w:szCs w:val="24"/>
              </w:rPr>
              <w:t>HOGLA BUSTOS SERRANO</w:t>
            </w:r>
          </w:p>
        </w:tc>
        <w:tc>
          <w:tcPr>
            <w:tcW w:w="1210" w:type="dxa"/>
          </w:tcPr>
          <w:p w14:paraId="524F0642" w14:textId="10B4553B" w:rsidR="00F44895" w:rsidRPr="001D4DA3" w:rsidRDefault="00B02386" w:rsidP="00276E06">
            <w:pPr>
              <w:spacing w:line="360" w:lineRule="auto"/>
              <w:jc w:val="both"/>
              <w:rPr>
                <w:rFonts w:asciiTheme="minorHAnsi" w:hAnsiTheme="minorHAnsi" w:cstheme="minorHAnsi"/>
                <w:sz w:val="24"/>
                <w:szCs w:val="24"/>
              </w:rPr>
            </w:pPr>
            <w:r w:rsidRPr="001D4DA3">
              <w:rPr>
                <w:rFonts w:asciiTheme="minorHAnsi" w:hAnsiTheme="minorHAnsi" w:cstheme="minorHAnsi"/>
                <w:sz w:val="24"/>
                <w:szCs w:val="24"/>
              </w:rPr>
              <w:t>PRESENTE</w:t>
            </w:r>
          </w:p>
        </w:tc>
        <w:tc>
          <w:tcPr>
            <w:tcW w:w="1596" w:type="dxa"/>
          </w:tcPr>
          <w:p w14:paraId="3CB006A4" w14:textId="77777777" w:rsidR="00F44895" w:rsidRPr="001D4DA3" w:rsidRDefault="00F44895" w:rsidP="00276E06">
            <w:pPr>
              <w:spacing w:line="360" w:lineRule="auto"/>
              <w:jc w:val="both"/>
              <w:rPr>
                <w:rFonts w:asciiTheme="minorHAnsi" w:hAnsiTheme="minorHAnsi" w:cstheme="minorHAnsi"/>
                <w:sz w:val="24"/>
                <w:szCs w:val="24"/>
              </w:rPr>
            </w:pPr>
          </w:p>
        </w:tc>
        <w:tc>
          <w:tcPr>
            <w:tcW w:w="1918" w:type="dxa"/>
          </w:tcPr>
          <w:p w14:paraId="47FB944C" w14:textId="77777777" w:rsidR="00F44895" w:rsidRPr="001D4DA3" w:rsidRDefault="00F44895" w:rsidP="00276E06">
            <w:pPr>
              <w:spacing w:line="360" w:lineRule="auto"/>
              <w:jc w:val="both"/>
              <w:rPr>
                <w:rFonts w:asciiTheme="minorHAnsi" w:hAnsiTheme="minorHAnsi" w:cstheme="minorHAnsi"/>
                <w:sz w:val="24"/>
                <w:szCs w:val="24"/>
              </w:rPr>
            </w:pPr>
          </w:p>
        </w:tc>
      </w:tr>
      <w:tr w:rsidR="00F44895" w:rsidRPr="001D4DA3" w14:paraId="6438C67D" w14:textId="77777777" w:rsidTr="00276E06">
        <w:tc>
          <w:tcPr>
            <w:tcW w:w="1739" w:type="dxa"/>
          </w:tcPr>
          <w:p w14:paraId="3BD34746" w14:textId="77777777" w:rsidR="00F44895" w:rsidRPr="001D4DA3" w:rsidRDefault="00F44895" w:rsidP="00276E06">
            <w:pPr>
              <w:spacing w:line="360" w:lineRule="auto"/>
              <w:jc w:val="both"/>
              <w:rPr>
                <w:rFonts w:asciiTheme="minorHAnsi" w:hAnsiTheme="minorHAnsi" w:cstheme="minorHAnsi"/>
                <w:sz w:val="24"/>
                <w:szCs w:val="24"/>
              </w:rPr>
            </w:pPr>
            <w:r w:rsidRPr="001D4DA3">
              <w:rPr>
                <w:rFonts w:asciiTheme="minorHAnsi" w:hAnsiTheme="minorHAnsi" w:cstheme="minorHAnsi"/>
                <w:sz w:val="24"/>
                <w:szCs w:val="24"/>
              </w:rPr>
              <w:t>VOCAL</w:t>
            </w:r>
          </w:p>
        </w:tc>
        <w:tc>
          <w:tcPr>
            <w:tcW w:w="2367" w:type="dxa"/>
          </w:tcPr>
          <w:p w14:paraId="3362196E" w14:textId="77777777" w:rsidR="00F44895" w:rsidRPr="001D4DA3" w:rsidRDefault="00F44895" w:rsidP="00276E06">
            <w:pPr>
              <w:spacing w:line="360" w:lineRule="auto"/>
              <w:jc w:val="both"/>
              <w:rPr>
                <w:rFonts w:asciiTheme="minorHAnsi" w:hAnsiTheme="minorHAnsi" w:cstheme="minorHAnsi"/>
                <w:b/>
                <w:sz w:val="24"/>
                <w:szCs w:val="24"/>
              </w:rPr>
            </w:pPr>
            <w:r w:rsidRPr="001D4DA3">
              <w:rPr>
                <w:rFonts w:asciiTheme="minorHAnsi" w:hAnsiTheme="minorHAnsi" w:cstheme="minorHAnsi"/>
                <w:b/>
                <w:sz w:val="24"/>
                <w:szCs w:val="24"/>
              </w:rPr>
              <w:t>MIROSLAVA MAYA ÁVILA</w:t>
            </w:r>
          </w:p>
        </w:tc>
        <w:tc>
          <w:tcPr>
            <w:tcW w:w="1210" w:type="dxa"/>
          </w:tcPr>
          <w:p w14:paraId="557651FF" w14:textId="77777777" w:rsidR="00F44895" w:rsidRPr="001D4DA3" w:rsidRDefault="00F44895" w:rsidP="00276E06">
            <w:pPr>
              <w:spacing w:line="360" w:lineRule="auto"/>
              <w:jc w:val="both"/>
              <w:rPr>
                <w:rFonts w:asciiTheme="minorHAnsi" w:hAnsiTheme="minorHAnsi" w:cstheme="minorHAnsi"/>
                <w:sz w:val="24"/>
                <w:szCs w:val="24"/>
              </w:rPr>
            </w:pPr>
          </w:p>
        </w:tc>
        <w:tc>
          <w:tcPr>
            <w:tcW w:w="1596" w:type="dxa"/>
          </w:tcPr>
          <w:p w14:paraId="373496F4" w14:textId="77777777" w:rsidR="00F44895" w:rsidRPr="001D4DA3" w:rsidRDefault="00F44895" w:rsidP="00276E06">
            <w:pPr>
              <w:spacing w:line="360" w:lineRule="auto"/>
              <w:jc w:val="both"/>
              <w:rPr>
                <w:rFonts w:asciiTheme="minorHAnsi" w:hAnsiTheme="minorHAnsi" w:cstheme="minorHAnsi"/>
                <w:sz w:val="24"/>
                <w:szCs w:val="24"/>
              </w:rPr>
            </w:pPr>
          </w:p>
        </w:tc>
        <w:tc>
          <w:tcPr>
            <w:tcW w:w="1918" w:type="dxa"/>
          </w:tcPr>
          <w:p w14:paraId="778FD705" w14:textId="77777777" w:rsidR="00F44895" w:rsidRPr="001D4DA3" w:rsidRDefault="00F44895" w:rsidP="00276E06">
            <w:pPr>
              <w:spacing w:line="360" w:lineRule="auto"/>
              <w:jc w:val="both"/>
              <w:rPr>
                <w:rFonts w:asciiTheme="minorHAnsi" w:hAnsiTheme="minorHAnsi" w:cstheme="minorHAnsi"/>
                <w:sz w:val="24"/>
                <w:szCs w:val="24"/>
              </w:rPr>
            </w:pPr>
          </w:p>
        </w:tc>
      </w:tr>
      <w:tr w:rsidR="00F44895" w:rsidRPr="001D4DA3" w14:paraId="67647E35" w14:textId="77777777" w:rsidTr="00276E06">
        <w:tc>
          <w:tcPr>
            <w:tcW w:w="1739" w:type="dxa"/>
          </w:tcPr>
          <w:p w14:paraId="712383FF" w14:textId="77777777" w:rsidR="00F44895" w:rsidRPr="001D4DA3" w:rsidRDefault="00F44895" w:rsidP="00276E06">
            <w:pPr>
              <w:spacing w:line="360" w:lineRule="auto"/>
              <w:jc w:val="both"/>
              <w:rPr>
                <w:rFonts w:asciiTheme="minorHAnsi" w:hAnsiTheme="minorHAnsi" w:cstheme="minorHAnsi"/>
                <w:sz w:val="24"/>
                <w:szCs w:val="24"/>
              </w:rPr>
            </w:pPr>
            <w:r w:rsidRPr="001D4DA3">
              <w:rPr>
                <w:rFonts w:asciiTheme="minorHAnsi" w:hAnsiTheme="minorHAnsi" w:cstheme="minorHAnsi"/>
                <w:sz w:val="24"/>
                <w:szCs w:val="24"/>
              </w:rPr>
              <w:t>VOCAL</w:t>
            </w:r>
          </w:p>
        </w:tc>
        <w:tc>
          <w:tcPr>
            <w:tcW w:w="2367" w:type="dxa"/>
          </w:tcPr>
          <w:p w14:paraId="7A8BBEA0" w14:textId="77777777" w:rsidR="00F44895" w:rsidRPr="001D4DA3" w:rsidRDefault="00F44895" w:rsidP="00276E06">
            <w:pPr>
              <w:spacing w:line="360" w:lineRule="auto"/>
              <w:jc w:val="both"/>
              <w:rPr>
                <w:rFonts w:asciiTheme="minorHAnsi" w:hAnsiTheme="minorHAnsi" w:cstheme="minorHAnsi"/>
                <w:b/>
                <w:sz w:val="24"/>
                <w:szCs w:val="24"/>
              </w:rPr>
            </w:pPr>
            <w:r w:rsidRPr="001D4DA3">
              <w:rPr>
                <w:rFonts w:asciiTheme="minorHAnsi" w:hAnsiTheme="minorHAnsi" w:cstheme="minorHAnsi"/>
                <w:b/>
                <w:sz w:val="24"/>
                <w:szCs w:val="24"/>
              </w:rPr>
              <w:t>ALFREDO BARBA MARISCAL</w:t>
            </w:r>
          </w:p>
        </w:tc>
        <w:tc>
          <w:tcPr>
            <w:tcW w:w="1210" w:type="dxa"/>
          </w:tcPr>
          <w:p w14:paraId="5E1CFD07" w14:textId="77777777" w:rsidR="00F44895" w:rsidRPr="001D4DA3" w:rsidRDefault="00F44895" w:rsidP="00276E06">
            <w:pPr>
              <w:spacing w:line="360" w:lineRule="auto"/>
              <w:jc w:val="both"/>
              <w:rPr>
                <w:rFonts w:asciiTheme="minorHAnsi" w:hAnsiTheme="minorHAnsi" w:cstheme="minorHAnsi"/>
                <w:sz w:val="24"/>
                <w:szCs w:val="24"/>
              </w:rPr>
            </w:pPr>
          </w:p>
        </w:tc>
        <w:tc>
          <w:tcPr>
            <w:tcW w:w="1596" w:type="dxa"/>
          </w:tcPr>
          <w:p w14:paraId="1923EDF5" w14:textId="77777777" w:rsidR="00F44895" w:rsidRPr="001D4DA3" w:rsidRDefault="00F44895" w:rsidP="00276E06">
            <w:pPr>
              <w:spacing w:line="360" w:lineRule="auto"/>
              <w:jc w:val="both"/>
              <w:rPr>
                <w:rFonts w:asciiTheme="minorHAnsi" w:hAnsiTheme="minorHAnsi" w:cstheme="minorHAnsi"/>
                <w:sz w:val="24"/>
                <w:szCs w:val="24"/>
              </w:rPr>
            </w:pPr>
          </w:p>
        </w:tc>
        <w:tc>
          <w:tcPr>
            <w:tcW w:w="1918" w:type="dxa"/>
          </w:tcPr>
          <w:p w14:paraId="126C7F83" w14:textId="77777777" w:rsidR="00F44895" w:rsidRPr="001D4DA3" w:rsidRDefault="00F44895" w:rsidP="00276E06">
            <w:pPr>
              <w:spacing w:line="360" w:lineRule="auto"/>
              <w:jc w:val="both"/>
              <w:rPr>
                <w:rFonts w:asciiTheme="minorHAnsi" w:hAnsiTheme="minorHAnsi" w:cstheme="minorHAnsi"/>
                <w:sz w:val="24"/>
                <w:szCs w:val="24"/>
              </w:rPr>
            </w:pPr>
          </w:p>
        </w:tc>
      </w:tr>
      <w:tr w:rsidR="00F44895" w:rsidRPr="001D4DA3" w14:paraId="1C37F25B" w14:textId="77777777" w:rsidTr="00276E06">
        <w:tc>
          <w:tcPr>
            <w:tcW w:w="1739" w:type="dxa"/>
          </w:tcPr>
          <w:p w14:paraId="154AAB3F" w14:textId="77777777" w:rsidR="00F44895" w:rsidRPr="001D4DA3" w:rsidRDefault="00F44895" w:rsidP="00276E06">
            <w:pPr>
              <w:spacing w:line="360" w:lineRule="auto"/>
              <w:jc w:val="both"/>
              <w:rPr>
                <w:rFonts w:asciiTheme="minorHAnsi" w:hAnsiTheme="minorHAnsi" w:cstheme="minorHAnsi"/>
                <w:sz w:val="24"/>
                <w:szCs w:val="24"/>
              </w:rPr>
            </w:pPr>
            <w:r w:rsidRPr="001D4DA3">
              <w:rPr>
                <w:rFonts w:asciiTheme="minorHAnsi" w:hAnsiTheme="minorHAnsi" w:cstheme="minorHAnsi"/>
                <w:sz w:val="24"/>
                <w:szCs w:val="24"/>
              </w:rPr>
              <w:t>VOCAL</w:t>
            </w:r>
          </w:p>
        </w:tc>
        <w:tc>
          <w:tcPr>
            <w:tcW w:w="2367" w:type="dxa"/>
          </w:tcPr>
          <w:p w14:paraId="6C984A41" w14:textId="77777777" w:rsidR="00F44895" w:rsidRPr="001D4DA3" w:rsidRDefault="00F44895" w:rsidP="00276E06">
            <w:pPr>
              <w:spacing w:line="360" w:lineRule="auto"/>
              <w:jc w:val="both"/>
              <w:rPr>
                <w:rFonts w:asciiTheme="minorHAnsi" w:hAnsiTheme="minorHAnsi" w:cstheme="minorHAnsi"/>
                <w:b/>
                <w:sz w:val="24"/>
                <w:szCs w:val="24"/>
              </w:rPr>
            </w:pPr>
            <w:r w:rsidRPr="001D4DA3">
              <w:rPr>
                <w:rFonts w:asciiTheme="minorHAnsi" w:hAnsiTheme="minorHAnsi" w:cstheme="minorHAnsi"/>
                <w:b/>
                <w:sz w:val="24"/>
                <w:szCs w:val="24"/>
              </w:rPr>
              <w:t>ALINA ELIZABETH HERNÁNDEZ CASTAÑEDA</w:t>
            </w:r>
          </w:p>
        </w:tc>
        <w:tc>
          <w:tcPr>
            <w:tcW w:w="1210" w:type="dxa"/>
          </w:tcPr>
          <w:p w14:paraId="29658C90" w14:textId="4B79A339" w:rsidR="00F44895" w:rsidRPr="001D4DA3" w:rsidRDefault="00DD5855" w:rsidP="00276E06">
            <w:pPr>
              <w:spacing w:line="360" w:lineRule="auto"/>
              <w:jc w:val="both"/>
              <w:rPr>
                <w:rFonts w:asciiTheme="minorHAnsi" w:hAnsiTheme="minorHAnsi" w:cstheme="minorHAnsi"/>
                <w:sz w:val="24"/>
                <w:szCs w:val="24"/>
              </w:rPr>
            </w:pPr>
            <w:r w:rsidRPr="001D4DA3">
              <w:rPr>
                <w:rFonts w:asciiTheme="minorHAnsi" w:hAnsiTheme="minorHAnsi" w:cstheme="minorHAnsi"/>
                <w:sz w:val="24"/>
                <w:szCs w:val="24"/>
              </w:rPr>
              <w:t>PRESENTE</w:t>
            </w:r>
          </w:p>
        </w:tc>
        <w:tc>
          <w:tcPr>
            <w:tcW w:w="1596" w:type="dxa"/>
          </w:tcPr>
          <w:p w14:paraId="37CE27FC" w14:textId="77777777" w:rsidR="00F44895" w:rsidRPr="001D4DA3" w:rsidRDefault="00F44895" w:rsidP="00276E06">
            <w:pPr>
              <w:spacing w:line="360" w:lineRule="auto"/>
              <w:jc w:val="both"/>
              <w:rPr>
                <w:rFonts w:asciiTheme="minorHAnsi" w:hAnsiTheme="minorHAnsi" w:cstheme="minorHAnsi"/>
                <w:sz w:val="24"/>
                <w:szCs w:val="24"/>
              </w:rPr>
            </w:pPr>
          </w:p>
        </w:tc>
        <w:tc>
          <w:tcPr>
            <w:tcW w:w="1918" w:type="dxa"/>
          </w:tcPr>
          <w:p w14:paraId="7AE0C6CF" w14:textId="77777777" w:rsidR="00F44895" w:rsidRPr="001D4DA3" w:rsidRDefault="00F44895" w:rsidP="00276E06">
            <w:pPr>
              <w:spacing w:line="360" w:lineRule="auto"/>
              <w:jc w:val="both"/>
              <w:rPr>
                <w:rFonts w:asciiTheme="minorHAnsi" w:hAnsiTheme="minorHAnsi" w:cstheme="minorHAnsi"/>
                <w:sz w:val="24"/>
                <w:szCs w:val="24"/>
              </w:rPr>
            </w:pPr>
          </w:p>
        </w:tc>
      </w:tr>
      <w:tr w:rsidR="00F44895" w:rsidRPr="001D4DA3" w14:paraId="78D43E0C" w14:textId="77777777" w:rsidTr="00276E06">
        <w:tc>
          <w:tcPr>
            <w:tcW w:w="1739" w:type="dxa"/>
          </w:tcPr>
          <w:p w14:paraId="295949FA" w14:textId="77777777" w:rsidR="00F44895" w:rsidRPr="001D4DA3" w:rsidRDefault="00F44895" w:rsidP="00276E06">
            <w:pPr>
              <w:spacing w:line="360" w:lineRule="auto"/>
              <w:jc w:val="both"/>
              <w:rPr>
                <w:rFonts w:asciiTheme="minorHAnsi" w:hAnsiTheme="minorHAnsi" w:cstheme="minorHAnsi"/>
                <w:sz w:val="24"/>
                <w:szCs w:val="24"/>
              </w:rPr>
            </w:pPr>
            <w:r w:rsidRPr="001D4DA3">
              <w:rPr>
                <w:rFonts w:asciiTheme="minorHAnsi" w:hAnsiTheme="minorHAnsi" w:cstheme="minorHAnsi"/>
                <w:sz w:val="24"/>
                <w:szCs w:val="24"/>
              </w:rPr>
              <w:t>VOCAL</w:t>
            </w:r>
          </w:p>
        </w:tc>
        <w:tc>
          <w:tcPr>
            <w:tcW w:w="2367" w:type="dxa"/>
          </w:tcPr>
          <w:p w14:paraId="6177C925" w14:textId="77777777" w:rsidR="00F44895" w:rsidRPr="001D4DA3" w:rsidRDefault="00F44895" w:rsidP="00276E06">
            <w:pPr>
              <w:spacing w:line="360" w:lineRule="auto"/>
              <w:jc w:val="both"/>
              <w:rPr>
                <w:rFonts w:asciiTheme="minorHAnsi" w:hAnsiTheme="minorHAnsi" w:cstheme="minorHAnsi"/>
                <w:b/>
                <w:sz w:val="24"/>
                <w:szCs w:val="24"/>
              </w:rPr>
            </w:pPr>
            <w:r w:rsidRPr="001D4DA3">
              <w:rPr>
                <w:rFonts w:asciiTheme="minorHAnsi" w:hAnsiTheme="minorHAnsi" w:cstheme="minorHAnsi"/>
                <w:b/>
                <w:sz w:val="24"/>
                <w:szCs w:val="24"/>
              </w:rPr>
              <w:t>JOSÉ LUIS FIGUEROA MEZA</w:t>
            </w:r>
          </w:p>
        </w:tc>
        <w:tc>
          <w:tcPr>
            <w:tcW w:w="1210" w:type="dxa"/>
          </w:tcPr>
          <w:p w14:paraId="4B6C7BAA" w14:textId="464D3859" w:rsidR="00F44895" w:rsidRPr="001D4DA3" w:rsidRDefault="00DD5855" w:rsidP="00276E06">
            <w:pPr>
              <w:spacing w:line="360" w:lineRule="auto"/>
              <w:jc w:val="both"/>
              <w:rPr>
                <w:rFonts w:asciiTheme="minorHAnsi" w:hAnsiTheme="minorHAnsi" w:cstheme="minorHAnsi"/>
                <w:sz w:val="24"/>
                <w:szCs w:val="24"/>
              </w:rPr>
            </w:pPr>
            <w:r w:rsidRPr="001D4DA3">
              <w:rPr>
                <w:rFonts w:asciiTheme="minorHAnsi" w:hAnsiTheme="minorHAnsi" w:cstheme="minorHAnsi"/>
                <w:sz w:val="24"/>
                <w:szCs w:val="24"/>
              </w:rPr>
              <w:t>PRESENTE</w:t>
            </w:r>
          </w:p>
        </w:tc>
        <w:tc>
          <w:tcPr>
            <w:tcW w:w="1596" w:type="dxa"/>
          </w:tcPr>
          <w:p w14:paraId="1BD0FFD4" w14:textId="77777777" w:rsidR="00F44895" w:rsidRPr="001D4DA3" w:rsidRDefault="00F44895" w:rsidP="00276E06">
            <w:pPr>
              <w:spacing w:line="360" w:lineRule="auto"/>
              <w:jc w:val="both"/>
              <w:rPr>
                <w:rFonts w:asciiTheme="minorHAnsi" w:hAnsiTheme="minorHAnsi" w:cstheme="minorHAnsi"/>
                <w:sz w:val="24"/>
                <w:szCs w:val="24"/>
              </w:rPr>
            </w:pPr>
          </w:p>
        </w:tc>
        <w:tc>
          <w:tcPr>
            <w:tcW w:w="1918" w:type="dxa"/>
          </w:tcPr>
          <w:p w14:paraId="3BF31E0A" w14:textId="77777777" w:rsidR="00F44895" w:rsidRPr="001D4DA3" w:rsidRDefault="00F44895" w:rsidP="00276E06">
            <w:pPr>
              <w:spacing w:line="360" w:lineRule="auto"/>
              <w:jc w:val="both"/>
              <w:rPr>
                <w:rFonts w:asciiTheme="minorHAnsi" w:hAnsiTheme="minorHAnsi" w:cstheme="minorHAnsi"/>
                <w:sz w:val="24"/>
                <w:szCs w:val="24"/>
              </w:rPr>
            </w:pPr>
          </w:p>
        </w:tc>
      </w:tr>
    </w:tbl>
    <w:p w14:paraId="015D3917" w14:textId="77777777" w:rsidR="00F44895" w:rsidRPr="001D4DA3" w:rsidRDefault="00F44895" w:rsidP="00F44895">
      <w:pPr>
        <w:spacing w:after="0" w:line="360" w:lineRule="auto"/>
        <w:jc w:val="both"/>
        <w:rPr>
          <w:rFonts w:asciiTheme="minorHAnsi" w:hAnsiTheme="minorHAnsi" w:cstheme="minorHAnsi"/>
          <w:sz w:val="24"/>
          <w:szCs w:val="24"/>
        </w:rPr>
      </w:pPr>
    </w:p>
    <w:p w14:paraId="7063DC07" w14:textId="77777777" w:rsidR="00F44895" w:rsidRPr="001D4DA3" w:rsidRDefault="00F44895" w:rsidP="00F44895">
      <w:pPr>
        <w:spacing w:after="0" w:line="360" w:lineRule="auto"/>
        <w:jc w:val="both"/>
        <w:rPr>
          <w:rFonts w:asciiTheme="minorHAnsi" w:hAnsiTheme="minorHAnsi" w:cstheme="minorHAnsi"/>
          <w:b/>
          <w:bCs/>
          <w:sz w:val="24"/>
          <w:szCs w:val="24"/>
        </w:rPr>
      </w:pPr>
      <w:r w:rsidRPr="001D4DA3">
        <w:rPr>
          <w:rFonts w:asciiTheme="minorHAnsi" w:hAnsiTheme="minorHAnsi" w:cstheme="minorHAnsi"/>
          <w:b/>
          <w:bCs/>
          <w:sz w:val="24"/>
          <w:szCs w:val="24"/>
        </w:rPr>
        <w:t xml:space="preserve">COMISIÓN EDILICIA DE PROMOCIÓN ECONÓMICA </w:t>
      </w:r>
    </w:p>
    <w:tbl>
      <w:tblPr>
        <w:tblStyle w:val="Tablaconcuadrcula"/>
        <w:tblW w:w="0" w:type="auto"/>
        <w:tblLook w:val="04A0" w:firstRow="1" w:lastRow="0" w:firstColumn="1" w:lastColumn="0" w:noHBand="0" w:noVBand="1"/>
      </w:tblPr>
      <w:tblGrid>
        <w:gridCol w:w="2016"/>
        <w:gridCol w:w="1922"/>
        <w:gridCol w:w="1614"/>
        <w:gridCol w:w="1600"/>
        <w:gridCol w:w="1675"/>
      </w:tblGrid>
      <w:tr w:rsidR="00F44895" w:rsidRPr="001D4DA3" w14:paraId="62170857" w14:textId="77777777" w:rsidTr="00276E06">
        <w:tc>
          <w:tcPr>
            <w:tcW w:w="2032" w:type="dxa"/>
          </w:tcPr>
          <w:p w14:paraId="41FCECFC" w14:textId="77777777" w:rsidR="00F44895" w:rsidRPr="001D4DA3" w:rsidRDefault="00F44895" w:rsidP="00276E06">
            <w:pPr>
              <w:spacing w:line="360" w:lineRule="auto"/>
              <w:jc w:val="both"/>
              <w:rPr>
                <w:rFonts w:asciiTheme="minorHAnsi" w:hAnsiTheme="minorHAnsi" w:cstheme="minorHAnsi"/>
                <w:b/>
                <w:bCs/>
                <w:sz w:val="24"/>
                <w:szCs w:val="24"/>
              </w:rPr>
            </w:pPr>
          </w:p>
        </w:tc>
        <w:tc>
          <w:tcPr>
            <w:tcW w:w="1935" w:type="dxa"/>
          </w:tcPr>
          <w:p w14:paraId="1F1C48E7" w14:textId="77777777" w:rsidR="00F44895" w:rsidRPr="001D4DA3" w:rsidRDefault="00F44895" w:rsidP="00276E06">
            <w:pPr>
              <w:spacing w:line="360" w:lineRule="auto"/>
              <w:jc w:val="both"/>
              <w:rPr>
                <w:rFonts w:asciiTheme="minorHAnsi" w:hAnsiTheme="minorHAnsi" w:cstheme="minorHAnsi"/>
                <w:sz w:val="24"/>
                <w:szCs w:val="24"/>
              </w:rPr>
            </w:pPr>
            <w:r w:rsidRPr="001D4DA3">
              <w:rPr>
                <w:rFonts w:asciiTheme="minorHAnsi" w:hAnsiTheme="minorHAnsi" w:cstheme="minorHAnsi"/>
                <w:sz w:val="24"/>
                <w:szCs w:val="24"/>
              </w:rPr>
              <w:t>NOMBRE</w:t>
            </w:r>
          </w:p>
        </w:tc>
        <w:tc>
          <w:tcPr>
            <w:tcW w:w="1621" w:type="dxa"/>
          </w:tcPr>
          <w:p w14:paraId="1B259917" w14:textId="77777777" w:rsidR="00F44895" w:rsidRPr="001D4DA3" w:rsidRDefault="00F44895" w:rsidP="00276E06">
            <w:pPr>
              <w:spacing w:line="360" w:lineRule="auto"/>
              <w:jc w:val="both"/>
              <w:rPr>
                <w:rFonts w:asciiTheme="minorHAnsi" w:hAnsiTheme="minorHAnsi" w:cstheme="minorHAnsi"/>
                <w:sz w:val="24"/>
                <w:szCs w:val="24"/>
              </w:rPr>
            </w:pPr>
            <w:r w:rsidRPr="001D4DA3">
              <w:rPr>
                <w:rFonts w:asciiTheme="minorHAnsi" w:hAnsiTheme="minorHAnsi" w:cstheme="minorHAnsi"/>
                <w:sz w:val="24"/>
                <w:szCs w:val="24"/>
              </w:rPr>
              <w:t>ASISTENCIA</w:t>
            </w:r>
          </w:p>
        </w:tc>
        <w:tc>
          <w:tcPr>
            <w:tcW w:w="1621" w:type="dxa"/>
          </w:tcPr>
          <w:p w14:paraId="0C6ED2A9" w14:textId="77777777" w:rsidR="00F44895" w:rsidRPr="001D4DA3" w:rsidRDefault="00F44895" w:rsidP="00276E06">
            <w:pPr>
              <w:spacing w:line="360" w:lineRule="auto"/>
              <w:jc w:val="both"/>
              <w:rPr>
                <w:rFonts w:asciiTheme="minorHAnsi" w:hAnsiTheme="minorHAnsi" w:cstheme="minorHAnsi"/>
                <w:sz w:val="24"/>
                <w:szCs w:val="24"/>
              </w:rPr>
            </w:pPr>
            <w:r w:rsidRPr="001D4DA3">
              <w:rPr>
                <w:rFonts w:asciiTheme="minorHAnsi" w:hAnsiTheme="minorHAnsi" w:cstheme="minorHAnsi"/>
                <w:sz w:val="24"/>
                <w:szCs w:val="24"/>
              </w:rPr>
              <w:t>FALTA</w:t>
            </w:r>
          </w:p>
        </w:tc>
        <w:tc>
          <w:tcPr>
            <w:tcW w:w="1621" w:type="dxa"/>
          </w:tcPr>
          <w:p w14:paraId="129465EE" w14:textId="77777777" w:rsidR="00F44895" w:rsidRPr="001D4DA3" w:rsidRDefault="00F44895" w:rsidP="00276E06">
            <w:pPr>
              <w:spacing w:line="360" w:lineRule="auto"/>
              <w:jc w:val="both"/>
              <w:rPr>
                <w:rFonts w:asciiTheme="minorHAnsi" w:hAnsiTheme="minorHAnsi" w:cstheme="minorHAnsi"/>
                <w:sz w:val="24"/>
                <w:szCs w:val="24"/>
              </w:rPr>
            </w:pPr>
            <w:r w:rsidRPr="001D4DA3">
              <w:rPr>
                <w:rFonts w:asciiTheme="minorHAnsi" w:hAnsiTheme="minorHAnsi" w:cstheme="minorHAnsi"/>
                <w:sz w:val="24"/>
                <w:szCs w:val="24"/>
              </w:rPr>
              <w:t>JUSTIFICACIÓN</w:t>
            </w:r>
          </w:p>
        </w:tc>
      </w:tr>
      <w:tr w:rsidR="00F44895" w:rsidRPr="001D4DA3" w14:paraId="2FC47018" w14:textId="77777777" w:rsidTr="00276E06">
        <w:tc>
          <w:tcPr>
            <w:tcW w:w="2032" w:type="dxa"/>
          </w:tcPr>
          <w:p w14:paraId="28A7EA3E" w14:textId="77777777" w:rsidR="00F44895" w:rsidRPr="001D4DA3" w:rsidRDefault="00F44895" w:rsidP="00276E06">
            <w:pPr>
              <w:spacing w:line="360" w:lineRule="auto"/>
              <w:jc w:val="both"/>
              <w:rPr>
                <w:rFonts w:asciiTheme="minorHAnsi" w:hAnsiTheme="minorHAnsi" w:cstheme="minorHAnsi"/>
                <w:sz w:val="24"/>
                <w:szCs w:val="24"/>
              </w:rPr>
            </w:pPr>
            <w:r w:rsidRPr="001D4DA3">
              <w:rPr>
                <w:rFonts w:asciiTheme="minorHAnsi" w:hAnsiTheme="minorHAnsi" w:cstheme="minorHAnsi"/>
                <w:sz w:val="24"/>
                <w:szCs w:val="24"/>
              </w:rPr>
              <w:lastRenderedPageBreak/>
              <w:t>PRESIDENTE</w:t>
            </w:r>
          </w:p>
        </w:tc>
        <w:tc>
          <w:tcPr>
            <w:tcW w:w="1935" w:type="dxa"/>
          </w:tcPr>
          <w:p w14:paraId="4CD210EF" w14:textId="77777777" w:rsidR="00F44895" w:rsidRPr="001D4DA3" w:rsidRDefault="00F44895" w:rsidP="00276E06">
            <w:pPr>
              <w:spacing w:line="360" w:lineRule="auto"/>
              <w:jc w:val="both"/>
              <w:rPr>
                <w:rFonts w:asciiTheme="minorHAnsi" w:hAnsiTheme="minorHAnsi" w:cstheme="minorHAnsi"/>
                <w:b/>
                <w:sz w:val="24"/>
                <w:szCs w:val="24"/>
              </w:rPr>
            </w:pPr>
            <w:r w:rsidRPr="001D4DA3">
              <w:rPr>
                <w:rFonts w:asciiTheme="minorHAnsi" w:hAnsiTheme="minorHAnsi" w:cstheme="minorHAnsi"/>
                <w:b/>
                <w:sz w:val="24"/>
                <w:szCs w:val="24"/>
              </w:rPr>
              <w:t>JOSÉ LUIS SANDOVAL TORRES</w:t>
            </w:r>
          </w:p>
        </w:tc>
        <w:tc>
          <w:tcPr>
            <w:tcW w:w="1621" w:type="dxa"/>
          </w:tcPr>
          <w:p w14:paraId="31E07472" w14:textId="77777777" w:rsidR="00F44895" w:rsidRPr="001D4DA3" w:rsidRDefault="00F44895" w:rsidP="00276E06">
            <w:pPr>
              <w:spacing w:line="360" w:lineRule="auto"/>
              <w:jc w:val="both"/>
              <w:rPr>
                <w:rFonts w:asciiTheme="minorHAnsi" w:hAnsiTheme="minorHAnsi" w:cstheme="minorHAnsi"/>
                <w:b/>
                <w:bCs/>
                <w:sz w:val="24"/>
                <w:szCs w:val="24"/>
              </w:rPr>
            </w:pPr>
          </w:p>
        </w:tc>
        <w:tc>
          <w:tcPr>
            <w:tcW w:w="1621" w:type="dxa"/>
          </w:tcPr>
          <w:p w14:paraId="0AE0082B" w14:textId="77777777" w:rsidR="00F44895" w:rsidRPr="001D4DA3" w:rsidRDefault="00F44895" w:rsidP="00276E06">
            <w:pPr>
              <w:spacing w:line="360" w:lineRule="auto"/>
              <w:jc w:val="both"/>
              <w:rPr>
                <w:rFonts w:asciiTheme="minorHAnsi" w:hAnsiTheme="minorHAnsi" w:cstheme="minorHAnsi"/>
                <w:b/>
                <w:bCs/>
                <w:sz w:val="24"/>
                <w:szCs w:val="24"/>
              </w:rPr>
            </w:pPr>
          </w:p>
        </w:tc>
        <w:tc>
          <w:tcPr>
            <w:tcW w:w="1621" w:type="dxa"/>
          </w:tcPr>
          <w:p w14:paraId="4FA6096D" w14:textId="77777777" w:rsidR="00F44895" w:rsidRPr="001D4DA3" w:rsidRDefault="00F44895" w:rsidP="00276E06">
            <w:pPr>
              <w:spacing w:line="360" w:lineRule="auto"/>
              <w:jc w:val="both"/>
              <w:rPr>
                <w:rFonts w:asciiTheme="minorHAnsi" w:hAnsiTheme="minorHAnsi" w:cstheme="minorHAnsi"/>
                <w:b/>
                <w:bCs/>
                <w:sz w:val="24"/>
                <w:szCs w:val="24"/>
              </w:rPr>
            </w:pPr>
          </w:p>
        </w:tc>
      </w:tr>
      <w:tr w:rsidR="00F44895" w:rsidRPr="001D4DA3" w14:paraId="2CA6B228" w14:textId="77777777" w:rsidTr="00276E06">
        <w:tc>
          <w:tcPr>
            <w:tcW w:w="2032" w:type="dxa"/>
          </w:tcPr>
          <w:p w14:paraId="1E0D05DD" w14:textId="77777777" w:rsidR="00F44895" w:rsidRPr="001D4DA3" w:rsidRDefault="00F44895" w:rsidP="00276E06">
            <w:pPr>
              <w:spacing w:line="360" w:lineRule="auto"/>
              <w:jc w:val="both"/>
              <w:rPr>
                <w:rFonts w:asciiTheme="minorHAnsi" w:hAnsiTheme="minorHAnsi" w:cstheme="minorHAnsi"/>
                <w:sz w:val="24"/>
                <w:szCs w:val="24"/>
              </w:rPr>
            </w:pPr>
            <w:r w:rsidRPr="001D4DA3">
              <w:rPr>
                <w:rFonts w:asciiTheme="minorHAnsi" w:hAnsiTheme="minorHAnsi" w:cstheme="minorHAnsi"/>
                <w:sz w:val="24"/>
                <w:szCs w:val="24"/>
              </w:rPr>
              <w:t>VOCAL</w:t>
            </w:r>
          </w:p>
        </w:tc>
        <w:tc>
          <w:tcPr>
            <w:tcW w:w="1935" w:type="dxa"/>
          </w:tcPr>
          <w:p w14:paraId="74A6AB26" w14:textId="77777777" w:rsidR="00F44895" w:rsidRPr="001D4DA3" w:rsidRDefault="00F44895" w:rsidP="00276E06">
            <w:pPr>
              <w:spacing w:line="360" w:lineRule="auto"/>
              <w:jc w:val="both"/>
              <w:rPr>
                <w:rFonts w:asciiTheme="minorHAnsi" w:hAnsiTheme="minorHAnsi" w:cstheme="minorHAnsi"/>
                <w:b/>
                <w:sz w:val="24"/>
                <w:szCs w:val="24"/>
              </w:rPr>
            </w:pPr>
            <w:r w:rsidRPr="001D4DA3">
              <w:rPr>
                <w:rFonts w:asciiTheme="minorHAnsi" w:hAnsiTheme="minorHAnsi" w:cstheme="minorHAnsi"/>
                <w:b/>
                <w:sz w:val="24"/>
                <w:szCs w:val="24"/>
              </w:rPr>
              <w:t>HOGLA BUSTOS SERRANO</w:t>
            </w:r>
          </w:p>
        </w:tc>
        <w:tc>
          <w:tcPr>
            <w:tcW w:w="1621" w:type="dxa"/>
          </w:tcPr>
          <w:p w14:paraId="3900D607" w14:textId="417E73DA" w:rsidR="00F44895" w:rsidRPr="001D4DA3" w:rsidRDefault="00D54D1E" w:rsidP="00276E06">
            <w:pPr>
              <w:spacing w:line="360" w:lineRule="auto"/>
              <w:jc w:val="both"/>
              <w:rPr>
                <w:rFonts w:asciiTheme="minorHAnsi" w:hAnsiTheme="minorHAnsi" w:cstheme="minorHAnsi"/>
                <w:sz w:val="24"/>
                <w:szCs w:val="24"/>
              </w:rPr>
            </w:pPr>
            <w:r w:rsidRPr="001D4DA3">
              <w:rPr>
                <w:rFonts w:asciiTheme="minorHAnsi" w:hAnsiTheme="minorHAnsi" w:cstheme="minorHAnsi"/>
                <w:sz w:val="24"/>
                <w:szCs w:val="24"/>
              </w:rPr>
              <w:t>PRESENTE</w:t>
            </w:r>
          </w:p>
        </w:tc>
        <w:tc>
          <w:tcPr>
            <w:tcW w:w="1621" w:type="dxa"/>
          </w:tcPr>
          <w:p w14:paraId="701FA2E1" w14:textId="77777777" w:rsidR="00F44895" w:rsidRPr="001D4DA3" w:rsidRDefault="00F44895" w:rsidP="00276E06">
            <w:pPr>
              <w:spacing w:line="360" w:lineRule="auto"/>
              <w:jc w:val="both"/>
              <w:rPr>
                <w:rFonts w:asciiTheme="minorHAnsi" w:hAnsiTheme="minorHAnsi" w:cstheme="minorHAnsi"/>
                <w:b/>
                <w:bCs/>
                <w:sz w:val="24"/>
                <w:szCs w:val="24"/>
              </w:rPr>
            </w:pPr>
          </w:p>
        </w:tc>
        <w:tc>
          <w:tcPr>
            <w:tcW w:w="1621" w:type="dxa"/>
          </w:tcPr>
          <w:p w14:paraId="08B897DD" w14:textId="77777777" w:rsidR="00F44895" w:rsidRPr="001D4DA3" w:rsidRDefault="00F44895" w:rsidP="00276E06">
            <w:pPr>
              <w:spacing w:line="360" w:lineRule="auto"/>
              <w:jc w:val="both"/>
              <w:rPr>
                <w:rFonts w:asciiTheme="minorHAnsi" w:hAnsiTheme="minorHAnsi" w:cstheme="minorHAnsi"/>
                <w:b/>
                <w:bCs/>
                <w:sz w:val="24"/>
                <w:szCs w:val="24"/>
              </w:rPr>
            </w:pPr>
          </w:p>
        </w:tc>
      </w:tr>
      <w:tr w:rsidR="00F44895" w:rsidRPr="001D4DA3" w14:paraId="379D6269" w14:textId="77777777" w:rsidTr="00276E06">
        <w:tc>
          <w:tcPr>
            <w:tcW w:w="2032" w:type="dxa"/>
          </w:tcPr>
          <w:p w14:paraId="120D7D34" w14:textId="77777777" w:rsidR="00F44895" w:rsidRPr="001D4DA3" w:rsidRDefault="00F44895" w:rsidP="00276E06">
            <w:pPr>
              <w:spacing w:line="360" w:lineRule="auto"/>
              <w:jc w:val="both"/>
              <w:rPr>
                <w:rFonts w:asciiTheme="minorHAnsi" w:hAnsiTheme="minorHAnsi" w:cstheme="minorHAnsi"/>
                <w:sz w:val="24"/>
                <w:szCs w:val="24"/>
              </w:rPr>
            </w:pPr>
            <w:r w:rsidRPr="001D4DA3">
              <w:rPr>
                <w:rFonts w:asciiTheme="minorHAnsi" w:hAnsiTheme="minorHAnsi" w:cstheme="minorHAnsi"/>
                <w:sz w:val="24"/>
                <w:szCs w:val="24"/>
              </w:rPr>
              <w:t>VOCAL</w:t>
            </w:r>
          </w:p>
        </w:tc>
        <w:tc>
          <w:tcPr>
            <w:tcW w:w="1935" w:type="dxa"/>
          </w:tcPr>
          <w:p w14:paraId="2A88F11C" w14:textId="77777777" w:rsidR="00F44895" w:rsidRPr="001D4DA3" w:rsidRDefault="00F44895" w:rsidP="00276E06">
            <w:pPr>
              <w:spacing w:line="360" w:lineRule="auto"/>
              <w:jc w:val="both"/>
              <w:rPr>
                <w:rFonts w:asciiTheme="minorHAnsi" w:hAnsiTheme="minorHAnsi" w:cstheme="minorHAnsi"/>
                <w:b/>
                <w:sz w:val="24"/>
                <w:szCs w:val="24"/>
              </w:rPr>
            </w:pPr>
            <w:r w:rsidRPr="001D4DA3">
              <w:rPr>
                <w:rFonts w:asciiTheme="minorHAnsi" w:hAnsiTheme="minorHAnsi" w:cstheme="minorHAnsi"/>
                <w:b/>
                <w:sz w:val="24"/>
                <w:szCs w:val="24"/>
              </w:rPr>
              <w:t>FRANCISCO JUÁREZ PIÑA</w:t>
            </w:r>
          </w:p>
        </w:tc>
        <w:tc>
          <w:tcPr>
            <w:tcW w:w="1621" w:type="dxa"/>
          </w:tcPr>
          <w:p w14:paraId="62968202" w14:textId="3A6B16F6" w:rsidR="00F44895" w:rsidRPr="001D4DA3" w:rsidRDefault="00D54D1E" w:rsidP="00276E06">
            <w:pPr>
              <w:spacing w:line="360" w:lineRule="auto"/>
              <w:jc w:val="both"/>
              <w:rPr>
                <w:rFonts w:asciiTheme="minorHAnsi" w:hAnsiTheme="minorHAnsi" w:cstheme="minorHAnsi"/>
                <w:sz w:val="24"/>
                <w:szCs w:val="24"/>
              </w:rPr>
            </w:pPr>
            <w:r w:rsidRPr="001D4DA3">
              <w:rPr>
                <w:rFonts w:asciiTheme="minorHAnsi" w:hAnsiTheme="minorHAnsi" w:cstheme="minorHAnsi"/>
                <w:sz w:val="24"/>
                <w:szCs w:val="24"/>
              </w:rPr>
              <w:t>PRESENTE</w:t>
            </w:r>
          </w:p>
        </w:tc>
        <w:tc>
          <w:tcPr>
            <w:tcW w:w="1621" w:type="dxa"/>
          </w:tcPr>
          <w:p w14:paraId="43066177" w14:textId="77777777" w:rsidR="00F44895" w:rsidRPr="001D4DA3" w:rsidRDefault="00F44895" w:rsidP="00276E06">
            <w:pPr>
              <w:spacing w:line="360" w:lineRule="auto"/>
              <w:jc w:val="both"/>
              <w:rPr>
                <w:rFonts w:asciiTheme="minorHAnsi" w:hAnsiTheme="minorHAnsi" w:cstheme="minorHAnsi"/>
                <w:b/>
                <w:bCs/>
                <w:sz w:val="24"/>
                <w:szCs w:val="24"/>
              </w:rPr>
            </w:pPr>
          </w:p>
        </w:tc>
        <w:tc>
          <w:tcPr>
            <w:tcW w:w="1621" w:type="dxa"/>
          </w:tcPr>
          <w:p w14:paraId="66D5EACB" w14:textId="77777777" w:rsidR="00F44895" w:rsidRPr="001D4DA3" w:rsidRDefault="00F44895" w:rsidP="00276E06">
            <w:pPr>
              <w:spacing w:line="360" w:lineRule="auto"/>
              <w:jc w:val="both"/>
              <w:rPr>
                <w:rFonts w:asciiTheme="minorHAnsi" w:hAnsiTheme="minorHAnsi" w:cstheme="minorHAnsi"/>
                <w:b/>
                <w:bCs/>
                <w:sz w:val="24"/>
                <w:szCs w:val="24"/>
              </w:rPr>
            </w:pPr>
          </w:p>
        </w:tc>
      </w:tr>
      <w:tr w:rsidR="00F44895" w:rsidRPr="001D4DA3" w14:paraId="3C4E7D10" w14:textId="77777777" w:rsidTr="00276E06">
        <w:tc>
          <w:tcPr>
            <w:tcW w:w="2032" w:type="dxa"/>
          </w:tcPr>
          <w:p w14:paraId="2BD528DE" w14:textId="77777777" w:rsidR="00F44895" w:rsidRPr="001D4DA3" w:rsidRDefault="00F44895" w:rsidP="00276E06">
            <w:pPr>
              <w:spacing w:line="360" w:lineRule="auto"/>
              <w:jc w:val="both"/>
              <w:rPr>
                <w:rFonts w:asciiTheme="minorHAnsi" w:hAnsiTheme="minorHAnsi" w:cstheme="minorHAnsi"/>
                <w:sz w:val="24"/>
                <w:szCs w:val="24"/>
              </w:rPr>
            </w:pPr>
            <w:r w:rsidRPr="001D4DA3">
              <w:rPr>
                <w:rFonts w:asciiTheme="minorHAnsi" w:hAnsiTheme="minorHAnsi" w:cstheme="minorHAnsi"/>
                <w:sz w:val="24"/>
                <w:szCs w:val="24"/>
              </w:rPr>
              <w:t>VOCAL</w:t>
            </w:r>
          </w:p>
        </w:tc>
        <w:tc>
          <w:tcPr>
            <w:tcW w:w="1935" w:type="dxa"/>
          </w:tcPr>
          <w:p w14:paraId="2B8D9482" w14:textId="77777777" w:rsidR="00F44895" w:rsidRPr="001D4DA3" w:rsidRDefault="00F44895" w:rsidP="00276E06">
            <w:pPr>
              <w:spacing w:line="360" w:lineRule="auto"/>
              <w:jc w:val="both"/>
              <w:rPr>
                <w:rFonts w:asciiTheme="minorHAnsi" w:hAnsiTheme="minorHAnsi" w:cstheme="minorHAnsi"/>
                <w:b/>
                <w:sz w:val="24"/>
                <w:szCs w:val="24"/>
              </w:rPr>
            </w:pPr>
            <w:r w:rsidRPr="001D4DA3">
              <w:rPr>
                <w:rFonts w:asciiTheme="minorHAnsi" w:hAnsiTheme="minorHAnsi" w:cstheme="minorHAnsi"/>
                <w:b/>
                <w:sz w:val="24"/>
                <w:szCs w:val="24"/>
              </w:rPr>
              <w:t>RUBÉN CASTAÑEDA MOYA</w:t>
            </w:r>
          </w:p>
        </w:tc>
        <w:tc>
          <w:tcPr>
            <w:tcW w:w="1621" w:type="dxa"/>
          </w:tcPr>
          <w:p w14:paraId="7186FA1E" w14:textId="2BC27987" w:rsidR="00F44895" w:rsidRPr="001D4DA3" w:rsidRDefault="00D54D1E" w:rsidP="00276E06">
            <w:pPr>
              <w:spacing w:line="360" w:lineRule="auto"/>
              <w:jc w:val="both"/>
              <w:rPr>
                <w:rFonts w:asciiTheme="minorHAnsi" w:hAnsiTheme="minorHAnsi" w:cstheme="minorHAnsi"/>
                <w:sz w:val="24"/>
                <w:szCs w:val="24"/>
              </w:rPr>
            </w:pPr>
            <w:r w:rsidRPr="001D4DA3">
              <w:rPr>
                <w:rFonts w:asciiTheme="minorHAnsi" w:hAnsiTheme="minorHAnsi" w:cstheme="minorHAnsi"/>
                <w:sz w:val="24"/>
                <w:szCs w:val="24"/>
              </w:rPr>
              <w:t>PRESENTE</w:t>
            </w:r>
          </w:p>
        </w:tc>
        <w:tc>
          <w:tcPr>
            <w:tcW w:w="1621" w:type="dxa"/>
          </w:tcPr>
          <w:p w14:paraId="62364842" w14:textId="77777777" w:rsidR="00F44895" w:rsidRPr="001D4DA3" w:rsidRDefault="00F44895" w:rsidP="00276E06">
            <w:pPr>
              <w:spacing w:line="360" w:lineRule="auto"/>
              <w:jc w:val="both"/>
              <w:rPr>
                <w:rFonts w:asciiTheme="minorHAnsi" w:hAnsiTheme="minorHAnsi" w:cstheme="minorHAnsi"/>
                <w:b/>
                <w:bCs/>
                <w:sz w:val="24"/>
                <w:szCs w:val="24"/>
              </w:rPr>
            </w:pPr>
          </w:p>
        </w:tc>
        <w:tc>
          <w:tcPr>
            <w:tcW w:w="1621" w:type="dxa"/>
          </w:tcPr>
          <w:p w14:paraId="577EF374" w14:textId="77777777" w:rsidR="00F44895" w:rsidRPr="001D4DA3" w:rsidRDefault="00F44895" w:rsidP="00276E06">
            <w:pPr>
              <w:spacing w:line="360" w:lineRule="auto"/>
              <w:jc w:val="both"/>
              <w:rPr>
                <w:rFonts w:asciiTheme="minorHAnsi" w:hAnsiTheme="minorHAnsi" w:cstheme="minorHAnsi"/>
                <w:b/>
                <w:bCs/>
                <w:sz w:val="24"/>
                <w:szCs w:val="24"/>
              </w:rPr>
            </w:pPr>
          </w:p>
        </w:tc>
      </w:tr>
    </w:tbl>
    <w:p w14:paraId="2A209313" w14:textId="77777777" w:rsidR="00F44895" w:rsidRPr="001D4DA3" w:rsidRDefault="00F44895" w:rsidP="00F44895">
      <w:pPr>
        <w:spacing w:after="0" w:line="360" w:lineRule="auto"/>
        <w:jc w:val="both"/>
        <w:rPr>
          <w:rFonts w:asciiTheme="minorHAnsi" w:hAnsiTheme="minorHAnsi" w:cstheme="minorHAnsi"/>
          <w:b/>
          <w:bCs/>
          <w:sz w:val="24"/>
          <w:szCs w:val="24"/>
        </w:rPr>
      </w:pPr>
    </w:p>
    <w:p w14:paraId="3EB70596" w14:textId="4C72BA82" w:rsidR="00F44895" w:rsidRPr="001D4DA3" w:rsidRDefault="00F44895" w:rsidP="00F44895">
      <w:pPr>
        <w:spacing w:after="0" w:line="360" w:lineRule="auto"/>
        <w:jc w:val="both"/>
        <w:rPr>
          <w:rFonts w:asciiTheme="minorHAnsi" w:hAnsiTheme="minorHAnsi" w:cstheme="minorHAnsi"/>
          <w:sz w:val="24"/>
          <w:szCs w:val="24"/>
        </w:rPr>
      </w:pPr>
      <w:r w:rsidRPr="001D4DA3">
        <w:rPr>
          <w:rFonts w:asciiTheme="minorHAnsi" w:hAnsiTheme="minorHAnsi" w:cstheme="minorHAnsi"/>
          <w:sz w:val="24"/>
          <w:szCs w:val="24"/>
        </w:rPr>
        <w:t>Declara</w:t>
      </w:r>
      <w:r w:rsidR="001B1A3C" w:rsidRPr="001D4DA3">
        <w:rPr>
          <w:rFonts w:asciiTheme="minorHAnsi" w:hAnsiTheme="minorHAnsi" w:cstheme="minorHAnsi"/>
          <w:sz w:val="24"/>
          <w:szCs w:val="24"/>
        </w:rPr>
        <w:t>mos entonces</w:t>
      </w:r>
      <w:r w:rsidRPr="001D4DA3">
        <w:rPr>
          <w:rFonts w:asciiTheme="minorHAnsi" w:hAnsiTheme="minorHAnsi" w:cstheme="minorHAnsi"/>
          <w:sz w:val="24"/>
          <w:szCs w:val="24"/>
        </w:rPr>
        <w:t xml:space="preserve"> que existe quorum legal para sesionar, por lo que les propongo el siguiente orden del día:</w:t>
      </w:r>
    </w:p>
    <w:p w14:paraId="0E5E227D" w14:textId="77777777" w:rsidR="00F44895" w:rsidRPr="001D4DA3" w:rsidRDefault="00F44895" w:rsidP="00F44895">
      <w:pPr>
        <w:spacing w:after="0" w:line="360" w:lineRule="auto"/>
        <w:jc w:val="both"/>
        <w:rPr>
          <w:rFonts w:asciiTheme="minorHAnsi" w:hAnsiTheme="minorHAnsi" w:cstheme="minorHAnsi"/>
          <w:sz w:val="24"/>
          <w:szCs w:val="24"/>
        </w:rPr>
      </w:pPr>
    </w:p>
    <w:p w14:paraId="4C5DC477" w14:textId="77777777" w:rsidR="00F44895" w:rsidRPr="001D4DA3" w:rsidRDefault="00F44895" w:rsidP="00F44895">
      <w:pPr>
        <w:pStyle w:val="Sinespaciado"/>
        <w:numPr>
          <w:ilvl w:val="0"/>
          <w:numId w:val="1"/>
        </w:numPr>
        <w:spacing w:line="360" w:lineRule="auto"/>
        <w:ind w:left="714" w:hanging="357"/>
        <w:jc w:val="both"/>
        <w:rPr>
          <w:rFonts w:asciiTheme="minorHAnsi" w:hAnsiTheme="minorHAnsi" w:cstheme="minorHAnsi"/>
          <w:sz w:val="24"/>
          <w:szCs w:val="24"/>
        </w:rPr>
      </w:pPr>
      <w:r w:rsidRPr="001D4DA3">
        <w:rPr>
          <w:rFonts w:asciiTheme="minorHAnsi" w:hAnsiTheme="minorHAnsi" w:cstheme="minorHAnsi"/>
          <w:sz w:val="24"/>
          <w:szCs w:val="24"/>
        </w:rPr>
        <w:t>Lista de asistencia y verificación del quórum legal.</w:t>
      </w:r>
    </w:p>
    <w:p w14:paraId="4446E5C4" w14:textId="77777777" w:rsidR="00F44895" w:rsidRPr="001D4DA3" w:rsidRDefault="00F44895" w:rsidP="00F44895">
      <w:pPr>
        <w:pStyle w:val="Sinespaciado"/>
        <w:numPr>
          <w:ilvl w:val="0"/>
          <w:numId w:val="1"/>
        </w:numPr>
        <w:spacing w:line="360" w:lineRule="auto"/>
        <w:ind w:left="714" w:hanging="357"/>
        <w:jc w:val="both"/>
        <w:rPr>
          <w:rFonts w:asciiTheme="minorHAnsi" w:hAnsiTheme="minorHAnsi" w:cstheme="minorHAnsi"/>
          <w:sz w:val="24"/>
          <w:szCs w:val="24"/>
        </w:rPr>
      </w:pPr>
      <w:r w:rsidRPr="001D4DA3">
        <w:rPr>
          <w:rFonts w:asciiTheme="minorHAnsi" w:hAnsiTheme="minorHAnsi" w:cstheme="minorHAnsi"/>
          <w:sz w:val="24"/>
          <w:szCs w:val="24"/>
        </w:rPr>
        <w:t>Lectura y aprobación del orden del día.</w:t>
      </w:r>
    </w:p>
    <w:p w14:paraId="6EE9768D" w14:textId="77777777" w:rsidR="00F44895" w:rsidRPr="001D4DA3" w:rsidRDefault="00F44895" w:rsidP="00F44895">
      <w:pPr>
        <w:pStyle w:val="Sinespaciado"/>
        <w:numPr>
          <w:ilvl w:val="0"/>
          <w:numId w:val="1"/>
        </w:numPr>
        <w:spacing w:line="360" w:lineRule="auto"/>
        <w:ind w:left="714" w:hanging="357"/>
        <w:jc w:val="both"/>
        <w:rPr>
          <w:rFonts w:asciiTheme="minorHAnsi" w:hAnsiTheme="minorHAnsi" w:cstheme="minorHAnsi"/>
          <w:sz w:val="24"/>
          <w:szCs w:val="24"/>
        </w:rPr>
      </w:pPr>
      <w:r w:rsidRPr="001D4DA3">
        <w:rPr>
          <w:rFonts w:asciiTheme="minorHAnsi" w:hAnsiTheme="minorHAnsi" w:cstheme="minorHAnsi"/>
          <w:sz w:val="24"/>
          <w:szCs w:val="24"/>
        </w:rPr>
        <w:t xml:space="preserve">Estudio, análisis y en su caso dictaminación del </w:t>
      </w:r>
      <w:r w:rsidRPr="001D4DA3">
        <w:rPr>
          <w:rFonts w:asciiTheme="minorHAnsi" w:hAnsiTheme="minorHAnsi" w:cstheme="minorHAnsi"/>
          <w:b/>
          <w:bCs/>
          <w:sz w:val="24"/>
          <w:szCs w:val="24"/>
        </w:rPr>
        <w:t>Punto de Acuerdo 1669/2021/TC</w:t>
      </w:r>
      <w:r w:rsidRPr="001D4DA3">
        <w:rPr>
          <w:rFonts w:asciiTheme="minorHAnsi" w:hAnsiTheme="minorHAnsi" w:cstheme="minorHAnsi"/>
          <w:sz w:val="24"/>
          <w:szCs w:val="24"/>
        </w:rPr>
        <w:t>.</w:t>
      </w:r>
    </w:p>
    <w:p w14:paraId="0D760413" w14:textId="77777777" w:rsidR="00F44895" w:rsidRPr="001D4DA3" w:rsidRDefault="00F44895" w:rsidP="00F44895">
      <w:pPr>
        <w:pStyle w:val="Sinespaciado"/>
        <w:numPr>
          <w:ilvl w:val="0"/>
          <w:numId w:val="1"/>
        </w:numPr>
        <w:spacing w:line="360" w:lineRule="auto"/>
        <w:ind w:left="714" w:hanging="357"/>
        <w:jc w:val="both"/>
        <w:rPr>
          <w:rFonts w:asciiTheme="minorHAnsi" w:hAnsiTheme="minorHAnsi" w:cstheme="minorHAnsi"/>
          <w:sz w:val="24"/>
          <w:szCs w:val="24"/>
        </w:rPr>
      </w:pPr>
      <w:r w:rsidRPr="001D4DA3">
        <w:rPr>
          <w:rFonts w:asciiTheme="minorHAnsi" w:hAnsiTheme="minorHAnsi" w:cstheme="minorHAnsi"/>
          <w:sz w:val="24"/>
          <w:szCs w:val="24"/>
        </w:rPr>
        <w:t>Asuntos Generales.</w:t>
      </w:r>
    </w:p>
    <w:p w14:paraId="03870255" w14:textId="77777777" w:rsidR="00F44895" w:rsidRPr="001D4DA3" w:rsidRDefault="00F44895" w:rsidP="00F44895">
      <w:pPr>
        <w:pStyle w:val="Sinespaciado"/>
        <w:numPr>
          <w:ilvl w:val="0"/>
          <w:numId w:val="1"/>
        </w:numPr>
        <w:spacing w:line="360" w:lineRule="auto"/>
        <w:ind w:left="714" w:hanging="357"/>
        <w:jc w:val="both"/>
        <w:rPr>
          <w:rFonts w:asciiTheme="minorHAnsi" w:hAnsiTheme="minorHAnsi" w:cstheme="minorHAnsi"/>
          <w:sz w:val="24"/>
          <w:szCs w:val="24"/>
        </w:rPr>
      </w:pPr>
      <w:r w:rsidRPr="001D4DA3">
        <w:rPr>
          <w:rFonts w:asciiTheme="minorHAnsi" w:hAnsiTheme="minorHAnsi" w:cstheme="minorHAnsi"/>
          <w:sz w:val="24"/>
          <w:szCs w:val="24"/>
        </w:rPr>
        <w:t>Clausura de la Sesión.</w:t>
      </w:r>
    </w:p>
    <w:p w14:paraId="631EC2F9" w14:textId="77777777" w:rsidR="00BC23FA" w:rsidRPr="001D4DA3" w:rsidRDefault="00BC23FA">
      <w:pPr>
        <w:pBdr>
          <w:top w:val="nil"/>
          <w:left w:val="nil"/>
          <w:bottom w:val="nil"/>
          <w:right w:val="nil"/>
          <w:between w:val="nil"/>
        </w:pBdr>
        <w:spacing w:after="0" w:line="360" w:lineRule="auto"/>
        <w:jc w:val="both"/>
        <w:rPr>
          <w:rFonts w:asciiTheme="minorHAnsi" w:eastAsia="Arial" w:hAnsiTheme="minorHAnsi" w:cstheme="minorHAnsi"/>
          <w:color w:val="000000"/>
          <w:sz w:val="24"/>
          <w:szCs w:val="24"/>
        </w:rPr>
      </w:pPr>
    </w:p>
    <w:p w14:paraId="2E2AABF1" w14:textId="19869C56" w:rsidR="00BC23FA" w:rsidRPr="001D4DA3" w:rsidRDefault="006E7EEE">
      <w:pPr>
        <w:spacing w:after="0" w:line="360" w:lineRule="auto"/>
        <w:jc w:val="both"/>
        <w:rPr>
          <w:rFonts w:asciiTheme="minorHAnsi" w:eastAsia="Arial" w:hAnsiTheme="minorHAnsi" w:cstheme="minorHAnsi"/>
          <w:sz w:val="24"/>
          <w:szCs w:val="24"/>
        </w:rPr>
      </w:pPr>
      <w:r w:rsidRPr="001D4DA3">
        <w:rPr>
          <w:rFonts w:asciiTheme="minorHAnsi" w:eastAsia="Arial" w:hAnsiTheme="minorHAnsi" w:cstheme="minorHAnsi"/>
          <w:sz w:val="24"/>
          <w:szCs w:val="24"/>
        </w:rPr>
        <w:t>Por lo que en votación económica lo someto a su aprobación</w:t>
      </w:r>
      <w:r w:rsidR="009153E0" w:rsidRPr="001D4DA3">
        <w:rPr>
          <w:rFonts w:asciiTheme="minorHAnsi" w:eastAsia="Arial" w:hAnsiTheme="minorHAnsi" w:cstheme="minorHAnsi"/>
          <w:sz w:val="24"/>
          <w:szCs w:val="24"/>
        </w:rPr>
        <w:t xml:space="preserve">, por </w:t>
      </w:r>
      <w:r w:rsidRPr="001D4DA3">
        <w:rPr>
          <w:rFonts w:asciiTheme="minorHAnsi" w:eastAsia="Arial" w:hAnsiTheme="minorHAnsi" w:cstheme="minorHAnsi"/>
          <w:sz w:val="24"/>
          <w:szCs w:val="24"/>
        </w:rPr>
        <w:t>los que estén a favor,</w:t>
      </w:r>
      <w:r w:rsidR="00EF6E10" w:rsidRPr="001D4DA3">
        <w:rPr>
          <w:rFonts w:asciiTheme="minorHAnsi" w:eastAsia="Arial" w:hAnsiTheme="minorHAnsi" w:cstheme="minorHAnsi"/>
          <w:sz w:val="24"/>
          <w:szCs w:val="24"/>
        </w:rPr>
        <w:t xml:space="preserve"> </w:t>
      </w:r>
      <w:r w:rsidRPr="001D4DA3">
        <w:rPr>
          <w:rFonts w:asciiTheme="minorHAnsi" w:eastAsia="Arial" w:hAnsiTheme="minorHAnsi" w:cstheme="minorHAnsi"/>
          <w:sz w:val="24"/>
          <w:szCs w:val="24"/>
        </w:rPr>
        <w:t>gracias</w:t>
      </w:r>
      <w:r w:rsidR="00EF6E10" w:rsidRPr="001D4DA3">
        <w:rPr>
          <w:rFonts w:asciiTheme="minorHAnsi" w:eastAsia="Arial" w:hAnsiTheme="minorHAnsi" w:cstheme="minorHAnsi"/>
          <w:sz w:val="24"/>
          <w:szCs w:val="24"/>
        </w:rPr>
        <w:t xml:space="preserve"> compañeros</w:t>
      </w:r>
      <w:r w:rsidR="00510A34" w:rsidRPr="001D4DA3">
        <w:rPr>
          <w:rFonts w:asciiTheme="minorHAnsi" w:eastAsia="Arial" w:hAnsiTheme="minorHAnsi" w:cstheme="minorHAnsi"/>
          <w:sz w:val="24"/>
          <w:szCs w:val="24"/>
        </w:rPr>
        <w:t xml:space="preserve"> Regidores</w:t>
      </w:r>
      <w:r w:rsidRPr="001D4DA3">
        <w:rPr>
          <w:rFonts w:asciiTheme="minorHAnsi" w:eastAsia="Arial" w:hAnsiTheme="minorHAnsi" w:cstheme="minorHAnsi"/>
          <w:sz w:val="24"/>
          <w:szCs w:val="24"/>
        </w:rPr>
        <w:t>.</w:t>
      </w:r>
      <w:r w:rsidR="003C5768" w:rsidRPr="001D4DA3">
        <w:rPr>
          <w:rFonts w:asciiTheme="minorHAnsi" w:eastAsia="Arial" w:hAnsiTheme="minorHAnsi" w:cstheme="minorHAnsi"/>
          <w:sz w:val="24"/>
          <w:szCs w:val="24"/>
        </w:rPr>
        <w:t xml:space="preserve"> </w:t>
      </w:r>
    </w:p>
    <w:p w14:paraId="3612FC17" w14:textId="55A84083" w:rsidR="00BC23FA" w:rsidRPr="001D4DA3" w:rsidRDefault="00BC23FA">
      <w:pPr>
        <w:spacing w:after="0" w:line="360" w:lineRule="auto"/>
        <w:jc w:val="both"/>
        <w:rPr>
          <w:rFonts w:asciiTheme="minorHAnsi" w:eastAsia="Arial" w:hAnsiTheme="minorHAnsi" w:cstheme="minorHAnsi"/>
          <w:sz w:val="24"/>
          <w:szCs w:val="24"/>
        </w:rPr>
      </w:pPr>
    </w:p>
    <w:p w14:paraId="7FD9C464" w14:textId="66E0F4E0" w:rsidR="004E383A" w:rsidRPr="001D4DA3" w:rsidRDefault="004E383A" w:rsidP="004E383A">
      <w:pPr>
        <w:pStyle w:val="Sinespaciado"/>
        <w:spacing w:line="360" w:lineRule="auto"/>
        <w:jc w:val="both"/>
        <w:rPr>
          <w:rFonts w:asciiTheme="minorHAnsi" w:hAnsiTheme="minorHAnsi" w:cstheme="minorHAnsi"/>
          <w:sz w:val="24"/>
          <w:szCs w:val="24"/>
        </w:rPr>
      </w:pPr>
      <w:r w:rsidRPr="001D4DA3">
        <w:rPr>
          <w:rFonts w:asciiTheme="minorHAnsi" w:hAnsiTheme="minorHAnsi" w:cstheme="minorHAnsi"/>
          <w:sz w:val="24"/>
          <w:szCs w:val="24"/>
        </w:rPr>
        <w:t xml:space="preserve">Respecto al </w:t>
      </w:r>
      <w:r w:rsidRPr="001D4DA3">
        <w:rPr>
          <w:rFonts w:asciiTheme="minorHAnsi" w:hAnsiTheme="minorHAnsi" w:cstheme="minorHAnsi"/>
          <w:b/>
          <w:sz w:val="24"/>
          <w:szCs w:val="24"/>
        </w:rPr>
        <w:t>TERCER PUNTO</w:t>
      </w:r>
      <w:r w:rsidRPr="001D4DA3">
        <w:rPr>
          <w:rFonts w:asciiTheme="minorHAnsi" w:hAnsiTheme="minorHAnsi" w:cstheme="minorHAnsi"/>
          <w:sz w:val="24"/>
          <w:szCs w:val="24"/>
        </w:rPr>
        <w:t xml:space="preserve"> del orden del día, que versa sobre el estudio, análisis y en su caso dictaminación del Punto de Acuerdo 1669/2021/TC que tiene por objeto la expedición del </w:t>
      </w:r>
      <w:r w:rsidRPr="001D4DA3">
        <w:rPr>
          <w:rFonts w:asciiTheme="minorHAnsi" w:hAnsiTheme="minorHAnsi" w:cstheme="minorHAnsi"/>
          <w:bCs/>
          <w:sz w:val="24"/>
          <w:szCs w:val="24"/>
        </w:rPr>
        <w:t xml:space="preserve">Reglamento Municipal de Competitividad y Economía Creativa de San Pedro Tlaquepaque, realizamos una mesa de trabajo, </w:t>
      </w:r>
      <w:r w:rsidR="00A01816" w:rsidRPr="001D4DA3">
        <w:rPr>
          <w:rFonts w:asciiTheme="minorHAnsi" w:hAnsiTheme="minorHAnsi" w:cstheme="minorHAnsi"/>
          <w:bCs/>
          <w:sz w:val="24"/>
          <w:szCs w:val="24"/>
        </w:rPr>
        <w:t xml:space="preserve">además tuvimos varias </w:t>
      </w:r>
      <w:r w:rsidRPr="001D4DA3">
        <w:rPr>
          <w:rFonts w:asciiTheme="minorHAnsi" w:hAnsiTheme="minorHAnsi" w:cstheme="minorHAnsi"/>
          <w:bCs/>
          <w:sz w:val="24"/>
          <w:szCs w:val="24"/>
        </w:rPr>
        <w:t xml:space="preserve">reuniones con la Coordinación General de Desarrollo Económico y Combate a la Desigualdad del Municipio, </w:t>
      </w:r>
      <w:r w:rsidRPr="001D4DA3">
        <w:rPr>
          <w:rFonts w:asciiTheme="minorHAnsi" w:hAnsiTheme="minorHAnsi" w:cstheme="minorHAnsi"/>
          <w:bCs/>
          <w:sz w:val="24"/>
          <w:szCs w:val="24"/>
        </w:rPr>
        <w:lastRenderedPageBreak/>
        <w:t xml:space="preserve">con el propósito de construir un ordenamiento novedoso y aplicable y es por eso que entre las modificaciones que se hicieron respecto de </w:t>
      </w:r>
      <w:r w:rsidR="00253361" w:rsidRPr="001D4DA3">
        <w:rPr>
          <w:rFonts w:asciiTheme="minorHAnsi" w:hAnsiTheme="minorHAnsi" w:cstheme="minorHAnsi"/>
          <w:bCs/>
          <w:sz w:val="24"/>
          <w:szCs w:val="24"/>
        </w:rPr>
        <w:t xml:space="preserve">esta </w:t>
      </w:r>
      <w:r w:rsidRPr="001D4DA3">
        <w:rPr>
          <w:rFonts w:asciiTheme="minorHAnsi" w:hAnsiTheme="minorHAnsi" w:cstheme="minorHAnsi"/>
          <w:bCs/>
          <w:sz w:val="24"/>
          <w:szCs w:val="24"/>
        </w:rPr>
        <w:t>propuesta de iniciativa el nombre del ordenamiento se cambi</w:t>
      </w:r>
      <w:r w:rsidR="00253361" w:rsidRPr="001D4DA3">
        <w:rPr>
          <w:rFonts w:asciiTheme="minorHAnsi" w:hAnsiTheme="minorHAnsi" w:cstheme="minorHAnsi"/>
          <w:bCs/>
          <w:sz w:val="24"/>
          <w:szCs w:val="24"/>
        </w:rPr>
        <w:t>a</w:t>
      </w:r>
      <w:r w:rsidRPr="001D4DA3">
        <w:rPr>
          <w:rFonts w:asciiTheme="minorHAnsi" w:hAnsiTheme="minorHAnsi" w:cstheme="minorHAnsi"/>
          <w:bCs/>
          <w:sz w:val="24"/>
          <w:szCs w:val="24"/>
        </w:rPr>
        <w:t xml:space="preserve"> a </w:t>
      </w:r>
      <w:r w:rsidRPr="001D4DA3">
        <w:rPr>
          <w:rFonts w:asciiTheme="minorHAnsi" w:hAnsiTheme="minorHAnsi" w:cstheme="minorHAnsi"/>
          <w:sz w:val="24"/>
          <w:szCs w:val="24"/>
        </w:rPr>
        <w:t xml:space="preserve">Reglamento Municipal de Desarrollo Económico, Combate a la Desigualdad y la Competitividad de San Pedro Tlaquepaque. </w:t>
      </w:r>
    </w:p>
    <w:p w14:paraId="60501ACD" w14:textId="77777777" w:rsidR="004E383A" w:rsidRPr="001D4DA3" w:rsidRDefault="004E383A" w:rsidP="004E383A">
      <w:pPr>
        <w:pStyle w:val="Sinespaciado"/>
        <w:spacing w:line="360" w:lineRule="auto"/>
        <w:jc w:val="both"/>
        <w:rPr>
          <w:rFonts w:asciiTheme="minorHAnsi" w:hAnsiTheme="minorHAnsi" w:cstheme="minorHAnsi"/>
          <w:sz w:val="24"/>
          <w:szCs w:val="24"/>
        </w:rPr>
      </w:pPr>
    </w:p>
    <w:p w14:paraId="7C2108A7" w14:textId="77777777" w:rsidR="004E383A" w:rsidRPr="001D4DA3" w:rsidRDefault="004E383A" w:rsidP="004E383A">
      <w:pPr>
        <w:spacing w:after="0" w:line="360" w:lineRule="auto"/>
        <w:jc w:val="both"/>
        <w:rPr>
          <w:rFonts w:asciiTheme="minorHAnsi" w:hAnsiTheme="minorHAnsi" w:cstheme="minorHAnsi"/>
          <w:sz w:val="24"/>
          <w:szCs w:val="24"/>
        </w:rPr>
      </w:pPr>
      <w:r w:rsidRPr="001D4DA3">
        <w:rPr>
          <w:rFonts w:asciiTheme="minorHAnsi" w:hAnsiTheme="minorHAnsi" w:cstheme="minorHAnsi"/>
          <w:sz w:val="24"/>
          <w:szCs w:val="24"/>
        </w:rPr>
        <w:t xml:space="preserve">De igual manera, se implementó la creación de la Ventanilla Única </w:t>
      </w:r>
      <w:r w:rsidRPr="001D4DA3">
        <w:rPr>
          <w:rFonts w:asciiTheme="minorHAnsi" w:hAnsiTheme="minorHAnsi" w:cstheme="minorHAnsi"/>
          <w:bCs/>
          <w:sz w:val="24"/>
          <w:szCs w:val="24"/>
        </w:rPr>
        <w:t xml:space="preserve">Empresarial, siendo esto una herramienta que </w:t>
      </w:r>
      <w:r w:rsidRPr="001D4DA3">
        <w:rPr>
          <w:rFonts w:asciiTheme="minorHAnsi" w:hAnsiTheme="minorHAnsi" w:cstheme="minorHAnsi"/>
          <w:sz w:val="24"/>
          <w:szCs w:val="24"/>
        </w:rPr>
        <w:t>originara beneficios que resultaran superiores a los costos, dando certeza jurídica a las empresas y de esta manera se cumplirá el cronograma de la ejecución del proyecto del inversionista, y la eliminación de la corrupción.</w:t>
      </w:r>
    </w:p>
    <w:p w14:paraId="1A55FB3C" w14:textId="77777777" w:rsidR="004E383A" w:rsidRPr="001D4DA3" w:rsidRDefault="004E383A" w:rsidP="004E383A">
      <w:pPr>
        <w:spacing w:after="0" w:line="360" w:lineRule="auto"/>
        <w:jc w:val="both"/>
        <w:rPr>
          <w:rFonts w:asciiTheme="minorHAnsi" w:hAnsiTheme="minorHAnsi" w:cstheme="minorHAnsi"/>
          <w:sz w:val="24"/>
          <w:szCs w:val="24"/>
        </w:rPr>
      </w:pPr>
    </w:p>
    <w:p w14:paraId="6F93FD58" w14:textId="382C52A4" w:rsidR="004E383A" w:rsidRPr="001D4DA3" w:rsidRDefault="004E383A" w:rsidP="004E383A">
      <w:pPr>
        <w:spacing w:after="0" w:line="360" w:lineRule="auto"/>
        <w:jc w:val="both"/>
        <w:rPr>
          <w:rFonts w:asciiTheme="minorHAnsi" w:hAnsiTheme="minorHAnsi" w:cstheme="minorHAnsi"/>
          <w:sz w:val="24"/>
          <w:szCs w:val="24"/>
        </w:rPr>
      </w:pPr>
      <w:r w:rsidRPr="001D4DA3">
        <w:rPr>
          <w:rFonts w:asciiTheme="minorHAnsi" w:hAnsiTheme="minorHAnsi" w:cstheme="minorHAnsi"/>
          <w:sz w:val="24"/>
          <w:szCs w:val="24"/>
        </w:rPr>
        <w:t xml:space="preserve">Por último, como se indica en el cuerpo del dictamen se trabajó también con la Jefatura de Mejora Regulatoria para así emitir de manera favorable el Dictamen de impacto regulatorio de este nuevo Reglamento. </w:t>
      </w:r>
      <w:r w:rsidR="00171D7C" w:rsidRPr="001D4DA3">
        <w:rPr>
          <w:rFonts w:asciiTheme="minorHAnsi" w:hAnsiTheme="minorHAnsi" w:cstheme="minorHAnsi"/>
          <w:sz w:val="24"/>
          <w:szCs w:val="24"/>
        </w:rPr>
        <w:t>Es por ello y además aprovecho esta</w:t>
      </w:r>
      <w:r w:rsidR="001E639A" w:rsidRPr="001D4DA3">
        <w:rPr>
          <w:rFonts w:asciiTheme="minorHAnsi" w:hAnsiTheme="minorHAnsi" w:cstheme="minorHAnsi"/>
          <w:sz w:val="24"/>
          <w:szCs w:val="24"/>
        </w:rPr>
        <w:t xml:space="preserve"> etapa para comentarles que lo complicado tarda pero siempre vale la pena</w:t>
      </w:r>
      <w:r w:rsidR="00817413" w:rsidRPr="001D4DA3">
        <w:rPr>
          <w:rFonts w:asciiTheme="minorHAnsi" w:hAnsiTheme="minorHAnsi" w:cstheme="minorHAnsi"/>
          <w:sz w:val="24"/>
          <w:szCs w:val="24"/>
        </w:rPr>
        <w:t xml:space="preserve">, el tiempo que sea necesario para tener </w:t>
      </w:r>
      <w:r w:rsidR="00B64F20" w:rsidRPr="001D4DA3">
        <w:rPr>
          <w:rFonts w:asciiTheme="minorHAnsi" w:hAnsiTheme="minorHAnsi" w:cstheme="minorHAnsi"/>
          <w:sz w:val="24"/>
          <w:szCs w:val="24"/>
        </w:rPr>
        <w:t xml:space="preserve">un ordenamiento jurídico acorde y novedoso para </w:t>
      </w:r>
      <w:r w:rsidR="00165032" w:rsidRPr="001D4DA3">
        <w:rPr>
          <w:rFonts w:asciiTheme="minorHAnsi" w:hAnsiTheme="minorHAnsi" w:cstheme="minorHAnsi"/>
          <w:sz w:val="24"/>
          <w:szCs w:val="24"/>
        </w:rPr>
        <w:t xml:space="preserve">nuestro Municipio es así que trabajamos varias sesiones de trabajo, no solamente con las áreas que depende sino también </w:t>
      </w:r>
      <w:r w:rsidR="00125D6A" w:rsidRPr="001D4DA3">
        <w:rPr>
          <w:rFonts w:asciiTheme="minorHAnsi" w:hAnsiTheme="minorHAnsi" w:cstheme="minorHAnsi"/>
          <w:sz w:val="24"/>
          <w:szCs w:val="24"/>
        </w:rPr>
        <w:t>con los organismos empresariales, con universidades</w:t>
      </w:r>
      <w:r w:rsidR="0094684A" w:rsidRPr="001D4DA3">
        <w:rPr>
          <w:rFonts w:asciiTheme="minorHAnsi" w:hAnsiTheme="minorHAnsi" w:cstheme="minorHAnsi"/>
          <w:sz w:val="24"/>
          <w:szCs w:val="24"/>
        </w:rPr>
        <w:t xml:space="preserve"> y con las opiniones de todos los compañeros</w:t>
      </w:r>
      <w:r w:rsidR="00817887" w:rsidRPr="001D4DA3">
        <w:rPr>
          <w:rFonts w:asciiTheme="minorHAnsi" w:hAnsiTheme="minorHAnsi" w:cstheme="minorHAnsi"/>
          <w:sz w:val="24"/>
          <w:szCs w:val="24"/>
        </w:rPr>
        <w:t xml:space="preserve"> y compañeras</w:t>
      </w:r>
      <w:r w:rsidR="0094684A" w:rsidRPr="001D4DA3">
        <w:rPr>
          <w:rFonts w:asciiTheme="minorHAnsi" w:hAnsiTheme="minorHAnsi" w:cstheme="minorHAnsi"/>
          <w:sz w:val="24"/>
          <w:szCs w:val="24"/>
        </w:rPr>
        <w:t xml:space="preserve"> regidores</w:t>
      </w:r>
      <w:r w:rsidR="00817887" w:rsidRPr="001D4DA3">
        <w:rPr>
          <w:rFonts w:asciiTheme="minorHAnsi" w:hAnsiTheme="minorHAnsi" w:cstheme="minorHAnsi"/>
          <w:sz w:val="24"/>
          <w:szCs w:val="24"/>
        </w:rPr>
        <w:t xml:space="preserve">, es por eso que llegamos a esta herramienta </w:t>
      </w:r>
      <w:r w:rsidR="006B0903" w:rsidRPr="001D4DA3">
        <w:rPr>
          <w:rFonts w:asciiTheme="minorHAnsi" w:hAnsiTheme="minorHAnsi" w:cstheme="minorHAnsi"/>
          <w:sz w:val="24"/>
          <w:szCs w:val="24"/>
        </w:rPr>
        <w:t xml:space="preserve">en la cual se tenía considerado el abrogar el anterior Reglamento </w:t>
      </w:r>
      <w:r w:rsidR="009A43A7" w:rsidRPr="001D4DA3">
        <w:rPr>
          <w:rFonts w:asciiTheme="minorHAnsi" w:hAnsiTheme="minorHAnsi" w:cstheme="minorHAnsi"/>
          <w:sz w:val="24"/>
          <w:szCs w:val="24"/>
        </w:rPr>
        <w:t xml:space="preserve">nosotros consideramos que el ayuntamiento se iba a quedar en una especie de laguna si lo quitábamos sin tener una nueva propuesta </w:t>
      </w:r>
      <w:r w:rsidR="00AC49F3" w:rsidRPr="001D4DA3">
        <w:rPr>
          <w:rFonts w:asciiTheme="minorHAnsi" w:hAnsiTheme="minorHAnsi" w:cstheme="minorHAnsi"/>
          <w:sz w:val="24"/>
          <w:szCs w:val="24"/>
        </w:rPr>
        <w:t xml:space="preserve">es por eso que construimos esta nueva, este nuevo reglamento el cual </w:t>
      </w:r>
      <w:r w:rsidR="00CC1C3B" w:rsidRPr="001D4DA3">
        <w:rPr>
          <w:rFonts w:asciiTheme="minorHAnsi" w:hAnsiTheme="minorHAnsi" w:cstheme="minorHAnsi"/>
          <w:sz w:val="24"/>
          <w:szCs w:val="24"/>
        </w:rPr>
        <w:t>está</w:t>
      </w:r>
      <w:r w:rsidR="00AC49F3" w:rsidRPr="001D4DA3">
        <w:rPr>
          <w:rFonts w:asciiTheme="minorHAnsi" w:hAnsiTheme="minorHAnsi" w:cstheme="minorHAnsi"/>
          <w:sz w:val="24"/>
          <w:szCs w:val="24"/>
        </w:rPr>
        <w:t xml:space="preserve"> a su consideración.</w:t>
      </w:r>
      <w:r w:rsidR="0094684A" w:rsidRPr="001D4DA3">
        <w:rPr>
          <w:rFonts w:asciiTheme="minorHAnsi" w:hAnsiTheme="minorHAnsi" w:cstheme="minorHAnsi"/>
          <w:sz w:val="24"/>
          <w:szCs w:val="24"/>
        </w:rPr>
        <w:t xml:space="preserve"> </w:t>
      </w:r>
      <w:r w:rsidR="00125D6A" w:rsidRPr="001D4DA3">
        <w:rPr>
          <w:rFonts w:asciiTheme="minorHAnsi" w:hAnsiTheme="minorHAnsi" w:cstheme="minorHAnsi"/>
          <w:sz w:val="24"/>
          <w:szCs w:val="24"/>
        </w:rPr>
        <w:t xml:space="preserve"> </w:t>
      </w:r>
    </w:p>
    <w:p w14:paraId="1B6AFCED" w14:textId="77777777" w:rsidR="004E383A" w:rsidRPr="001D4DA3" w:rsidRDefault="004E383A" w:rsidP="004E383A">
      <w:pPr>
        <w:spacing w:after="0" w:line="360" w:lineRule="auto"/>
        <w:jc w:val="both"/>
        <w:rPr>
          <w:rFonts w:asciiTheme="minorHAnsi" w:hAnsiTheme="minorHAnsi" w:cstheme="minorHAnsi"/>
          <w:sz w:val="24"/>
          <w:szCs w:val="24"/>
        </w:rPr>
      </w:pPr>
    </w:p>
    <w:p w14:paraId="7275CF8F" w14:textId="2DB2C5AE" w:rsidR="004E383A" w:rsidRPr="001D4DA3" w:rsidRDefault="004E383A" w:rsidP="004E383A">
      <w:pPr>
        <w:spacing w:after="0" w:line="360" w:lineRule="auto"/>
        <w:jc w:val="both"/>
        <w:rPr>
          <w:rFonts w:asciiTheme="minorHAnsi" w:hAnsiTheme="minorHAnsi" w:cstheme="minorHAnsi"/>
          <w:sz w:val="24"/>
          <w:szCs w:val="24"/>
        </w:rPr>
      </w:pPr>
      <w:r w:rsidRPr="001D4DA3">
        <w:rPr>
          <w:rFonts w:asciiTheme="minorHAnsi" w:hAnsiTheme="minorHAnsi" w:cstheme="minorHAnsi"/>
          <w:sz w:val="24"/>
          <w:szCs w:val="24"/>
        </w:rPr>
        <w:t>Por lo que se abre el turno de oradores</w:t>
      </w:r>
      <w:r w:rsidR="00CC1C3B" w:rsidRPr="001D4DA3">
        <w:rPr>
          <w:rFonts w:asciiTheme="minorHAnsi" w:hAnsiTheme="minorHAnsi" w:cstheme="minorHAnsi"/>
          <w:sz w:val="24"/>
          <w:szCs w:val="24"/>
        </w:rPr>
        <w:t xml:space="preserve"> sobre e</w:t>
      </w:r>
      <w:r w:rsidRPr="001D4DA3">
        <w:rPr>
          <w:rFonts w:asciiTheme="minorHAnsi" w:hAnsiTheme="minorHAnsi" w:cstheme="minorHAnsi"/>
          <w:sz w:val="24"/>
          <w:szCs w:val="24"/>
        </w:rPr>
        <w:t>ste tema</w:t>
      </w:r>
      <w:r w:rsidR="00CC1C3B" w:rsidRPr="001D4DA3">
        <w:rPr>
          <w:rFonts w:asciiTheme="minorHAnsi" w:hAnsiTheme="minorHAnsi" w:cstheme="minorHAnsi"/>
          <w:sz w:val="24"/>
          <w:szCs w:val="24"/>
        </w:rPr>
        <w:t xml:space="preserve">, por </w:t>
      </w:r>
      <w:r w:rsidRPr="001D4DA3">
        <w:rPr>
          <w:rFonts w:asciiTheme="minorHAnsi" w:hAnsiTheme="minorHAnsi" w:cstheme="minorHAnsi"/>
          <w:sz w:val="24"/>
          <w:szCs w:val="24"/>
        </w:rPr>
        <w:t>si tienen algún come</w:t>
      </w:r>
      <w:r w:rsidR="00CC1C3B" w:rsidRPr="001D4DA3">
        <w:rPr>
          <w:rFonts w:asciiTheme="minorHAnsi" w:hAnsiTheme="minorHAnsi" w:cstheme="minorHAnsi"/>
          <w:sz w:val="24"/>
          <w:szCs w:val="24"/>
        </w:rPr>
        <w:t>ntario</w:t>
      </w:r>
      <w:r w:rsidRPr="001D4DA3">
        <w:rPr>
          <w:rFonts w:asciiTheme="minorHAnsi" w:hAnsiTheme="minorHAnsi" w:cstheme="minorHAnsi"/>
          <w:sz w:val="24"/>
          <w:szCs w:val="24"/>
        </w:rPr>
        <w:t xml:space="preserve"> al respecto.</w:t>
      </w:r>
    </w:p>
    <w:p w14:paraId="6DA60392" w14:textId="77777777" w:rsidR="006004BD" w:rsidRPr="001D4DA3" w:rsidRDefault="006004BD" w:rsidP="006004BD">
      <w:pPr>
        <w:spacing w:after="0" w:line="360" w:lineRule="auto"/>
        <w:jc w:val="both"/>
        <w:rPr>
          <w:rFonts w:asciiTheme="minorHAnsi" w:eastAsia="Arial" w:hAnsiTheme="minorHAnsi" w:cstheme="minorHAnsi"/>
          <w:b/>
          <w:sz w:val="24"/>
          <w:szCs w:val="24"/>
        </w:rPr>
      </w:pPr>
    </w:p>
    <w:p w14:paraId="626E1BD9" w14:textId="2195A5BD" w:rsidR="00CC1C3B" w:rsidRPr="001D4DA3" w:rsidRDefault="006004BD" w:rsidP="006004BD">
      <w:pPr>
        <w:spacing w:after="0" w:line="360" w:lineRule="auto"/>
        <w:jc w:val="both"/>
        <w:rPr>
          <w:rFonts w:asciiTheme="minorHAnsi" w:hAnsiTheme="minorHAnsi" w:cstheme="minorHAnsi"/>
          <w:sz w:val="24"/>
          <w:szCs w:val="24"/>
        </w:rPr>
      </w:pPr>
      <w:r w:rsidRPr="001D4DA3">
        <w:rPr>
          <w:rFonts w:asciiTheme="minorHAnsi" w:eastAsia="Arial" w:hAnsiTheme="minorHAnsi" w:cstheme="minorHAnsi"/>
          <w:b/>
          <w:sz w:val="24"/>
          <w:szCs w:val="24"/>
        </w:rPr>
        <w:t>Hace uso de la voz, Regidor</w:t>
      </w:r>
      <w:r w:rsidR="005B2946" w:rsidRPr="001D4DA3">
        <w:rPr>
          <w:rFonts w:asciiTheme="minorHAnsi" w:eastAsia="Arial" w:hAnsiTheme="minorHAnsi" w:cstheme="minorHAnsi"/>
          <w:b/>
          <w:sz w:val="24"/>
          <w:szCs w:val="24"/>
        </w:rPr>
        <w:t xml:space="preserve">a </w:t>
      </w:r>
      <w:r w:rsidR="005B2946" w:rsidRPr="001D4DA3">
        <w:rPr>
          <w:rFonts w:asciiTheme="minorHAnsi" w:hAnsiTheme="minorHAnsi" w:cstheme="minorHAnsi"/>
          <w:b/>
          <w:sz w:val="24"/>
          <w:szCs w:val="24"/>
        </w:rPr>
        <w:t>Alina Elizabeth Hernández Castañeda</w:t>
      </w:r>
      <w:r w:rsidRPr="001D4DA3">
        <w:rPr>
          <w:rFonts w:asciiTheme="minorHAnsi" w:eastAsia="Arial" w:hAnsiTheme="minorHAnsi" w:cstheme="minorHAnsi"/>
          <w:b/>
          <w:sz w:val="24"/>
          <w:szCs w:val="24"/>
        </w:rPr>
        <w:t xml:space="preserve">: </w:t>
      </w:r>
      <w:r w:rsidRPr="001D4DA3">
        <w:rPr>
          <w:rFonts w:asciiTheme="minorHAnsi" w:hAnsiTheme="minorHAnsi" w:cstheme="minorHAnsi"/>
          <w:sz w:val="24"/>
          <w:szCs w:val="24"/>
        </w:rPr>
        <w:t>Yo, Regidor.</w:t>
      </w:r>
    </w:p>
    <w:p w14:paraId="387FF758" w14:textId="77777777" w:rsidR="006004BD" w:rsidRPr="001D4DA3" w:rsidRDefault="006004BD" w:rsidP="006004BD">
      <w:pPr>
        <w:spacing w:after="0" w:line="360" w:lineRule="auto"/>
        <w:jc w:val="both"/>
        <w:rPr>
          <w:rFonts w:asciiTheme="minorHAnsi" w:eastAsia="Arial" w:hAnsiTheme="minorHAnsi" w:cstheme="minorHAnsi"/>
          <w:b/>
          <w:sz w:val="24"/>
          <w:szCs w:val="24"/>
        </w:rPr>
      </w:pPr>
    </w:p>
    <w:p w14:paraId="3A74970D" w14:textId="2040B680" w:rsidR="006004BD" w:rsidRPr="001D4DA3" w:rsidRDefault="006004BD" w:rsidP="006004BD">
      <w:pPr>
        <w:spacing w:after="0" w:line="360" w:lineRule="auto"/>
        <w:jc w:val="both"/>
        <w:rPr>
          <w:rFonts w:asciiTheme="minorHAnsi" w:hAnsiTheme="minorHAnsi" w:cstheme="minorHAnsi"/>
          <w:sz w:val="24"/>
          <w:szCs w:val="24"/>
        </w:rPr>
      </w:pPr>
      <w:r w:rsidRPr="001D4DA3">
        <w:rPr>
          <w:rFonts w:asciiTheme="minorHAnsi" w:eastAsia="Arial" w:hAnsiTheme="minorHAnsi" w:cstheme="minorHAnsi"/>
          <w:b/>
          <w:sz w:val="24"/>
          <w:szCs w:val="24"/>
        </w:rPr>
        <w:t xml:space="preserve">Hace uso de la voz, Regidor Francisco Juárez Piña: </w:t>
      </w:r>
      <w:r w:rsidRPr="001D4DA3">
        <w:rPr>
          <w:rFonts w:asciiTheme="minorHAnsi" w:hAnsiTheme="minorHAnsi" w:cstheme="minorHAnsi"/>
          <w:sz w:val="24"/>
          <w:szCs w:val="24"/>
        </w:rPr>
        <w:t>Si, Regidora.</w:t>
      </w:r>
    </w:p>
    <w:p w14:paraId="3319EBEE" w14:textId="77777777" w:rsidR="005B2946" w:rsidRPr="001D4DA3" w:rsidRDefault="005B2946" w:rsidP="00AE50DA">
      <w:pPr>
        <w:spacing w:after="0" w:line="360" w:lineRule="auto"/>
        <w:jc w:val="both"/>
        <w:rPr>
          <w:rFonts w:asciiTheme="minorHAnsi" w:eastAsia="Arial" w:hAnsiTheme="minorHAnsi" w:cstheme="minorHAnsi"/>
          <w:b/>
          <w:sz w:val="24"/>
          <w:szCs w:val="24"/>
        </w:rPr>
      </w:pPr>
    </w:p>
    <w:p w14:paraId="6A320274" w14:textId="77777777" w:rsidR="00486E0C" w:rsidRPr="001D4DA3" w:rsidRDefault="005B2946" w:rsidP="00AE50DA">
      <w:pPr>
        <w:spacing w:after="0" w:line="360" w:lineRule="auto"/>
        <w:jc w:val="both"/>
        <w:rPr>
          <w:rFonts w:asciiTheme="minorHAnsi" w:eastAsia="Arial" w:hAnsiTheme="minorHAnsi" w:cstheme="minorHAnsi"/>
          <w:bCs/>
          <w:sz w:val="24"/>
          <w:szCs w:val="24"/>
        </w:rPr>
      </w:pPr>
      <w:r w:rsidRPr="001D4DA3">
        <w:rPr>
          <w:rFonts w:asciiTheme="minorHAnsi" w:eastAsia="Arial" w:hAnsiTheme="minorHAnsi" w:cstheme="minorHAnsi"/>
          <w:b/>
          <w:sz w:val="24"/>
          <w:szCs w:val="24"/>
        </w:rPr>
        <w:t xml:space="preserve">Hace uso de la voz, Regidora </w:t>
      </w:r>
      <w:r w:rsidRPr="001D4DA3">
        <w:rPr>
          <w:rFonts w:asciiTheme="minorHAnsi" w:hAnsiTheme="minorHAnsi" w:cstheme="minorHAnsi"/>
          <w:b/>
          <w:sz w:val="24"/>
          <w:szCs w:val="24"/>
        </w:rPr>
        <w:t>Alina Elizabeth Hernández Castañeda</w:t>
      </w:r>
      <w:r w:rsidRPr="001D4DA3">
        <w:rPr>
          <w:rFonts w:asciiTheme="minorHAnsi" w:eastAsia="Arial" w:hAnsiTheme="minorHAnsi" w:cstheme="minorHAnsi"/>
          <w:b/>
          <w:sz w:val="24"/>
          <w:szCs w:val="24"/>
        </w:rPr>
        <w:t>:</w:t>
      </w:r>
      <w:r w:rsidRPr="001D4DA3">
        <w:rPr>
          <w:rFonts w:asciiTheme="minorHAnsi" w:eastAsia="Arial" w:hAnsiTheme="minorHAnsi" w:cstheme="minorHAnsi"/>
          <w:bCs/>
          <w:sz w:val="24"/>
          <w:szCs w:val="24"/>
        </w:rPr>
        <w:t xml:space="preserve"> </w:t>
      </w:r>
      <w:r w:rsidR="00D509C8" w:rsidRPr="001D4DA3">
        <w:rPr>
          <w:rFonts w:asciiTheme="minorHAnsi" w:eastAsia="Arial" w:hAnsiTheme="minorHAnsi" w:cstheme="minorHAnsi"/>
          <w:bCs/>
          <w:sz w:val="24"/>
          <w:szCs w:val="24"/>
        </w:rPr>
        <w:t xml:space="preserve">Gracias, en realidad es como una aportación adicional, para complementarlo </w:t>
      </w:r>
      <w:r w:rsidR="00820B90" w:rsidRPr="001D4DA3">
        <w:rPr>
          <w:rFonts w:asciiTheme="minorHAnsi" w:eastAsia="Arial" w:hAnsiTheme="minorHAnsi" w:cstheme="minorHAnsi"/>
          <w:bCs/>
          <w:sz w:val="24"/>
          <w:szCs w:val="24"/>
        </w:rPr>
        <w:t>lo que viene siendo el artículo 3, el inciso q, nada m</w:t>
      </w:r>
      <w:r w:rsidR="00CB1073" w:rsidRPr="001D4DA3">
        <w:rPr>
          <w:rFonts w:asciiTheme="minorHAnsi" w:eastAsia="Arial" w:hAnsiTheme="minorHAnsi" w:cstheme="minorHAnsi"/>
          <w:bCs/>
          <w:sz w:val="24"/>
          <w:szCs w:val="24"/>
        </w:rPr>
        <w:t>á</w:t>
      </w:r>
      <w:r w:rsidR="00820B90" w:rsidRPr="001D4DA3">
        <w:rPr>
          <w:rFonts w:asciiTheme="minorHAnsi" w:eastAsia="Arial" w:hAnsiTheme="minorHAnsi" w:cstheme="minorHAnsi"/>
          <w:bCs/>
          <w:sz w:val="24"/>
          <w:szCs w:val="24"/>
        </w:rPr>
        <w:t xml:space="preserve">s que le pudiéramos agregar en la parte de la divulgación científica, </w:t>
      </w:r>
      <w:r w:rsidR="00CB1073" w:rsidRPr="001D4DA3">
        <w:rPr>
          <w:rFonts w:asciiTheme="minorHAnsi" w:eastAsia="Arial" w:hAnsiTheme="minorHAnsi" w:cstheme="minorHAnsi"/>
          <w:bCs/>
          <w:sz w:val="24"/>
          <w:szCs w:val="24"/>
        </w:rPr>
        <w:t xml:space="preserve">la inclusión social, como ya ir este abriendo las puertas para las personas con discapacidad que puedan tener </w:t>
      </w:r>
      <w:r w:rsidR="00486E0C" w:rsidRPr="001D4DA3">
        <w:rPr>
          <w:rFonts w:asciiTheme="minorHAnsi" w:eastAsia="Arial" w:hAnsiTheme="minorHAnsi" w:cstheme="minorHAnsi"/>
          <w:bCs/>
          <w:sz w:val="24"/>
          <w:szCs w:val="24"/>
        </w:rPr>
        <w:t>algún, cabida en las políticas publicas que se crean al respecto, es cuánto.</w:t>
      </w:r>
    </w:p>
    <w:p w14:paraId="3D290A4B" w14:textId="77777777" w:rsidR="00486E0C" w:rsidRPr="001D4DA3" w:rsidRDefault="00486E0C" w:rsidP="00AE50DA">
      <w:pPr>
        <w:spacing w:after="0" w:line="360" w:lineRule="auto"/>
        <w:jc w:val="both"/>
        <w:rPr>
          <w:rFonts w:asciiTheme="minorHAnsi" w:eastAsia="Arial" w:hAnsiTheme="minorHAnsi" w:cstheme="minorHAnsi"/>
          <w:bCs/>
          <w:sz w:val="24"/>
          <w:szCs w:val="24"/>
        </w:rPr>
      </w:pPr>
    </w:p>
    <w:p w14:paraId="2FD68B45" w14:textId="77777777" w:rsidR="00080AF0" w:rsidRPr="001D4DA3" w:rsidRDefault="00486E0C" w:rsidP="00AE50DA">
      <w:pPr>
        <w:spacing w:after="0" w:line="360" w:lineRule="auto"/>
        <w:jc w:val="both"/>
        <w:rPr>
          <w:rFonts w:asciiTheme="minorHAnsi" w:eastAsia="Arial" w:hAnsiTheme="minorHAnsi" w:cstheme="minorHAnsi"/>
          <w:bCs/>
          <w:sz w:val="24"/>
          <w:szCs w:val="24"/>
        </w:rPr>
      </w:pPr>
      <w:r w:rsidRPr="001D4DA3">
        <w:rPr>
          <w:rFonts w:asciiTheme="minorHAnsi" w:eastAsia="Arial" w:hAnsiTheme="minorHAnsi" w:cstheme="minorHAnsi"/>
          <w:b/>
          <w:sz w:val="24"/>
          <w:szCs w:val="24"/>
        </w:rPr>
        <w:t xml:space="preserve">Hace uso de la voz, Regidor Francisco Juárez Piña: </w:t>
      </w:r>
      <w:r w:rsidRPr="001D4DA3">
        <w:rPr>
          <w:rFonts w:asciiTheme="minorHAnsi" w:eastAsia="Arial" w:hAnsiTheme="minorHAnsi" w:cstheme="minorHAnsi"/>
          <w:bCs/>
          <w:sz w:val="24"/>
          <w:szCs w:val="24"/>
        </w:rPr>
        <w:t>Sí, muchas gracias</w:t>
      </w:r>
      <w:r w:rsidR="00230BC5" w:rsidRPr="001D4DA3">
        <w:rPr>
          <w:rFonts w:asciiTheme="minorHAnsi" w:eastAsia="Arial" w:hAnsiTheme="minorHAnsi" w:cstheme="minorHAnsi"/>
          <w:bCs/>
          <w:sz w:val="24"/>
          <w:szCs w:val="24"/>
        </w:rPr>
        <w:t>, se adiciona, me parece sensata la propuesta</w:t>
      </w:r>
      <w:r w:rsidR="002248B0" w:rsidRPr="001D4DA3">
        <w:rPr>
          <w:rFonts w:asciiTheme="minorHAnsi" w:eastAsia="Arial" w:hAnsiTheme="minorHAnsi" w:cstheme="minorHAnsi"/>
          <w:bCs/>
          <w:sz w:val="24"/>
          <w:szCs w:val="24"/>
        </w:rPr>
        <w:t>, se adiciona la propuesta de la Regidora, por los que estén a favor</w:t>
      </w:r>
      <w:r w:rsidR="00024112" w:rsidRPr="001D4DA3">
        <w:rPr>
          <w:rFonts w:asciiTheme="minorHAnsi" w:eastAsia="Arial" w:hAnsiTheme="minorHAnsi" w:cstheme="minorHAnsi"/>
          <w:bCs/>
          <w:sz w:val="24"/>
          <w:szCs w:val="24"/>
        </w:rPr>
        <w:t>, de incluir la propuesta de la Regidora</w:t>
      </w:r>
      <w:r w:rsidR="009F388E" w:rsidRPr="001D4DA3">
        <w:rPr>
          <w:rFonts w:asciiTheme="minorHAnsi" w:eastAsia="Arial" w:hAnsiTheme="minorHAnsi" w:cstheme="minorHAnsi"/>
          <w:bCs/>
          <w:sz w:val="24"/>
          <w:szCs w:val="24"/>
        </w:rPr>
        <w:t xml:space="preserve">, gracias. ¿Algún orador más? </w:t>
      </w:r>
    </w:p>
    <w:p w14:paraId="0C750CF7" w14:textId="77777777" w:rsidR="00080AF0" w:rsidRPr="001D4DA3" w:rsidRDefault="00080AF0" w:rsidP="00AE50DA">
      <w:pPr>
        <w:spacing w:after="0" w:line="360" w:lineRule="auto"/>
        <w:jc w:val="both"/>
        <w:rPr>
          <w:rFonts w:asciiTheme="minorHAnsi" w:eastAsia="Arial" w:hAnsiTheme="minorHAnsi" w:cstheme="minorHAnsi"/>
          <w:bCs/>
          <w:sz w:val="24"/>
          <w:szCs w:val="24"/>
        </w:rPr>
      </w:pPr>
    </w:p>
    <w:p w14:paraId="7E0E047B" w14:textId="1D70CF70" w:rsidR="00F44895" w:rsidRPr="001D4DA3" w:rsidRDefault="00C5480F">
      <w:pPr>
        <w:spacing w:after="0" w:line="360" w:lineRule="auto"/>
        <w:jc w:val="both"/>
        <w:rPr>
          <w:rFonts w:asciiTheme="minorHAnsi" w:hAnsiTheme="minorHAnsi" w:cstheme="minorHAnsi"/>
          <w:bCs/>
          <w:sz w:val="24"/>
          <w:szCs w:val="24"/>
        </w:rPr>
      </w:pPr>
      <w:r w:rsidRPr="001D4DA3">
        <w:rPr>
          <w:rFonts w:asciiTheme="minorHAnsi" w:eastAsia="Arial" w:hAnsiTheme="minorHAnsi" w:cstheme="minorHAnsi"/>
          <w:bCs/>
          <w:sz w:val="24"/>
          <w:szCs w:val="24"/>
        </w:rPr>
        <w:t xml:space="preserve">Para antes, vamos a pasar a la votación los que estén a favor de la propuesta del presente dictamen con las modificaciones </w:t>
      </w:r>
      <w:r w:rsidR="00282461" w:rsidRPr="001D4DA3">
        <w:rPr>
          <w:rFonts w:asciiTheme="minorHAnsi" w:eastAsia="Arial" w:hAnsiTheme="minorHAnsi" w:cstheme="minorHAnsi"/>
          <w:bCs/>
          <w:sz w:val="24"/>
          <w:szCs w:val="24"/>
        </w:rPr>
        <w:t xml:space="preserve">que nos realiza la compañera Regidora, los que estén a favor sírvanlo a manifestarlo, gracias se aprueba por unanimidad. </w:t>
      </w:r>
      <w:r w:rsidR="00C46C56" w:rsidRPr="001D4DA3">
        <w:rPr>
          <w:rFonts w:asciiTheme="minorHAnsi" w:eastAsia="Arial" w:hAnsiTheme="minorHAnsi" w:cstheme="minorHAnsi"/>
          <w:bCs/>
          <w:sz w:val="24"/>
          <w:szCs w:val="24"/>
        </w:rPr>
        <w:t xml:space="preserve"> </w:t>
      </w:r>
    </w:p>
    <w:p w14:paraId="0BD2C293" w14:textId="77777777" w:rsidR="001A729A" w:rsidRPr="001D4DA3" w:rsidRDefault="001A729A">
      <w:pPr>
        <w:spacing w:after="0" w:line="360" w:lineRule="auto"/>
        <w:jc w:val="both"/>
        <w:rPr>
          <w:rFonts w:asciiTheme="minorHAnsi" w:hAnsiTheme="minorHAnsi" w:cstheme="minorHAnsi"/>
          <w:bCs/>
          <w:sz w:val="24"/>
          <w:szCs w:val="24"/>
        </w:rPr>
      </w:pPr>
    </w:p>
    <w:p w14:paraId="59D98DC5" w14:textId="01E34816" w:rsidR="009762DB" w:rsidRPr="001D4DA3" w:rsidRDefault="009762DB" w:rsidP="009762DB">
      <w:pPr>
        <w:spacing w:after="0" w:line="360" w:lineRule="auto"/>
        <w:jc w:val="both"/>
        <w:rPr>
          <w:rFonts w:asciiTheme="minorHAnsi" w:hAnsiTheme="minorHAnsi" w:cstheme="minorHAnsi"/>
          <w:sz w:val="24"/>
          <w:szCs w:val="24"/>
        </w:rPr>
      </w:pPr>
      <w:r w:rsidRPr="001D4DA3">
        <w:rPr>
          <w:rFonts w:asciiTheme="minorHAnsi" w:hAnsiTheme="minorHAnsi" w:cstheme="minorHAnsi"/>
          <w:sz w:val="24"/>
          <w:szCs w:val="24"/>
        </w:rPr>
        <w:t xml:space="preserve">Pasando al </w:t>
      </w:r>
      <w:r w:rsidRPr="001D4DA3">
        <w:rPr>
          <w:rFonts w:asciiTheme="minorHAnsi" w:hAnsiTheme="minorHAnsi" w:cstheme="minorHAnsi"/>
          <w:b/>
          <w:bCs/>
          <w:sz w:val="24"/>
          <w:szCs w:val="24"/>
        </w:rPr>
        <w:t>cuarto punto</w:t>
      </w:r>
      <w:r w:rsidRPr="001D4DA3">
        <w:rPr>
          <w:rFonts w:asciiTheme="minorHAnsi" w:hAnsiTheme="minorHAnsi" w:cstheme="minorHAnsi"/>
          <w:sz w:val="24"/>
          <w:szCs w:val="24"/>
        </w:rPr>
        <w:t xml:space="preserve"> del orden del día en relación a los asuntos generales, les informo que los asuntos pendientes de dictaminación de esta comisión pasaran a la Secretaría General, así mismo les pregunto si tienen algún asunto general que tratar.</w:t>
      </w:r>
    </w:p>
    <w:p w14:paraId="07512DC4" w14:textId="50556D67" w:rsidR="00DD097F" w:rsidRPr="001D4DA3" w:rsidRDefault="00DD097F" w:rsidP="009762DB">
      <w:pPr>
        <w:spacing w:after="0" w:line="360" w:lineRule="auto"/>
        <w:jc w:val="both"/>
        <w:rPr>
          <w:rFonts w:asciiTheme="minorHAnsi" w:hAnsiTheme="minorHAnsi" w:cstheme="minorHAnsi"/>
          <w:sz w:val="24"/>
          <w:szCs w:val="24"/>
        </w:rPr>
      </w:pPr>
    </w:p>
    <w:p w14:paraId="7852F7E6" w14:textId="1FB24047" w:rsidR="00DD097F" w:rsidRPr="001D4DA3" w:rsidRDefault="00DD097F" w:rsidP="009762DB">
      <w:pPr>
        <w:spacing w:after="0" w:line="360" w:lineRule="auto"/>
        <w:jc w:val="both"/>
        <w:rPr>
          <w:rFonts w:asciiTheme="minorHAnsi" w:hAnsiTheme="minorHAnsi" w:cstheme="minorHAnsi"/>
          <w:sz w:val="24"/>
          <w:szCs w:val="24"/>
        </w:rPr>
      </w:pPr>
      <w:r w:rsidRPr="001D4DA3">
        <w:rPr>
          <w:rFonts w:asciiTheme="minorHAnsi" w:eastAsia="Arial" w:hAnsiTheme="minorHAnsi" w:cstheme="minorHAnsi"/>
          <w:b/>
          <w:sz w:val="24"/>
          <w:szCs w:val="24"/>
        </w:rPr>
        <w:t xml:space="preserve">Hace uso de la voz, Regidora Hogla Bustos Serrano: </w:t>
      </w:r>
      <w:r w:rsidRPr="001D4DA3">
        <w:rPr>
          <w:rFonts w:asciiTheme="minorHAnsi" w:hAnsiTheme="minorHAnsi" w:cstheme="minorHAnsi"/>
          <w:sz w:val="24"/>
          <w:szCs w:val="24"/>
        </w:rPr>
        <w:t>Yo, compañero.</w:t>
      </w:r>
    </w:p>
    <w:p w14:paraId="71AAF3D9" w14:textId="4659B7CE" w:rsidR="00DD097F" w:rsidRPr="001D4DA3" w:rsidRDefault="00DD097F" w:rsidP="009762DB">
      <w:pPr>
        <w:spacing w:after="0" w:line="360" w:lineRule="auto"/>
        <w:jc w:val="both"/>
        <w:rPr>
          <w:rFonts w:asciiTheme="minorHAnsi" w:hAnsiTheme="minorHAnsi" w:cstheme="minorHAnsi"/>
          <w:sz w:val="24"/>
          <w:szCs w:val="24"/>
        </w:rPr>
      </w:pPr>
    </w:p>
    <w:p w14:paraId="7AED29EE" w14:textId="4E8251A5" w:rsidR="00DD097F" w:rsidRPr="001D4DA3" w:rsidRDefault="00DD097F" w:rsidP="009762DB">
      <w:pPr>
        <w:spacing w:after="0" w:line="360" w:lineRule="auto"/>
        <w:jc w:val="both"/>
        <w:rPr>
          <w:rFonts w:asciiTheme="minorHAnsi" w:hAnsiTheme="minorHAnsi" w:cstheme="minorHAnsi"/>
          <w:sz w:val="24"/>
          <w:szCs w:val="24"/>
        </w:rPr>
      </w:pPr>
      <w:r w:rsidRPr="001D4DA3">
        <w:rPr>
          <w:rFonts w:asciiTheme="minorHAnsi" w:eastAsia="Arial" w:hAnsiTheme="minorHAnsi" w:cstheme="minorHAnsi"/>
          <w:b/>
          <w:sz w:val="24"/>
          <w:szCs w:val="24"/>
        </w:rPr>
        <w:t xml:space="preserve">Hace uso de la voz, Regidor Francisco Juárez Piña: </w:t>
      </w:r>
      <w:r w:rsidRPr="001D4DA3">
        <w:rPr>
          <w:rFonts w:asciiTheme="minorHAnsi" w:hAnsiTheme="minorHAnsi" w:cstheme="minorHAnsi"/>
          <w:sz w:val="24"/>
          <w:szCs w:val="24"/>
        </w:rPr>
        <w:t>Si, Regidora</w:t>
      </w:r>
      <w:r w:rsidR="00D82752" w:rsidRPr="001D4DA3">
        <w:rPr>
          <w:rFonts w:asciiTheme="minorHAnsi" w:hAnsiTheme="minorHAnsi" w:cstheme="minorHAnsi"/>
          <w:sz w:val="24"/>
          <w:szCs w:val="24"/>
        </w:rPr>
        <w:t xml:space="preserve"> adelante</w:t>
      </w:r>
      <w:r w:rsidRPr="001D4DA3">
        <w:rPr>
          <w:rFonts w:asciiTheme="minorHAnsi" w:hAnsiTheme="minorHAnsi" w:cstheme="minorHAnsi"/>
          <w:sz w:val="24"/>
          <w:szCs w:val="24"/>
        </w:rPr>
        <w:t>.</w:t>
      </w:r>
    </w:p>
    <w:p w14:paraId="021BED25" w14:textId="77777777" w:rsidR="00420406" w:rsidRPr="001D4DA3" w:rsidRDefault="00420406" w:rsidP="00420406">
      <w:pPr>
        <w:spacing w:after="0" w:line="360" w:lineRule="auto"/>
        <w:jc w:val="both"/>
        <w:rPr>
          <w:rFonts w:asciiTheme="minorHAnsi" w:hAnsiTheme="minorHAnsi" w:cstheme="minorHAnsi"/>
          <w:sz w:val="24"/>
          <w:szCs w:val="24"/>
        </w:rPr>
      </w:pPr>
    </w:p>
    <w:p w14:paraId="033778A4" w14:textId="380ED943" w:rsidR="00420406" w:rsidRPr="001D4DA3" w:rsidRDefault="00420406" w:rsidP="00420406">
      <w:pPr>
        <w:spacing w:after="0" w:line="360" w:lineRule="auto"/>
        <w:jc w:val="both"/>
        <w:rPr>
          <w:rFonts w:asciiTheme="minorHAnsi" w:eastAsia="Arial" w:hAnsiTheme="minorHAnsi" w:cstheme="minorHAnsi"/>
          <w:bCs/>
          <w:sz w:val="24"/>
          <w:szCs w:val="24"/>
        </w:rPr>
      </w:pPr>
      <w:r w:rsidRPr="001D4DA3">
        <w:rPr>
          <w:rFonts w:asciiTheme="minorHAnsi" w:eastAsia="Arial" w:hAnsiTheme="minorHAnsi" w:cstheme="minorHAnsi"/>
          <w:b/>
          <w:sz w:val="24"/>
          <w:szCs w:val="24"/>
        </w:rPr>
        <w:t>Hace uso de la voz, Regidora Hogla Bustos Serrano:</w:t>
      </w:r>
      <w:r w:rsidR="00D82752" w:rsidRPr="001D4DA3">
        <w:rPr>
          <w:rFonts w:asciiTheme="minorHAnsi" w:eastAsia="Arial" w:hAnsiTheme="minorHAnsi" w:cstheme="minorHAnsi"/>
          <w:b/>
          <w:sz w:val="24"/>
          <w:szCs w:val="24"/>
        </w:rPr>
        <w:t xml:space="preserve"> </w:t>
      </w:r>
      <w:r w:rsidR="00D82752" w:rsidRPr="001D4DA3">
        <w:rPr>
          <w:rFonts w:asciiTheme="minorHAnsi" w:eastAsia="Arial" w:hAnsiTheme="minorHAnsi" w:cstheme="minorHAnsi"/>
          <w:bCs/>
          <w:sz w:val="24"/>
          <w:szCs w:val="24"/>
        </w:rPr>
        <w:t>Pues nada m</w:t>
      </w:r>
      <w:r w:rsidR="00764668" w:rsidRPr="001D4DA3">
        <w:rPr>
          <w:rFonts w:asciiTheme="minorHAnsi" w:eastAsia="Arial" w:hAnsiTheme="minorHAnsi" w:cstheme="minorHAnsi"/>
          <w:bCs/>
          <w:sz w:val="24"/>
          <w:szCs w:val="24"/>
        </w:rPr>
        <w:t>á</w:t>
      </w:r>
      <w:r w:rsidR="00D82752" w:rsidRPr="001D4DA3">
        <w:rPr>
          <w:rFonts w:asciiTheme="minorHAnsi" w:eastAsia="Arial" w:hAnsiTheme="minorHAnsi" w:cstheme="minorHAnsi"/>
          <w:bCs/>
          <w:sz w:val="24"/>
          <w:szCs w:val="24"/>
        </w:rPr>
        <w:t xml:space="preserve">s, </w:t>
      </w:r>
      <w:r w:rsidR="00A62D65" w:rsidRPr="001D4DA3">
        <w:rPr>
          <w:rFonts w:asciiTheme="minorHAnsi" w:eastAsia="Arial" w:hAnsiTheme="minorHAnsi" w:cstheme="minorHAnsi"/>
          <w:bCs/>
          <w:sz w:val="24"/>
          <w:szCs w:val="24"/>
        </w:rPr>
        <w:t xml:space="preserve">felicitarte por este trabajo que has hecho, que ha sido una gran labor y creo que </w:t>
      </w:r>
      <w:r w:rsidR="00764668" w:rsidRPr="001D4DA3">
        <w:rPr>
          <w:rFonts w:asciiTheme="minorHAnsi" w:eastAsia="Arial" w:hAnsiTheme="minorHAnsi" w:cstheme="minorHAnsi"/>
          <w:bCs/>
          <w:sz w:val="24"/>
          <w:szCs w:val="24"/>
        </w:rPr>
        <w:t>han estado colaborando muchos y esto facilitara mucho también los tr</w:t>
      </w:r>
      <w:r w:rsidR="00BF2835" w:rsidRPr="001D4DA3">
        <w:rPr>
          <w:rFonts w:asciiTheme="minorHAnsi" w:eastAsia="Arial" w:hAnsiTheme="minorHAnsi" w:cstheme="minorHAnsi"/>
          <w:bCs/>
          <w:sz w:val="24"/>
          <w:szCs w:val="24"/>
        </w:rPr>
        <w:t>á</w:t>
      </w:r>
      <w:r w:rsidR="00764668" w:rsidRPr="001D4DA3">
        <w:rPr>
          <w:rFonts w:asciiTheme="minorHAnsi" w:eastAsia="Arial" w:hAnsiTheme="minorHAnsi" w:cstheme="minorHAnsi"/>
          <w:bCs/>
          <w:sz w:val="24"/>
          <w:szCs w:val="24"/>
        </w:rPr>
        <w:t xml:space="preserve">mites </w:t>
      </w:r>
      <w:r w:rsidR="00BF2835" w:rsidRPr="001D4DA3">
        <w:rPr>
          <w:rFonts w:asciiTheme="minorHAnsi" w:eastAsia="Arial" w:hAnsiTheme="minorHAnsi" w:cstheme="minorHAnsi"/>
          <w:bCs/>
          <w:sz w:val="24"/>
          <w:szCs w:val="24"/>
        </w:rPr>
        <w:t xml:space="preserve">que tengamos que hacer nos marca la vía adecuada y facilitara obviamente tanto para los que la tienen que implementar </w:t>
      </w:r>
      <w:r w:rsidR="002D0789" w:rsidRPr="001D4DA3">
        <w:rPr>
          <w:rFonts w:asciiTheme="minorHAnsi" w:eastAsia="Arial" w:hAnsiTheme="minorHAnsi" w:cstheme="minorHAnsi"/>
          <w:bCs/>
          <w:sz w:val="24"/>
          <w:szCs w:val="24"/>
        </w:rPr>
        <w:t xml:space="preserve">como para las personas que van a solicitar algún apoyo o ya tienen como el caminito hecho </w:t>
      </w:r>
      <w:r w:rsidR="009B3023" w:rsidRPr="001D4DA3">
        <w:rPr>
          <w:rFonts w:asciiTheme="minorHAnsi" w:eastAsia="Arial" w:hAnsiTheme="minorHAnsi" w:cstheme="minorHAnsi"/>
          <w:bCs/>
          <w:sz w:val="24"/>
          <w:szCs w:val="24"/>
        </w:rPr>
        <w:t xml:space="preserve">felicitarte por el trabajo yo se que no es fácil crear algo así pero gracias a la colaboración de todos </w:t>
      </w:r>
      <w:r w:rsidR="00C27115" w:rsidRPr="001D4DA3">
        <w:rPr>
          <w:rFonts w:asciiTheme="minorHAnsi" w:eastAsia="Arial" w:hAnsiTheme="minorHAnsi" w:cstheme="minorHAnsi"/>
          <w:bCs/>
          <w:sz w:val="24"/>
          <w:szCs w:val="24"/>
        </w:rPr>
        <w:t xml:space="preserve">y todas que estuvieron involucrados creo que dejas un muy buen </w:t>
      </w:r>
      <w:r w:rsidR="006B4694" w:rsidRPr="001D4DA3">
        <w:rPr>
          <w:rFonts w:asciiTheme="minorHAnsi" w:eastAsia="Arial" w:hAnsiTheme="minorHAnsi" w:cstheme="minorHAnsi"/>
          <w:bCs/>
          <w:sz w:val="24"/>
          <w:szCs w:val="24"/>
        </w:rPr>
        <w:t>R</w:t>
      </w:r>
      <w:r w:rsidR="00C27115" w:rsidRPr="001D4DA3">
        <w:rPr>
          <w:rFonts w:asciiTheme="minorHAnsi" w:eastAsia="Arial" w:hAnsiTheme="minorHAnsi" w:cstheme="minorHAnsi"/>
          <w:bCs/>
          <w:sz w:val="24"/>
          <w:szCs w:val="24"/>
        </w:rPr>
        <w:t>eglamento</w:t>
      </w:r>
      <w:r w:rsidR="006B4694" w:rsidRPr="001D4DA3">
        <w:rPr>
          <w:rFonts w:asciiTheme="minorHAnsi" w:eastAsia="Arial" w:hAnsiTheme="minorHAnsi" w:cstheme="minorHAnsi"/>
          <w:bCs/>
          <w:sz w:val="24"/>
          <w:szCs w:val="24"/>
        </w:rPr>
        <w:t xml:space="preserve"> diría yo, que aunque ya existía uno pero este según mi perspectiva esta muchísimo mejor definido</w:t>
      </w:r>
      <w:r w:rsidR="00DA6BB5" w:rsidRPr="001D4DA3">
        <w:rPr>
          <w:rFonts w:asciiTheme="minorHAnsi" w:eastAsia="Arial" w:hAnsiTheme="minorHAnsi" w:cstheme="minorHAnsi"/>
          <w:bCs/>
          <w:sz w:val="24"/>
          <w:szCs w:val="24"/>
        </w:rPr>
        <w:t xml:space="preserve"> </w:t>
      </w:r>
      <w:r w:rsidR="001F54F3" w:rsidRPr="001D4DA3">
        <w:rPr>
          <w:rFonts w:asciiTheme="minorHAnsi" w:eastAsia="Arial" w:hAnsiTheme="minorHAnsi" w:cstheme="minorHAnsi"/>
          <w:bCs/>
          <w:sz w:val="24"/>
          <w:szCs w:val="24"/>
        </w:rPr>
        <w:t>m</w:t>
      </w:r>
      <w:r w:rsidR="003775BD" w:rsidRPr="001D4DA3">
        <w:rPr>
          <w:rFonts w:asciiTheme="minorHAnsi" w:eastAsia="Arial" w:hAnsiTheme="minorHAnsi" w:cstheme="minorHAnsi"/>
          <w:bCs/>
          <w:sz w:val="24"/>
          <w:szCs w:val="24"/>
        </w:rPr>
        <w:t>á</w:t>
      </w:r>
      <w:r w:rsidR="001F54F3" w:rsidRPr="001D4DA3">
        <w:rPr>
          <w:rFonts w:asciiTheme="minorHAnsi" w:eastAsia="Arial" w:hAnsiTheme="minorHAnsi" w:cstheme="minorHAnsi"/>
          <w:bCs/>
          <w:sz w:val="24"/>
          <w:szCs w:val="24"/>
        </w:rPr>
        <w:t xml:space="preserve">s fácil y </w:t>
      </w:r>
      <w:r w:rsidR="00584B12" w:rsidRPr="001D4DA3">
        <w:rPr>
          <w:rFonts w:asciiTheme="minorHAnsi" w:eastAsia="Arial" w:hAnsiTheme="minorHAnsi" w:cstheme="minorHAnsi"/>
          <w:bCs/>
          <w:sz w:val="24"/>
          <w:szCs w:val="24"/>
        </w:rPr>
        <w:t xml:space="preserve">que decirte, felicitarte por todo el trabajo gracias por tomarnos en cuenta y por haber trabajado contigo </w:t>
      </w:r>
      <w:r w:rsidR="007564C7" w:rsidRPr="001D4DA3">
        <w:rPr>
          <w:rFonts w:asciiTheme="minorHAnsi" w:eastAsia="Arial" w:hAnsiTheme="minorHAnsi" w:cstheme="minorHAnsi"/>
          <w:bCs/>
          <w:sz w:val="24"/>
          <w:szCs w:val="24"/>
        </w:rPr>
        <w:t xml:space="preserve">estos tres años que ya se nos fueron muy contenta de haber participado en tu comisión compañero, </w:t>
      </w:r>
      <w:r w:rsidR="00466F56" w:rsidRPr="001D4DA3">
        <w:rPr>
          <w:rFonts w:asciiTheme="minorHAnsi" w:eastAsia="Arial" w:hAnsiTheme="minorHAnsi" w:cstheme="minorHAnsi"/>
          <w:bCs/>
          <w:sz w:val="24"/>
          <w:szCs w:val="24"/>
        </w:rPr>
        <w:t xml:space="preserve">felicidades. </w:t>
      </w:r>
    </w:p>
    <w:p w14:paraId="2CB1BB34" w14:textId="396787E4" w:rsidR="00466F56" w:rsidRPr="001D4DA3" w:rsidRDefault="00466F56" w:rsidP="00420406">
      <w:pPr>
        <w:spacing w:after="0" w:line="360" w:lineRule="auto"/>
        <w:jc w:val="both"/>
        <w:rPr>
          <w:rFonts w:asciiTheme="minorHAnsi" w:eastAsia="Arial" w:hAnsiTheme="minorHAnsi" w:cstheme="minorHAnsi"/>
          <w:bCs/>
          <w:sz w:val="24"/>
          <w:szCs w:val="24"/>
        </w:rPr>
      </w:pPr>
    </w:p>
    <w:p w14:paraId="53D5130A" w14:textId="2661455E" w:rsidR="00466F56" w:rsidRPr="001D4DA3" w:rsidRDefault="00466F56" w:rsidP="00420406">
      <w:pPr>
        <w:spacing w:after="0" w:line="360" w:lineRule="auto"/>
        <w:jc w:val="both"/>
        <w:rPr>
          <w:rFonts w:asciiTheme="minorHAnsi" w:hAnsiTheme="minorHAnsi" w:cstheme="minorHAnsi"/>
          <w:bCs/>
          <w:sz w:val="24"/>
          <w:szCs w:val="24"/>
        </w:rPr>
      </w:pPr>
      <w:r w:rsidRPr="001D4DA3">
        <w:rPr>
          <w:rFonts w:asciiTheme="minorHAnsi" w:eastAsia="Arial" w:hAnsiTheme="minorHAnsi" w:cstheme="minorHAnsi"/>
          <w:b/>
          <w:sz w:val="24"/>
          <w:szCs w:val="24"/>
        </w:rPr>
        <w:t xml:space="preserve">Hace uso de la voz, Regidor Francisco Juárez Piña: </w:t>
      </w:r>
      <w:r w:rsidRPr="001D4DA3">
        <w:rPr>
          <w:rFonts w:asciiTheme="minorHAnsi" w:eastAsia="Arial" w:hAnsiTheme="minorHAnsi" w:cstheme="minorHAnsi"/>
          <w:bCs/>
          <w:sz w:val="24"/>
          <w:szCs w:val="24"/>
        </w:rPr>
        <w:t xml:space="preserve">Muchas gracias Regidora, </w:t>
      </w:r>
      <w:r w:rsidR="00E411C2" w:rsidRPr="001D4DA3">
        <w:rPr>
          <w:rFonts w:asciiTheme="minorHAnsi" w:eastAsia="Arial" w:hAnsiTheme="minorHAnsi" w:cstheme="minorHAnsi"/>
          <w:bCs/>
          <w:sz w:val="24"/>
          <w:szCs w:val="24"/>
        </w:rPr>
        <w:t xml:space="preserve">yo igualmente agradecerles a todas y a todos su colaboración, su participación </w:t>
      </w:r>
      <w:r w:rsidR="00443F81" w:rsidRPr="001D4DA3">
        <w:rPr>
          <w:rFonts w:asciiTheme="minorHAnsi" w:eastAsia="Arial" w:hAnsiTheme="minorHAnsi" w:cstheme="minorHAnsi"/>
          <w:bCs/>
          <w:sz w:val="24"/>
          <w:szCs w:val="24"/>
        </w:rPr>
        <w:t>y sobre todas las cosas el animo de poner lo que está a nuestra disposición</w:t>
      </w:r>
      <w:r w:rsidR="0026463B" w:rsidRPr="001D4DA3">
        <w:rPr>
          <w:rFonts w:asciiTheme="minorHAnsi" w:eastAsia="Arial" w:hAnsiTheme="minorHAnsi" w:cstheme="minorHAnsi"/>
          <w:bCs/>
          <w:sz w:val="24"/>
          <w:szCs w:val="24"/>
        </w:rPr>
        <w:t xml:space="preserve"> para que a Tlaquepaque le vaya bien</w:t>
      </w:r>
      <w:r w:rsidR="00857220" w:rsidRPr="001D4DA3">
        <w:rPr>
          <w:rFonts w:asciiTheme="minorHAnsi" w:eastAsia="Arial" w:hAnsiTheme="minorHAnsi" w:cstheme="minorHAnsi"/>
          <w:bCs/>
          <w:sz w:val="24"/>
          <w:szCs w:val="24"/>
        </w:rPr>
        <w:t>, nuestra tarea elemental es hacer nuevos ordenamientos jurídicos acorde a las necesidades del Municipio y creo que entre todos hemos hecho</w:t>
      </w:r>
      <w:r w:rsidR="0052614D" w:rsidRPr="001D4DA3">
        <w:rPr>
          <w:rFonts w:asciiTheme="minorHAnsi" w:eastAsia="Arial" w:hAnsiTheme="minorHAnsi" w:cstheme="minorHAnsi"/>
          <w:bCs/>
          <w:sz w:val="24"/>
          <w:szCs w:val="24"/>
        </w:rPr>
        <w:t xml:space="preserve"> una</w:t>
      </w:r>
      <w:r w:rsidR="00857220" w:rsidRPr="001D4DA3">
        <w:rPr>
          <w:rFonts w:asciiTheme="minorHAnsi" w:eastAsia="Arial" w:hAnsiTheme="minorHAnsi" w:cstheme="minorHAnsi"/>
          <w:bCs/>
          <w:sz w:val="24"/>
          <w:szCs w:val="24"/>
        </w:rPr>
        <w:t xml:space="preserve"> </w:t>
      </w:r>
      <w:r w:rsidR="008C0999" w:rsidRPr="001D4DA3">
        <w:rPr>
          <w:rFonts w:asciiTheme="minorHAnsi" w:eastAsia="Arial" w:hAnsiTheme="minorHAnsi" w:cstheme="minorHAnsi"/>
          <w:bCs/>
          <w:sz w:val="24"/>
          <w:szCs w:val="24"/>
        </w:rPr>
        <w:t>muy buena labor y dejamos un</w:t>
      </w:r>
      <w:r w:rsidR="0052614D" w:rsidRPr="001D4DA3">
        <w:rPr>
          <w:rFonts w:asciiTheme="minorHAnsi" w:eastAsia="Arial" w:hAnsiTheme="minorHAnsi" w:cstheme="minorHAnsi"/>
          <w:bCs/>
          <w:sz w:val="24"/>
          <w:szCs w:val="24"/>
        </w:rPr>
        <w:t xml:space="preserve"> muy</w:t>
      </w:r>
      <w:r w:rsidR="008C0999" w:rsidRPr="001D4DA3">
        <w:rPr>
          <w:rFonts w:asciiTheme="minorHAnsi" w:eastAsia="Arial" w:hAnsiTheme="minorHAnsi" w:cstheme="minorHAnsi"/>
          <w:bCs/>
          <w:sz w:val="24"/>
          <w:szCs w:val="24"/>
        </w:rPr>
        <w:t xml:space="preserve"> buen legado, quiero agradecerles</w:t>
      </w:r>
      <w:r w:rsidR="0052614D" w:rsidRPr="001D4DA3">
        <w:rPr>
          <w:rFonts w:asciiTheme="minorHAnsi" w:eastAsia="Arial" w:hAnsiTheme="minorHAnsi" w:cstheme="minorHAnsi"/>
          <w:bCs/>
          <w:sz w:val="24"/>
          <w:szCs w:val="24"/>
        </w:rPr>
        <w:t xml:space="preserve"> a todos</w:t>
      </w:r>
      <w:r w:rsidR="008C0999" w:rsidRPr="001D4DA3">
        <w:rPr>
          <w:rFonts w:asciiTheme="minorHAnsi" w:eastAsia="Arial" w:hAnsiTheme="minorHAnsi" w:cstheme="minorHAnsi"/>
          <w:bCs/>
          <w:sz w:val="24"/>
          <w:szCs w:val="24"/>
        </w:rPr>
        <w:t xml:space="preserve"> </w:t>
      </w:r>
      <w:r w:rsidR="007257F3" w:rsidRPr="001D4DA3">
        <w:rPr>
          <w:rFonts w:asciiTheme="minorHAnsi" w:eastAsia="Arial" w:hAnsiTheme="minorHAnsi" w:cstheme="minorHAnsi"/>
          <w:bCs/>
          <w:sz w:val="24"/>
          <w:szCs w:val="24"/>
        </w:rPr>
        <w:t>la disposición</w:t>
      </w:r>
      <w:r w:rsidR="0052614D" w:rsidRPr="001D4DA3">
        <w:rPr>
          <w:rFonts w:asciiTheme="minorHAnsi" w:eastAsia="Arial" w:hAnsiTheme="minorHAnsi" w:cstheme="minorHAnsi"/>
          <w:bCs/>
          <w:sz w:val="24"/>
          <w:szCs w:val="24"/>
        </w:rPr>
        <w:t xml:space="preserve"> hoy es la última sesión de esta comisión y no quería dejar la oportunidad de dar las gracias </w:t>
      </w:r>
      <w:r w:rsidR="00D27E50" w:rsidRPr="001D4DA3">
        <w:rPr>
          <w:rFonts w:asciiTheme="minorHAnsi" w:eastAsia="Arial" w:hAnsiTheme="minorHAnsi" w:cstheme="minorHAnsi"/>
          <w:bCs/>
          <w:sz w:val="24"/>
          <w:szCs w:val="24"/>
        </w:rPr>
        <w:t xml:space="preserve">a todos y a todas. </w:t>
      </w:r>
    </w:p>
    <w:p w14:paraId="2410DCE3" w14:textId="77777777" w:rsidR="001B295F" w:rsidRPr="001D4DA3" w:rsidRDefault="001B295F" w:rsidP="00FD34C1">
      <w:pPr>
        <w:spacing w:after="0" w:line="360" w:lineRule="auto"/>
        <w:jc w:val="both"/>
        <w:rPr>
          <w:rFonts w:asciiTheme="minorHAnsi" w:eastAsia="Arial" w:hAnsiTheme="minorHAnsi" w:cstheme="minorHAnsi"/>
          <w:sz w:val="24"/>
          <w:szCs w:val="24"/>
        </w:rPr>
      </w:pPr>
    </w:p>
    <w:p w14:paraId="30B15CB3" w14:textId="04BF934D" w:rsidR="00BC23FA" w:rsidRPr="001D4DA3" w:rsidRDefault="00D27E50" w:rsidP="001D4DA3">
      <w:pPr>
        <w:spacing w:after="0" w:line="360" w:lineRule="auto"/>
        <w:jc w:val="both"/>
        <w:rPr>
          <w:rFonts w:asciiTheme="minorHAnsi" w:eastAsia="Arial" w:hAnsiTheme="minorHAnsi" w:cstheme="minorHAnsi"/>
          <w:sz w:val="24"/>
          <w:szCs w:val="24"/>
        </w:rPr>
      </w:pPr>
      <w:r w:rsidRPr="001D4DA3">
        <w:rPr>
          <w:rFonts w:asciiTheme="minorHAnsi" w:eastAsia="Arial" w:hAnsiTheme="minorHAnsi" w:cstheme="minorHAnsi"/>
          <w:sz w:val="24"/>
          <w:szCs w:val="24"/>
        </w:rPr>
        <w:t>P</w:t>
      </w:r>
      <w:r w:rsidR="001008CA" w:rsidRPr="001D4DA3">
        <w:rPr>
          <w:rFonts w:asciiTheme="minorHAnsi" w:eastAsia="Arial" w:hAnsiTheme="minorHAnsi" w:cstheme="minorHAnsi"/>
          <w:sz w:val="24"/>
          <w:szCs w:val="24"/>
        </w:rPr>
        <w:t>asa</w:t>
      </w:r>
      <w:r w:rsidRPr="001D4DA3">
        <w:rPr>
          <w:rFonts w:asciiTheme="minorHAnsi" w:eastAsia="Arial" w:hAnsiTheme="minorHAnsi" w:cstheme="minorHAnsi"/>
          <w:sz w:val="24"/>
          <w:szCs w:val="24"/>
        </w:rPr>
        <w:t xml:space="preserve">ndo </w:t>
      </w:r>
      <w:r w:rsidR="001008CA" w:rsidRPr="001D4DA3">
        <w:rPr>
          <w:rFonts w:asciiTheme="minorHAnsi" w:eastAsia="Arial" w:hAnsiTheme="minorHAnsi" w:cstheme="minorHAnsi"/>
          <w:sz w:val="24"/>
          <w:szCs w:val="24"/>
        </w:rPr>
        <w:t>al</w:t>
      </w:r>
      <w:r w:rsidRPr="001D4DA3">
        <w:rPr>
          <w:rFonts w:asciiTheme="minorHAnsi" w:eastAsia="Arial" w:hAnsiTheme="minorHAnsi" w:cstheme="minorHAnsi"/>
          <w:sz w:val="24"/>
          <w:szCs w:val="24"/>
        </w:rPr>
        <w:t xml:space="preserve"> cuarto punto del orden del día, perdón al</w:t>
      </w:r>
      <w:r w:rsidR="001008CA" w:rsidRPr="001D4DA3">
        <w:rPr>
          <w:rFonts w:asciiTheme="minorHAnsi" w:eastAsia="Arial" w:hAnsiTheme="minorHAnsi" w:cstheme="minorHAnsi"/>
          <w:sz w:val="24"/>
          <w:szCs w:val="24"/>
        </w:rPr>
        <w:t xml:space="preserve"> quinto punto del orden del día</w:t>
      </w:r>
      <w:r w:rsidR="004B20A6" w:rsidRPr="001D4DA3">
        <w:rPr>
          <w:rFonts w:asciiTheme="minorHAnsi" w:eastAsia="Arial" w:hAnsiTheme="minorHAnsi" w:cstheme="minorHAnsi"/>
          <w:sz w:val="24"/>
          <w:szCs w:val="24"/>
        </w:rPr>
        <w:t xml:space="preserve"> que</w:t>
      </w:r>
      <w:r w:rsidR="001008CA" w:rsidRPr="001D4DA3">
        <w:rPr>
          <w:rFonts w:asciiTheme="minorHAnsi" w:eastAsia="Arial" w:hAnsiTheme="minorHAnsi" w:cstheme="minorHAnsi"/>
          <w:sz w:val="24"/>
          <w:szCs w:val="24"/>
        </w:rPr>
        <w:t xml:space="preserve"> es el que</w:t>
      </w:r>
      <w:r w:rsidR="00483900" w:rsidRPr="001D4DA3">
        <w:rPr>
          <w:rFonts w:asciiTheme="minorHAnsi" w:eastAsia="Arial" w:hAnsiTheme="minorHAnsi" w:cstheme="minorHAnsi"/>
          <w:sz w:val="24"/>
          <w:szCs w:val="24"/>
        </w:rPr>
        <w:t xml:space="preserve"> </w:t>
      </w:r>
      <w:r w:rsidR="004B20A6" w:rsidRPr="001D4DA3">
        <w:rPr>
          <w:rFonts w:asciiTheme="minorHAnsi" w:eastAsia="Arial" w:hAnsiTheme="minorHAnsi" w:cstheme="minorHAnsi"/>
          <w:sz w:val="24"/>
          <w:szCs w:val="24"/>
        </w:rPr>
        <w:t xml:space="preserve">se refiere a </w:t>
      </w:r>
      <w:r w:rsidR="001008CA" w:rsidRPr="001D4DA3">
        <w:rPr>
          <w:rFonts w:asciiTheme="minorHAnsi" w:eastAsia="Arial" w:hAnsiTheme="minorHAnsi" w:cstheme="minorHAnsi"/>
          <w:sz w:val="24"/>
          <w:szCs w:val="24"/>
        </w:rPr>
        <w:t xml:space="preserve">la clausura de la sesión, por lo que siendo las </w:t>
      </w:r>
      <w:r w:rsidR="00A8753C" w:rsidRPr="001D4DA3">
        <w:rPr>
          <w:rFonts w:asciiTheme="minorHAnsi" w:eastAsia="Arial" w:hAnsiTheme="minorHAnsi" w:cstheme="minorHAnsi"/>
          <w:sz w:val="24"/>
          <w:szCs w:val="24"/>
        </w:rPr>
        <w:t xml:space="preserve">once </w:t>
      </w:r>
      <w:r w:rsidR="001008CA" w:rsidRPr="001D4DA3">
        <w:rPr>
          <w:rFonts w:asciiTheme="minorHAnsi" w:eastAsia="Arial" w:hAnsiTheme="minorHAnsi" w:cstheme="minorHAnsi"/>
          <w:sz w:val="24"/>
          <w:szCs w:val="24"/>
        </w:rPr>
        <w:t xml:space="preserve">con </w:t>
      </w:r>
      <w:r w:rsidR="004B20A6" w:rsidRPr="001D4DA3">
        <w:rPr>
          <w:rFonts w:asciiTheme="minorHAnsi" w:eastAsia="Arial" w:hAnsiTheme="minorHAnsi" w:cstheme="minorHAnsi"/>
          <w:sz w:val="24"/>
          <w:szCs w:val="24"/>
        </w:rPr>
        <w:t xml:space="preserve">veinte </w:t>
      </w:r>
      <w:r w:rsidR="001008CA" w:rsidRPr="001D4DA3">
        <w:rPr>
          <w:rFonts w:asciiTheme="minorHAnsi" w:eastAsia="Arial" w:hAnsiTheme="minorHAnsi" w:cstheme="minorHAnsi"/>
          <w:sz w:val="24"/>
          <w:szCs w:val="24"/>
        </w:rPr>
        <w:t>minutos de</w:t>
      </w:r>
      <w:r w:rsidR="001B295F" w:rsidRPr="001D4DA3">
        <w:rPr>
          <w:rFonts w:asciiTheme="minorHAnsi" w:eastAsia="Arial" w:hAnsiTheme="minorHAnsi" w:cstheme="minorHAnsi"/>
          <w:sz w:val="24"/>
          <w:szCs w:val="24"/>
        </w:rPr>
        <w:t xml:space="preserve">l </w:t>
      </w:r>
      <w:r w:rsidR="001008CA" w:rsidRPr="001D4DA3">
        <w:rPr>
          <w:rFonts w:asciiTheme="minorHAnsi" w:eastAsia="Arial" w:hAnsiTheme="minorHAnsi" w:cstheme="minorHAnsi"/>
          <w:sz w:val="24"/>
          <w:szCs w:val="24"/>
        </w:rPr>
        <w:t xml:space="preserve">día </w:t>
      </w:r>
      <w:r w:rsidR="004B20A6" w:rsidRPr="001D4DA3">
        <w:rPr>
          <w:rFonts w:asciiTheme="minorHAnsi" w:eastAsia="Arial" w:hAnsiTheme="minorHAnsi" w:cstheme="minorHAnsi"/>
          <w:sz w:val="24"/>
          <w:szCs w:val="24"/>
        </w:rPr>
        <w:t xml:space="preserve">09 de septiembre </w:t>
      </w:r>
      <w:r w:rsidR="001008CA" w:rsidRPr="001D4DA3">
        <w:rPr>
          <w:rFonts w:asciiTheme="minorHAnsi" w:eastAsia="Arial" w:hAnsiTheme="minorHAnsi" w:cstheme="minorHAnsi"/>
          <w:sz w:val="24"/>
          <w:szCs w:val="24"/>
        </w:rPr>
        <w:t>del presente año</w:t>
      </w:r>
      <w:r w:rsidR="00FD34C1" w:rsidRPr="001D4DA3">
        <w:rPr>
          <w:rFonts w:asciiTheme="minorHAnsi" w:eastAsia="Arial" w:hAnsiTheme="minorHAnsi" w:cstheme="minorHAnsi"/>
          <w:sz w:val="24"/>
          <w:szCs w:val="24"/>
        </w:rPr>
        <w:t>,</w:t>
      </w:r>
      <w:r w:rsidR="00C23D77" w:rsidRPr="001D4DA3">
        <w:rPr>
          <w:rFonts w:asciiTheme="minorHAnsi" w:eastAsia="Arial" w:hAnsiTheme="minorHAnsi" w:cstheme="minorHAnsi"/>
          <w:sz w:val="24"/>
          <w:szCs w:val="24"/>
        </w:rPr>
        <w:t xml:space="preserve"> se da por </w:t>
      </w:r>
      <w:r w:rsidR="005E4A4A" w:rsidRPr="001D4DA3">
        <w:rPr>
          <w:rFonts w:asciiTheme="minorHAnsi" w:eastAsia="Arial" w:hAnsiTheme="minorHAnsi" w:cstheme="minorHAnsi"/>
          <w:sz w:val="24"/>
          <w:szCs w:val="24"/>
        </w:rPr>
        <w:t>culminada</w:t>
      </w:r>
      <w:r w:rsidR="00FD34C1" w:rsidRPr="001D4DA3">
        <w:rPr>
          <w:rFonts w:asciiTheme="minorHAnsi" w:eastAsia="Arial" w:hAnsiTheme="minorHAnsi" w:cstheme="minorHAnsi"/>
          <w:sz w:val="24"/>
          <w:szCs w:val="24"/>
        </w:rPr>
        <w:t xml:space="preserve"> la</w:t>
      </w:r>
      <w:r w:rsidR="005E4A4A" w:rsidRPr="001D4DA3">
        <w:rPr>
          <w:rFonts w:asciiTheme="minorHAnsi" w:eastAsia="Arial" w:hAnsiTheme="minorHAnsi" w:cstheme="minorHAnsi"/>
          <w:sz w:val="24"/>
          <w:szCs w:val="24"/>
        </w:rPr>
        <w:t xml:space="preserve"> presente y última</w:t>
      </w:r>
      <w:r w:rsidR="00FD34C1" w:rsidRPr="001D4DA3">
        <w:rPr>
          <w:rFonts w:asciiTheme="minorHAnsi" w:eastAsia="Arial" w:hAnsiTheme="minorHAnsi" w:cstheme="minorHAnsi"/>
          <w:sz w:val="24"/>
          <w:szCs w:val="24"/>
        </w:rPr>
        <w:t xml:space="preserve"> sesión</w:t>
      </w:r>
      <w:r w:rsidR="00C23D77" w:rsidRPr="001D4DA3">
        <w:rPr>
          <w:rFonts w:asciiTheme="minorHAnsi" w:eastAsia="Arial" w:hAnsiTheme="minorHAnsi" w:cstheme="minorHAnsi"/>
          <w:sz w:val="24"/>
          <w:szCs w:val="24"/>
        </w:rPr>
        <w:t>.</w:t>
      </w:r>
    </w:p>
    <w:p w14:paraId="1F3DFD72" w14:textId="77777777" w:rsidR="00BC23FA" w:rsidRPr="001D4DA3" w:rsidRDefault="006E7EEE">
      <w:pPr>
        <w:spacing w:after="0" w:line="360" w:lineRule="auto"/>
        <w:jc w:val="center"/>
        <w:rPr>
          <w:rFonts w:asciiTheme="minorHAnsi" w:eastAsia="Arial" w:hAnsiTheme="minorHAnsi" w:cstheme="minorHAnsi"/>
          <w:b/>
          <w:sz w:val="24"/>
          <w:szCs w:val="24"/>
        </w:rPr>
      </w:pPr>
      <w:r w:rsidRPr="001D4DA3">
        <w:rPr>
          <w:rFonts w:asciiTheme="minorHAnsi" w:eastAsia="Arial" w:hAnsiTheme="minorHAnsi" w:cstheme="minorHAnsi"/>
          <w:b/>
          <w:sz w:val="24"/>
          <w:szCs w:val="24"/>
        </w:rPr>
        <w:t>ATENTAMENTE</w:t>
      </w:r>
    </w:p>
    <w:p w14:paraId="6FF66F30" w14:textId="33BE1B7E" w:rsidR="004D1C63" w:rsidRPr="001D4DA3" w:rsidRDefault="006E7EEE" w:rsidP="001D4DA3">
      <w:pPr>
        <w:spacing w:after="0" w:line="360" w:lineRule="auto"/>
        <w:jc w:val="center"/>
        <w:rPr>
          <w:rFonts w:asciiTheme="minorHAnsi" w:eastAsia="Arial" w:hAnsiTheme="minorHAnsi" w:cstheme="minorHAnsi"/>
          <w:b/>
          <w:sz w:val="24"/>
          <w:szCs w:val="24"/>
        </w:rPr>
      </w:pPr>
      <w:r w:rsidRPr="001D4DA3">
        <w:rPr>
          <w:rFonts w:asciiTheme="minorHAnsi" w:eastAsia="Arial" w:hAnsiTheme="minorHAnsi" w:cstheme="minorHAnsi"/>
          <w:b/>
          <w:sz w:val="24"/>
          <w:szCs w:val="24"/>
        </w:rPr>
        <w:t xml:space="preserve">San Pedro Tlaquepaque, Jalisco; </w:t>
      </w:r>
      <w:r w:rsidR="005E4A4A" w:rsidRPr="001D4DA3">
        <w:rPr>
          <w:rFonts w:asciiTheme="minorHAnsi" w:eastAsia="Arial" w:hAnsiTheme="minorHAnsi" w:cstheme="minorHAnsi"/>
          <w:b/>
          <w:sz w:val="24"/>
          <w:szCs w:val="24"/>
        </w:rPr>
        <w:t>09</w:t>
      </w:r>
      <w:r w:rsidRPr="001D4DA3">
        <w:rPr>
          <w:rFonts w:asciiTheme="minorHAnsi" w:eastAsia="Arial" w:hAnsiTheme="minorHAnsi" w:cstheme="minorHAnsi"/>
          <w:b/>
          <w:sz w:val="24"/>
          <w:szCs w:val="24"/>
        </w:rPr>
        <w:t xml:space="preserve"> de </w:t>
      </w:r>
      <w:r w:rsidR="005E4A4A" w:rsidRPr="001D4DA3">
        <w:rPr>
          <w:rFonts w:asciiTheme="minorHAnsi" w:eastAsia="Arial" w:hAnsiTheme="minorHAnsi" w:cstheme="minorHAnsi"/>
          <w:b/>
          <w:sz w:val="24"/>
          <w:szCs w:val="24"/>
        </w:rPr>
        <w:t>septiembre</w:t>
      </w:r>
      <w:r w:rsidRPr="001D4DA3">
        <w:rPr>
          <w:rFonts w:asciiTheme="minorHAnsi" w:eastAsia="Arial" w:hAnsiTheme="minorHAnsi" w:cstheme="minorHAnsi"/>
          <w:b/>
          <w:sz w:val="24"/>
          <w:szCs w:val="24"/>
        </w:rPr>
        <w:t xml:space="preserve"> del año 202</w:t>
      </w:r>
      <w:r w:rsidR="00A832B3" w:rsidRPr="001D4DA3">
        <w:rPr>
          <w:rFonts w:asciiTheme="minorHAnsi" w:eastAsia="Arial" w:hAnsiTheme="minorHAnsi" w:cstheme="minorHAnsi"/>
          <w:b/>
          <w:sz w:val="24"/>
          <w:szCs w:val="24"/>
        </w:rPr>
        <w:t>1</w:t>
      </w:r>
      <w:r w:rsidRPr="001D4DA3">
        <w:rPr>
          <w:rFonts w:asciiTheme="minorHAnsi" w:eastAsia="Arial" w:hAnsiTheme="minorHAnsi" w:cstheme="minorHAnsi"/>
          <w:b/>
          <w:sz w:val="24"/>
          <w:szCs w:val="24"/>
        </w:rPr>
        <w:t>.</w:t>
      </w:r>
    </w:p>
    <w:p w14:paraId="295A52D0" w14:textId="77777777" w:rsidR="001D4DA3" w:rsidRPr="001D4DA3" w:rsidRDefault="001D4DA3" w:rsidP="001D4DA3">
      <w:pPr>
        <w:spacing w:after="0" w:line="360" w:lineRule="auto"/>
        <w:jc w:val="center"/>
        <w:rPr>
          <w:rFonts w:asciiTheme="minorHAnsi" w:hAnsiTheme="minorHAnsi" w:cstheme="minorHAnsi"/>
          <w:b/>
          <w:sz w:val="24"/>
          <w:szCs w:val="24"/>
          <w:u w:val="single"/>
        </w:rPr>
      </w:pPr>
      <w:r w:rsidRPr="001D4DA3">
        <w:rPr>
          <w:rFonts w:asciiTheme="minorHAnsi" w:hAnsiTheme="minorHAnsi" w:cstheme="minorHAnsi"/>
          <w:b/>
          <w:sz w:val="24"/>
          <w:szCs w:val="24"/>
          <w:u w:val="single"/>
        </w:rPr>
        <w:t>INTEGRANTES DE LA COMISIÓN DE PROMOCIÓN CULTURAL</w:t>
      </w:r>
    </w:p>
    <w:p w14:paraId="0927B63B" w14:textId="77777777" w:rsidR="001D4DA3" w:rsidRPr="001D4DA3" w:rsidRDefault="001D4DA3" w:rsidP="001D4DA3">
      <w:pPr>
        <w:spacing w:after="0" w:line="360" w:lineRule="auto"/>
        <w:rPr>
          <w:rFonts w:asciiTheme="minorHAnsi" w:hAnsiTheme="minorHAnsi" w:cstheme="minorHAnsi"/>
          <w:b/>
          <w:sz w:val="24"/>
          <w:szCs w:val="24"/>
        </w:rPr>
      </w:pPr>
    </w:p>
    <w:p w14:paraId="6EA3747B" w14:textId="77777777" w:rsidR="001D4DA3" w:rsidRPr="001D4DA3" w:rsidRDefault="001D4DA3" w:rsidP="001D4DA3">
      <w:pPr>
        <w:spacing w:after="0" w:line="360" w:lineRule="auto"/>
        <w:rPr>
          <w:rFonts w:asciiTheme="minorHAnsi" w:hAnsiTheme="minorHAnsi" w:cstheme="minorHAnsi"/>
          <w:b/>
          <w:sz w:val="24"/>
          <w:szCs w:val="24"/>
        </w:rPr>
      </w:pPr>
    </w:p>
    <w:p w14:paraId="0FB87C7C" w14:textId="77777777" w:rsidR="001D4DA3" w:rsidRPr="001D4DA3" w:rsidRDefault="001D4DA3" w:rsidP="001D4DA3">
      <w:pPr>
        <w:spacing w:after="0" w:line="360" w:lineRule="auto"/>
        <w:jc w:val="center"/>
        <w:rPr>
          <w:rFonts w:asciiTheme="minorHAnsi" w:hAnsiTheme="minorHAnsi" w:cstheme="minorHAnsi"/>
          <w:b/>
          <w:sz w:val="24"/>
          <w:szCs w:val="24"/>
        </w:rPr>
      </w:pPr>
      <w:r w:rsidRPr="001D4DA3">
        <w:rPr>
          <w:rFonts w:asciiTheme="minorHAnsi" w:hAnsiTheme="minorHAnsi" w:cstheme="minorHAnsi"/>
          <w:b/>
          <w:sz w:val="24"/>
          <w:szCs w:val="24"/>
        </w:rPr>
        <w:t>FRANCISCO JUÁREZ PIÑA</w:t>
      </w:r>
    </w:p>
    <w:p w14:paraId="338C66CE" w14:textId="77777777" w:rsidR="001D4DA3" w:rsidRPr="001D4DA3" w:rsidRDefault="001D4DA3" w:rsidP="001D4DA3">
      <w:pPr>
        <w:spacing w:after="0" w:line="360" w:lineRule="auto"/>
        <w:jc w:val="center"/>
        <w:rPr>
          <w:rFonts w:asciiTheme="minorHAnsi" w:hAnsiTheme="minorHAnsi" w:cstheme="minorHAnsi"/>
          <w:b/>
          <w:sz w:val="24"/>
          <w:szCs w:val="24"/>
        </w:rPr>
      </w:pPr>
      <w:r w:rsidRPr="001D4DA3">
        <w:rPr>
          <w:rFonts w:asciiTheme="minorHAnsi" w:hAnsiTheme="minorHAnsi" w:cstheme="minorHAnsi"/>
          <w:b/>
          <w:sz w:val="24"/>
          <w:szCs w:val="24"/>
        </w:rPr>
        <w:t>PRESIDENTE</w:t>
      </w:r>
    </w:p>
    <w:p w14:paraId="2C50CACC" w14:textId="77777777" w:rsidR="001D4DA3" w:rsidRPr="001D4DA3" w:rsidRDefault="001D4DA3" w:rsidP="001D4DA3">
      <w:pPr>
        <w:spacing w:after="0" w:line="360" w:lineRule="auto"/>
        <w:rPr>
          <w:rFonts w:asciiTheme="minorHAnsi" w:hAnsiTheme="minorHAnsi" w:cstheme="minorHAnsi"/>
          <w:b/>
          <w:sz w:val="24"/>
          <w:szCs w:val="24"/>
        </w:rPr>
      </w:pPr>
    </w:p>
    <w:p w14:paraId="112203B2" w14:textId="77777777" w:rsidR="001D4DA3" w:rsidRDefault="001D4DA3" w:rsidP="001D4DA3">
      <w:pPr>
        <w:spacing w:after="0" w:line="360" w:lineRule="auto"/>
        <w:rPr>
          <w:rFonts w:asciiTheme="minorHAnsi" w:hAnsiTheme="minorHAnsi" w:cstheme="minorHAnsi"/>
          <w:b/>
          <w:sz w:val="24"/>
          <w:szCs w:val="24"/>
        </w:rPr>
      </w:pPr>
    </w:p>
    <w:p w14:paraId="143D45A6" w14:textId="77777777" w:rsidR="007E2BAF" w:rsidRDefault="007E2BAF" w:rsidP="001D4DA3">
      <w:pPr>
        <w:spacing w:after="0" w:line="360" w:lineRule="auto"/>
        <w:rPr>
          <w:rFonts w:asciiTheme="minorHAnsi" w:hAnsiTheme="minorHAnsi" w:cstheme="minorHAnsi"/>
          <w:b/>
          <w:sz w:val="24"/>
          <w:szCs w:val="24"/>
        </w:rPr>
      </w:pPr>
    </w:p>
    <w:p w14:paraId="0DA5A77B" w14:textId="77777777" w:rsidR="007E2BAF" w:rsidRDefault="007E2BAF" w:rsidP="001D4DA3">
      <w:pPr>
        <w:spacing w:after="0" w:line="360" w:lineRule="auto"/>
        <w:rPr>
          <w:rFonts w:asciiTheme="minorHAnsi" w:hAnsiTheme="minorHAnsi" w:cstheme="minorHAnsi"/>
          <w:b/>
          <w:sz w:val="24"/>
          <w:szCs w:val="24"/>
        </w:rPr>
      </w:pPr>
    </w:p>
    <w:p w14:paraId="2716D9AD" w14:textId="77777777" w:rsidR="007E2BAF" w:rsidRPr="001D4DA3" w:rsidRDefault="007E2BAF" w:rsidP="001D4DA3">
      <w:pPr>
        <w:spacing w:after="0" w:line="360" w:lineRule="auto"/>
        <w:rPr>
          <w:rFonts w:asciiTheme="minorHAnsi" w:hAnsiTheme="minorHAnsi" w:cstheme="minorHAnsi"/>
          <w:b/>
          <w:sz w:val="24"/>
          <w:szCs w:val="24"/>
        </w:rPr>
      </w:pPr>
    </w:p>
    <w:p w14:paraId="60F48021" w14:textId="77777777" w:rsidR="001D4DA3" w:rsidRPr="001D4DA3" w:rsidRDefault="001D4DA3" w:rsidP="001D4DA3">
      <w:pPr>
        <w:spacing w:after="0" w:line="360" w:lineRule="auto"/>
        <w:jc w:val="center"/>
        <w:rPr>
          <w:rFonts w:asciiTheme="minorHAnsi" w:hAnsiTheme="minorHAnsi" w:cstheme="minorHAnsi"/>
          <w:b/>
          <w:sz w:val="24"/>
          <w:szCs w:val="24"/>
        </w:rPr>
      </w:pPr>
      <w:r w:rsidRPr="001D4DA3">
        <w:rPr>
          <w:rFonts w:asciiTheme="minorHAnsi" w:hAnsiTheme="minorHAnsi" w:cstheme="minorHAnsi"/>
          <w:b/>
          <w:sz w:val="24"/>
          <w:szCs w:val="24"/>
        </w:rPr>
        <w:t>HÉCTOR MANUEL PERFECTO RODRÍGUEZ</w:t>
      </w:r>
    </w:p>
    <w:p w14:paraId="1EE4623C" w14:textId="77777777" w:rsidR="001D4DA3" w:rsidRPr="001D4DA3" w:rsidRDefault="001D4DA3" w:rsidP="001D4DA3">
      <w:pPr>
        <w:spacing w:after="0" w:line="360" w:lineRule="auto"/>
        <w:jc w:val="center"/>
        <w:rPr>
          <w:rFonts w:asciiTheme="minorHAnsi" w:hAnsiTheme="minorHAnsi" w:cstheme="minorHAnsi"/>
          <w:b/>
          <w:sz w:val="24"/>
          <w:szCs w:val="24"/>
        </w:rPr>
      </w:pPr>
      <w:r w:rsidRPr="001D4DA3">
        <w:rPr>
          <w:rFonts w:asciiTheme="minorHAnsi" w:hAnsiTheme="minorHAnsi" w:cstheme="minorHAnsi"/>
          <w:b/>
          <w:sz w:val="24"/>
          <w:szCs w:val="24"/>
        </w:rPr>
        <w:t>VOCAL</w:t>
      </w:r>
    </w:p>
    <w:p w14:paraId="267947A3" w14:textId="77777777" w:rsidR="001D4DA3" w:rsidRPr="001D4DA3" w:rsidRDefault="001D4DA3" w:rsidP="001D4DA3">
      <w:pPr>
        <w:spacing w:after="0" w:line="360" w:lineRule="auto"/>
        <w:rPr>
          <w:rFonts w:asciiTheme="minorHAnsi" w:hAnsiTheme="minorHAnsi" w:cstheme="minorHAnsi"/>
          <w:b/>
          <w:sz w:val="24"/>
          <w:szCs w:val="24"/>
        </w:rPr>
      </w:pPr>
    </w:p>
    <w:p w14:paraId="15BE035F" w14:textId="77777777" w:rsidR="001D4DA3" w:rsidRPr="001D4DA3" w:rsidRDefault="001D4DA3" w:rsidP="001D4DA3">
      <w:pPr>
        <w:spacing w:after="0" w:line="360" w:lineRule="auto"/>
        <w:rPr>
          <w:rFonts w:asciiTheme="minorHAnsi" w:hAnsiTheme="minorHAnsi" w:cstheme="minorHAnsi"/>
          <w:b/>
          <w:sz w:val="24"/>
          <w:szCs w:val="24"/>
        </w:rPr>
      </w:pPr>
    </w:p>
    <w:p w14:paraId="35940E1B" w14:textId="77777777" w:rsidR="001D4DA3" w:rsidRPr="001D4DA3" w:rsidRDefault="001D4DA3" w:rsidP="001D4DA3">
      <w:pPr>
        <w:spacing w:after="0" w:line="360" w:lineRule="auto"/>
        <w:jc w:val="center"/>
        <w:rPr>
          <w:rFonts w:asciiTheme="minorHAnsi" w:hAnsiTheme="minorHAnsi" w:cstheme="minorHAnsi"/>
          <w:b/>
          <w:sz w:val="24"/>
          <w:szCs w:val="24"/>
        </w:rPr>
      </w:pPr>
      <w:r w:rsidRPr="001D4DA3">
        <w:rPr>
          <w:rFonts w:asciiTheme="minorHAnsi" w:hAnsiTheme="minorHAnsi" w:cstheme="minorHAnsi"/>
          <w:b/>
          <w:sz w:val="24"/>
          <w:szCs w:val="24"/>
        </w:rPr>
        <w:t xml:space="preserve">SILBIA CAZAREZ REYES </w:t>
      </w:r>
    </w:p>
    <w:p w14:paraId="0BEDFD4D" w14:textId="77777777" w:rsidR="001D4DA3" w:rsidRPr="001D4DA3" w:rsidRDefault="001D4DA3" w:rsidP="001D4DA3">
      <w:pPr>
        <w:spacing w:after="0" w:line="360" w:lineRule="auto"/>
        <w:jc w:val="center"/>
        <w:rPr>
          <w:rFonts w:asciiTheme="minorHAnsi" w:hAnsiTheme="minorHAnsi" w:cstheme="minorHAnsi"/>
          <w:b/>
          <w:sz w:val="24"/>
          <w:szCs w:val="24"/>
        </w:rPr>
      </w:pPr>
      <w:r w:rsidRPr="001D4DA3">
        <w:rPr>
          <w:rFonts w:asciiTheme="minorHAnsi" w:hAnsiTheme="minorHAnsi" w:cstheme="minorHAnsi"/>
          <w:b/>
          <w:sz w:val="24"/>
          <w:szCs w:val="24"/>
        </w:rPr>
        <w:t>VOCAL</w:t>
      </w:r>
    </w:p>
    <w:p w14:paraId="441B1E22" w14:textId="77777777" w:rsidR="001D4DA3" w:rsidRPr="001D4DA3" w:rsidRDefault="001D4DA3" w:rsidP="001D4DA3">
      <w:pPr>
        <w:spacing w:after="0" w:line="360" w:lineRule="auto"/>
        <w:jc w:val="center"/>
        <w:rPr>
          <w:rFonts w:asciiTheme="minorHAnsi" w:hAnsiTheme="minorHAnsi" w:cstheme="minorHAnsi"/>
          <w:b/>
          <w:sz w:val="24"/>
          <w:szCs w:val="24"/>
        </w:rPr>
      </w:pPr>
    </w:p>
    <w:p w14:paraId="5F5FC9CE" w14:textId="77777777" w:rsidR="001D4DA3" w:rsidRPr="001D4DA3" w:rsidRDefault="001D4DA3" w:rsidP="001D4DA3">
      <w:pPr>
        <w:spacing w:after="0" w:line="360" w:lineRule="auto"/>
        <w:jc w:val="center"/>
        <w:rPr>
          <w:rFonts w:asciiTheme="minorHAnsi" w:hAnsiTheme="minorHAnsi" w:cstheme="minorHAnsi"/>
          <w:b/>
          <w:sz w:val="24"/>
          <w:szCs w:val="24"/>
          <w:u w:val="single"/>
        </w:rPr>
      </w:pPr>
      <w:r w:rsidRPr="001D4DA3">
        <w:rPr>
          <w:rFonts w:asciiTheme="minorHAnsi" w:hAnsiTheme="minorHAnsi" w:cstheme="minorHAnsi"/>
          <w:b/>
          <w:sz w:val="24"/>
          <w:szCs w:val="24"/>
          <w:u w:val="single"/>
        </w:rPr>
        <w:t>INTEGRANTES DE LA COMISIÓN DE REGLAMENTOS MUNICIPALES Y PUNTOS LEGISLATIVOS</w:t>
      </w:r>
    </w:p>
    <w:p w14:paraId="171995B4" w14:textId="77777777" w:rsidR="001D4DA3" w:rsidRPr="001D4DA3" w:rsidRDefault="001D4DA3" w:rsidP="001D4DA3">
      <w:pPr>
        <w:spacing w:after="0" w:line="360" w:lineRule="auto"/>
        <w:rPr>
          <w:rFonts w:asciiTheme="minorHAnsi" w:hAnsiTheme="minorHAnsi" w:cstheme="minorHAnsi"/>
          <w:b/>
          <w:sz w:val="24"/>
          <w:szCs w:val="24"/>
          <w:u w:val="single"/>
        </w:rPr>
      </w:pPr>
    </w:p>
    <w:p w14:paraId="4B90DEBA" w14:textId="40AAF588" w:rsidR="001D4DA3" w:rsidRDefault="001D4DA3" w:rsidP="001D4DA3">
      <w:pPr>
        <w:spacing w:after="0" w:line="360" w:lineRule="auto"/>
        <w:jc w:val="center"/>
        <w:rPr>
          <w:rFonts w:asciiTheme="minorHAnsi" w:hAnsiTheme="minorHAnsi" w:cstheme="minorHAnsi"/>
          <w:b/>
          <w:sz w:val="24"/>
          <w:szCs w:val="24"/>
          <w:u w:val="single"/>
        </w:rPr>
      </w:pPr>
    </w:p>
    <w:p w14:paraId="799A3ABE" w14:textId="77777777" w:rsidR="001D4DA3" w:rsidRPr="001D4DA3" w:rsidRDefault="001D4DA3" w:rsidP="001D4DA3">
      <w:pPr>
        <w:spacing w:after="0" w:line="360" w:lineRule="auto"/>
        <w:jc w:val="center"/>
        <w:rPr>
          <w:rFonts w:asciiTheme="minorHAnsi" w:hAnsiTheme="minorHAnsi" w:cstheme="minorHAnsi"/>
          <w:b/>
          <w:sz w:val="24"/>
          <w:szCs w:val="24"/>
          <w:u w:val="single"/>
        </w:rPr>
      </w:pPr>
    </w:p>
    <w:p w14:paraId="0FBD523A" w14:textId="77777777" w:rsidR="001D4DA3" w:rsidRPr="001D4DA3" w:rsidRDefault="001D4DA3" w:rsidP="001D4DA3">
      <w:pPr>
        <w:spacing w:after="0" w:line="360" w:lineRule="auto"/>
        <w:jc w:val="center"/>
        <w:rPr>
          <w:rFonts w:asciiTheme="minorHAnsi" w:hAnsiTheme="minorHAnsi" w:cstheme="minorHAnsi"/>
          <w:b/>
          <w:sz w:val="24"/>
          <w:szCs w:val="24"/>
        </w:rPr>
      </w:pPr>
      <w:r w:rsidRPr="001D4DA3">
        <w:rPr>
          <w:rFonts w:asciiTheme="minorHAnsi" w:hAnsiTheme="minorHAnsi" w:cstheme="minorHAnsi"/>
          <w:b/>
          <w:sz w:val="24"/>
          <w:szCs w:val="24"/>
        </w:rPr>
        <w:t>JOSÉ HUGO LEAL MOYA</w:t>
      </w:r>
    </w:p>
    <w:p w14:paraId="6D082793" w14:textId="77777777" w:rsidR="001D4DA3" w:rsidRPr="001D4DA3" w:rsidRDefault="001D4DA3" w:rsidP="001D4DA3">
      <w:pPr>
        <w:spacing w:after="0" w:line="360" w:lineRule="auto"/>
        <w:jc w:val="center"/>
        <w:rPr>
          <w:rFonts w:asciiTheme="minorHAnsi" w:hAnsiTheme="minorHAnsi" w:cstheme="minorHAnsi"/>
          <w:b/>
          <w:sz w:val="24"/>
          <w:szCs w:val="24"/>
        </w:rPr>
      </w:pPr>
      <w:r w:rsidRPr="001D4DA3">
        <w:rPr>
          <w:rFonts w:asciiTheme="minorHAnsi" w:hAnsiTheme="minorHAnsi" w:cstheme="minorHAnsi"/>
          <w:b/>
          <w:sz w:val="24"/>
          <w:szCs w:val="24"/>
        </w:rPr>
        <w:t>PRESIDENTE Y SÍNDICO</w:t>
      </w:r>
    </w:p>
    <w:p w14:paraId="6CE32E8E" w14:textId="77777777" w:rsidR="001D4DA3" w:rsidRPr="001D4DA3" w:rsidRDefault="001D4DA3" w:rsidP="001D4DA3">
      <w:pPr>
        <w:spacing w:after="0" w:line="360" w:lineRule="auto"/>
        <w:jc w:val="center"/>
        <w:rPr>
          <w:rFonts w:asciiTheme="minorHAnsi" w:hAnsiTheme="minorHAnsi" w:cstheme="minorHAnsi"/>
          <w:b/>
          <w:sz w:val="24"/>
          <w:szCs w:val="24"/>
        </w:rPr>
      </w:pPr>
    </w:p>
    <w:p w14:paraId="2C17AF71" w14:textId="3D61F0C2" w:rsidR="001D4DA3" w:rsidRDefault="001D4DA3" w:rsidP="001D4DA3">
      <w:pPr>
        <w:spacing w:after="0" w:line="360" w:lineRule="auto"/>
        <w:rPr>
          <w:rFonts w:asciiTheme="minorHAnsi" w:hAnsiTheme="minorHAnsi" w:cstheme="minorHAnsi"/>
          <w:b/>
          <w:sz w:val="24"/>
          <w:szCs w:val="24"/>
        </w:rPr>
      </w:pPr>
    </w:p>
    <w:p w14:paraId="715E1079" w14:textId="77777777" w:rsidR="001D4DA3" w:rsidRPr="001D4DA3" w:rsidRDefault="001D4DA3" w:rsidP="001D4DA3">
      <w:pPr>
        <w:spacing w:after="0" w:line="360" w:lineRule="auto"/>
        <w:rPr>
          <w:rFonts w:asciiTheme="minorHAnsi" w:hAnsiTheme="minorHAnsi" w:cstheme="minorHAnsi"/>
          <w:b/>
          <w:sz w:val="24"/>
          <w:szCs w:val="24"/>
        </w:rPr>
      </w:pPr>
    </w:p>
    <w:p w14:paraId="23B24869" w14:textId="77777777" w:rsidR="001D4DA3" w:rsidRPr="001D4DA3" w:rsidRDefault="001D4DA3" w:rsidP="001D4DA3">
      <w:pPr>
        <w:spacing w:after="0" w:line="360" w:lineRule="auto"/>
        <w:jc w:val="center"/>
        <w:rPr>
          <w:rFonts w:asciiTheme="minorHAnsi" w:hAnsiTheme="minorHAnsi" w:cstheme="minorHAnsi"/>
          <w:b/>
          <w:sz w:val="24"/>
          <w:szCs w:val="24"/>
        </w:rPr>
      </w:pPr>
      <w:r w:rsidRPr="001D4DA3">
        <w:rPr>
          <w:rFonts w:asciiTheme="minorHAnsi" w:hAnsiTheme="minorHAnsi" w:cstheme="minorHAnsi"/>
          <w:b/>
          <w:sz w:val="24"/>
          <w:szCs w:val="24"/>
        </w:rPr>
        <w:t>BETSABÉ DOLORES ALMAGUER ESPARZA</w:t>
      </w:r>
    </w:p>
    <w:p w14:paraId="0990AD21" w14:textId="77777777" w:rsidR="001D4DA3" w:rsidRPr="001D4DA3" w:rsidRDefault="001D4DA3" w:rsidP="001D4DA3">
      <w:pPr>
        <w:spacing w:after="0" w:line="360" w:lineRule="auto"/>
        <w:jc w:val="center"/>
        <w:rPr>
          <w:rFonts w:asciiTheme="minorHAnsi" w:hAnsiTheme="minorHAnsi" w:cstheme="minorHAnsi"/>
          <w:b/>
          <w:sz w:val="24"/>
          <w:szCs w:val="24"/>
        </w:rPr>
      </w:pPr>
      <w:r w:rsidRPr="001D4DA3">
        <w:rPr>
          <w:rFonts w:asciiTheme="minorHAnsi" w:hAnsiTheme="minorHAnsi" w:cstheme="minorHAnsi"/>
          <w:b/>
          <w:sz w:val="24"/>
          <w:szCs w:val="24"/>
        </w:rPr>
        <w:t>VOCAL Y PRESIDENTA INTERINA</w:t>
      </w:r>
    </w:p>
    <w:p w14:paraId="0E4E7B52" w14:textId="77777777" w:rsidR="001D4DA3" w:rsidRPr="001D4DA3" w:rsidRDefault="001D4DA3" w:rsidP="001D4DA3">
      <w:pPr>
        <w:spacing w:after="0" w:line="360" w:lineRule="auto"/>
        <w:jc w:val="center"/>
        <w:rPr>
          <w:rFonts w:asciiTheme="minorHAnsi" w:hAnsiTheme="minorHAnsi" w:cstheme="minorHAnsi"/>
          <w:b/>
          <w:sz w:val="24"/>
          <w:szCs w:val="24"/>
        </w:rPr>
      </w:pPr>
    </w:p>
    <w:p w14:paraId="73DDB255" w14:textId="53B1E56F" w:rsidR="001D4DA3" w:rsidRDefault="001D4DA3" w:rsidP="001D4DA3">
      <w:pPr>
        <w:spacing w:after="0" w:line="360" w:lineRule="auto"/>
        <w:jc w:val="center"/>
        <w:rPr>
          <w:rFonts w:asciiTheme="minorHAnsi" w:hAnsiTheme="minorHAnsi" w:cstheme="minorHAnsi"/>
          <w:b/>
          <w:sz w:val="24"/>
          <w:szCs w:val="24"/>
        </w:rPr>
      </w:pPr>
    </w:p>
    <w:p w14:paraId="6ABBB028" w14:textId="77777777" w:rsidR="001D4DA3" w:rsidRPr="001D4DA3" w:rsidRDefault="001D4DA3" w:rsidP="001D4DA3">
      <w:pPr>
        <w:spacing w:after="0" w:line="360" w:lineRule="auto"/>
        <w:jc w:val="center"/>
        <w:rPr>
          <w:rFonts w:asciiTheme="minorHAnsi" w:hAnsiTheme="minorHAnsi" w:cstheme="minorHAnsi"/>
          <w:b/>
          <w:sz w:val="24"/>
          <w:szCs w:val="24"/>
        </w:rPr>
      </w:pPr>
    </w:p>
    <w:p w14:paraId="1B0F53E7" w14:textId="77777777" w:rsidR="001D4DA3" w:rsidRPr="001D4DA3" w:rsidRDefault="001D4DA3" w:rsidP="001D4DA3">
      <w:pPr>
        <w:spacing w:after="0" w:line="360" w:lineRule="auto"/>
        <w:jc w:val="center"/>
        <w:rPr>
          <w:rFonts w:asciiTheme="minorHAnsi" w:hAnsiTheme="minorHAnsi" w:cstheme="minorHAnsi"/>
          <w:b/>
          <w:sz w:val="24"/>
          <w:szCs w:val="24"/>
        </w:rPr>
      </w:pPr>
      <w:r w:rsidRPr="001D4DA3">
        <w:rPr>
          <w:rFonts w:asciiTheme="minorHAnsi" w:hAnsiTheme="minorHAnsi" w:cstheme="minorHAnsi"/>
          <w:b/>
          <w:sz w:val="24"/>
          <w:szCs w:val="24"/>
        </w:rPr>
        <w:t>HÉCTOR MANUEL PERFECTO RODRÍGUEZ</w:t>
      </w:r>
    </w:p>
    <w:p w14:paraId="3612837C" w14:textId="77777777" w:rsidR="001D4DA3" w:rsidRPr="001D4DA3" w:rsidRDefault="001D4DA3" w:rsidP="001D4DA3">
      <w:pPr>
        <w:spacing w:after="0" w:line="360" w:lineRule="auto"/>
        <w:jc w:val="center"/>
        <w:rPr>
          <w:rFonts w:asciiTheme="minorHAnsi" w:hAnsiTheme="minorHAnsi" w:cstheme="minorHAnsi"/>
          <w:b/>
          <w:sz w:val="24"/>
          <w:szCs w:val="24"/>
        </w:rPr>
      </w:pPr>
      <w:r w:rsidRPr="001D4DA3">
        <w:rPr>
          <w:rFonts w:asciiTheme="minorHAnsi" w:hAnsiTheme="minorHAnsi" w:cstheme="minorHAnsi"/>
          <w:b/>
          <w:sz w:val="24"/>
          <w:szCs w:val="24"/>
        </w:rPr>
        <w:t>VOCAL</w:t>
      </w:r>
    </w:p>
    <w:p w14:paraId="7F4AF938" w14:textId="77777777" w:rsidR="001D4DA3" w:rsidRPr="001D4DA3" w:rsidRDefault="001D4DA3" w:rsidP="001D4DA3">
      <w:pPr>
        <w:spacing w:after="0" w:line="360" w:lineRule="auto"/>
        <w:jc w:val="center"/>
        <w:rPr>
          <w:rFonts w:asciiTheme="minorHAnsi" w:hAnsiTheme="minorHAnsi" w:cstheme="minorHAnsi"/>
          <w:b/>
          <w:sz w:val="24"/>
          <w:szCs w:val="24"/>
        </w:rPr>
      </w:pPr>
    </w:p>
    <w:p w14:paraId="7A47DCFD" w14:textId="77777777" w:rsidR="001D4DA3" w:rsidRPr="001D4DA3" w:rsidRDefault="001D4DA3" w:rsidP="001D4DA3">
      <w:pPr>
        <w:spacing w:after="0" w:line="360" w:lineRule="auto"/>
        <w:jc w:val="center"/>
        <w:rPr>
          <w:rFonts w:asciiTheme="minorHAnsi" w:hAnsiTheme="minorHAnsi" w:cstheme="minorHAnsi"/>
          <w:b/>
          <w:sz w:val="24"/>
          <w:szCs w:val="24"/>
        </w:rPr>
      </w:pPr>
    </w:p>
    <w:p w14:paraId="31F5DBA9" w14:textId="77777777" w:rsidR="001D4DA3" w:rsidRDefault="001D4DA3" w:rsidP="001D4DA3">
      <w:pPr>
        <w:spacing w:after="0" w:line="360" w:lineRule="auto"/>
        <w:jc w:val="center"/>
        <w:rPr>
          <w:rFonts w:asciiTheme="minorHAnsi" w:hAnsiTheme="minorHAnsi" w:cstheme="minorHAnsi"/>
          <w:b/>
          <w:sz w:val="24"/>
          <w:szCs w:val="24"/>
        </w:rPr>
      </w:pPr>
    </w:p>
    <w:p w14:paraId="32A979F8" w14:textId="77777777" w:rsidR="007E2BAF" w:rsidRPr="001D4DA3" w:rsidRDefault="007E2BAF" w:rsidP="001D4DA3">
      <w:pPr>
        <w:spacing w:after="0" w:line="360" w:lineRule="auto"/>
        <w:jc w:val="center"/>
        <w:rPr>
          <w:rFonts w:asciiTheme="minorHAnsi" w:hAnsiTheme="minorHAnsi" w:cstheme="minorHAnsi"/>
          <w:b/>
          <w:sz w:val="24"/>
          <w:szCs w:val="24"/>
        </w:rPr>
      </w:pPr>
    </w:p>
    <w:p w14:paraId="3FF89EB6" w14:textId="77777777" w:rsidR="001D4DA3" w:rsidRPr="001D4DA3" w:rsidRDefault="001D4DA3" w:rsidP="001D4DA3">
      <w:pPr>
        <w:spacing w:after="0" w:line="360" w:lineRule="auto"/>
        <w:jc w:val="center"/>
        <w:rPr>
          <w:rFonts w:asciiTheme="minorHAnsi" w:hAnsiTheme="minorHAnsi" w:cstheme="minorHAnsi"/>
          <w:b/>
          <w:sz w:val="24"/>
          <w:szCs w:val="24"/>
        </w:rPr>
      </w:pPr>
      <w:r w:rsidRPr="001D4DA3">
        <w:rPr>
          <w:rFonts w:asciiTheme="minorHAnsi" w:hAnsiTheme="minorHAnsi" w:cstheme="minorHAnsi"/>
          <w:b/>
          <w:sz w:val="24"/>
          <w:szCs w:val="24"/>
        </w:rPr>
        <w:t>DANIELA ELIZABETH CHÁVEZ ESTRADA</w:t>
      </w:r>
    </w:p>
    <w:p w14:paraId="3FED8E6C" w14:textId="77777777" w:rsidR="001D4DA3" w:rsidRPr="001D4DA3" w:rsidRDefault="001D4DA3" w:rsidP="001D4DA3">
      <w:pPr>
        <w:spacing w:after="0" w:line="360" w:lineRule="auto"/>
        <w:jc w:val="center"/>
        <w:rPr>
          <w:rFonts w:asciiTheme="minorHAnsi" w:hAnsiTheme="minorHAnsi" w:cstheme="minorHAnsi"/>
          <w:b/>
          <w:sz w:val="24"/>
          <w:szCs w:val="24"/>
        </w:rPr>
      </w:pPr>
      <w:r w:rsidRPr="001D4DA3">
        <w:rPr>
          <w:rFonts w:asciiTheme="minorHAnsi" w:hAnsiTheme="minorHAnsi" w:cstheme="minorHAnsi"/>
          <w:b/>
          <w:sz w:val="24"/>
          <w:szCs w:val="24"/>
        </w:rPr>
        <w:t>VOCAL</w:t>
      </w:r>
    </w:p>
    <w:p w14:paraId="177DAB11" w14:textId="77777777" w:rsidR="001D4DA3" w:rsidRPr="001D4DA3" w:rsidRDefault="001D4DA3" w:rsidP="001D4DA3">
      <w:pPr>
        <w:spacing w:after="0" w:line="360" w:lineRule="auto"/>
        <w:jc w:val="center"/>
        <w:rPr>
          <w:rFonts w:asciiTheme="minorHAnsi" w:hAnsiTheme="minorHAnsi" w:cstheme="minorHAnsi"/>
          <w:b/>
          <w:sz w:val="24"/>
          <w:szCs w:val="24"/>
        </w:rPr>
      </w:pPr>
    </w:p>
    <w:p w14:paraId="4B1858E2" w14:textId="77777777" w:rsidR="001D4DA3" w:rsidRPr="001D4DA3" w:rsidRDefault="001D4DA3" w:rsidP="001D4DA3">
      <w:pPr>
        <w:spacing w:after="0" w:line="360" w:lineRule="auto"/>
        <w:jc w:val="center"/>
        <w:rPr>
          <w:rFonts w:asciiTheme="minorHAnsi" w:hAnsiTheme="minorHAnsi" w:cstheme="minorHAnsi"/>
          <w:b/>
          <w:sz w:val="24"/>
          <w:szCs w:val="24"/>
        </w:rPr>
      </w:pPr>
    </w:p>
    <w:p w14:paraId="0016A84D" w14:textId="77777777" w:rsidR="001D4DA3" w:rsidRPr="001D4DA3" w:rsidRDefault="001D4DA3" w:rsidP="001D4DA3">
      <w:pPr>
        <w:spacing w:after="0" w:line="360" w:lineRule="auto"/>
        <w:jc w:val="center"/>
        <w:rPr>
          <w:rFonts w:asciiTheme="minorHAnsi" w:hAnsiTheme="minorHAnsi" w:cstheme="minorHAnsi"/>
          <w:b/>
          <w:sz w:val="24"/>
          <w:szCs w:val="24"/>
        </w:rPr>
      </w:pPr>
    </w:p>
    <w:p w14:paraId="00434F6B" w14:textId="77777777" w:rsidR="001D4DA3" w:rsidRPr="001D4DA3" w:rsidRDefault="001D4DA3" w:rsidP="001D4DA3">
      <w:pPr>
        <w:spacing w:after="0" w:line="360" w:lineRule="auto"/>
        <w:jc w:val="center"/>
        <w:rPr>
          <w:rFonts w:asciiTheme="minorHAnsi" w:hAnsiTheme="minorHAnsi" w:cstheme="minorHAnsi"/>
          <w:b/>
          <w:sz w:val="24"/>
          <w:szCs w:val="24"/>
        </w:rPr>
      </w:pPr>
      <w:r w:rsidRPr="001D4DA3">
        <w:rPr>
          <w:rFonts w:asciiTheme="minorHAnsi" w:hAnsiTheme="minorHAnsi" w:cstheme="minorHAnsi"/>
          <w:b/>
          <w:sz w:val="24"/>
          <w:szCs w:val="24"/>
        </w:rPr>
        <w:t>HOGLA BUSTOS SERRANO</w:t>
      </w:r>
    </w:p>
    <w:p w14:paraId="314A6D40" w14:textId="77777777" w:rsidR="001D4DA3" w:rsidRPr="001D4DA3" w:rsidRDefault="001D4DA3" w:rsidP="001D4DA3">
      <w:pPr>
        <w:spacing w:after="0" w:line="360" w:lineRule="auto"/>
        <w:jc w:val="center"/>
        <w:rPr>
          <w:rFonts w:asciiTheme="minorHAnsi" w:hAnsiTheme="minorHAnsi" w:cstheme="minorHAnsi"/>
          <w:b/>
          <w:sz w:val="24"/>
          <w:szCs w:val="24"/>
        </w:rPr>
      </w:pPr>
      <w:r w:rsidRPr="001D4DA3">
        <w:rPr>
          <w:rFonts w:asciiTheme="minorHAnsi" w:hAnsiTheme="minorHAnsi" w:cstheme="minorHAnsi"/>
          <w:b/>
          <w:sz w:val="24"/>
          <w:szCs w:val="24"/>
        </w:rPr>
        <w:t>VOCAL</w:t>
      </w:r>
    </w:p>
    <w:p w14:paraId="0F4E0C49" w14:textId="77777777" w:rsidR="001D4DA3" w:rsidRPr="001D4DA3" w:rsidRDefault="001D4DA3" w:rsidP="001D4DA3">
      <w:pPr>
        <w:spacing w:after="0" w:line="360" w:lineRule="auto"/>
        <w:jc w:val="center"/>
        <w:rPr>
          <w:rFonts w:asciiTheme="minorHAnsi" w:hAnsiTheme="minorHAnsi" w:cstheme="minorHAnsi"/>
          <w:b/>
          <w:sz w:val="24"/>
          <w:szCs w:val="24"/>
        </w:rPr>
      </w:pPr>
    </w:p>
    <w:p w14:paraId="4039F761" w14:textId="77777777" w:rsidR="001D4DA3" w:rsidRPr="001D4DA3" w:rsidRDefault="001D4DA3" w:rsidP="001D4DA3">
      <w:pPr>
        <w:spacing w:after="0" w:line="360" w:lineRule="auto"/>
        <w:jc w:val="center"/>
        <w:rPr>
          <w:rFonts w:asciiTheme="minorHAnsi" w:hAnsiTheme="minorHAnsi" w:cstheme="minorHAnsi"/>
          <w:b/>
          <w:sz w:val="24"/>
          <w:szCs w:val="24"/>
        </w:rPr>
      </w:pPr>
    </w:p>
    <w:p w14:paraId="0AD41A2F" w14:textId="77777777" w:rsidR="001D4DA3" w:rsidRPr="001D4DA3" w:rsidRDefault="001D4DA3" w:rsidP="001D4DA3">
      <w:pPr>
        <w:spacing w:after="0" w:line="360" w:lineRule="auto"/>
        <w:jc w:val="center"/>
        <w:rPr>
          <w:rFonts w:asciiTheme="minorHAnsi" w:hAnsiTheme="minorHAnsi" w:cstheme="minorHAnsi"/>
          <w:b/>
          <w:sz w:val="24"/>
          <w:szCs w:val="24"/>
        </w:rPr>
      </w:pPr>
    </w:p>
    <w:p w14:paraId="05FD3DAB" w14:textId="77777777" w:rsidR="001D4DA3" w:rsidRPr="001D4DA3" w:rsidRDefault="001D4DA3" w:rsidP="001D4DA3">
      <w:pPr>
        <w:spacing w:after="0" w:line="360" w:lineRule="auto"/>
        <w:jc w:val="center"/>
        <w:rPr>
          <w:rFonts w:asciiTheme="minorHAnsi" w:hAnsiTheme="minorHAnsi" w:cstheme="minorHAnsi"/>
          <w:b/>
          <w:sz w:val="24"/>
          <w:szCs w:val="24"/>
        </w:rPr>
      </w:pPr>
      <w:r w:rsidRPr="001D4DA3">
        <w:rPr>
          <w:rFonts w:asciiTheme="minorHAnsi" w:hAnsiTheme="minorHAnsi" w:cstheme="minorHAnsi"/>
          <w:b/>
          <w:sz w:val="24"/>
          <w:szCs w:val="24"/>
        </w:rPr>
        <w:t>MIROSLAVA MAYA ÁVILA</w:t>
      </w:r>
    </w:p>
    <w:p w14:paraId="5F336C43" w14:textId="77777777" w:rsidR="001D4DA3" w:rsidRPr="001D4DA3" w:rsidRDefault="001D4DA3" w:rsidP="001D4DA3">
      <w:pPr>
        <w:spacing w:after="0" w:line="360" w:lineRule="auto"/>
        <w:jc w:val="center"/>
        <w:rPr>
          <w:rFonts w:asciiTheme="minorHAnsi" w:hAnsiTheme="minorHAnsi" w:cstheme="minorHAnsi"/>
          <w:b/>
          <w:sz w:val="24"/>
          <w:szCs w:val="24"/>
        </w:rPr>
      </w:pPr>
      <w:r w:rsidRPr="001D4DA3">
        <w:rPr>
          <w:rFonts w:asciiTheme="minorHAnsi" w:hAnsiTheme="minorHAnsi" w:cstheme="minorHAnsi"/>
          <w:b/>
          <w:sz w:val="24"/>
          <w:szCs w:val="24"/>
        </w:rPr>
        <w:t>VOCAL</w:t>
      </w:r>
    </w:p>
    <w:p w14:paraId="52CD2772" w14:textId="77777777" w:rsidR="001D4DA3" w:rsidRPr="001D4DA3" w:rsidRDefault="001D4DA3" w:rsidP="001D4DA3">
      <w:pPr>
        <w:spacing w:after="0" w:line="360" w:lineRule="auto"/>
        <w:jc w:val="center"/>
        <w:rPr>
          <w:rFonts w:asciiTheme="minorHAnsi" w:hAnsiTheme="minorHAnsi" w:cstheme="minorHAnsi"/>
          <w:b/>
          <w:sz w:val="24"/>
          <w:szCs w:val="24"/>
        </w:rPr>
      </w:pPr>
    </w:p>
    <w:p w14:paraId="236F29D7" w14:textId="77777777" w:rsidR="001D4DA3" w:rsidRPr="001D4DA3" w:rsidRDefault="001D4DA3" w:rsidP="001D4DA3">
      <w:pPr>
        <w:spacing w:after="0" w:line="360" w:lineRule="auto"/>
        <w:jc w:val="center"/>
        <w:rPr>
          <w:rFonts w:asciiTheme="minorHAnsi" w:hAnsiTheme="minorHAnsi" w:cstheme="minorHAnsi"/>
          <w:b/>
          <w:sz w:val="24"/>
          <w:szCs w:val="24"/>
        </w:rPr>
      </w:pPr>
    </w:p>
    <w:p w14:paraId="7AA4E662" w14:textId="77777777" w:rsidR="001D4DA3" w:rsidRPr="001D4DA3" w:rsidRDefault="001D4DA3" w:rsidP="001D4DA3">
      <w:pPr>
        <w:spacing w:after="0" w:line="360" w:lineRule="auto"/>
        <w:jc w:val="center"/>
        <w:rPr>
          <w:rFonts w:asciiTheme="minorHAnsi" w:hAnsiTheme="minorHAnsi" w:cstheme="minorHAnsi"/>
          <w:b/>
          <w:sz w:val="24"/>
          <w:szCs w:val="24"/>
        </w:rPr>
      </w:pPr>
    </w:p>
    <w:p w14:paraId="2327302B" w14:textId="77777777" w:rsidR="001D4DA3" w:rsidRPr="001D4DA3" w:rsidRDefault="001D4DA3" w:rsidP="001D4DA3">
      <w:pPr>
        <w:spacing w:after="0" w:line="360" w:lineRule="auto"/>
        <w:jc w:val="center"/>
        <w:rPr>
          <w:rFonts w:asciiTheme="minorHAnsi" w:hAnsiTheme="minorHAnsi" w:cstheme="minorHAnsi"/>
          <w:b/>
          <w:sz w:val="24"/>
          <w:szCs w:val="24"/>
        </w:rPr>
      </w:pPr>
      <w:r w:rsidRPr="001D4DA3">
        <w:rPr>
          <w:rFonts w:asciiTheme="minorHAnsi" w:hAnsiTheme="minorHAnsi" w:cstheme="minorHAnsi"/>
          <w:b/>
          <w:sz w:val="24"/>
          <w:szCs w:val="24"/>
        </w:rPr>
        <w:t>ALFREDO BARBA MARISCAL</w:t>
      </w:r>
    </w:p>
    <w:p w14:paraId="316FB11F" w14:textId="77777777" w:rsidR="001D4DA3" w:rsidRPr="001D4DA3" w:rsidRDefault="001D4DA3" w:rsidP="001D4DA3">
      <w:pPr>
        <w:spacing w:after="0" w:line="360" w:lineRule="auto"/>
        <w:jc w:val="center"/>
        <w:rPr>
          <w:rFonts w:asciiTheme="minorHAnsi" w:hAnsiTheme="minorHAnsi" w:cstheme="minorHAnsi"/>
          <w:b/>
          <w:sz w:val="24"/>
          <w:szCs w:val="24"/>
        </w:rPr>
      </w:pPr>
      <w:r w:rsidRPr="001D4DA3">
        <w:rPr>
          <w:rFonts w:asciiTheme="minorHAnsi" w:hAnsiTheme="minorHAnsi" w:cstheme="minorHAnsi"/>
          <w:b/>
          <w:sz w:val="24"/>
          <w:szCs w:val="24"/>
        </w:rPr>
        <w:t>VOCAL</w:t>
      </w:r>
    </w:p>
    <w:p w14:paraId="24EAC163" w14:textId="77777777" w:rsidR="001D4DA3" w:rsidRPr="001D4DA3" w:rsidRDefault="001D4DA3" w:rsidP="001D4DA3">
      <w:pPr>
        <w:spacing w:after="0" w:line="360" w:lineRule="auto"/>
        <w:jc w:val="center"/>
        <w:rPr>
          <w:rFonts w:asciiTheme="minorHAnsi" w:hAnsiTheme="minorHAnsi" w:cstheme="minorHAnsi"/>
          <w:b/>
          <w:sz w:val="24"/>
          <w:szCs w:val="24"/>
        </w:rPr>
      </w:pPr>
    </w:p>
    <w:p w14:paraId="5D09C59C" w14:textId="77777777" w:rsidR="001D4DA3" w:rsidRPr="001D4DA3" w:rsidRDefault="001D4DA3" w:rsidP="001D4DA3">
      <w:pPr>
        <w:spacing w:after="0" w:line="360" w:lineRule="auto"/>
        <w:jc w:val="center"/>
        <w:rPr>
          <w:rFonts w:asciiTheme="minorHAnsi" w:hAnsiTheme="minorHAnsi" w:cstheme="minorHAnsi"/>
          <w:b/>
          <w:sz w:val="24"/>
          <w:szCs w:val="24"/>
        </w:rPr>
      </w:pPr>
    </w:p>
    <w:p w14:paraId="5AEED8EC" w14:textId="77777777" w:rsidR="001D4DA3" w:rsidRPr="001D4DA3" w:rsidRDefault="001D4DA3" w:rsidP="001D4DA3">
      <w:pPr>
        <w:spacing w:after="0" w:line="360" w:lineRule="auto"/>
        <w:jc w:val="center"/>
        <w:rPr>
          <w:rFonts w:asciiTheme="minorHAnsi" w:hAnsiTheme="minorHAnsi" w:cstheme="minorHAnsi"/>
          <w:b/>
          <w:sz w:val="24"/>
          <w:szCs w:val="24"/>
        </w:rPr>
      </w:pPr>
    </w:p>
    <w:p w14:paraId="1804BB1D" w14:textId="77777777" w:rsidR="001D4DA3" w:rsidRPr="001D4DA3" w:rsidRDefault="001D4DA3" w:rsidP="001D4DA3">
      <w:pPr>
        <w:spacing w:after="0" w:line="360" w:lineRule="auto"/>
        <w:jc w:val="center"/>
        <w:rPr>
          <w:rFonts w:asciiTheme="minorHAnsi" w:hAnsiTheme="minorHAnsi" w:cstheme="minorHAnsi"/>
          <w:b/>
          <w:sz w:val="24"/>
          <w:szCs w:val="24"/>
        </w:rPr>
      </w:pPr>
      <w:r w:rsidRPr="001D4DA3">
        <w:rPr>
          <w:rFonts w:asciiTheme="minorHAnsi" w:hAnsiTheme="minorHAnsi" w:cstheme="minorHAnsi"/>
          <w:b/>
          <w:sz w:val="24"/>
          <w:szCs w:val="24"/>
        </w:rPr>
        <w:t>ALINA ELIZABETH HERNÁNDEZ CASTAÑEDA</w:t>
      </w:r>
    </w:p>
    <w:p w14:paraId="088B1829" w14:textId="77777777" w:rsidR="001D4DA3" w:rsidRPr="001D4DA3" w:rsidRDefault="001D4DA3" w:rsidP="001D4DA3">
      <w:pPr>
        <w:spacing w:after="0" w:line="360" w:lineRule="auto"/>
        <w:jc w:val="center"/>
        <w:rPr>
          <w:rFonts w:asciiTheme="minorHAnsi" w:hAnsiTheme="minorHAnsi" w:cstheme="minorHAnsi"/>
          <w:b/>
          <w:sz w:val="24"/>
          <w:szCs w:val="24"/>
        </w:rPr>
      </w:pPr>
      <w:r w:rsidRPr="001D4DA3">
        <w:rPr>
          <w:rFonts w:asciiTheme="minorHAnsi" w:hAnsiTheme="minorHAnsi" w:cstheme="minorHAnsi"/>
          <w:b/>
          <w:sz w:val="24"/>
          <w:szCs w:val="24"/>
        </w:rPr>
        <w:t>VOCAL</w:t>
      </w:r>
    </w:p>
    <w:p w14:paraId="5B2AA174" w14:textId="77777777" w:rsidR="001D4DA3" w:rsidRPr="001D4DA3" w:rsidRDefault="001D4DA3" w:rsidP="001D4DA3">
      <w:pPr>
        <w:spacing w:after="0" w:line="360" w:lineRule="auto"/>
        <w:jc w:val="center"/>
        <w:rPr>
          <w:rFonts w:asciiTheme="minorHAnsi" w:hAnsiTheme="minorHAnsi" w:cstheme="minorHAnsi"/>
          <w:b/>
          <w:sz w:val="24"/>
          <w:szCs w:val="24"/>
        </w:rPr>
      </w:pPr>
    </w:p>
    <w:p w14:paraId="0D80C0B3" w14:textId="77777777" w:rsidR="001D4DA3" w:rsidRPr="001D4DA3" w:rsidRDefault="001D4DA3" w:rsidP="001D4DA3">
      <w:pPr>
        <w:spacing w:after="0" w:line="360" w:lineRule="auto"/>
        <w:jc w:val="center"/>
        <w:rPr>
          <w:rFonts w:asciiTheme="minorHAnsi" w:hAnsiTheme="minorHAnsi" w:cstheme="minorHAnsi"/>
          <w:b/>
          <w:sz w:val="24"/>
          <w:szCs w:val="24"/>
        </w:rPr>
      </w:pPr>
    </w:p>
    <w:p w14:paraId="1F6D598A" w14:textId="77777777" w:rsidR="001D4DA3" w:rsidRPr="001D4DA3" w:rsidRDefault="001D4DA3" w:rsidP="001D4DA3">
      <w:pPr>
        <w:spacing w:after="0" w:line="360" w:lineRule="auto"/>
        <w:jc w:val="center"/>
        <w:rPr>
          <w:rFonts w:asciiTheme="minorHAnsi" w:hAnsiTheme="minorHAnsi" w:cstheme="minorHAnsi"/>
          <w:b/>
          <w:sz w:val="24"/>
          <w:szCs w:val="24"/>
        </w:rPr>
      </w:pPr>
    </w:p>
    <w:p w14:paraId="3EE917AD" w14:textId="77777777" w:rsidR="001D4DA3" w:rsidRDefault="001D4DA3" w:rsidP="001D4DA3">
      <w:pPr>
        <w:spacing w:after="0" w:line="360" w:lineRule="auto"/>
        <w:jc w:val="center"/>
        <w:rPr>
          <w:rFonts w:asciiTheme="minorHAnsi" w:hAnsiTheme="minorHAnsi" w:cstheme="minorHAnsi"/>
          <w:b/>
          <w:sz w:val="24"/>
          <w:szCs w:val="24"/>
        </w:rPr>
      </w:pPr>
    </w:p>
    <w:p w14:paraId="5CD8D788" w14:textId="77777777" w:rsidR="001D4DA3" w:rsidRDefault="001D4DA3" w:rsidP="001D4DA3">
      <w:pPr>
        <w:spacing w:after="0" w:line="360" w:lineRule="auto"/>
        <w:jc w:val="center"/>
        <w:rPr>
          <w:rFonts w:asciiTheme="minorHAnsi" w:hAnsiTheme="minorHAnsi" w:cstheme="minorHAnsi"/>
          <w:b/>
          <w:sz w:val="24"/>
          <w:szCs w:val="24"/>
        </w:rPr>
      </w:pPr>
    </w:p>
    <w:p w14:paraId="4D33C60C" w14:textId="77777777" w:rsidR="001D4DA3" w:rsidRDefault="001D4DA3" w:rsidP="001D4DA3">
      <w:pPr>
        <w:spacing w:after="0" w:line="360" w:lineRule="auto"/>
        <w:jc w:val="center"/>
        <w:rPr>
          <w:rFonts w:asciiTheme="minorHAnsi" w:hAnsiTheme="minorHAnsi" w:cstheme="minorHAnsi"/>
          <w:b/>
          <w:sz w:val="24"/>
          <w:szCs w:val="24"/>
        </w:rPr>
      </w:pPr>
    </w:p>
    <w:p w14:paraId="4110B3B0" w14:textId="05D1659C" w:rsidR="001D4DA3" w:rsidRPr="001D4DA3" w:rsidRDefault="001D4DA3" w:rsidP="001D4DA3">
      <w:pPr>
        <w:spacing w:after="0" w:line="360" w:lineRule="auto"/>
        <w:jc w:val="center"/>
        <w:rPr>
          <w:rFonts w:asciiTheme="minorHAnsi" w:hAnsiTheme="minorHAnsi" w:cstheme="minorHAnsi"/>
          <w:b/>
          <w:sz w:val="24"/>
          <w:szCs w:val="24"/>
        </w:rPr>
      </w:pPr>
      <w:r w:rsidRPr="001D4DA3">
        <w:rPr>
          <w:rFonts w:asciiTheme="minorHAnsi" w:hAnsiTheme="minorHAnsi" w:cstheme="minorHAnsi"/>
          <w:b/>
          <w:sz w:val="24"/>
          <w:szCs w:val="24"/>
        </w:rPr>
        <w:t>JOSÉ LUIS FIGUEROA MEZA</w:t>
      </w:r>
    </w:p>
    <w:p w14:paraId="38CA3563" w14:textId="77777777" w:rsidR="001D4DA3" w:rsidRPr="001D4DA3" w:rsidRDefault="001D4DA3" w:rsidP="001D4DA3">
      <w:pPr>
        <w:spacing w:after="0" w:line="360" w:lineRule="auto"/>
        <w:jc w:val="center"/>
        <w:rPr>
          <w:rFonts w:asciiTheme="minorHAnsi" w:hAnsiTheme="minorHAnsi" w:cstheme="minorHAnsi"/>
          <w:b/>
          <w:sz w:val="24"/>
          <w:szCs w:val="24"/>
        </w:rPr>
      </w:pPr>
      <w:r w:rsidRPr="001D4DA3">
        <w:rPr>
          <w:rFonts w:asciiTheme="minorHAnsi" w:hAnsiTheme="minorHAnsi" w:cstheme="minorHAnsi"/>
          <w:b/>
          <w:sz w:val="24"/>
          <w:szCs w:val="24"/>
        </w:rPr>
        <w:t>VOCAL</w:t>
      </w:r>
    </w:p>
    <w:p w14:paraId="406EF79F" w14:textId="77777777" w:rsidR="001D4DA3" w:rsidRPr="001D4DA3" w:rsidRDefault="001D4DA3" w:rsidP="001D4DA3">
      <w:pPr>
        <w:spacing w:after="0" w:line="360" w:lineRule="auto"/>
        <w:jc w:val="center"/>
        <w:rPr>
          <w:rFonts w:asciiTheme="minorHAnsi" w:hAnsiTheme="minorHAnsi" w:cstheme="minorHAnsi"/>
          <w:b/>
          <w:sz w:val="24"/>
          <w:szCs w:val="24"/>
        </w:rPr>
      </w:pPr>
    </w:p>
    <w:p w14:paraId="7C1E74BC" w14:textId="77777777" w:rsidR="001D4DA3" w:rsidRPr="001D4DA3" w:rsidRDefault="001D4DA3" w:rsidP="001D4DA3">
      <w:pPr>
        <w:spacing w:after="0" w:line="360" w:lineRule="auto"/>
        <w:jc w:val="center"/>
        <w:rPr>
          <w:rFonts w:asciiTheme="minorHAnsi" w:hAnsiTheme="minorHAnsi" w:cstheme="minorHAnsi"/>
          <w:b/>
          <w:sz w:val="24"/>
          <w:szCs w:val="24"/>
          <w:u w:val="single"/>
        </w:rPr>
      </w:pPr>
      <w:r w:rsidRPr="001D4DA3">
        <w:rPr>
          <w:rFonts w:asciiTheme="minorHAnsi" w:hAnsiTheme="minorHAnsi" w:cstheme="minorHAnsi"/>
          <w:b/>
          <w:sz w:val="24"/>
          <w:szCs w:val="24"/>
          <w:u w:val="single"/>
        </w:rPr>
        <w:t>INTEGRANTES DE LA COMISIÓN EDILICIA DE PROMOCIÓN ECONÓMICA</w:t>
      </w:r>
    </w:p>
    <w:p w14:paraId="377158AB" w14:textId="77777777" w:rsidR="001D4DA3" w:rsidRPr="001D4DA3" w:rsidRDefault="001D4DA3" w:rsidP="001D4DA3">
      <w:pPr>
        <w:spacing w:after="0" w:line="360" w:lineRule="auto"/>
        <w:jc w:val="center"/>
        <w:rPr>
          <w:rFonts w:asciiTheme="minorHAnsi" w:hAnsiTheme="minorHAnsi" w:cstheme="minorHAnsi"/>
          <w:b/>
          <w:sz w:val="24"/>
          <w:szCs w:val="24"/>
          <w:u w:val="single"/>
        </w:rPr>
      </w:pPr>
    </w:p>
    <w:p w14:paraId="12636214" w14:textId="77777777" w:rsidR="001D4DA3" w:rsidRPr="001D4DA3" w:rsidRDefault="001D4DA3" w:rsidP="001D4DA3">
      <w:pPr>
        <w:spacing w:after="0" w:line="360" w:lineRule="auto"/>
        <w:jc w:val="center"/>
        <w:rPr>
          <w:rFonts w:asciiTheme="minorHAnsi" w:hAnsiTheme="minorHAnsi" w:cstheme="minorHAnsi"/>
          <w:b/>
          <w:sz w:val="24"/>
          <w:szCs w:val="24"/>
          <w:u w:val="single"/>
        </w:rPr>
      </w:pPr>
    </w:p>
    <w:p w14:paraId="09B65776" w14:textId="77777777" w:rsidR="001D4DA3" w:rsidRPr="001D4DA3" w:rsidRDefault="001D4DA3" w:rsidP="001D4DA3">
      <w:pPr>
        <w:spacing w:after="0" w:line="360" w:lineRule="auto"/>
        <w:jc w:val="center"/>
        <w:rPr>
          <w:rFonts w:asciiTheme="minorHAnsi" w:hAnsiTheme="minorHAnsi" w:cstheme="minorHAnsi"/>
          <w:b/>
          <w:sz w:val="24"/>
          <w:szCs w:val="24"/>
          <w:u w:val="single"/>
        </w:rPr>
      </w:pPr>
    </w:p>
    <w:p w14:paraId="3345F434" w14:textId="77777777" w:rsidR="001D4DA3" w:rsidRPr="001D4DA3" w:rsidRDefault="001D4DA3" w:rsidP="001D4DA3">
      <w:pPr>
        <w:spacing w:after="0" w:line="360" w:lineRule="auto"/>
        <w:jc w:val="center"/>
        <w:rPr>
          <w:rFonts w:asciiTheme="minorHAnsi" w:hAnsiTheme="minorHAnsi" w:cstheme="minorHAnsi"/>
          <w:b/>
          <w:sz w:val="24"/>
          <w:szCs w:val="24"/>
        </w:rPr>
      </w:pPr>
      <w:r w:rsidRPr="001D4DA3">
        <w:rPr>
          <w:rFonts w:asciiTheme="minorHAnsi" w:hAnsiTheme="minorHAnsi" w:cstheme="minorHAnsi"/>
          <w:b/>
          <w:sz w:val="24"/>
          <w:szCs w:val="24"/>
        </w:rPr>
        <w:t>JOSÉ LUIS SANDOVAL TORRES</w:t>
      </w:r>
    </w:p>
    <w:p w14:paraId="1DB63A6C" w14:textId="77777777" w:rsidR="001D4DA3" w:rsidRPr="001D4DA3" w:rsidRDefault="001D4DA3" w:rsidP="001D4DA3">
      <w:pPr>
        <w:spacing w:after="0" w:line="360" w:lineRule="auto"/>
        <w:jc w:val="center"/>
        <w:rPr>
          <w:rFonts w:asciiTheme="minorHAnsi" w:hAnsiTheme="minorHAnsi" w:cstheme="minorHAnsi"/>
          <w:b/>
          <w:sz w:val="24"/>
          <w:szCs w:val="24"/>
        </w:rPr>
      </w:pPr>
      <w:r w:rsidRPr="001D4DA3">
        <w:rPr>
          <w:rFonts w:asciiTheme="minorHAnsi" w:hAnsiTheme="minorHAnsi" w:cstheme="minorHAnsi"/>
          <w:b/>
          <w:sz w:val="24"/>
          <w:szCs w:val="24"/>
        </w:rPr>
        <w:t>PRESIDENTE</w:t>
      </w:r>
    </w:p>
    <w:p w14:paraId="72EBF84E" w14:textId="65B0840F" w:rsidR="001D4DA3" w:rsidRDefault="001D4DA3" w:rsidP="001D4DA3">
      <w:pPr>
        <w:spacing w:after="0" w:line="360" w:lineRule="auto"/>
        <w:rPr>
          <w:rFonts w:asciiTheme="minorHAnsi" w:hAnsiTheme="minorHAnsi" w:cstheme="minorHAnsi"/>
          <w:b/>
          <w:sz w:val="24"/>
          <w:szCs w:val="24"/>
        </w:rPr>
      </w:pPr>
    </w:p>
    <w:p w14:paraId="3FC72ACF" w14:textId="77777777" w:rsidR="001D4DA3" w:rsidRPr="001D4DA3" w:rsidRDefault="001D4DA3" w:rsidP="001D4DA3">
      <w:pPr>
        <w:spacing w:after="0" w:line="360" w:lineRule="auto"/>
        <w:rPr>
          <w:rFonts w:asciiTheme="minorHAnsi" w:hAnsiTheme="minorHAnsi" w:cstheme="minorHAnsi"/>
          <w:b/>
          <w:sz w:val="24"/>
          <w:szCs w:val="24"/>
        </w:rPr>
      </w:pPr>
    </w:p>
    <w:p w14:paraId="61A1B594" w14:textId="77777777" w:rsidR="001D4DA3" w:rsidRPr="001D4DA3" w:rsidRDefault="001D4DA3" w:rsidP="001D4DA3">
      <w:pPr>
        <w:spacing w:after="0" w:line="360" w:lineRule="auto"/>
        <w:rPr>
          <w:rFonts w:asciiTheme="minorHAnsi" w:hAnsiTheme="minorHAnsi" w:cstheme="minorHAnsi"/>
          <w:b/>
          <w:sz w:val="24"/>
          <w:szCs w:val="24"/>
        </w:rPr>
      </w:pPr>
    </w:p>
    <w:p w14:paraId="13BFE8AD" w14:textId="77777777" w:rsidR="001D4DA3" w:rsidRPr="001D4DA3" w:rsidRDefault="001D4DA3" w:rsidP="001D4DA3">
      <w:pPr>
        <w:spacing w:after="0" w:line="360" w:lineRule="auto"/>
        <w:jc w:val="center"/>
        <w:rPr>
          <w:rFonts w:asciiTheme="minorHAnsi" w:hAnsiTheme="minorHAnsi" w:cstheme="minorHAnsi"/>
          <w:b/>
          <w:sz w:val="24"/>
          <w:szCs w:val="24"/>
        </w:rPr>
      </w:pPr>
      <w:r w:rsidRPr="001D4DA3">
        <w:rPr>
          <w:rFonts w:asciiTheme="minorHAnsi" w:hAnsiTheme="minorHAnsi" w:cstheme="minorHAnsi"/>
          <w:b/>
          <w:sz w:val="24"/>
          <w:szCs w:val="24"/>
        </w:rPr>
        <w:t>HOGLA BUSTOS SERRANO</w:t>
      </w:r>
    </w:p>
    <w:p w14:paraId="444DFCA1" w14:textId="77777777" w:rsidR="001D4DA3" w:rsidRPr="001D4DA3" w:rsidRDefault="001D4DA3" w:rsidP="001D4DA3">
      <w:pPr>
        <w:spacing w:after="0" w:line="360" w:lineRule="auto"/>
        <w:jc w:val="center"/>
        <w:rPr>
          <w:rFonts w:asciiTheme="minorHAnsi" w:hAnsiTheme="minorHAnsi" w:cstheme="minorHAnsi"/>
          <w:b/>
          <w:sz w:val="24"/>
          <w:szCs w:val="24"/>
        </w:rPr>
      </w:pPr>
      <w:r w:rsidRPr="001D4DA3">
        <w:rPr>
          <w:rFonts w:asciiTheme="minorHAnsi" w:hAnsiTheme="minorHAnsi" w:cstheme="minorHAnsi"/>
          <w:b/>
          <w:sz w:val="24"/>
          <w:szCs w:val="24"/>
        </w:rPr>
        <w:t>VOCAL</w:t>
      </w:r>
    </w:p>
    <w:p w14:paraId="7EE186C6" w14:textId="77777777" w:rsidR="001D4DA3" w:rsidRPr="001D4DA3" w:rsidRDefault="001D4DA3" w:rsidP="001D4DA3">
      <w:pPr>
        <w:spacing w:after="0" w:line="360" w:lineRule="auto"/>
        <w:rPr>
          <w:rFonts w:asciiTheme="minorHAnsi" w:hAnsiTheme="minorHAnsi" w:cstheme="minorHAnsi"/>
          <w:b/>
          <w:sz w:val="24"/>
          <w:szCs w:val="24"/>
        </w:rPr>
      </w:pPr>
    </w:p>
    <w:p w14:paraId="2CFC556A" w14:textId="77777777" w:rsidR="001D4DA3" w:rsidRPr="001D4DA3" w:rsidRDefault="001D4DA3" w:rsidP="001D4DA3">
      <w:pPr>
        <w:spacing w:after="0" w:line="360" w:lineRule="auto"/>
        <w:rPr>
          <w:rFonts w:asciiTheme="minorHAnsi" w:hAnsiTheme="minorHAnsi" w:cstheme="minorHAnsi"/>
          <w:b/>
          <w:sz w:val="24"/>
          <w:szCs w:val="24"/>
        </w:rPr>
      </w:pPr>
    </w:p>
    <w:p w14:paraId="6765842B" w14:textId="77777777" w:rsidR="001D4DA3" w:rsidRPr="001D4DA3" w:rsidRDefault="001D4DA3" w:rsidP="001D4DA3">
      <w:pPr>
        <w:spacing w:after="0" w:line="360" w:lineRule="auto"/>
        <w:jc w:val="center"/>
        <w:rPr>
          <w:rFonts w:asciiTheme="minorHAnsi" w:hAnsiTheme="minorHAnsi" w:cstheme="minorHAnsi"/>
          <w:b/>
          <w:sz w:val="24"/>
          <w:szCs w:val="24"/>
        </w:rPr>
      </w:pPr>
    </w:p>
    <w:p w14:paraId="3C8C5C75" w14:textId="77777777" w:rsidR="001D4DA3" w:rsidRPr="001D4DA3" w:rsidRDefault="001D4DA3" w:rsidP="001D4DA3">
      <w:pPr>
        <w:spacing w:after="0" w:line="360" w:lineRule="auto"/>
        <w:jc w:val="center"/>
        <w:rPr>
          <w:rFonts w:asciiTheme="minorHAnsi" w:hAnsiTheme="minorHAnsi" w:cstheme="minorHAnsi"/>
          <w:b/>
          <w:sz w:val="24"/>
          <w:szCs w:val="24"/>
        </w:rPr>
      </w:pPr>
      <w:r w:rsidRPr="001D4DA3">
        <w:rPr>
          <w:rFonts w:asciiTheme="minorHAnsi" w:hAnsiTheme="minorHAnsi" w:cstheme="minorHAnsi"/>
          <w:b/>
          <w:sz w:val="24"/>
          <w:szCs w:val="24"/>
        </w:rPr>
        <w:t>FRANCISCO JUÁREZ PIÑA</w:t>
      </w:r>
    </w:p>
    <w:p w14:paraId="6FC3D17D" w14:textId="77777777" w:rsidR="001D4DA3" w:rsidRPr="001D4DA3" w:rsidRDefault="001D4DA3" w:rsidP="001D4DA3">
      <w:pPr>
        <w:spacing w:after="0" w:line="360" w:lineRule="auto"/>
        <w:jc w:val="center"/>
        <w:rPr>
          <w:rFonts w:asciiTheme="minorHAnsi" w:hAnsiTheme="minorHAnsi" w:cstheme="minorHAnsi"/>
          <w:b/>
          <w:sz w:val="24"/>
          <w:szCs w:val="24"/>
        </w:rPr>
      </w:pPr>
      <w:r w:rsidRPr="001D4DA3">
        <w:rPr>
          <w:rFonts w:asciiTheme="minorHAnsi" w:hAnsiTheme="minorHAnsi" w:cstheme="minorHAnsi"/>
          <w:b/>
          <w:sz w:val="24"/>
          <w:szCs w:val="24"/>
        </w:rPr>
        <w:t>VOCAL</w:t>
      </w:r>
    </w:p>
    <w:p w14:paraId="46489235" w14:textId="77777777" w:rsidR="001D4DA3" w:rsidRPr="001D4DA3" w:rsidRDefault="001D4DA3" w:rsidP="001D4DA3">
      <w:pPr>
        <w:spacing w:after="0" w:line="360" w:lineRule="auto"/>
        <w:rPr>
          <w:rFonts w:asciiTheme="minorHAnsi" w:hAnsiTheme="minorHAnsi" w:cstheme="minorHAnsi"/>
          <w:b/>
          <w:sz w:val="24"/>
          <w:szCs w:val="24"/>
        </w:rPr>
      </w:pPr>
    </w:p>
    <w:p w14:paraId="691DE760" w14:textId="77777777" w:rsidR="001D4DA3" w:rsidRPr="001D4DA3" w:rsidRDefault="001D4DA3" w:rsidP="001D4DA3">
      <w:pPr>
        <w:spacing w:after="0" w:line="360" w:lineRule="auto"/>
        <w:rPr>
          <w:rFonts w:asciiTheme="minorHAnsi" w:hAnsiTheme="minorHAnsi" w:cstheme="minorHAnsi"/>
          <w:b/>
          <w:sz w:val="24"/>
          <w:szCs w:val="24"/>
        </w:rPr>
      </w:pPr>
    </w:p>
    <w:p w14:paraId="3B422BD6" w14:textId="77777777" w:rsidR="001D4DA3" w:rsidRPr="001D4DA3" w:rsidRDefault="001D4DA3" w:rsidP="001D4DA3">
      <w:pPr>
        <w:spacing w:after="0" w:line="360" w:lineRule="auto"/>
        <w:jc w:val="center"/>
        <w:rPr>
          <w:rFonts w:asciiTheme="minorHAnsi" w:hAnsiTheme="minorHAnsi" w:cstheme="minorHAnsi"/>
          <w:b/>
          <w:sz w:val="24"/>
          <w:szCs w:val="24"/>
        </w:rPr>
      </w:pPr>
    </w:p>
    <w:p w14:paraId="74988209" w14:textId="77777777" w:rsidR="001D4DA3" w:rsidRPr="001D4DA3" w:rsidRDefault="001D4DA3" w:rsidP="001D4DA3">
      <w:pPr>
        <w:spacing w:after="0" w:line="360" w:lineRule="auto"/>
        <w:jc w:val="center"/>
        <w:rPr>
          <w:rFonts w:asciiTheme="minorHAnsi" w:hAnsiTheme="minorHAnsi" w:cstheme="minorHAnsi"/>
          <w:b/>
          <w:sz w:val="24"/>
          <w:szCs w:val="24"/>
        </w:rPr>
      </w:pPr>
      <w:r w:rsidRPr="001D4DA3">
        <w:rPr>
          <w:rFonts w:asciiTheme="minorHAnsi" w:hAnsiTheme="minorHAnsi" w:cstheme="minorHAnsi"/>
          <w:b/>
          <w:sz w:val="24"/>
          <w:szCs w:val="24"/>
        </w:rPr>
        <w:t>RUBÉN CASTAÑEDA MOYA</w:t>
      </w:r>
    </w:p>
    <w:p w14:paraId="19C1968C" w14:textId="77777777" w:rsidR="001D4DA3" w:rsidRPr="001D4DA3" w:rsidRDefault="001D4DA3" w:rsidP="001D4DA3">
      <w:pPr>
        <w:spacing w:after="0" w:line="360" w:lineRule="auto"/>
        <w:jc w:val="center"/>
        <w:rPr>
          <w:rFonts w:asciiTheme="minorHAnsi" w:hAnsiTheme="minorHAnsi" w:cstheme="minorHAnsi"/>
          <w:b/>
          <w:sz w:val="24"/>
          <w:szCs w:val="24"/>
        </w:rPr>
      </w:pPr>
      <w:r w:rsidRPr="001D4DA3">
        <w:rPr>
          <w:rFonts w:asciiTheme="minorHAnsi" w:hAnsiTheme="minorHAnsi" w:cstheme="minorHAnsi"/>
          <w:b/>
          <w:sz w:val="24"/>
          <w:szCs w:val="24"/>
        </w:rPr>
        <w:t>VOCAL</w:t>
      </w:r>
    </w:p>
    <w:p w14:paraId="512FC1D2" w14:textId="2CAE5C66" w:rsidR="00E25344" w:rsidRPr="001D4DA3" w:rsidRDefault="00E25344" w:rsidP="001D4DA3">
      <w:pPr>
        <w:spacing w:after="0" w:line="240" w:lineRule="auto"/>
        <w:rPr>
          <w:rFonts w:asciiTheme="minorHAnsi" w:eastAsia="Arial" w:hAnsiTheme="minorHAnsi" w:cstheme="minorHAnsi"/>
          <w:b/>
          <w:sz w:val="24"/>
          <w:szCs w:val="24"/>
        </w:rPr>
      </w:pPr>
    </w:p>
    <w:sectPr w:rsidR="00E25344" w:rsidRPr="001D4DA3">
      <w:headerReference w:type="default" r:id="rId11"/>
      <w:footerReference w:type="default" r:id="rId12"/>
      <w:pgSz w:w="12240" w:h="15840"/>
      <w:pgMar w:top="1418" w:right="1418" w:bottom="1418" w:left="1985" w:header="1418"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9D634" w14:textId="77777777" w:rsidR="005602F6" w:rsidRDefault="005602F6">
      <w:pPr>
        <w:spacing w:after="0" w:line="240" w:lineRule="auto"/>
      </w:pPr>
      <w:r>
        <w:separator/>
      </w:r>
    </w:p>
  </w:endnote>
  <w:endnote w:type="continuationSeparator" w:id="0">
    <w:p w14:paraId="1C976D5B" w14:textId="77777777" w:rsidR="005602F6" w:rsidRDefault="00560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CA5C0" w14:textId="77777777" w:rsidR="00BC23FA" w:rsidRDefault="006E7EEE">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54C38">
      <w:rPr>
        <w:noProof/>
        <w:color w:val="000000"/>
      </w:rPr>
      <w:t>1</w:t>
    </w:r>
    <w:r>
      <w:rPr>
        <w:color w:val="000000"/>
      </w:rPr>
      <w:fldChar w:fldCharType="end"/>
    </w:r>
  </w:p>
  <w:p w14:paraId="00EF655C" w14:textId="77777777" w:rsidR="00BC23FA" w:rsidRDefault="00BC23FA">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26BC1" w14:textId="77777777" w:rsidR="005602F6" w:rsidRDefault="005602F6">
      <w:pPr>
        <w:spacing w:after="0" w:line="240" w:lineRule="auto"/>
      </w:pPr>
      <w:r>
        <w:separator/>
      </w:r>
    </w:p>
  </w:footnote>
  <w:footnote w:type="continuationSeparator" w:id="0">
    <w:p w14:paraId="5FFE73E9" w14:textId="77777777" w:rsidR="005602F6" w:rsidRDefault="00560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43C54" w14:textId="77777777" w:rsidR="00BC23FA" w:rsidRDefault="006E7EEE">
    <w:pPr>
      <w:spacing w:after="0" w:line="240" w:lineRule="auto"/>
      <w:jc w:val="right"/>
      <w:rPr>
        <w:sz w:val="20"/>
        <w:szCs w:val="20"/>
      </w:rPr>
    </w:pPr>
    <w:r>
      <w:rPr>
        <w:sz w:val="20"/>
        <w:szCs w:val="20"/>
      </w:rPr>
      <w:t>Minuta de la Sesión de la Comisión Edilicia de Promoción Cultural</w:t>
    </w:r>
    <w:r>
      <w:rPr>
        <w:noProof/>
      </w:rPr>
      <w:drawing>
        <wp:anchor distT="0" distB="0" distL="114300" distR="114300" simplePos="0" relativeHeight="251657216" behindDoc="0" locked="0" layoutInCell="1" hidden="0" allowOverlap="1" wp14:anchorId="55454D17" wp14:editId="5EAB5B26">
          <wp:simplePos x="0" y="0"/>
          <wp:positionH relativeFrom="column">
            <wp:posOffset>1</wp:posOffset>
          </wp:positionH>
          <wp:positionV relativeFrom="paragraph">
            <wp:posOffset>-479424</wp:posOffset>
          </wp:positionV>
          <wp:extent cx="695325" cy="956945"/>
          <wp:effectExtent l="0" t="0" r="0" b="0"/>
          <wp:wrapSquare wrapText="bothSides" distT="0" distB="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20661" r="19008"/>
                  <a:stretch>
                    <a:fillRect/>
                  </a:stretch>
                </pic:blipFill>
                <pic:spPr>
                  <a:xfrm>
                    <a:off x="0" y="0"/>
                    <a:ext cx="695325" cy="956945"/>
                  </a:xfrm>
                  <a:prstGeom prst="rect">
                    <a:avLst/>
                  </a:prstGeom>
                  <a:ln/>
                </pic:spPr>
              </pic:pic>
            </a:graphicData>
          </a:graphic>
        </wp:anchor>
      </w:drawing>
    </w:r>
    <w:r>
      <w:rPr>
        <w:noProof/>
      </w:rPr>
      <w:drawing>
        <wp:anchor distT="0" distB="0" distL="114300" distR="114300" simplePos="0" relativeHeight="251683840" behindDoc="0" locked="0" layoutInCell="1" hidden="0" allowOverlap="1" wp14:anchorId="6ED49AF1" wp14:editId="6D48FD18">
          <wp:simplePos x="0" y="0"/>
          <wp:positionH relativeFrom="column">
            <wp:posOffset>549275</wp:posOffset>
          </wp:positionH>
          <wp:positionV relativeFrom="paragraph">
            <wp:posOffset>-232408</wp:posOffset>
          </wp:positionV>
          <wp:extent cx="1103630" cy="304800"/>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03630" cy="304800"/>
                  </a:xfrm>
                  <a:prstGeom prst="rect">
                    <a:avLst/>
                  </a:prstGeom>
                  <a:ln/>
                </pic:spPr>
              </pic:pic>
            </a:graphicData>
          </a:graphic>
        </wp:anchor>
      </w:drawing>
    </w:r>
  </w:p>
  <w:p w14:paraId="27AB2069" w14:textId="36CD6C78" w:rsidR="00BC23FA" w:rsidRDefault="006E7EEE">
    <w:pPr>
      <w:spacing w:after="0" w:line="240" w:lineRule="auto"/>
      <w:jc w:val="right"/>
      <w:rPr>
        <w:sz w:val="20"/>
        <w:szCs w:val="20"/>
      </w:rPr>
    </w:pPr>
    <w:r>
      <w:rPr>
        <w:sz w:val="20"/>
        <w:szCs w:val="20"/>
      </w:rPr>
      <w:t xml:space="preserve">Celebrada con fecha </w:t>
    </w:r>
    <w:r w:rsidR="004E1B74">
      <w:rPr>
        <w:sz w:val="20"/>
        <w:szCs w:val="20"/>
      </w:rPr>
      <w:t xml:space="preserve">09 </w:t>
    </w:r>
    <w:r>
      <w:rPr>
        <w:sz w:val="20"/>
        <w:szCs w:val="20"/>
      </w:rPr>
      <w:t xml:space="preserve">de </w:t>
    </w:r>
    <w:r w:rsidR="00054A48">
      <w:rPr>
        <w:sz w:val="20"/>
        <w:szCs w:val="20"/>
      </w:rPr>
      <w:t>septiembre</w:t>
    </w:r>
    <w:r>
      <w:rPr>
        <w:sz w:val="20"/>
        <w:szCs w:val="20"/>
      </w:rPr>
      <w:t xml:space="preserve"> del 202</w:t>
    </w:r>
    <w:r w:rsidR="00A832B3">
      <w:rPr>
        <w:sz w:val="20"/>
        <w:szCs w:val="20"/>
      </w:rPr>
      <w:t>1</w:t>
    </w:r>
    <w:r>
      <w:rPr>
        <w:sz w:val="20"/>
        <w:szCs w:val="20"/>
      </w:rPr>
      <w:t>.</w:t>
    </w:r>
  </w:p>
  <w:p w14:paraId="6B0710F7" w14:textId="77777777" w:rsidR="00BC23FA" w:rsidRDefault="00BC23FA">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A80420"/>
    <w:multiLevelType w:val="hybridMultilevel"/>
    <w:tmpl w:val="7D1E73DA"/>
    <w:lvl w:ilvl="0" w:tplc="EA905EE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3FA"/>
    <w:rsid w:val="00024112"/>
    <w:rsid w:val="00037BFE"/>
    <w:rsid w:val="000479B6"/>
    <w:rsid w:val="00054A48"/>
    <w:rsid w:val="00080AF0"/>
    <w:rsid w:val="001008CA"/>
    <w:rsid w:val="00106B69"/>
    <w:rsid w:val="00125D6A"/>
    <w:rsid w:val="0014722D"/>
    <w:rsid w:val="00161E65"/>
    <w:rsid w:val="00165032"/>
    <w:rsid w:val="00171D7C"/>
    <w:rsid w:val="001A08A4"/>
    <w:rsid w:val="001A729A"/>
    <w:rsid w:val="001B1A3C"/>
    <w:rsid w:val="001B295F"/>
    <w:rsid w:val="001D4DA3"/>
    <w:rsid w:val="001E639A"/>
    <w:rsid w:val="001F54F3"/>
    <w:rsid w:val="002248B0"/>
    <w:rsid w:val="00230BC5"/>
    <w:rsid w:val="00237A4E"/>
    <w:rsid w:val="00252E61"/>
    <w:rsid w:val="00253361"/>
    <w:rsid w:val="00261876"/>
    <w:rsid w:val="0026463B"/>
    <w:rsid w:val="00282461"/>
    <w:rsid w:val="00290FD1"/>
    <w:rsid w:val="002A18EF"/>
    <w:rsid w:val="002D0789"/>
    <w:rsid w:val="002D3128"/>
    <w:rsid w:val="002E46A9"/>
    <w:rsid w:val="003323D0"/>
    <w:rsid w:val="00354C38"/>
    <w:rsid w:val="003775BD"/>
    <w:rsid w:val="003C5768"/>
    <w:rsid w:val="003D5ED2"/>
    <w:rsid w:val="00420406"/>
    <w:rsid w:val="00443F81"/>
    <w:rsid w:val="00466F56"/>
    <w:rsid w:val="00474A86"/>
    <w:rsid w:val="00483900"/>
    <w:rsid w:val="00486E0C"/>
    <w:rsid w:val="004B20A6"/>
    <w:rsid w:val="004D1C63"/>
    <w:rsid w:val="004E1B74"/>
    <w:rsid w:val="004E383A"/>
    <w:rsid w:val="004F0566"/>
    <w:rsid w:val="00510A34"/>
    <w:rsid w:val="0051613C"/>
    <w:rsid w:val="0052010F"/>
    <w:rsid w:val="0052614D"/>
    <w:rsid w:val="005555B3"/>
    <w:rsid w:val="005602F6"/>
    <w:rsid w:val="00584B12"/>
    <w:rsid w:val="005A4AD3"/>
    <w:rsid w:val="005B2946"/>
    <w:rsid w:val="005D1A09"/>
    <w:rsid w:val="005E4A4A"/>
    <w:rsid w:val="005F1537"/>
    <w:rsid w:val="006004BD"/>
    <w:rsid w:val="00661C40"/>
    <w:rsid w:val="00683EB7"/>
    <w:rsid w:val="006B0903"/>
    <w:rsid w:val="006B4694"/>
    <w:rsid w:val="006E7EEE"/>
    <w:rsid w:val="007257F3"/>
    <w:rsid w:val="00727F33"/>
    <w:rsid w:val="00737CA5"/>
    <w:rsid w:val="007564C7"/>
    <w:rsid w:val="00760506"/>
    <w:rsid w:val="00764668"/>
    <w:rsid w:val="007840E1"/>
    <w:rsid w:val="007D5663"/>
    <w:rsid w:val="007E2BAF"/>
    <w:rsid w:val="00817413"/>
    <w:rsid w:val="00817887"/>
    <w:rsid w:val="00820B90"/>
    <w:rsid w:val="008344CA"/>
    <w:rsid w:val="00846196"/>
    <w:rsid w:val="008511BE"/>
    <w:rsid w:val="00857220"/>
    <w:rsid w:val="008A1DFD"/>
    <w:rsid w:val="008C0999"/>
    <w:rsid w:val="008E0BE1"/>
    <w:rsid w:val="0091355B"/>
    <w:rsid w:val="009153E0"/>
    <w:rsid w:val="00931B6E"/>
    <w:rsid w:val="0094684A"/>
    <w:rsid w:val="0095383B"/>
    <w:rsid w:val="009762DB"/>
    <w:rsid w:val="009A43A7"/>
    <w:rsid w:val="009B3023"/>
    <w:rsid w:val="009C1918"/>
    <w:rsid w:val="009E6678"/>
    <w:rsid w:val="009F388E"/>
    <w:rsid w:val="00A01816"/>
    <w:rsid w:val="00A34508"/>
    <w:rsid w:val="00A62D65"/>
    <w:rsid w:val="00A707D0"/>
    <w:rsid w:val="00A75961"/>
    <w:rsid w:val="00A832B3"/>
    <w:rsid w:val="00A86121"/>
    <w:rsid w:val="00A8753C"/>
    <w:rsid w:val="00AA0039"/>
    <w:rsid w:val="00AC49F3"/>
    <w:rsid w:val="00AE50DA"/>
    <w:rsid w:val="00AF4217"/>
    <w:rsid w:val="00B02386"/>
    <w:rsid w:val="00B64F20"/>
    <w:rsid w:val="00B75DD6"/>
    <w:rsid w:val="00BC23FA"/>
    <w:rsid w:val="00BC2FF1"/>
    <w:rsid w:val="00BF2835"/>
    <w:rsid w:val="00C029BC"/>
    <w:rsid w:val="00C23D77"/>
    <w:rsid w:val="00C27115"/>
    <w:rsid w:val="00C341D3"/>
    <w:rsid w:val="00C46C56"/>
    <w:rsid w:val="00C5480F"/>
    <w:rsid w:val="00C83ADB"/>
    <w:rsid w:val="00CA5C09"/>
    <w:rsid w:val="00CB1073"/>
    <w:rsid w:val="00CC1C3B"/>
    <w:rsid w:val="00D13FE0"/>
    <w:rsid w:val="00D27E50"/>
    <w:rsid w:val="00D433E3"/>
    <w:rsid w:val="00D457E2"/>
    <w:rsid w:val="00D509C8"/>
    <w:rsid w:val="00D54D1E"/>
    <w:rsid w:val="00D57D97"/>
    <w:rsid w:val="00D82752"/>
    <w:rsid w:val="00DA386E"/>
    <w:rsid w:val="00DA6BB5"/>
    <w:rsid w:val="00DB5C8A"/>
    <w:rsid w:val="00DD097F"/>
    <w:rsid w:val="00DD5855"/>
    <w:rsid w:val="00DF5F62"/>
    <w:rsid w:val="00E25344"/>
    <w:rsid w:val="00E411C2"/>
    <w:rsid w:val="00E90285"/>
    <w:rsid w:val="00EC506B"/>
    <w:rsid w:val="00EE3F94"/>
    <w:rsid w:val="00EF6E10"/>
    <w:rsid w:val="00F44895"/>
    <w:rsid w:val="00F55D40"/>
    <w:rsid w:val="00F74643"/>
    <w:rsid w:val="00F80CA7"/>
    <w:rsid w:val="00F93274"/>
    <w:rsid w:val="00FB2F14"/>
    <w:rsid w:val="00FD34C1"/>
    <w:rsid w:val="00FF0A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B2973"/>
  <w15:docId w15:val="{175972EA-BF1C-4E02-8C1A-1E7D4713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A1D"/>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styleId="Refdecomentario">
    <w:name w:val="annotation reference"/>
    <w:basedOn w:val="Fuentedeprrafopredeter"/>
    <w:uiPriority w:val="99"/>
    <w:semiHidden/>
    <w:unhideWhenUsed/>
    <w:rsid w:val="00156FA1"/>
    <w:rPr>
      <w:sz w:val="16"/>
      <w:szCs w:val="16"/>
    </w:rPr>
  </w:style>
  <w:style w:type="paragraph" w:styleId="Textocomentario">
    <w:name w:val="annotation text"/>
    <w:basedOn w:val="Normal"/>
    <w:link w:val="TextocomentarioCar"/>
    <w:uiPriority w:val="99"/>
    <w:semiHidden/>
    <w:unhideWhenUsed/>
    <w:rsid w:val="00156F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6FA1"/>
    <w:rPr>
      <w:sz w:val="20"/>
      <w:szCs w:val="20"/>
    </w:rPr>
  </w:style>
  <w:style w:type="paragraph" w:styleId="Asuntodelcomentario">
    <w:name w:val="annotation subject"/>
    <w:basedOn w:val="Textocomentario"/>
    <w:next w:val="Textocomentario"/>
    <w:link w:val="AsuntodelcomentarioCar"/>
    <w:uiPriority w:val="99"/>
    <w:semiHidden/>
    <w:unhideWhenUsed/>
    <w:rsid w:val="00156FA1"/>
    <w:rPr>
      <w:b/>
      <w:bCs/>
    </w:rPr>
  </w:style>
  <w:style w:type="character" w:customStyle="1" w:styleId="AsuntodelcomentarioCar">
    <w:name w:val="Asunto del comentario Car"/>
    <w:basedOn w:val="TextocomentarioCar"/>
    <w:link w:val="Asuntodelcomentario"/>
    <w:uiPriority w:val="99"/>
    <w:semiHidden/>
    <w:rsid w:val="00156FA1"/>
    <w:rPr>
      <w:b/>
      <w:bCs/>
      <w:sz w:val="20"/>
      <w:szCs w:val="20"/>
    </w:rPr>
  </w:style>
  <w:style w:type="paragraph" w:styleId="Textodeglobo">
    <w:name w:val="Balloon Text"/>
    <w:basedOn w:val="Normal"/>
    <w:link w:val="TextodegloboCar"/>
    <w:uiPriority w:val="99"/>
    <w:semiHidden/>
    <w:unhideWhenUsed/>
    <w:rsid w:val="00156F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6FA1"/>
    <w:rPr>
      <w:rFonts w:ascii="Segoe UI" w:hAnsi="Segoe UI" w:cs="Segoe UI"/>
      <w:sz w:val="18"/>
      <w:szCs w:val="18"/>
    </w:rPr>
  </w:style>
  <w:style w:type="paragraph" w:styleId="Prrafodelista">
    <w:name w:val="List Paragraph"/>
    <w:basedOn w:val="Normal"/>
    <w:uiPriority w:val="34"/>
    <w:qFormat/>
    <w:rsid w:val="00492B26"/>
    <w:pPr>
      <w:ind w:left="720"/>
      <w:contextualSpacing/>
    </w:pPr>
  </w:style>
  <w:style w:type="table" w:styleId="Tablaconcuadrcula">
    <w:name w:val="Table Grid"/>
    <w:basedOn w:val="Tablanormal"/>
    <w:uiPriority w:val="39"/>
    <w:rsid w:val="009F4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308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08CC"/>
  </w:style>
  <w:style w:type="paragraph" w:styleId="Piedepgina">
    <w:name w:val="footer"/>
    <w:basedOn w:val="Normal"/>
    <w:link w:val="PiedepginaCar"/>
    <w:uiPriority w:val="99"/>
    <w:unhideWhenUsed/>
    <w:rsid w:val="00D308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08CC"/>
  </w:style>
  <w:style w:type="paragraph" w:styleId="NormalWeb">
    <w:name w:val="Normal (Web)"/>
    <w:basedOn w:val="Normal"/>
    <w:uiPriority w:val="99"/>
    <w:unhideWhenUsed/>
    <w:rsid w:val="0062710D"/>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546C37"/>
    <w:pPr>
      <w:spacing w:after="0" w:line="240" w:lineRule="auto"/>
    </w:pPr>
    <w:rPr>
      <w:rFonts w:cs="Times New Roman"/>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youtube.com/watch?v=AliYHmt7khQ&amp;feature=youtu.be&amp;t=23" TargetMode="External"/><Relationship Id="rId4" Type="http://schemas.openxmlformats.org/officeDocument/2006/relationships/styles" Target="styles.xml"/><Relationship Id="rId9" Type="http://schemas.openxmlformats.org/officeDocument/2006/relationships/hyperlink" Target="https://youtube.com/watch?v=AliYHmt7khQ&amp;feature=youtu.be&amp;t=2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qVffk4lmKMm/eeRCCtB751KeAA==">AMUW2mUmnmTdvovvqjJWgMIfOBLkHDTd1X/p3hl2ivXLSMDBlmEx3uqaKQfNykjbLKiqvuNbQTN7XGyhkZb7kum1rFL2P0l2IblpTJ0weDs9xT+uVf+MVUhp26ZvmR/TgrlMCk4xcsdw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6BB35FA-6BC8-45BD-92AD-4444253E3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1411</Words>
  <Characters>7763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Dueñas Cabrales</dc:creator>
  <cp:lastModifiedBy>Cesar Ignacio Bocanegra Alvarado</cp:lastModifiedBy>
  <cp:revision>2</cp:revision>
  <cp:lastPrinted>2021-09-10T17:03:00Z</cp:lastPrinted>
  <dcterms:created xsi:type="dcterms:W3CDTF">2021-09-22T19:39:00Z</dcterms:created>
  <dcterms:modified xsi:type="dcterms:W3CDTF">2021-09-22T19:39:00Z</dcterms:modified>
</cp:coreProperties>
</file>