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2ED6" w:rsidRDefault="00B71080" w:rsidP="00EA4C7A">
      <w:pPr>
        <w:jc w:val="center"/>
        <w:rPr>
          <w:rFonts w:asciiTheme="majorHAnsi" w:hAnsiTheme="majorHAnsi"/>
          <w:b/>
          <w:sz w:val="24"/>
          <w:szCs w:val="24"/>
        </w:rPr>
      </w:pPr>
      <w:r>
        <w:rPr>
          <w:rFonts w:asciiTheme="majorHAnsi" w:hAnsiTheme="majorHAnsi"/>
          <w:b/>
          <w:noProof/>
          <w:sz w:val="24"/>
          <w:szCs w:val="24"/>
          <w:lang w:val="es-MX" w:eastAsia="es-MX"/>
        </w:rPr>
        <w:t xml:space="preserve">                                                                              </w:t>
      </w:r>
    </w:p>
    <w:p w:rsidR="00A82ED6" w:rsidRDefault="00A82ED6" w:rsidP="00EA4C7A">
      <w:pPr>
        <w:jc w:val="center"/>
        <w:rPr>
          <w:rFonts w:asciiTheme="majorHAnsi" w:hAnsiTheme="majorHAnsi"/>
          <w:b/>
          <w:sz w:val="24"/>
          <w:szCs w:val="24"/>
        </w:rPr>
      </w:pPr>
    </w:p>
    <w:p w:rsidR="001D2EE5" w:rsidRPr="006E39DC" w:rsidRDefault="006E39DC" w:rsidP="001A1E4E">
      <w:pPr>
        <w:spacing w:line="276" w:lineRule="auto"/>
        <w:rPr>
          <w:rFonts w:asciiTheme="majorHAnsi" w:hAnsiTheme="majorHAnsi"/>
          <w:b/>
          <w:sz w:val="24"/>
          <w:szCs w:val="24"/>
        </w:rPr>
      </w:pPr>
      <w:r w:rsidRPr="006E39DC">
        <w:rPr>
          <w:rFonts w:asciiTheme="majorHAnsi" w:hAnsiTheme="majorHAnsi"/>
          <w:b/>
          <w:sz w:val="24"/>
          <w:szCs w:val="24"/>
        </w:rPr>
        <w:t>MINUTA</w:t>
      </w:r>
      <w:r w:rsidR="00ED4111">
        <w:rPr>
          <w:rFonts w:asciiTheme="majorHAnsi" w:hAnsiTheme="majorHAnsi"/>
          <w:b/>
          <w:sz w:val="24"/>
          <w:szCs w:val="24"/>
        </w:rPr>
        <w:t xml:space="preserve"> DE LA 5</w:t>
      </w:r>
      <w:r w:rsidR="007A7B14">
        <w:rPr>
          <w:rFonts w:asciiTheme="majorHAnsi" w:hAnsiTheme="majorHAnsi"/>
          <w:b/>
          <w:sz w:val="24"/>
          <w:szCs w:val="24"/>
        </w:rPr>
        <w:t>TA</w:t>
      </w:r>
      <w:r w:rsidR="00E75FEF">
        <w:rPr>
          <w:rFonts w:asciiTheme="majorHAnsi" w:hAnsiTheme="majorHAnsi"/>
          <w:b/>
          <w:sz w:val="24"/>
          <w:szCs w:val="24"/>
        </w:rPr>
        <w:t xml:space="preserve"> SESIÓN </w:t>
      </w:r>
      <w:r w:rsidRPr="006E39DC">
        <w:rPr>
          <w:rFonts w:asciiTheme="majorHAnsi" w:hAnsiTheme="majorHAnsi"/>
          <w:b/>
          <w:sz w:val="24"/>
          <w:szCs w:val="24"/>
        </w:rPr>
        <w:t xml:space="preserve">DE LA COMISIÓN EDILICIA COLEGIADA Y PERMANENTE DE CALLES Y CALZADAS, CELEBRADA EL DÍA </w:t>
      </w:r>
      <w:r w:rsidR="00ED4111">
        <w:rPr>
          <w:rFonts w:asciiTheme="majorHAnsi" w:hAnsiTheme="majorHAnsi"/>
          <w:b/>
          <w:sz w:val="24"/>
          <w:szCs w:val="24"/>
        </w:rPr>
        <w:t>VIERNES 28</w:t>
      </w:r>
      <w:r w:rsidRPr="006E39DC">
        <w:rPr>
          <w:rFonts w:asciiTheme="majorHAnsi" w:hAnsiTheme="majorHAnsi"/>
          <w:b/>
          <w:sz w:val="24"/>
          <w:szCs w:val="24"/>
        </w:rPr>
        <w:t xml:space="preserve"> DE </w:t>
      </w:r>
      <w:r w:rsidR="00ED4111">
        <w:rPr>
          <w:rFonts w:asciiTheme="majorHAnsi" w:hAnsiTheme="majorHAnsi"/>
          <w:b/>
          <w:sz w:val="24"/>
          <w:szCs w:val="24"/>
        </w:rPr>
        <w:t>JUNIO</w:t>
      </w:r>
      <w:r w:rsidR="001F70EA">
        <w:rPr>
          <w:rFonts w:asciiTheme="majorHAnsi" w:hAnsiTheme="majorHAnsi"/>
          <w:b/>
          <w:sz w:val="24"/>
          <w:szCs w:val="24"/>
        </w:rPr>
        <w:t xml:space="preserve"> DEL 2019</w:t>
      </w:r>
    </w:p>
    <w:p w:rsidR="00F95D72" w:rsidRPr="006E39DC" w:rsidRDefault="00F95D72" w:rsidP="001A1E4E">
      <w:pPr>
        <w:spacing w:line="276" w:lineRule="auto"/>
        <w:jc w:val="both"/>
        <w:rPr>
          <w:rFonts w:asciiTheme="majorHAnsi" w:hAnsiTheme="majorHAnsi"/>
          <w:b/>
          <w:sz w:val="22"/>
          <w:szCs w:val="24"/>
        </w:rPr>
      </w:pPr>
    </w:p>
    <w:p w:rsidR="00F95D72" w:rsidRPr="006E39DC" w:rsidRDefault="001D2EE5" w:rsidP="001A1E4E">
      <w:pPr>
        <w:spacing w:line="276" w:lineRule="auto"/>
        <w:jc w:val="both"/>
        <w:rPr>
          <w:rFonts w:asciiTheme="majorHAnsi" w:hAnsiTheme="majorHAnsi"/>
          <w:sz w:val="22"/>
          <w:szCs w:val="24"/>
        </w:rPr>
      </w:pPr>
      <w:r w:rsidRPr="006E39DC">
        <w:rPr>
          <w:rFonts w:asciiTheme="majorHAnsi" w:hAnsiTheme="majorHAnsi"/>
          <w:b/>
          <w:i/>
          <w:sz w:val="22"/>
          <w:szCs w:val="24"/>
        </w:rPr>
        <w:t>Hace uso de la voz la Regidora Presidenta de la Comisión de Calles y Calzadas Alina Elizabeth Hernández Castañeda.-</w:t>
      </w:r>
      <w:r w:rsidR="00F95D72" w:rsidRPr="006E39DC">
        <w:rPr>
          <w:rFonts w:asciiTheme="majorHAnsi" w:hAnsiTheme="majorHAnsi"/>
          <w:b/>
          <w:i/>
          <w:sz w:val="22"/>
          <w:szCs w:val="24"/>
        </w:rPr>
        <w:t xml:space="preserve"> </w:t>
      </w:r>
      <w:r w:rsidRPr="006E39DC">
        <w:rPr>
          <w:rFonts w:asciiTheme="majorHAnsi" w:hAnsiTheme="majorHAnsi"/>
          <w:sz w:val="22"/>
          <w:szCs w:val="24"/>
        </w:rPr>
        <w:t>Buenos días a todos, les doy la más cordial bienvenida a todos los regidores integrantes de esta Comisión Edilicia</w:t>
      </w:r>
      <w:r w:rsidR="000D2D5E">
        <w:rPr>
          <w:rFonts w:asciiTheme="majorHAnsi" w:hAnsiTheme="majorHAnsi"/>
          <w:sz w:val="22"/>
          <w:szCs w:val="24"/>
        </w:rPr>
        <w:t xml:space="preserve"> de Calles y Calzadas</w:t>
      </w:r>
      <w:r w:rsidRPr="006E39DC">
        <w:rPr>
          <w:rFonts w:asciiTheme="majorHAnsi" w:hAnsiTheme="majorHAnsi"/>
          <w:sz w:val="22"/>
          <w:szCs w:val="24"/>
        </w:rPr>
        <w:t>.</w:t>
      </w:r>
      <w:r w:rsidR="00F95D72" w:rsidRPr="006E39DC">
        <w:rPr>
          <w:rFonts w:asciiTheme="majorHAnsi" w:hAnsiTheme="majorHAnsi"/>
          <w:sz w:val="22"/>
          <w:szCs w:val="24"/>
        </w:rPr>
        <w:t xml:space="preserve"> </w:t>
      </w:r>
      <w:r w:rsidRPr="006E39DC">
        <w:rPr>
          <w:rFonts w:asciiTheme="majorHAnsi" w:hAnsiTheme="majorHAnsi"/>
          <w:sz w:val="22"/>
          <w:szCs w:val="24"/>
        </w:rPr>
        <w:t>Asimismo, le doy la bienvenida a la</w:t>
      </w:r>
      <w:r w:rsidRPr="006E39DC">
        <w:rPr>
          <w:rFonts w:asciiTheme="majorHAnsi" w:hAnsiTheme="majorHAnsi"/>
          <w:b/>
          <w:sz w:val="22"/>
          <w:szCs w:val="24"/>
        </w:rPr>
        <w:t xml:space="preserve"> Mtra. Eiko </w:t>
      </w:r>
      <w:proofErr w:type="spellStart"/>
      <w:r w:rsidRPr="006E39DC">
        <w:rPr>
          <w:rFonts w:asciiTheme="majorHAnsi" w:hAnsiTheme="majorHAnsi"/>
          <w:b/>
          <w:sz w:val="22"/>
          <w:szCs w:val="24"/>
        </w:rPr>
        <w:t>Yomakio</w:t>
      </w:r>
      <w:proofErr w:type="spellEnd"/>
      <w:r w:rsidRPr="006E39DC">
        <w:rPr>
          <w:rFonts w:asciiTheme="majorHAnsi" w:hAnsiTheme="majorHAnsi"/>
          <w:b/>
          <w:sz w:val="22"/>
          <w:szCs w:val="24"/>
        </w:rPr>
        <w:t xml:space="preserve"> Tenorio Acosta, </w:t>
      </w:r>
      <w:r w:rsidRPr="006E39DC">
        <w:rPr>
          <w:rFonts w:asciiTheme="majorHAnsi" w:hAnsiTheme="majorHAnsi"/>
          <w:sz w:val="22"/>
          <w:szCs w:val="24"/>
        </w:rPr>
        <w:t xml:space="preserve">Directora de </w:t>
      </w:r>
      <w:r w:rsidR="000D2D5E">
        <w:rPr>
          <w:rFonts w:asciiTheme="majorHAnsi" w:hAnsiTheme="majorHAnsi"/>
          <w:sz w:val="22"/>
          <w:szCs w:val="24"/>
        </w:rPr>
        <w:t>I</w:t>
      </w:r>
      <w:r w:rsidRPr="006E39DC">
        <w:rPr>
          <w:rFonts w:asciiTheme="majorHAnsi" w:hAnsiTheme="majorHAnsi"/>
          <w:sz w:val="22"/>
          <w:szCs w:val="24"/>
        </w:rPr>
        <w:t>ntegración, Dictaminación, Actas y Acuerdos de la Secretaría del Ayuntamiento, y al personal de la unidad de Transparencia,</w:t>
      </w:r>
      <w:r w:rsidR="000D2D5E">
        <w:rPr>
          <w:rFonts w:asciiTheme="majorHAnsi" w:hAnsiTheme="majorHAnsi"/>
          <w:sz w:val="22"/>
          <w:szCs w:val="24"/>
        </w:rPr>
        <w:t xml:space="preserve"> bienvenidos,</w:t>
      </w:r>
      <w:r w:rsidRPr="006E39DC">
        <w:rPr>
          <w:rFonts w:asciiTheme="majorHAnsi" w:hAnsiTheme="majorHAnsi"/>
          <w:sz w:val="22"/>
          <w:szCs w:val="24"/>
        </w:rPr>
        <w:t xml:space="preserve"> gracias por acompañarnos.</w:t>
      </w:r>
      <w:r w:rsidR="00F95D72" w:rsidRPr="006E39DC">
        <w:rPr>
          <w:rFonts w:asciiTheme="majorHAnsi" w:hAnsiTheme="majorHAnsi"/>
          <w:sz w:val="22"/>
          <w:szCs w:val="24"/>
        </w:rPr>
        <w:t xml:space="preserve"> </w:t>
      </w:r>
      <w:r w:rsidRPr="006E39DC">
        <w:rPr>
          <w:rFonts w:asciiTheme="majorHAnsi" w:hAnsiTheme="majorHAnsi"/>
          <w:sz w:val="22"/>
          <w:szCs w:val="24"/>
        </w:rPr>
        <w:t>Así como a todas y cada una de las personas que se encuentran aquí presentes.</w:t>
      </w:r>
      <w:r w:rsidR="00F95D72" w:rsidRPr="006E39DC">
        <w:rPr>
          <w:rFonts w:asciiTheme="majorHAnsi" w:hAnsiTheme="majorHAnsi"/>
          <w:sz w:val="22"/>
          <w:szCs w:val="24"/>
        </w:rPr>
        <w:t xml:space="preserve"> </w:t>
      </w:r>
    </w:p>
    <w:p w:rsidR="001A1E4E" w:rsidRDefault="001A1E4E" w:rsidP="001A1E4E">
      <w:pPr>
        <w:spacing w:line="276" w:lineRule="auto"/>
        <w:jc w:val="both"/>
        <w:rPr>
          <w:rFonts w:asciiTheme="majorHAnsi" w:hAnsiTheme="majorHAnsi"/>
          <w:sz w:val="22"/>
          <w:szCs w:val="24"/>
        </w:rPr>
      </w:pPr>
    </w:p>
    <w:p w:rsidR="00250C85" w:rsidRDefault="00ED4111" w:rsidP="001A1E4E">
      <w:pPr>
        <w:spacing w:line="276" w:lineRule="auto"/>
        <w:jc w:val="both"/>
        <w:rPr>
          <w:rFonts w:asciiTheme="majorHAnsi" w:hAnsiTheme="majorHAnsi"/>
          <w:sz w:val="22"/>
          <w:szCs w:val="24"/>
        </w:rPr>
      </w:pPr>
      <w:r>
        <w:rPr>
          <w:rFonts w:asciiTheme="majorHAnsi" w:hAnsiTheme="majorHAnsi"/>
          <w:sz w:val="22"/>
          <w:szCs w:val="24"/>
        </w:rPr>
        <w:t>Por lo que siendo la</w:t>
      </w:r>
      <w:r w:rsidR="001D2EE5" w:rsidRPr="006E39DC">
        <w:rPr>
          <w:rFonts w:asciiTheme="majorHAnsi" w:hAnsiTheme="majorHAnsi"/>
          <w:sz w:val="22"/>
          <w:szCs w:val="24"/>
        </w:rPr>
        <w:t xml:space="preserve"> </w:t>
      </w:r>
      <w:r w:rsidR="000D2D5E">
        <w:rPr>
          <w:rFonts w:asciiTheme="majorHAnsi" w:hAnsiTheme="majorHAnsi"/>
          <w:sz w:val="22"/>
          <w:szCs w:val="24"/>
        </w:rPr>
        <w:t>1</w:t>
      </w:r>
      <w:r>
        <w:rPr>
          <w:rFonts w:asciiTheme="majorHAnsi" w:hAnsiTheme="majorHAnsi"/>
          <w:sz w:val="22"/>
          <w:szCs w:val="24"/>
        </w:rPr>
        <w:t xml:space="preserve"> </w:t>
      </w:r>
      <w:r w:rsidR="001D2EE5" w:rsidRPr="006E39DC">
        <w:rPr>
          <w:rFonts w:asciiTheme="majorHAnsi" w:hAnsiTheme="majorHAnsi"/>
          <w:sz w:val="22"/>
          <w:szCs w:val="24"/>
        </w:rPr>
        <w:t xml:space="preserve">con </w:t>
      </w:r>
      <w:r>
        <w:rPr>
          <w:rFonts w:asciiTheme="majorHAnsi" w:hAnsiTheme="majorHAnsi"/>
          <w:sz w:val="22"/>
          <w:szCs w:val="24"/>
        </w:rPr>
        <w:t>46</w:t>
      </w:r>
      <w:r w:rsidR="00321C7B" w:rsidRPr="006E39DC">
        <w:rPr>
          <w:rFonts w:asciiTheme="majorHAnsi" w:hAnsiTheme="majorHAnsi"/>
          <w:sz w:val="22"/>
          <w:szCs w:val="24"/>
        </w:rPr>
        <w:t xml:space="preserve"> </w:t>
      </w:r>
      <w:r>
        <w:rPr>
          <w:rFonts w:asciiTheme="majorHAnsi" w:hAnsiTheme="majorHAnsi"/>
          <w:sz w:val="22"/>
          <w:szCs w:val="24"/>
        </w:rPr>
        <w:t>minutos del día 28</w:t>
      </w:r>
      <w:r w:rsidR="001D2EE5" w:rsidRPr="006E39DC">
        <w:rPr>
          <w:rFonts w:asciiTheme="majorHAnsi" w:hAnsiTheme="majorHAnsi"/>
          <w:sz w:val="22"/>
          <w:szCs w:val="24"/>
        </w:rPr>
        <w:t xml:space="preserve"> de </w:t>
      </w:r>
      <w:r>
        <w:rPr>
          <w:rFonts w:asciiTheme="majorHAnsi" w:hAnsiTheme="majorHAnsi"/>
          <w:sz w:val="22"/>
          <w:szCs w:val="24"/>
        </w:rPr>
        <w:t>Junio</w:t>
      </w:r>
      <w:r w:rsidR="00321C7B" w:rsidRPr="006E39DC">
        <w:rPr>
          <w:rFonts w:asciiTheme="majorHAnsi" w:hAnsiTheme="majorHAnsi"/>
          <w:sz w:val="22"/>
          <w:szCs w:val="24"/>
        </w:rPr>
        <w:t xml:space="preserve"> del año 201</w:t>
      </w:r>
      <w:r w:rsidR="00FF13DB">
        <w:rPr>
          <w:rFonts w:asciiTheme="majorHAnsi" w:hAnsiTheme="majorHAnsi"/>
          <w:sz w:val="22"/>
          <w:szCs w:val="24"/>
        </w:rPr>
        <w:t>9</w:t>
      </w:r>
      <w:r w:rsidR="00321C7B" w:rsidRPr="006E39DC">
        <w:rPr>
          <w:rFonts w:asciiTheme="majorHAnsi" w:hAnsiTheme="majorHAnsi"/>
          <w:sz w:val="22"/>
          <w:szCs w:val="24"/>
        </w:rPr>
        <w:t>,</w:t>
      </w:r>
      <w:r w:rsidR="001D2EE5" w:rsidRPr="006E39DC">
        <w:rPr>
          <w:rFonts w:asciiTheme="majorHAnsi" w:hAnsiTheme="majorHAnsi"/>
          <w:sz w:val="22"/>
          <w:szCs w:val="24"/>
        </w:rPr>
        <w:t xml:space="preserve"> encontrándonos los presentes en sala de regidores ubicada en la calle Independencia #10, en la zona Centro de San Pedro Tlaquepaque, con fundamento en lo dispuesto por </w:t>
      </w:r>
      <w:r w:rsidR="00321C7B" w:rsidRPr="006E39DC">
        <w:rPr>
          <w:rFonts w:asciiTheme="majorHAnsi" w:hAnsiTheme="majorHAnsi"/>
          <w:sz w:val="22"/>
          <w:szCs w:val="24"/>
        </w:rPr>
        <w:t xml:space="preserve">los artículos </w:t>
      </w:r>
      <w:r w:rsidR="00FF13DB" w:rsidRPr="00FF13DB">
        <w:rPr>
          <w:rFonts w:asciiTheme="majorHAnsi" w:hAnsiTheme="majorHAnsi"/>
          <w:sz w:val="22"/>
          <w:szCs w:val="24"/>
        </w:rPr>
        <w:t>27, 49 fracción II de la Ley del Gobierno y la Administración Pública Municipal del Estado de Jalisco, así como los numerales 35, 35 bis, 36, 73, 76, 78, 84, 87, 88, 90, 92 y 110 del Reglamento de Gobierno y de la Administración Pública del Ayuntamiento Constitucional de San Pedro Tlaquepaque, damos inicio a la “</w:t>
      </w:r>
      <w:r w:rsidR="00434E59">
        <w:rPr>
          <w:rFonts w:asciiTheme="majorHAnsi" w:hAnsiTheme="majorHAnsi"/>
          <w:sz w:val="22"/>
          <w:szCs w:val="24"/>
        </w:rPr>
        <w:t>QUINTA</w:t>
      </w:r>
      <w:r w:rsidR="00FF13DB" w:rsidRPr="00FF13DB">
        <w:rPr>
          <w:rFonts w:asciiTheme="majorHAnsi" w:hAnsiTheme="majorHAnsi"/>
          <w:sz w:val="22"/>
          <w:szCs w:val="24"/>
        </w:rPr>
        <w:t xml:space="preserve"> SESIÓN DE LA COMISIÓN EDILICIA DE CALLES Y CALZADAS” que preside su servidora.</w:t>
      </w:r>
    </w:p>
    <w:p w:rsidR="009A0A5B" w:rsidRDefault="009A0A5B" w:rsidP="001A1E4E">
      <w:pPr>
        <w:spacing w:line="276" w:lineRule="auto"/>
        <w:jc w:val="both"/>
        <w:rPr>
          <w:rFonts w:asciiTheme="majorHAnsi" w:hAnsiTheme="majorHAnsi"/>
          <w:sz w:val="22"/>
          <w:szCs w:val="24"/>
        </w:rPr>
      </w:pPr>
    </w:p>
    <w:p w:rsidR="001D2EE5" w:rsidRPr="006E39DC" w:rsidRDefault="001D2EE5" w:rsidP="001A1E4E">
      <w:pPr>
        <w:spacing w:line="276" w:lineRule="auto"/>
        <w:jc w:val="both"/>
        <w:rPr>
          <w:rFonts w:asciiTheme="majorHAnsi" w:hAnsiTheme="majorHAnsi"/>
          <w:sz w:val="22"/>
          <w:szCs w:val="24"/>
        </w:rPr>
      </w:pPr>
      <w:r w:rsidRPr="006E39DC">
        <w:rPr>
          <w:rFonts w:asciiTheme="majorHAnsi" w:hAnsiTheme="majorHAnsi"/>
          <w:sz w:val="22"/>
          <w:szCs w:val="24"/>
        </w:rPr>
        <w:t>Por lo que a continuación proced</w:t>
      </w:r>
      <w:r w:rsidR="00FC3171" w:rsidRPr="006E39DC">
        <w:rPr>
          <w:rFonts w:asciiTheme="majorHAnsi" w:hAnsiTheme="majorHAnsi"/>
          <w:sz w:val="22"/>
          <w:szCs w:val="24"/>
        </w:rPr>
        <w:t>eré</w:t>
      </w:r>
      <w:r w:rsidRPr="006E39DC">
        <w:rPr>
          <w:rFonts w:asciiTheme="majorHAnsi" w:hAnsiTheme="majorHAnsi"/>
          <w:sz w:val="22"/>
          <w:szCs w:val="24"/>
        </w:rPr>
        <w:t xml:space="preserve"> a nombrar lista de asistencia, </w:t>
      </w:r>
      <w:r w:rsidR="00C80AE1">
        <w:rPr>
          <w:rFonts w:asciiTheme="majorHAnsi" w:hAnsiTheme="majorHAnsi"/>
          <w:sz w:val="22"/>
          <w:szCs w:val="24"/>
        </w:rPr>
        <w:t>para verificar que exista el quó</w:t>
      </w:r>
      <w:r w:rsidRPr="006E39DC">
        <w:rPr>
          <w:rFonts w:asciiTheme="majorHAnsi" w:hAnsiTheme="majorHAnsi"/>
          <w:sz w:val="22"/>
          <w:szCs w:val="24"/>
        </w:rPr>
        <w:t>rum legal para sesionar:</w:t>
      </w:r>
    </w:p>
    <w:p w:rsidR="001D2EE5" w:rsidRDefault="00C80AE1" w:rsidP="001A1E4E">
      <w:pPr>
        <w:spacing w:line="276" w:lineRule="auto"/>
        <w:jc w:val="both"/>
        <w:rPr>
          <w:rFonts w:asciiTheme="majorHAnsi" w:hAnsiTheme="majorHAnsi"/>
          <w:sz w:val="22"/>
          <w:szCs w:val="24"/>
        </w:rPr>
      </w:pPr>
      <w:r>
        <w:rPr>
          <w:rFonts w:asciiTheme="majorHAnsi" w:hAnsiTheme="majorHAnsi"/>
          <w:sz w:val="22"/>
          <w:szCs w:val="24"/>
        </w:rPr>
        <w:t xml:space="preserve">Regidora vocal </w:t>
      </w:r>
      <w:r w:rsidR="00E75FEF">
        <w:rPr>
          <w:rFonts w:asciiTheme="majorHAnsi" w:hAnsiTheme="majorHAnsi"/>
          <w:sz w:val="22"/>
          <w:szCs w:val="24"/>
        </w:rPr>
        <w:t>Sílb</w:t>
      </w:r>
      <w:r w:rsidR="001D2EE5" w:rsidRPr="006E39DC">
        <w:rPr>
          <w:rFonts w:asciiTheme="majorHAnsi" w:hAnsiTheme="majorHAnsi"/>
          <w:sz w:val="22"/>
          <w:szCs w:val="24"/>
        </w:rPr>
        <w:t>ia Cázarez Reyes</w:t>
      </w:r>
      <w:r>
        <w:rPr>
          <w:rFonts w:asciiTheme="majorHAnsi" w:hAnsiTheme="majorHAnsi"/>
          <w:sz w:val="22"/>
          <w:szCs w:val="24"/>
        </w:rPr>
        <w:t>…………………………………………</w:t>
      </w:r>
      <w:r w:rsidR="006E39DC">
        <w:rPr>
          <w:rFonts w:asciiTheme="majorHAnsi" w:hAnsiTheme="majorHAnsi"/>
          <w:sz w:val="22"/>
          <w:szCs w:val="24"/>
        </w:rPr>
        <w:t>……………</w:t>
      </w:r>
      <w:r w:rsidR="007661AD">
        <w:rPr>
          <w:rFonts w:asciiTheme="majorHAnsi" w:hAnsiTheme="majorHAnsi"/>
          <w:sz w:val="22"/>
          <w:szCs w:val="24"/>
        </w:rPr>
        <w:t>…</w:t>
      </w:r>
      <w:r w:rsidR="006E39DC">
        <w:rPr>
          <w:rFonts w:asciiTheme="majorHAnsi" w:hAnsiTheme="majorHAnsi"/>
          <w:sz w:val="22"/>
          <w:szCs w:val="24"/>
        </w:rPr>
        <w:t>…</w:t>
      </w:r>
      <w:r w:rsidR="007661AD">
        <w:rPr>
          <w:rFonts w:asciiTheme="majorHAnsi" w:hAnsiTheme="majorHAnsi"/>
          <w:sz w:val="22"/>
          <w:szCs w:val="24"/>
        </w:rPr>
        <w:t>..</w:t>
      </w:r>
      <w:r w:rsidR="006E39DC">
        <w:rPr>
          <w:rFonts w:asciiTheme="majorHAnsi" w:hAnsiTheme="majorHAnsi"/>
          <w:sz w:val="22"/>
          <w:szCs w:val="24"/>
        </w:rPr>
        <w:t>…</w:t>
      </w:r>
      <w:r w:rsidR="007661AD">
        <w:rPr>
          <w:rFonts w:asciiTheme="majorHAnsi" w:hAnsiTheme="majorHAnsi"/>
          <w:sz w:val="22"/>
          <w:szCs w:val="24"/>
        </w:rPr>
        <w:t>.</w:t>
      </w:r>
      <w:r w:rsidR="006E39DC">
        <w:rPr>
          <w:rFonts w:asciiTheme="majorHAnsi" w:hAnsiTheme="majorHAnsi"/>
          <w:sz w:val="22"/>
          <w:szCs w:val="24"/>
        </w:rPr>
        <w:t>………………………………………..</w:t>
      </w:r>
      <w:r w:rsidR="00321C7B" w:rsidRPr="006E39DC">
        <w:rPr>
          <w:rFonts w:asciiTheme="majorHAnsi" w:hAnsiTheme="majorHAnsi"/>
          <w:sz w:val="22"/>
          <w:szCs w:val="24"/>
        </w:rPr>
        <w:t>Presente.</w:t>
      </w:r>
    </w:p>
    <w:p w:rsidR="00C80AE1" w:rsidRPr="006E39DC" w:rsidRDefault="00C80AE1" w:rsidP="001A1E4E">
      <w:pPr>
        <w:spacing w:line="276" w:lineRule="auto"/>
        <w:jc w:val="both"/>
        <w:rPr>
          <w:rFonts w:asciiTheme="majorHAnsi" w:hAnsiTheme="majorHAnsi"/>
          <w:sz w:val="22"/>
          <w:szCs w:val="24"/>
        </w:rPr>
      </w:pPr>
      <w:r>
        <w:rPr>
          <w:rFonts w:asciiTheme="majorHAnsi" w:hAnsiTheme="majorHAnsi"/>
          <w:sz w:val="22"/>
          <w:szCs w:val="24"/>
        </w:rPr>
        <w:t xml:space="preserve">Regidora vocal Daniela </w:t>
      </w:r>
      <w:r w:rsidRPr="00C80AE1">
        <w:rPr>
          <w:rFonts w:asciiTheme="majorHAnsi" w:hAnsiTheme="majorHAnsi"/>
          <w:sz w:val="22"/>
          <w:szCs w:val="24"/>
        </w:rPr>
        <w:t xml:space="preserve">Elizabeth Chávez </w:t>
      </w:r>
      <w:proofErr w:type="gramStart"/>
      <w:r w:rsidRPr="00C80AE1">
        <w:rPr>
          <w:rFonts w:asciiTheme="majorHAnsi" w:hAnsiTheme="majorHAnsi"/>
          <w:sz w:val="22"/>
          <w:szCs w:val="24"/>
        </w:rPr>
        <w:t>Estrada</w:t>
      </w:r>
      <w:r w:rsidR="009A0A5B">
        <w:rPr>
          <w:rFonts w:asciiTheme="majorHAnsi" w:hAnsiTheme="majorHAnsi"/>
          <w:sz w:val="22"/>
          <w:szCs w:val="24"/>
        </w:rPr>
        <w:t xml:space="preserve"> </w:t>
      </w:r>
      <w:r>
        <w:rPr>
          <w:rFonts w:asciiTheme="majorHAnsi" w:hAnsiTheme="majorHAnsi"/>
          <w:sz w:val="22"/>
          <w:szCs w:val="24"/>
        </w:rPr>
        <w:t>…</w:t>
      </w:r>
      <w:proofErr w:type="gramEnd"/>
      <w:r>
        <w:rPr>
          <w:rFonts w:asciiTheme="majorHAnsi" w:hAnsiTheme="majorHAnsi"/>
          <w:sz w:val="22"/>
          <w:szCs w:val="24"/>
        </w:rPr>
        <w:t>………………………………</w:t>
      </w:r>
      <w:r w:rsidR="007661AD">
        <w:rPr>
          <w:rFonts w:asciiTheme="majorHAnsi" w:hAnsiTheme="majorHAnsi"/>
          <w:sz w:val="22"/>
          <w:szCs w:val="24"/>
        </w:rPr>
        <w:t>.</w:t>
      </w:r>
      <w:r>
        <w:rPr>
          <w:rFonts w:asciiTheme="majorHAnsi" w:hAnsiTheme="majorHAnsi"/>
          <w:sz w:val="22"/>
          <w:szCs w:val="24"/>
        </w:rPr>
        <w:t>…</w:t>
      </w:r>
      <w:r w:rsidR="007661AD">
        <w:rPr>
          <w:rFonts w:asciiTheme="majorHAnsi" w:hAnsiTheme="majorHAnsi"/>
          <w:sz w:val="22"/>
          <w:szCs w:val="24"/>
        </w:rPr>
        <w:t>.</w:t>
      </w:r>
      <w:r>
        <w:rPr>
          <w:rFonts w:asciiTheme="majorHAnsi" w:hAnsiTheme="majorHAnsi"/>
          <w:sz w:val="22"/>
          <w:szCs w:val="24"/>
        </w:rPr>
        <w:t>…</w:t>
      </w:r>
      <w:r w:rsidR="007661AD">
        <w:rPr>
          <w:rFonts w:asciiTheme="majorHAnsi" w:hAnsiTheme="majorHAnsi"/>
          <w:sz w:val="22"/>
          <w:szCs w:val="24"/>
        </w:rPr>
        <w:t>..</w:t>
      </w:r>
      <w:r>
        <w:rPr>
          <w:rFonts w:asciiTheme="majorHAnsi" w:hAnsiTheme="majorHAnsi"/>
          <w:sz w:val="22"/>
          <w:szCs w:val="24"/>
        </w:rPr>
        <w:t>…………………….…………………</w:t>
      </w:r>
      <w:r w:rsidR="004B1CDE">
        <w:rPr>
          <w:rFonts w:asciiTheme="majorHAnsi" w:hAnsiTheme="majorHAnsi"/>
          <w:sz w:val="22"/>
          <w:szCs w:val="24"/>
        </w:rPr>
        <w:t>.</w:t>
      </w:r>
      <w:r w:rsidR="00434E59">
        <w:rPr>
          <w:rFonts w:asciiTheme="majorHAnsi" w:hAnsiTheme="majorHAnsi"/>
          <w:sz w:val="22"/>
          <w:szCs w:val="24"/>
        </w:rPr>
        <w:t>………………</w:t>
      </w:r>
      <w:r w:rsidR="004B1CDE">
        <w:rPr>
          <w:rFonts w:asciiTheme="majorHAnsi" w:hAnsiTheme="majorHAnsi"/>
          <w:sz w:val="22"/>
          <w:szCs w:val="24"/>
        </w:rPr>
        <w:t>.</w:t>
      </w:r>
    </w:p>
    <w:p w:rsidR="001D2EE5" w:rsidRPr="006E39DC" w:rsidRDefault="001D2EE5" w:rsidP="001A1E4E">
      <w:pPr>
        <w:spacing w:line="276" w:lineRule="auto"/>
        <w:jc w:val="both"/>
        <w:rPr>
          <w:rFonts w:asciiTheme="majorHAnsi" w:hAnsiTheme="majorHAnsi"/>
          <w:sz w:val="22"/>
          <w:szCs w:val="24"/>
        </w:rPr>
      </w:pPr>
      <w:r w:rsidRPr="006E39DC">
        <w:rPr>
          <w:rFonts w:asciiTheme="majorHAnsi" w:hAnsiTheme="majorHAnsi"/>
          <w:sz w:val="22"/>
          <w:szCs w:val="24"/>
        </w:rPr>
        <w:t>Alberto Alfaro García</w:t>
      </w:r>
      <w:r w:rsidR="006E39DC">
        <w:rPr>
          <w:rFonts w:asciiTheme="majorHAnsi" w:hAnsiTheme="majorHAnsi"/>
          <w:sz w:val="22"/>
          <w:szCs w:val="24"/>
        </w:rPr>
        <w:t>………………………………………………</w:t>
      </w:r>
      <w:r w:rsidR="007661AD">
        <w:rPr>
          <w:rFonts w:asciiTheme="majorHAnsi" w:hAnsiTheme="majorHAnsi"/>
          <w:sz w:val="22"/>
          <w:szCs w:val="24"/>
        </w:rPr>
        <w:t>…………….</w:t>
      </w:r>
      <w:r w:rsidR="006E39DC">
        <w:rPr>
          <w:rFonts w:asciiTheme="majorHAnsi" w:hAnsiTheme="majorHAnsi"/>
          <w:sz w:val="22"/>
          <w:szCs w:val="24"/>
        </w:rPr>
        <w:t>………………</w:t>
      </w:r>
      <w:r w:rsidR="007661AD">
        <w:rPr>
          <w:rFonts w:asciiTheme="majorHAnsi" w:hAnsiTheme="majorHAnsi"/>
          <w:sz w:val="22"/>
          <w:szCs w:val="24"/>
        </w:rPr>
        <w:t>.</w:t>
      </w:r>
      <w:r w:rsidR="006E39DC">
        <w:rPr>
          <w:rFonts w:asciiTheme="majorHAnsi" w:hAnsiTheme="majorHAnsi"/>
          <w:sz w:val="22"/>
          <w:szCs w:val="24"/>
        </w:rPr>
        <w:t>…</w:t>
      </w:r>
      <w:r w:rsidR="007661AD">
        <w:rPr>
          <w:rFonts w:asciiTheme="majorHAnsi" w:hAnsiTheme="majorHAnsi"/>
          <w:sz w:val="22"/>
          <w:szCs w:val="24"/>
        </w:rPr>
        <w:t>.</w:t>
      </w:r>
      <w:r w:rsidR="006E39DC">
        <w:rPr>
          <w:rFonts w:asciiTheme="majorHAnsi" w:hAnsiTheme="majorHAnsi"/>
          <w:sz w:val="22"/>
          <w:szCs w:val="24"/>
        </w:rPr>
        <w:t>…</w:t>
      </w:r>
      <w:r w:rsidR="007661AD">
        <w:rPr>
          <w:rFonts w:asciiTheme="majorHAnsi" w:hAnsiTheme="majorHAnsi"/>
          <w:sz w:val="22"/>
          <w:szCs w:val="24"/>
        </w:rPr>
        <w:t>.</w:t>
      </w:r>
      <w:r w:rsidR="006E39DC">
        <w:rPr>
          <w:rFonts w:asciiTheme="majorHAnsi" w:hAnsiTheme="majorHAnsi"/>
          <w:sz w:val="22"/>
          <w:szCs w:val="24"/>
        </w:rPr>
        <w:t>…</w:t>
      </w:r>
      <w:r w:rsidR="007661AD">
        <w:rPr>
          <w:rFonts w:asciiTheme="majorHAnsi" w:hAnsiTheme="majorHAnsi"/>
          <w:sz w:val="22"/>
          <w:szCs w:val="24"/>
        </w:rPr>
        <w:t>.</w:t>
      </w:r>
      <w:r w:rsidR="006E39DC">
        <w:rPr>
          <w:rFonts w:asciiTheme="majorHAnsi" w:hAnsiTheme="majorHAnsi"/>
          <w:sz w:val="22"/>
          <w:szCs w:val="24"/>
        </w:rPr>
        <w:t>…………………….…………………</w:t>
      </w:r>
      <w:r w:rsidR="00434E59">
        <w:rPr>
          <w:rFonts w:asciiTheme="majorHAnsi" w:hAnsiTheme="majorHAnsi"/>
          <w:sz w:val="22"/>
          <w:szCs w:val="24"/>
        </w:rPr>
        <w:t>……………</w:t>
      </w:r>
      <w:r w:rsidR="00321C7B" w:rsidRPr="006E39DC">
        <w:rPr>
          <w:rFonts w:asciiTheme="majorHAnsi" w:hAnsiTheme="majorHAnsi"/>
          <w:sz w:val="22"/>
          <w:szCs w:val="24"/>
        </w:rPr>
        <w:t>.</w:t>
      </w:r>
    </w:p>
    <w:p w:rsidR="001D2EE5" w:rsidRPr="006E39DC" w:rsidRDefault="001D2EE5" w:rsidP="001A1E4E">
      <w:pPr>
        <w:spacing w:line="276" w:lineRule="auto"/>
        <w:jc w:val="both"/>
        <w:rPr>
          <w:rFonts w:asciiTheme="majorHAnsi" w:hAnsiTheme="majorHAnsi"/>
          <w:sz w:val="22"/>
          <w:szCs w:val="24"/>
        </w:rPr>
      </w:pPr>
      <w:r w:rsidRPr="006E39DC">
        <w:rPr>
          <w:rFonts w:asciiTheme="majorHAnsi" w:hAnsiTheme="majorHAnsi"/>
          <w:sz w:val="22"/>
          <w:szCs w:val="24"/>
        </w:rPr>
        <w:t>Héctor Manuel Perfecto Rodríguez</w:t>
      </w:r>
      <w:r w:rsidR="006E39DC">
        <w:rPr>
          <w:rFonts w:asciiTheme="majorHAnsi" w:hAnsiTheme="majorHAnsi"/>
          <w:sz w:val="22"/>
          <w:szCs w:val="24"/>
        </w:rPr>
        <w:t>………………………………………</w:t>
      </w:r>
      <w:r w:rsidR="007661AD">
        <w:rPr>
          <w:rFonts w:asciiTheme="majorHAnsi" w:hAnsiTheme="majorHAnsi"/>
          <w:sz w:val="22"/>
          <w:szCs w:val="24"/>
        </w:rPr>
        <w:t>……………..</w:t>
      </w:r>
      <w:r w:rsidR="006E39DC">
        <w:rPr>
          <w:rFonts w:asciiTheme="majorHAnsi" w:hAnsiTheme="majorHAnsi"/>
          <w:sz w:val="22"/>
          <w:szCs w:val="24"/>
        </w:rPr>
        <w:t>……</w:t>
      </w:r>
      <w:r w:rsidR="007661AD">
        <w:rPr>
          <w:rFonts w:asciiTheme="majorHAnsi" w:hAnsiTheme="majorHAnsi"/>
          <w:sz w:val="22"/>
          <w:szCs w:val="24"/>
        </w:rPr>
        <w:t>.</w:t>
      </w:r>
      <w:r w:rsidR="006E39DC">
        <w:rPr>
          <w:rFonts w:asciiTheme="majorHAnsi" w:hAnsiTheme="majorHAnsi"/>
          <w:sz w:val="22"/>
          <w:szCs w:val="24"/>
        </w:rPr>
        <w:t>………</w:t>
      </w:r>
      <w:r w:rsidR="007661AD">
        <w:rPr>
          <w:rFonts w:asciiTheme="majorHAnsi" w:hAnsiTheme="majorHAnsi"/>
          <w:sz w:val="22"/>
          <w:szCs w:val="24"/>
        </w:rPr>
        <w:t>..</w:t>
      </w:r>
      <w:r w:rsidR="006E39DC">
        <w:rPr>
          <w:rFonts w:asciiTheme="majorHAnsi" w:hAnsiTheme="majorHAnsi"/>
          <w:sz w:val="22"/>
          <w:szCs w:val="24"/>
        </w:rPr>
        <w:t>…………………………….………P</w:t>
      </w:r>
      <w:r w:rsidR="00321C7B" w:rsidRPr="006E39DC">
        <w:rPr>
          <w:rFonts w:asciiTheme="majorHAnsi" w:hAnsiTheme="majorHAnsi"/>
          <w:sz w:val="22"/>
          <w:szCs w:val="24"/>
        </w:rPr>
        <w:t>resente.</w:t>
      </w:r>
    </w:p>
    <w:p w:rsidR="006E39DC" w:rsidRPr="006E39DC" w:rsidRDefault="001D2EE5" w:rsidP="001A1E4E">
      <w:pPr>
        <w:spacing w:line="276" w:lineRule="auto"/>
        <w:jc w:val="both"/>
        <w:rPr>
          <w:rFonts w:asciiTheme="majorHAnsi" w:hAnsiTheme="majorHAnsi"/>
          <w:sz w:val="22"/>
          <w:szCs w:val="24"/>
        </w:rPr>
      </w:pPr>
      <w:r w:rsidRPr="006E39DC">
        <w:rPr>
          <w:rFonts w:asciiTheme="majorHAnsi" w:hAnsiTheme="majorHAnsi"/>
          <w:sz w:val="22"/>
          <w:szCs w:val="24"/>
        </w:rPr>
        <w:t>Y</w:t>
      </w:r>
      <w:r w:rsidRPr="006E39DC">
        <w:rPr>
          <w:rFonts w:asciiTheme="majorHAnsi" w:hAnsiTheme="majorHAnsi"/>
          <w:b/>
          <w:sz w:val="22"/>
          <w:szCs w:val="24"/>
        </w:rPr>
        <w:t xml:space="preserve"> </w:t>
      </w:r>
      <w:r w:rsidRPr="006E39DC">
        <w:rPr>
          <w:rFonts w:asciiTheme="majorHAnsi" w:hAnsiTheme="majorHAnsi"/>
          <w:sz w:val="22"/>
          <w:szCs w:val="24"/>
        </w:rPr>
        <w:t xml:space="preserve">su servidora Alina Elizabeth Hernández Castañeda, </w:t>
      </w:r>
      <w:r w:rsidR="007661AD">
        <w:rPr>
          <w:rFonts w:asciiTheme="majorHAnsi" w:hAnsiTheme="majorHAnsi"/>
          <w:sz w:val="22"/>
          <w:szCs w:val="24"/>
        </w:rPr>
        <w:t>c</w:t>
      </w:r>
      <w:r w:rsidR="00B71080" w:rsidRPr="006E39DC">
        <w:rPr>
          <w:rFonts w:asciiTheme="majorHAnsi" w:hAnsiTheme="majorHAnsi"/>
          <w:sz w:val="22"/>
          <w:szCs w:val="24"/>
        </w:rPr>
        <w:t>omo</w:t>
      </w:r>
      <w:r w:rsidRPr="006E39DC">
        <w:rPr>
          <w:rFonts w:asciiTheme="majorHAnsi" w:hAnsiTheme="majorHAnsi"/>
          <w:sz w:val="22"/>
          <w:szCs w:val="24"/>
        </w:rPr>
        <w:t xml:space="preserve"> presidenta de esta comisión.</w:t>
      </w:r>
      <w:r w:rsidR="007661AD">
        <w:rPr>
          <w:rFonts w:asciiTheme="majorHAnsi" w:hAnsiTheme="majorHAnsi"/>
          <w:sz w:val="22"/>
          <w:szCs w:val="24"/>
        </w:rPr>
        <w:t xml:space="preserve"> …………</w:t>
      </w:r>
      <w:r w:rsidR="00DE31E8">
        <w:rPr>
          <w:rFonts w:asciiTheme="majorHAnsi" w:hAnsiTheme="majorHAnsi"/>
          <w:sz w:val="22"/>
          <w:szCs w:val="24"/>
        </w:rPr>
        <w:t>…..</w:t>
      </w:r>
      <w:r w:rsidR="006E39DC">
        <w:rPr>
          <w:rFonts w:asciiTheme="majorHAnsi" w:hAnsiTheme="majorHAnsi"/>
          <w:sz w:val="22"/>
          <w:szCs w:val="24"/>
        </w:rPr>
        <w:t>…….…</w:t>
      </w:r>
      <w:r w:rsidR="006E39DC" w:rsidRPr="006E39DC">
        <w:rPr>
          <w:rFonts w:asciiTheme="majorHAnsi" w:hAnsiTheme="majorHAnsi"/>
          <w:sz w:val="22"/>
          <w:szCs w:val="24"/>
        </w:rPr>
        <w:t xml:space="preserve"> Presente.</w:t>
      </w:r>
    </w:p>
    <w:p w:rsidR="001A1E4E" w:rsidRDefault="001A1E4E" w:rsidP="001A1E4E">
      <w:pPr>
        <w:spacing w:line="276" w:lineRule="auto"/>
        <w:jc w:val="both"/>
        <w:rPr>
          <w:rFonts w:asciiTheme="majorHAnsi" w:hAnsiTheme="majorHAnsi"/>
          <w:sz w:val="22"/>
          <w:szCs w:val="24"/>
        </w:rPr>
      </w:pPr>
    </w:p>
    <w:p w:rsidR="00250C85" w:rsidRDefault="00DE31E8" w:rsidP="001A1E4E">
      <w:pPr>
        <w:spacing w:line="276" w:lineRule="auto"/>
        <w:jc w:val="both"/>
        <w:rPr>
          <w:rFonts w:asciiTheme="majorHAnsi" w:hAnsiTheme="majorHAnsi"/>
          <w:sz w:val="22"/>
          <w:szCs w:val="24"/>
        </w:rPr>
      </w:pPr>
      <w:r w:rsidRPr="00DE31E8">
        <w:rPr>
          <w:rFonts w:asciiTheme="majorHAnsi" w:hAnsiTheme="majorHAnsi"/>
          <w:sz w:val="22"/>
          <w:szCs w:val="24"/>
        </w:rPr>
        <w:t xml:space="preserve">Enseguida y estando </w:t>
      </w:r>
      <w:r w:rsidR="00434E59">
        <w:rPr>
          <w:rFonts w:asciiTheme="majorHAnsi" w:hAnsiTheme="majorHAnsi"/>
          <w:sz w:val="22"/>
          <w:szCs w:val="24"/>
        </w:rPr>
        <w:t>la mayoría de</w:t>
      </w:r>
      <w:r w:rsidRPr="00DE31E8">
        <w:rPr>
          <w:rFonts w:asciiTheme="majorHAnsi" w:hAnsiTheme="majorHAnsi"/>
          <w:sz w:val="22"/>
          <w:szCs w:val="24"/>
        </w:rPr>
        <w:t xml:space="preserve"> los regidores que integran esta comisión, declaro que existe el quórum legal, por tanto, es válida la sesión</w:t>
      </w:r>
      <w:r w:rsidR="00434E59">
        <w:rPr>
          <w:rFonts w:asciiTheme="majorHAnsi" w:hAnsiTheme="majorHAnsi"/>
          <w:sz w:val="22"/>
          <w:szCs w:val="24"/>
        </w:rPr>
        <w:t xml:space="preserve"> y todos los acuerdos que aquí se tomen</w:t>
      </w:r>
      <w:r w:rsidRPr="00DE31E8">
        <w:rPr>
          <w:rFonts w:asciiTheme="majorHAnsi" w:hAnsiTheme="majorHAnsi"/>
          <w:sz w:val="22"/>
          <w:szCs w:val="24"/>
        </w:rPr>
        <w:t>.</w:t>
      </w:r>
    </w:p>
    <w:p w:rsidR="007F2786" w:rsidRDefault="007E2FB9" w:rsidP="001A1E4E">
      <w:pPr>
        <w:spacing w:line="276" w:lineRule="auto"/>
        <w:jc w:val="both"/>
        <w:rPr>
          <w:rFonts w:asciiTheme="majorHAnsi" w:hAnsiTheme="majorHAnsi"/>
          <w:sz w:val="22"/>
          <w:szCs w:val="24"/>
        </w:rPr>
      </w:pPr>
      <w:r>
        <w:rPr>
          <w:rFonts w:asciiTheme="majorHAnsi" w:hAnsiTheme="majorHAnsi"/>
          <w:sz w:val="22"/>
          <w:szCs w:val="24"/>
        </w:rPr>
        <w:t xml:space="preserve">Se da cuenta en este momento de los oficios 5990 y 5991 recibidos vía electrónica suscritos por los regidores Daniela </w:t>
      </w:r>
      <w:r w:rsidRPr="00C80AE1">
        <w:rPr>
          <w:rFonts w:asciiTheme="majorHAnsi" w:hAnsiTheme="majorHAnsi"/>
          <w:sz w:val="22"/>
          <w:szCs w:val="24"/>
        </w:rPr>
        <w:t>Elizabeth Chávez Estrada</w:t>
      </w:r>
      <w:r>
        <w:rPr>
          <w:rFonts w:asciiTheme="majorHAnsi" w:hAnsiTheme="majorHAnsi"/>
          <w:sz w:val="22"/>
          <w:szCs w:val="24"/>
        </w:rPr>
        <w:t xml:space="preserve"> y </w:t>
      </w:r>
      <w:r w:rsidRPr="006E39DC">
        <w:rPr>
          <w:rFonts w:asciiTheme="majorHAnsi" w:hAnsiTheme="majorHAnsi"/>
          <w:sz w:val="22"/>
          <w:szCs w:val="24"/>
        </w:rPr>
        <w:t>Alberto Alfaro García</w:t>
      </w:r>
      <w:r>
        <w:rPr>
          <w:rFonts w:asciiTheme="majorHAnsi" w:hAnsiTheme="majorHAnsi"/>
          <w:sz w:val="22"/>
          <w:szCs w:val="24"/>
        </w:rPr>
        <w:t xml:space="preserve"> mediante los cuales solicitan para que respectivamente se les justifique su inasistencia a esta comisión</w:t>
      </w:r>
      <w:r w:rsidR="00874750">
        <w:rPr>
          <w:rFonts w:asciiTheme="majorHAnsi" w:hAnsiTheme="majorHAnsi"/>
          <w:sz w:val="22"/>
          <w:szCs w:val="24"/>
        </w:rPr>
        <w:t xml:space="preserve"> ya que no podrán presentarse por los motivos aquí expuestos por lo que pongo a su consideración </w:t>
      </w:r>
      <w:r w:rsidR="007F2786">
        <w:rPr>
          <w:rFonts w:asciiTheme="majorHAnsi" w:hAnsiTheme="majorHAnsi"/>
          <w:sz w:val="22"/>
          <w:szCs w:val="24"/>
        </w:rPr>
        <w:t>para su justificación de conformidad a lo que establece el artículo 35Bis del Reglamento del Gobierno y de la Administración Pública del Ayuntamiento Constitucional de San Pedro Tlaquepaque y les pregunto si están a favor de justificar la inasistencia de los Regidores ausentes.</w:t>
      </w:r>
    </w:p>
    <w:p w:rsidR="007E2FB9" w:rsidRDefault="007F2786" w:rsidP="001A1E4E">
      <w:pPr>
        <w:spacing w:line="276" w:lineRule="auto"/>
        <w:jc w:val="both"/>
        <w:rPr>
          <w:rFonts w:asciiTheme="majorHAnsi" w:hAnsiTheme="majorHAnsi"/>
          <w:sz w:val="22"/>
          <w:szCs w:val="24"/>
        </w:rPr>
      </w:pPr>
      <w:r>
        <w:rPr>
          <w:rFonts w:asciiTheme="majorHAnsi" w:hAnsiTheme="majorHAnsi"/>
          <w:sz w:val="22"/>
          <w:szCs w:val="24"/>
        </w:rPr>
        <w:t xml:space="preserve"> Si es así favor de manifestarlo levantando su mano (Levantan la mano todos los regidores presentes)………………………………………………………………………………………………………………. </w:t>
      </w:r>
      <w:r w:rsidRPr="003945E3">
        <w:rPr>
          <w:rFonts w:asciiTheme="majorHAnsi" w:hAnsiTheme="majorHAnsi"/>
          <w:b/>
          <w:sz w:val="22"/>
          <w:szCs w:val="24"/>
        </w:rPr>
        <w:t>APROBADO POR UNANIMIDAD</w:t>
      </w:r>
      <w:r w:rsidRPr="006E39DC">
        <w:rPr>
          <w:rFonts w:asciiTheme="majorHAnsi" w:hAnsiTheme="majorHAnsi"/>
          <w:sz w:val="22"/>
          <w:szCs w:val="24"/>
        </w:rPr>
        <w:t>.</w:t>
      </w:r>
    </w:p>
    <w:p w:rsidR="007F2786" w:rsidRDefault="007F2786" w:rsidP="001A1E4E">
      <w:pPr>
        <w:spacing w:line="276" w:lineRule="auto"/>
        <w:jc w:val="both"/>
        <w:rPr>
          <w:rFonts w:asciiTheme="majorHAnsi" w:hAnsiTheme="majorHAnsi"/>
          <w:sz w:val="22"/>
          <w:szCs w:val="24"/>
        </w:rPr>
      </w:pPr>
    </w:p>
    <w:p w:rsidR="00DE31E8" w:rsidRDefault="00DE31E8" w:rsidP="001A1E4E">
      <w:pPr>
        <w:spacing w:line="276" w:lineRule="auto"/>
        <w:jc w:val="both"/>
        <w:rPr>
          <w:rFonts w:asciiTheme="majorHAnsi" w:hAnsiTheme="majorHAnsi"/>
          <w:sz w:val="22"/>
          <w:szCs w:val="24"/>
        </w:rPr>
      </w:pPr>
      <w:r w:rsidRPr="00DE31E8">
        <w:rPr>
          <w:rFonts w:asciiTheme="majorHAnsi" w:hAnsiTheme="majorHAnsi"/>
          <w:sz w:val="22"/>
          <w:szCs w:val="24"/>
        </w:rPr>
        <w:t>Por</w:t>
      </w:r>
      <w:r w:rsidR="007F2786">
        <w:rPr>
          <w:rFonts w:asciiTheme="majorHAnsi" w:hAnsiTheme="majorHAnsi"/>
          <w:sz w:val="22"/>
          <w:szCs w:val="24"/>
        </w:rPr>
        <w:t xml:space="preserve"> lo</w:t>
      </w:r>
      <w:r w:rsidRPr="00DE31E8">
        <w:rPr>
          <w:rFonts w:asciiTheme="majorHAnsi" w:hAnsiTheme="majorHAnsi"/>
          <w:sz w:val="22"/>
          <w:szCs w:val="24"/>
        </w:rPr>
        <w:t xml:space="preserve"> tanto, me permito pasar al siguiente punto</w:t>
      </w:r>
      <w:r w:rsidR="007F2786">
        <w:rPr>
          <w:rFonts w:asciiTheme="majorHAnsi" w:hAnsiTheme="majorHAnsi"/>
          <w:sz w:val="22"/>
          <w:szCs w:val="24"/>
        </w:rPr>
        <w:t xml:space="preserve"> del orden del día</w:t>
      </w:r>
      <w:r w:rsidRPr="00DE31E8">
        <w:rPr>
          <w:rFonts w:asciiTheme="majorHAnsi" w:hAnsiTheme="majorHAnsi"/>
          <w:sz w:val="22"/>
          <w:szCs w:val="24"/>
        </w:rPr>
        <w:t xml:space="preserve">, consistente en la aprobación del </w:t>
      </w:r>
      <w:r w:rsidR="007F2786">
        <w:rPr>
          <w:rFonts w:asciiTheme="majorHAnsi" w:hAnsiTheme="majorHAnsi"/>
          <w:sz w:val="22"/>
          <w:szCs w:val="24"/>
        </w:rPr>
        <w:t>mismo</w:t>
      </w:r>
      <w:r w:rsidRPr="00DE31E8">
        <w:rPr>
          <w:rFonts w:asciiTheme="majorHAnsi" w:hAnsiTheme="majorHAnsi"/>
          <w:sz w:val="22"/>
          <w:szCs w:val="24"/>
        </w:rPr>
        <w:t>, par</w:t>
      </w:r>
      <w:r w:rsidR="007F2786">
        <w:rPr>
          <w:rFonts w:asciiTheme="majorHAnsi" w:hAnsiTheme="majorHAnsi"/>
          <w:sz w:val="22"/>
          <w:szCs w:val="24"/>
        </w:rPr>
        <w:t>a la cual daré lectura</w:t>
      </w:r>
      <w:r w:rsidR="009A0A5B">
        <w:rPr>
          <w:rFonts w:asciiTheme="majorHAnsi" w:hAnsiTheme="majorHAnsi"/>
          <w:sz w:val="22"/>
          <w:szCs w:val="24"/>
        </w:rPr>
        <w:t>:</w:t>
      </w:r>
      <w:bookmarkStart w:id="0" w:name="_GoBack"/>
      <w:bookmarkEnd w:id="0"/>
    </w:p>
    <w:p w:rsidR="003945E3" w:rsidRDefault="006F2AF8" w:rsidP="001A1E4E">
      <w:pPr>
        <w:spacing w:line="276" w:lineRule="auto"/>
        <w:jc w:val="both"/>
        <w:rPr>
          <w:rFonts w:asciiTheme="majorHAnsi" w:hAnsiTheme="majorHAnsi"/>
          <w:sz w:val="22"/>
          <w:szCs w:val="24"/>
        </w:rPr>
      </w:pPr>
      <w:r w:rsidRPr="003945E3">
        <w:rPr>
          <w:rFonts w:asciiTheme="majorHAnsi" w:hAnsiTheme="majorHAnsi"/>
          <w:sz w:val="22"/>
          <w:szCs w:val="24"/>
        </w:rPr>
        <w:t>1</w:t>
      </w:r>
      <w:r w:rsidR="003945E3">
        <w:rPr>
          <w:rFonts w:asciiTheme="majorHAnsi" w:hAnsiTheme="majorHAnsi"/>
          <w:sz w:val="22"/>
          <w:szCs w:val="24"/>
        </w:rPr>
        <w:t>.-L</w:t>
      </w:r>
      <w:r w:rsidR="001D2EE5" w:rsidRPr="006E39DC">
        <w:rPr>
          <w:rFonts w:asciiTheme="majorHAnsi" w:hAnsiTheme="majorHAnsi"/>
          <w:sz w:val="22"/>
          <w:szCs w:val="24"/>
        </w:rPr>
        <w:t>ista de asistencia y verificación de qu</w:t>
      </w:r>
      <w:r w:rsidR="00DE31E8">
        <w:rPr>
          <w:rFonts w:asciiTheme="majorHAnsi" w:hAnsiTheme="majorHAnsi"/>
          <w:sz w:val="22"/>
          <w:szCs w:val="24"/>
        </w:rPr>
        <w:t>ó</w:t>
      </w:r>
      <w:r w:rsidR="001D2EE5" w:rsidRPr="006E39DC">
        <w:rPr>
          <w:rFonts w:asciiTheme="majorHAnsi" w:hAnsiTheme="majorHAnsi"/>
          <w:sz w:val="22"/>
          <w:szCs w:val="24"/>
        </w:rPr>
        <w:t>rum legal para sesionar</w:t>
      </w:r>
      <w:r w:rsidR="006668A9">
        <w:rPr>
          <w:rFonts w:asciiTheme="majorHAnsi" w:hAnsiTheme="majorHAnsi"/>
          <w:sz w:val="22"/>
          <w:szCs w:val="24"/>
        </w:rPr>
        <w:t>…………………………………………….…………</w:t>
      </w:r>
      <w:r w:rsidR="00EA4C7A">
        <w:rPr>
          <w:rFonts w:asciiTheme="majorHAnsi" w:hAnsiTheme="majorHAnsi"/>
          <w:sz w:val="22"/>
          <w:szCs w:val="24"/>
        </w:rPr>
        <w:t>……………….</w:t>
      </w:r>
      <w:r w:rsidR="006668A9">
        <w:rPr>
          <w:rFonts w:asciiTheme="majorHAnsi" w:hAnsiTheme="majorHAnsi"/>
          <w:sz w:val="22"/>
          <w:szCs w:val="24"/>
        </w:rPr>
        <w:t>…</w:t>
      </w:r>
    </w:p>
    <w:p w:rsidR="003945E3" w:rsidRDefault="006F2AF8" w:rsidP="001A1E4E">
      <w:pPr>
        <w:spacing w:line="276" w:lineRule="auto"/>
        <w:jc w:val="both"/>
        <w:rPr>
          <w:rFonts w:asciiTheme="majorHAnsi" w:hAnsiTheme="majorHAnsi"/>
          <w:sz w:val="22"/>
          <w:szCs w:val="24"/>
        </w:rPr>
      </w:pPr>
      <w:r w:rsidRPr="003945E3">
        <w:rPr>
          <w:rFonts w:asciiTheme="majorHAnsi" w:hAnsiTheme="majorHAnsi"/>
          <w:sz w:val="22"/>
          <w:szCs w:val="24"/>
        </w:rPr>
        <w:t>2</w:t>
      </w:r>
      <w:r w:rsidR="003945E3">
        <w:rPr>
          <w:rFonts w:asciiTheme="majorHAnsi" w:hAnsiTheme="majorHAnsi"/>
          <w:sz w:val="22"/>
          <w:szCs w:val="24"/>
        </w:rPr>
        <w:t>.- L</w:t>
      </w:r>
      <w:r w:rsidR="001D2EE5" w:rsidRPr="006E39DC">
        <w:rPr>
          <w:rFonts w:asciiTheme="majorHAnsi" w:hAnsiTheme="majorHAnsi"/>
          <w:sz w:val="22"/>
          <w:szCs w:val="24"/>
        </w:rPr>
        <w:t>ectura y aprobación del orden del día</w:t>
      </w:r>
      <w:r w:rsidRPr="006E39DC">
        <w:rPr>
          <w:rFonts w:asciiTheme="majorHAnsi" w:hAnsiTheme="majorHAnsi"/>
          <w:sz w:val="22"/>
          <w:szCs w:val="24"/>
        </w:rPr>
        <w:t>.</w:t>
      </w:r>
      <w:r w:rsidR="006668A9" w:rsidRPr="006668A9">
        <w:rPr>
          <w:rFonts w:asciiTheme="majorHAnsi" w:hAnsiTheme="majorHAnsi"/>
          <w:sz w:val="22"/>
          <w:szCs w:val="24"/>
        </w:rPr>
        <w:t xml:space="preserve"> </w:t>
      </w:r>
      <w:r w:rsidR="006668A9">
        <w:rPr>
          <w:rFonts w:asciiTheme="majorHAnsi" w:hAnsiTheme="majorHAnsi"/>
          <w:sz w:val="22"/>
          <w:szCs w:val="24"/>
        </w:rPr>
        <w:t>…………………………………………………………………………………………….</w:t>
      </w:r>
      <w:r w:rsidR="00EA4C7A">
        <w:rPr>
          <w:rFonts w:asciiTheme="majorHAnsi" w:hAnsiTheme="majorHAnsi"/>
          <w:sz w:val="22"/>
          <w:szCs w:val="24"/>
        </w:rPr>
        <w:t>……………….</w:t>
      </w:r>
      <w:r w:rsidRPr="006E39DC">
        <w:rPr>
          <w:rFonts w:asciiTheme="majorHAnsi" w:hAnsiTheme="majorHAnsi"/>
          <w:sz w:val="22"/>
          <w:szCs w:val="24"/>
        </w:rPr>
        <w:t xml:space="preserve"> </w:t>
      </w:r>
    </w:p>
    <w:p w:rsidR="00DE31E8" w:rsidRDefault="006F2AF8" w:rsidP="001A1E4E">
      <w:pPr>
        <w:spacing w:line="276" w:lineRule="auto"/>
        <w:jc w:val="both"/>
        <w:rPr>
          <w:rFonts w:asciiTheme="majorHAnsi" w:hAnsiTheme="majorHAnsi"/>
          <w:sz w:val="22"/>
          <w:szCs w:val="24"/>
        </w:rPr>
      </w:pPr>
      <w:r w:rsidRPr="003945E3">
        <w:rPr>
          <w:rFonts w:asciiTheme="majorHAnsi" w:hAnsiTheme="majorHAnsi"/>
          <w:sz w:val="22"/>
          <w:szCs w:val="24"/>
        </w:rPr>
        <w:t>3</w:t>
      </w:r>
      <w:r w:rsidR="003945E3">
        <w:rPr>
          <w:rFonts w:asciiTheme="majorHAnsi" w:hAnsiTheme="majorHAnsi"/>
          <w:sz w:val="22"/>
          <w:szCs w:val="24"/>
        </w:rPr>
        <w:t>.-</w:t>
      </w:r>
      <w:r w:rsidR="00DE31E8" w:rsidRPr="00DE31E8">
        <w:t xml:space="preserve"> </w:t>
      </w:r>
      <w:r w:rsidR="00DE31E8" w:rsidRPr="00DE31E8">
        <w:rPr>
          <w:rFonts w:asciiTheme="majorHAnsi" w:hAnsiTheme="majorHAnsi"/>
          <w:sz w:val="22"/>
          <w:szCs w:val="24"/>
        </w:rPr>
        <w:t>Lectu</w:t>
      </w:r>
      <w:r w:rsidR="004B1CDE">
        <w:rPr>
          <w:rFonts w:asciiTheme="majorHAnsi" w:hAnsiTheme="majorHAnsi"/>
          <w:sz w:val="22"/>
          <w:szCs w:val="24"/>
        </w:rPr>
        <w:t>ra, análisis y aprobación del</w:t>
      </w:r>
      <w:r w:rsidR="00DE31E8" w:rsidRPr="00DE31E8">
        <w:rPr>
          <w:rFonts w:asciiTheme="majorHAnsi" w:hAnsiTheme="majorHAnsi"/>
          <w:sz w:val="22"/>
          <w:szCs w:val="24"/>
        </w:rPr>
        <w:t xml:space="preserve"> Acta</w:t>
      </w:r>
      <w:r w:rsidR="004B1CDE">
        <w:rPr>
          <w:rFonts w:asciiTheme="majorHAnsi" w:hAnsiTheme="majorHAnsi"/>
          <w:sz w:val="22"/>
          <w:szCs w:val="24"/>
        </w:rPr>
        <w:t xml:space="preserve"> de la Sesión </w:t>
      </w:r>
      <w:r w:rsidR="00DE31E8" w:rsidRPr="00DE31E8">
        <w:rPr>
          <w:rFonts w:asciiTheme="majorHAnsi" w:hAnsiTheme="majorHAnsi"/>
          <w:sz w:val="22"/>
          <w:szCs w:val="24"/>
        </w:rPr>
        <w:t>anterior</w:t>
      </w:r>
      <w:proofErr w:type="gramStart"/>
      <w:r w:rsidR="00DE31E8">
        <w:rPr>
          <w:rFonts w:asciiTheme="majorHAnsi" w:hAnsiTheme="majorHAnsi"/>
          <w:sz w:val="22"/>
          <w:szCs w:val="24"/>
        </w:rPr>
        <w:t>……</w:t>
      </w:r>
      <w:r w:rsidR="007F2786">
        <w:rPr>
          <w:rFonts w:asciiTheme="majorHAnsi" w:hAnsiTheme="majorHAnsi"/>
          <w:sz w:val="22"/>
          <w:szCs w:val="24"/>
        </w:rPr>
        <w:t>.</w:t>
      </w:r>
      <w:r w:rsidR="00DE31E8">
        <w:rPr>
          <w:rFonts w:asciiTheme="majorHAnsi" w:hAnsiTheme="majorHAnsi"/>
          <w:sz w:val="22"/>
          <w:szCs w:val="24"/>
        </w:rPr>
        <w:t>…</w:t>
      </w:r>
      <w:r w:rsidR="007F2786">
        <w:rPr>
          <w:rFonts w:asciiTheme="majorHAnsi" w:hAnsiTheme="majorHAnsi"/>
          <w:sz w:val="22"/>
          <w:szCs w:val="24"/>
        </w:rPr>
        <w:t>.</w:t>
      </w:r>
      <w:r w:rsidR="00DE31E8">
        <w:rPr>
          <w:rFonts w:asciiTheme="majorHAnsi" w:hAnsiTheme="majorHAnsi"/>
          <w:sz w:val="22"/>
          <w:szCs w:val="24"/>
        </w:rPr>
        <w:t>…</w:t>
      </w:r>
      <w:r w:rsidR="004B1CDE">
        <w:rPr>
          <w:rFonts w:asciiTheme="majorHAnsi" w:hAnsiTheme="majorHAnsi"/>
          <w:sz w:val="22"/>
          <w:szCs w:val="24"/>
        </w:rPr>
        <w:t>…………….</w:t>
      </w:r>
      <w:r w:rsidR="00DE31E8">
        <w:rPr>
          <w:rFonts w:asciiTheme="majorHAnsi" w:hAnsiTheme="majorHAnsi"/>
          <w:sz w:val="22"/>
          <w:szCs w:val="24"/>
        </w:rPr>
        <w:t>…</w:t>
      </w:r>
      <w:r w:rsidR="004B1CDE">
        <w:rPr>
          <w:rFonts w:asciiTheme="majorHAnsi" w:hAnsiTheme="majorHAnsi"/>
          <w:sz w:val="22"/>
          <w:szCs w:val="24"/>
        </w:rPr>
        <w:t>.</w:t>
      </w:r>
      <w:r w:rsidR="00DE31E8">
        <w:rPr>
          <w:rFonts w:asciiTheme="majorHAnsi" w:hAnsiTheme="majorHAnsi"/>
          <w:sz w:val="22"/>
          <w:szCs w:val="24"/>
        </w:rPr>
        <w:t>…………………………………………………..</w:t>
      </w:r>
      <w:proofErr w:type="gramEnd"/>
    </w:p>
    <w:p w:rsidR="00DE31E8" w:rsidRDefault="00DE31E8" w:rsidP="001A1E4E">
      <w:pPr>
        <w:spacing w:line="276" w:lineRule="auto"/>
        <w:jc w:val="both"/>
        <w:rPr>
          <w:rFonts w:asciiTheme="majorHAnsi" w:hAnsiTheme="majorHAnsi"/>
          <w:sz w:val="22"/>
          <w:szCs w:val="24"/>
        </w:rPr>
      </w:pPr>
      <w:r w:rsidRPr="00DE31E8">
        <w:rPr>
          <w:rFonts w:asciiTheme="majorHAnsi" w:hAnsiTheme="majorHAnsi"/>
          <w:sz w:val="22"/>
          <w:szCs w:val="24"/>
        </w:rPr>
        <w:t>4.- Informe de</w:t>
      </w:r>
      <w:r w:rsidR="007F2786">
        <w:rPr>
          <w:rFonts w:asciiTheme="majorHAnsi" w:hAnsiTheme="majorHAnsi"/>
          <w:sz w:val="22"/>
          <w:szCs w:val="24"/>
        </w:rPr>
        <w:t xml:space="preserve"> la agenda de</w:t>
      </w:r>
      <w:r w:rsidRPr="00DE31E8">
        <w:rPr>
          <w:rFonts w:asciiTheme="majorHAnsi" w:hAnsiTheme="majorHAnsi"/>
          <w:sz w:val="22"/>
          <w:szCs w:val="24"/>
        </w:rPr>
        <w:t xml:space="preserve"> avance </w:t>
      </w:r>
      <w:r w:rsidR="007F2786">
        <w:rPr>
          <w:rFonts w:asciiTheme="majorHAnsi" w:hAnsiTheme="majorHAnsi"/>
          <w:sz w:val="22"/>
          <w:szCs w:val="24"/>
        </w:rPr>
        <w:t>por parte de la Dirección de Mantenimiento a Vialidades y Pavimentos……………………………………………………………..</w:t>
      </w:r>
      <w:r w:rsidR="004B1CDE">
        <w:rPr>
          <w:rFonts w:asciiTheme="majorHAnsi" w:hAnsiTheme="majorHAnsi"/>
          <w:sz w:val="22"/>
          <w:szCs w:val="24"/>
        </w:rPr>
        <w:t>….……………………………………………………..</w:t>
      </w:r>
      <w:r w:rsidRPr="00DE31E8">
        <w:rPr>
          <w:rFonts w:asciiTheme="majorHAnsi" w:hAnsiTheme="majorHAnsi"/>
          <w:sz w:val="22"/>
          <w:szCs w:val="24"/>
        </w:rPr>
        <w:t>.</w:t>
      </w:r>
      <w:r>
        <w:rPr>
          <w:rFonts w:asciiTheme="majorHAnsi" w:hAnsiTheme="majorHAnsi"/>
          <w:sz w:val="22"/>
          <w:szCs w:val="24"/>
        </w:rPr>
        <w:t>………………………….………..</w:t>
      </w:r>
    </w:p>
    <w:p w:rsidR="003945E3" w:rsidRDefault="00DE31E8" w:rsidP="001A1E4E">
      <w:pPr>
        <w:spacing w:line="276" w:lineRule="auto"/>
        <w:jc w:val="both"/>
        <w:rPr>
          <w:rFonts w:asciiTheme="majorHAnsi" w:hAnsiTheme="majorHAnsi"/>
          <w:sz w:val="22"/>
          <w:szCs w:val="24"/>
        </w:rPr>
      </w:pPr>
      <w:r>
        <w:rPr>
          <w:rFonts w:asciiTheme="majorHAnsi" w:hAnsiTheme="majorHAnsi"/>
          <w:sz w:val="22"/>
          <w:szCs w:val="24"/>
        </w:rPr>
        <w:t>5</w:t>
      </w:r>
      <w:r w:rsidR="003945E3">
        <w:rPr>
          <w:rFonts w:asciiTheme="majorHAnsi" w:hAnsiTheme="majorHAnsi"/>
          <w:sz w:val="22"/>
          <w:szCs w:val="24"/>
        </w:rPr>
        <w:t>.- A</w:t>
      </w:r>
      <w:r w:rsidR="001D2EE5" w:rsidRPr="006E39DC">
        <w:rPr>
          <w:rFonts w:asciiTheme="majorHAnsi" w:hAnsiTheme="majorHAnsi"/>
          <w:sz w:val="22"/>
          <w:szCs w:val="24"/>
        </w:rPr>
        <w:t>suntos Generales</w:t>
      </w:r>
      <w:proofErr w:type="gramStart"/>
      <w:r w:rsidR="006668A9">
        <w:rPr>
          <w:rFonts w:asciiTheme="majorHAnsi" w:hAnsiTheme="majorHAnsi"/>
          <w:sz w:val="22"/>
          <w:szCs w:val="24"/>
        </w:rPr>
        <w:t>…………………………………………………</w:t>
      </w:r>
      <w:r w:rsidR="007F2786">
        <w:rPr>
          <w:rFonts w:asciiTheme="majorHAnsi" w:hAnsiTheme="majorHAnsi"/>
          <w:sz w:val="22"/>
          <w:szCs w:val="24"/>
        </w:rPr>
        <w:t>…</w:t>
      </w:r>
      <w:r w:rsidR="006668A9">
        <w:rPr>
          <w:rFonts w:asciiTheme="majorHAnsi" w:hAnsiTheme="majorHAnsi"/>
          <w:sz w:val="22"/>
          <w:szCs w:val="24"/>
        </w:rPr>
        <w:t>………………………………………………………………….</w:t>
      </w:r>
      <w:r w:rsidR="00EA4C7A">
        <w:rPr>
          <w:rFonts w:asciiTheme="majorHAnsi" w:hAnsiTheme="majorHAnsi"/>
          <w:sz w:val="22"/>
          <w:szCs w:val="24"/>
        </w:rPr>
        <w:t>…………….</w:t>
      </w:r>
      <w:r w:rsidR="006668A9">
        <w:rPr>
          <w:rFonts w:asciiTheme="majorHAnsi" w:hAnsiTheme="majorHAnsi"/>
          <w:sz w:val="22"/>
          <w:szCs w:val="24"/>
        </w:rPr>
        <w:t>……</w:t>
      </w:r>
      <w:r w:rsidR="00EA4C7A">
        <w:rPr>
          <w:rFonts w:asciiTheme="majorHAnsi" w:hAnsiTheme="majorHAnsi"/>
          <w:sz w:val="22"/>
          <w:szCs w:val="24"/>
        </w:rPr>
        <w:t>….</w:t>
      </w:r>
      <w:proofErr w:type="gramEnd"/>
    </w:p>
    <w:p w:rsidR="006668A9" w:rsidRDefault="00DE31E8" w:rsidP="001A1E4E">
      <w:pPr>
        <w:spacing w:line="276" w:lineRule="auto"/>
        <w:jc w:val="both"/>
        <w:rPr>
          <w:rFonts w:asciiTheme="majorHAnsi" w:hAnsiTheme="majorHAnsi"/>
          <w:sz w:val="22"/>
          <w:szCs w:val="24"/>
        </w:rPr>
      </w:pPr>
      <w:r>
        <w:rPr>
          <w:rFonts w:asciiTheme="majorHAnsi" w:hAnsiTheme="majorHAnsi"/>
          <w:sz w:val="22"/>
          <w:szCs w:val="24"/>
        </w:rPr>
        <w:t>6</w:t>
      </w:r>
      <w:r w:rsidR="006668A9">
        <w:rPr>
          <w:rFonts w:asciiTheme="majorHAnsi" w:hAnsiTheme="majorHAnsi"/>
          <w:sz w:val="22"/>
          <w:szCs w:val="24"/>
        </w:rPr>
        <w:t xml:space="preserve">.- </w:t>
      </w:r>
      <w:r w:rsidR="001D2EE5" w:rsidRPr="006E39DC">
        <w:rPr>
          <w:rFonts w:asciiTheme="majorHAnsi" w:hAnsiTheme="majorHAnsi"/>
          <w:sz w:val="22"/>
          <w:szCs w:val="24"/>
        </w:rPr>
        <w:t>Clausura de la sesión.</w:t>
      </w:r>
      <w:r w:rsidR="006668A9" w:rsidRPr="006668A9">
        <w:rPr>
          <w:rFonts w:asciiTheme="majorHAnsi" w:hAnsiTheme="majorHAnsi"/>
          <w:sz w:val="22"/>
          <w:szCs w:val="24"/>
        </w:rPr>
        <w:t xml:space="preserve"> </w:t>
      </w:r>
      <w:r w:rsidR="006668A9">
        <w:rPr>
          <w:rFonts w:asciiTheme="majorHAnsi" w:hAnsiTheme="majorHAnsi"/>
          <w:sz w:val="22"/>
          <w:szCs w:val="24"/>
        </w:rPr>
        <w:t>…………………………………………</w:t>
      </w:r>
      <w:r w:rsidR="007F2786">
        <w:rPr>
          <w:rFonts w:asciiTheme="majorHAnsi" w:hAnsiTheme="majorHAnsi"/>
          <w:sz w:val="22"/>
          <w:szCs w:val="24"/>
        </w:rPr>
        <w:t>..</w:t>
      </w:r>
      <w:r w:rsidR="006668A9">
        <w:rPr>
          <w:rFonts w:asciiTheme="majorHAnsi" w:hAnsiTheme="majorHAnsi"/>
          <w:sz w:val="22"/>
          <w:szCs w:val="24"/>
        </w:rPr>
        <w:t>…</w:t>
      </w:r>
      <w:r w:rsidR="007F2786">
        <w:rPr>
          <w:rFonts w:asciiTheme="majorHAnsi" w:hAnsiTheme="majorHAnsi"/>
          <w:sz w:val="22"/>
          <w:szCs w:val="24"/>
        </w:rPr>
        <w:t>.</w:t>
      </w:r>
      <w:r w:rsidR="006668A9">
        <w:rPr>
          <w:rFonts w:asciiTheme="majorHAnsi" w:hAnsiTheme="majorHAnsi"/>
          <w:sz w:val="22"/>
          <w:szCs w:val="24"/>
        </w:rPr>
        <w:t>………………………………………………………………………...…</w:t>
      </w:r>
      <w:r w:rsidR="00EA4C7A">
        <w:rPr>
          <w:rFonts w:asciiTheme="majorHAnsi" w:hAnsiTheme="majorHAnsi"/>
          <w:sz w:val="22"/>
          <w:szCs w:val="24"/>
        </w:rPr>
        <w:t>…………….</w:t>
      </w:r>
    </w:p>
    <w:p w:rsidR="00250C85" w:rsidRDefault="00250C85" w:rsidP="001A1E4E">
      <w:pPr>
        <w:spacing w:line="276" w:lineRule="auto"/>
        <w:jc w:val="both"/>
        <w:rPr>
          <w:rFonts w:asciiTheme="majorHAnsi" w:hAnsiTheme="majorHAnsi"/>
          <w:sz w:val="22"/>
          <w:szCs w:val="24"/>
        </w:rPr>
      </w:pPr>
    </w:p>
    <w:p w:rsidR="001D2EE5" w:rsidRPr="006E39DC" w:rsidRDefault="001D2EE5" w:rsidP="001A1E4E">
      <w:pPr>
        <w:spacing w:line="276" w:lineRule="auto"/>
        <w:jc w:val="both"/>
        <w:rPr>
          <w:rFonts w:asciiTheme="majorHAnsi" w:hAnsiTheme="majorHAnsi"/>
          <w:sz w:val="22"/>
          <w:szCs w:val="24"/>
        </w:rPr>
      </w:pPr>
      <w:r w:rsidRPr="006E39DC">
        <w:rPr>
          <w:rFonts w:asciiTheme="majorHAnsi" w:hAnsiTheme="majorHAnsi"/>
          <w:sz w:val="22"/>
          <w:szCs w:val="24"/>
        </w:rPr>
        <w:t>Una vez leído el orden del día, procedo a preguntarles a los regidores integrantes de esta comisión si están a favor de la aprobación del mismo, y si es así</w:t>
      </w:r>
      <w:r w:rsidR="004B1CDE">
        <w:rPr>
          <w:rFonts w:asciiTheme="majorHAnsi" w:hAnsiTheme="majorHAnsi"/>
          <w:sz w:val="22"/>
          <w:szCs w:val="24"/>
        </w:rPr>
        <w:t>,</w:t>
      </w:r>
      <w:r w:rsidRPr="006E39DC">
        <w:rPr>
          <w:rFonts w:asciiTheme="majorHAnsi" w:hAnsiTheme="majorHAnsi"/>
          <w:sz w:val="22"/>
          <w:szCs w:val="24"/>
        </w:rPr>
        <w:t xml:space="preserve"> se sirvan a manifestarlo</w:t>
      </w:r>
      <w:r w:rsidR="006F2AF8" w:rsidRPr="006E39DC">
        <w:rPr>
          <w:rFonts w:asciiTheme="majorHAnsi" w:hAnsiTheme="majorHAnsi"/>
          <w:sz w:val="22"/>
          <w:szCs w:val="24"/>
        </w:rPr>
        <w:t xml:space="preserve"> levantando su mano (</w:t>
      </w:r>
      <w:r w:rsidR="003945E3">
        <w:rPr>
          <w:rFonts w:asciiTheme="majorHAnsi" w:hAnsiTheme="majorHAnsi"/>
          <w:sz w:val="22"/>
          <w:szCs w:val="24"/>
        </w:rPr>
        <w:t>L</w:t>
      </w:r>
      <w:r w:rsidR="006F2AF8" w:rsidRPr="006E39DC">
        <w:rPr>
          <w:rFonts w:asciiTheme="majorHAnsi" w:hAnsiTheme="majorHAnsi"/>
          <w:sz w:val="22"/>
          <w:szCs w:val="24"/>
        </w:rPr>
        <w:t>evantan la mano todos los regidores)</w:t>
      </w:r>
      <w:r w:rsidR="003945E3">
        <w:rPr>
          <w:rFonts w:asciiTheme="majorHAnsi" w:hAnsiTheme="majorHAnsi"/>
          <w:sz w:val="22"/>
          <w:szCs w:val="24"/>
        </w:rPr>
        <w:t>……………</w:t>
      </w:r>
      <w:r w:rsidR="00DE31E8">
        <w:rPr>
          <w:rFonts w:asciiTheme="majorHAnsi" w:hAnsiTheme="majorHAnsi"/>
          <w:sz w:val="22"/>
          <w:szCs w:val="24"/>
        </w:rPr>
        <w:t>…………………………………………………………..</w:t>
      </w:r>
      <w:r w:rsidR="003945E3">
        <w:rPr>
          <w:rFonts w:asciiTheme="majorHAnsi" w:hAnsiTheme="majorHAnsi"/>
          <w:sz w:val="22"/>
          <w:szCs w:val="24"/>
        </w:rPr>
        <w:t>……………</w:t>
      </w:r>
      <w:r w:rsidR="006668A9">
        <w:rPr>
          <w:rFonts w:asciiTheme="majorHAnsi" w:hAnsiTheme="majorHAnsi"/>
          <w:sz w:val="22"/>
          <w:szCs w:val="24"/>
        </w:rPr>
        <w:t>………..</w:t>
      </w:r>
      <w:r w:rsidR="003945E3">
        <w:rPr>
          <w:rFonts w:asciiTheme="majorHAnsi" w:hAnsiTheme="majorHAnsi"/>
          <w:sz w:val="22"/>
          <w:szCs w:val="24"/>
        </w:rPr>
        <w:t>…………....</w:t>
      </w:r>
      <w:r w:rsidR="006F2AF8" w:rsidRPr="006E39DC">
        <w:rPr>
          <w:rFonts w:asciiTheme="majorHAnsi" w:hAnsiTheme="majorHAnsi"/>
          <w:sz w:val="22"/>
          <w:szCs w:val="24"/>
        </w:rPr>
        <w:t xml:space="preserve"> </w:t>
      </w:r>
      <w:r w:rsidR="003945E3" w:rsidRPr="003945E3">
        <w:rPr>
          <w:rFonts w:asciiTheme="majorHAnsi" w:hAnsiTheme="majorHAnsi"/>
          <w:b/>
          <w:sz w:val="22"/>
          <w:szCs w:val="24"/>
        </w:rPr>
        <w:t>APROBADO POR UNANIMIDAD</w:t>
      </w:r>
      <w:r w:rsidR="006F2AF8" w:rsidRPr="006E39DC">
        <w:rPr>
          <w:rFonts w:asciiTheme="majorHAnsi" w:hAnsiTheme="majorHAnsi"/>
          <w:sz w:val="22"/>
          <w:szCs w:val="24"/>
        </w:rPr>
        <w:t>.</w:t>
      </w:r>
    </w:p>
    <w:p w:rsidR="001A1E4E" w:rsidRDefault="001A1E4E" w:rsidP="001A1E4E">
      <w:pPr>
        <w:spacing w:line="276" w:lineRule="auto"/>
        <w:jc w:val="both"/>
        <w:rPr>
          <w:rFonts w:asciiTheme="majorHAnsi" w:hAnsiTheme="majorHAnsi"/>
          <w:sz w:val="22"/>
          <w:szCs w:val="24"/>
        </w:rPr>
      </w:pPr>
    </w:p>
    <w:p w:rsidR="004B1CDE" w:rsidRDefault="00DE31E8" w:rsidP="001A1E4E">
      <w:pPr>
        <w:spacing w:line="276" w:lineRule="auto"/>
        <w:jc w:val="both"/>
        <w:rPr>
          <w:rFonts w:asciiTheme="majorHAnsi" w:hAnsiTheme="majorHAnsi"/>
          <w:sz w:val="22"/>
          <w:szCs w:val="24"/>
        </w:rPr>
      </w:pPr>
      <w:r w:rsidRPr="00DE31E8">
        <w:rPr>
          <w:rFonts w:asciiTheme="majorHAnsi" w:hAnsiTheme="majorHAnsi"/>
          <w:sz w:val="22"/>
          <w:szCs w:val="24"/>
        </w:rPr>
        <w:t>En virtud de lo anterior y en el desahogo del punto número 3 (TRES)</w:t>
      </w:r>
      <w:r>
        <w:rPr>
          <w:rFonts w:asciiTheme="majorHAnsi" w:hAnsiTheme="majorHAnsi"/>
          <w:sz w:val="22"/>
          <w:szCs w:val="24"/>
        </w:rPr>
        <w:t xml:space="preserve"> </w:t>
      </w:r>
      <w:r w:rsidRPr="00DE31E8">
        <w:rPr>
          <w:rFonts w:asciiTheme="majorHAnsi" w:hAnsiTheme="majorHAnsi"/>
          <w:sz w:val="22"/>
          <w:szCs w:val="24"/>
        </w:rPr>
        <w:t xml:space="preserve">del orden del día, les solicito de su aprobación </w:t>
      </w:r>
      <w:r w:rsidRPr="00DE31E8">
        <w:rPr>
          <w:rFonts w:asciiTheme="majorHAnsi" w:hAnsiTheme="majorHAnsi"/>
          <w:sz w:val="22"/>
          <w:szCs w:val="24"/>
        </w:rPr>
        <w:lastRenderedPageBreak/>
        <w:t xml:space="preserve">para omitir </w:t>
      </w:r>
      <w:r w:rsidR="004B1CDE">
        <w:rPr>
          <w:rFonts w:asciiTheme="majorHAnsi" w:hAnsiTheme="majorHAnsi"/>
          <w:sz w:val="22"/>
          <w:szCs w:val="24"/>
        </w:rPr>
        <w:t>el desahogo de la lectura del</w:t>
      </w:r>
      <w:r w:rsidRPr="00DE31E8">
        <w:rPr>
          <w:rFonts w:asciiTheme="majorHAnsi" w:hAnsiTheme="majorHAnsi"/>
          <w:sz w:val="22"/>
          <w:szCs w:val="24"/>
        </w:rPr>
        <w:t xml:space="preserve"> acta</w:t>
      </w:r>
      <w:r w:rsidR="004B1CDE">
        <w:rPr>
          <w:rFonts w:asciiTheme="majorHAnsi" w:hAnsiTheme="majorHAnsi"/>
          <w:sz w:val="22"/>
          <w:szCs w:val="24"/>
        </w:rPr>
        <w:t xml:space="preserve"> anterior por contar con una copia de la</w:t>
      </w:r>
      <w:r w:rsidRPr="00DE31E8">
        <w:rPr>
          <w:rFonts w:asciiTheme="majorHAnsi" w:hAnsiTheme="majorHAnsi"/>
          <w:sz w:val="22"/>
          <w:szCs w:val="24"/>
        </w:rPr>
        <w:t xml:space="preserve"> misma</w:t>
      </w:r>
      <w:r w:rsidR="0037511A">
        <w:rPr>
          <w:rFonts w:asciiTheme="majorHAnsi" w:hAnsiTheme="majorHAnsi"/>
          <w:sz w:val="22"/>
          <w:szCs w:val="24"/>
        </w:rPr>
        <w:t xml:space="preserve"> en sus respectivos correos y tenemos una aquí en físico por si alguien gusta revisarla</w:t>
      </w:r>
      <w:r>
        <w:rPr>
          <w:rFonts w:asciiTheme="majorHAnsi" w:hAnsiTheme="majorHAnsi"/>
          <w:sz w:val="22"/>
          <w:szCs w:val="24"/>
        </w:rPr>
        <w:t>.</w:t>
      </w:r>
      <w:r w:rsidR="004B1CDE">
        <w:rPr>
          <w:rFonts w:asciiTheme="majorHAnsi" w:hAnsiTheme="majorHAnsi"/>
          <w:sz w:val="22"/>
          <w:szCs w:val="24"/>
        </w:rPr>
        <w:t xml:space="preserve"> </w:t>
      </w:r>
    </w:p>
    <w:p w:rsidR="00DE31E8" w:rsidRDefault="00DE31E8" w:rsidP="001A1E4E">
      <w:pPr>
        <w:spacing w:line="276" w:lineRule="auto"/>
        <w:jc w:val="both"/>
        <w:rPr>
          <w:rFonts w:asciiTheme="majorHAnsi" w:hAnsiTheme="majorHAnsi"/>
          <w:sz w:val="22"/>
          <w:szCs w:val="24"/>
        </w:rPr>
      </w:pPr>
      <w:r>
        <w:rPr>
          <w:rFonts w:asciiTheme="majorHAnsi" w:hAnsiTheme="majorHAnsi"/>
          <w:sz w:val="22"/>
          <w:szCs w:val="24"/>
        </w:rPr>
        <w:t>Quien esté de acuerdo, favor de manifestarlo levantando su mano (Levantan la mano todos los regidores)……………………………………………………</w:t>
      </w:r>
      <w:r w:rsidR="009A0A5B">
        <w:rPr>
          <w:rFonts w:asciiTheme="majorHAnsi" w:hAnsiTheme="majorHAnsi"/>
          <w:sz w:val="22"/>
          <w:szCs w:val="24"/>
        </w:rPr>
        <w:t>……………………………………………</w:t>
      </w:r>
      <w:r>
        <w:rPr>
          <w:rFonts w:asciiTheme="majorHAnsi" w:hAnsiTheme="majorHAnsi"/>
          <w:sz w:val="22"/>
          <w:szCs w:val="24"/>
        </w:rPr>
        <w:t>……………</w:t>
      </w:r>
      <w:r w:rsidRPr="00DE31E8">
        <w:rPr>
          <w:rFonts w:asciiTheme="majorHAnsi" w:hAnsiTheme="majorHAnsi"/>
          <w:b/>
          <w:sz w:val="22"/>
          <w:szCs w:val="24"/>
        </w:rPr>
        <w:t xml:space="preserve"> </w:t>
      </w:r>
      <w:r w:rsidRPr="003945E3">
        <w:rPr>
          <w:rFonts w:asciiTheme="majorHAnsi" w:hAnsiTheme="majorHAnsi"/>
          <w:b/>
          <w:sz w:val="22"/>
          <w:szCs w:val="24"/>
        </w:rPr>
        <w:t>APROBADO POR UNANIMIDAD</w:t>
      </w:r>
      <w:r w:rsidRPr="006E39DC">
        <w:rPr>
          <w:rFonts w:asciiTheme="majorHAnsi" w:hAnsiTheme="majorHAnsi"/>
          <w:sz w:val="22"/>
          <w:szCs w:val="24"/>
        </w:rPr>
        <w:t>.</w:t>
      </w:r>
    </w:p>
    <w:p w:rsidR="00DE31E8" w:rsidRDefault="00DE31E8" w:rsidP="00DE31E8">
      <w:pPr>
        <w:spacing w:line="276" w:lineRule="auto"/>
        <w:jc w:val="both"/>
        <w:rPr>
          <w:rFonts w:asciiTheme="majorHAnsi" w:hAnsiTheme="majorHAnsi"/>
          <w:sz w:val="22"/>
          <w:szCs w:val="24"/>
        </w:rPr>
      </w:pPr>
    </w:p>
    <w:p w:rsidR="0037511A" w:rsidRDefault="0037511A" w:rsidP="004B1CDE">
      <w:pPr>
        <w:spacing w:line="276" w:lineRule="auto"/>
        <w:jc w:val="both"/>
        <w:rPr>
          <w:rFonts w:asciiTheme="majorHAnsi" w:hAnsiTheme="majorHAnsi"/>
          <w:sz w:val="22"/>
          <w:szCs w:val="24"/>
        </w:rPr>
      </w:pPr>
      <w:r>
        <w:rPr>
          <w:rFonts w:asciiTheme="majorHAnsi" w:hAnsiTheme="majorHAnsi"/>
          <w:sz w:val="22"/>
          <w:szCs w:val="24"/>
        </w:rPr>
        <w:t>Pues bien p</w:t>
      </w:r>
      <w:r w:rsidR="00DE31E8" w:rsidRPr="00DE31E8">
        <w:rPr>
          <w:rFonts w:asciiTheme="majorHAnsi" w:hAnsiTheme="majorHAnsi"/>
          <w:sz w:val="22"/>
          <w:szCs w:val="24"/>
        </w:rPr>
        <w:t xml:space="preserve">asando al punto número 4 (CUATRO) del </w:t>
      </w:r>
      <w:r>
        <w:rPr>
          <w:rFonts w:asciiTheme="majorHAnsi" w:hAnsiTheme="majorHAnsi"/>
          <w:sz w:val="22"/>
          <w:szCs w:val="24"/>
        </w:rPr>
        <w:t>orden del día, con referencia a la</w:t>
      </w:r>
      <w:r w:rsidR="00DE31E8" w:rsidRPr="00DE31E8">
        <w:rPr>
          <w:rFonts w:asciiTheme="majorHAnsi" w:hAnsiTheme="majorHAnsi"/>
          <w:sz w:val="22"/>
          <w:szCs w:val="24"/>
        </w:rPr>
        <w:t xml:space="preserve"> </w:t>
      </w:r>
      <w:r>
        <w:rPr>
          <w:rFonts w:asciiTheme="majorHAnsi" w:hAnsiTheme="majorHAnsi"/>
          <w:sz w:val="22"/>
          <w:szCs w:val="24"/>
        </w:rPr>
        <w:t>AGENDA</w:t>
      </w:r>
      <w:r w:rsidR="00DE31E8" w:rsidRPr="00DE31E8">
        <w:rPr>
          <w:rFonts w:asciiTheme="majorHAnsi" w:hAnsiTheme="majorHAnsi"/>
          <w:sz w:val="22"/>
          <w:szCs w:val="24"/>
        </w:rPr>
        <w:t xml:space="preserve"> DE AVANCE </w:t>
      </w:r>
      <w:r>
        <w:rPr>
          <w:rFonts w:asciiTheme="majorHAnsi" w:hAnsiTheme="majorHAnsi"/>
          <w:sz w:val="22"/>
          <w:szCs w:val="24"/>
        </w:rPr>
        <w:t xml:space="preserve">POR PARTE DE LA DIRECCIÓN DE MANTENIMIENTO A VIALIDADES Y PAVIMENTOS que estaba agendado para el día de hoy, hago de su conocimiento que el día de hoy aproximadamente a las 12 horas con 30 minutos, se comunicó a la oficina de su Servidora la secretaria del Ing. Francisco Javier Reynoso Mercado, notificando que no le sería posible asistir por cuestiones de agenda de último momento es por lo que tendremos que reprogramar la participación de </w:t>
      </w:r>
      <w:r w:rsidR="009A0A5B">
        <w:rPr>
          <w:rFonts w:asciiTheme="majorHAnsi" w:hAnsiTheme="majorHAnsi"/>
          <w:sz w:val="22"/>
          <w:szCs w:val="24"/>
        </w:rPr>
        <w:t>esta</w:t>
      </w:r>
      <w:r>
        <w:rPr>
          <w:rFonts w:asciiTheme="majorHAnsi" w:hAnsiTheme="majorHAnsi"/>
          <w:sz w:val="22"/>
          <w:szCs w:val="24"/>
        </w:rPr>
        <w:t xml:space="preserve"> Dirección para la siguiente sesión y continuaremos con la demás agenda que tenemos con las demás direcciones que están relacionadas con esta Comisión. </w:t>
      </w:r>
    </w:p>
    <w:p w:rsidR="009A0A5B" w:rsidRDefault="009A0A5B" w:rsidP="004B1CDE">
      <w:pPr>
        <w:spacing w:line="276" w:lineRule="auto"/>
        <w:jc w:val="both"/>
        <w:rPr>
          <w:rFonts w:asciiTheme="majorHAnsi" w:hAnsiTheme="majorHAnsi"/>
          <w:sz w:val="22"/>
          <w:szCs w:val="24"/>
        </w:rPr>
      </w:pPr>
    </w:p>
    <w:p w:rsidR="009E4A77" w:rsidRDefault="009E4A77" w:rsidP="00DE31E8">
      <w:pPr>
        <w:spacing w:line="276" w:lineRule="auto"/>
        <w:jc w:val="both"/>
        <w:rPr>
          <w:rFonts w:asciiTheme="majorHAnsi" w:hAnsiTheme="majorHAnsi"/>
          <w:sz w:val="22"/>
          <w:szCs w:val="24"/>
        </w:rPr>
      </w:pPr>
      <w:r w:rsidRPr="009E4A77">
        <w:rPr>
          <w:rFonts w:asciiTheme="majorHAnsi" w:hAnsiTheme="majorHAnsi"/>
          <w:sz w:val="22"/>
          <w:szCs w:val="24"/>
        </w:rPr>
        <w:t>Enseguida, pasamos al punto número 5 del orden del día, es decir, los asuntos generales, por lo que se abre el e</w:t>
      </w:r>
      <w:r>
        <w:rPr>
          <w:rFonts w:asciiTheme="majorHAnsi" w:hAnsiTheme="majorHAnsi"/>
          <w:sz w:val="22"/>
          <w:szCs w:val="24"/>
        </w:rPr>
        <w:t xml:space="preserve">spacio para hacer uso de la voz </w:t>
      </w:r>
      <w:r w:rsidRPr="006E39DC">
        <w:rPr>
          <w:rFonts w:asciiTheme="majorHAnsi" w:hAnsiTheme="majorHAnsi"/>
          <w:sz w:val="22"/>
          <w:szCs w:val="24"/>
        </w:rPr>
        <w:t xml:space="preserve">(Nadie hace uso de la voz).  </w:t>
      </w:r>
    </w:p>
    <w:p w:rsidR="00DE31E8" w:rsidRDefault="009E4A77" w:rsidP="001A1E4E">
      <w:pPr>
        <w:spacing w:line="276" w:lineRule="auto"/>
        <w:jc w:val="both"/>
        <w:rPr>
          <w:rFonts w:asciiTheme="majorHAnsi" w:hAnsiTheme="majorHAnsi"/>
          <w:sz w:val="22"/>
          <w:szCs w:val="24"/>
        </w:rPr>
      </w:pPr>
      <w:r w:rsidRPr="009E4A77">
        <w:rPr>
          <w:rFonts w:asciiTheme="majorHAnsi" w:hAnsiTheme="majorHAnsi"/>
          <w:sz w:val="22"/>
          <w:szCs w:val="24"/>
        </w:rPr>
        <w:t xml:space="preserve">Agotado que fue el </w:t>
      </w:r>
      <w:r w:rsidR="00A063CC">
        <w:rPr>
          <w:rFonts w:asciiTheme="majorHAnsi" w:hAnsiTheme="majorHAnsi"/>
          <w:sz w:val="22"/>
          <w:szCs w:val="24"/>
        </w:rPr>
        <w:t>último</w:t>
      </w:r>
      <w:r w:rsidRPr="009E4A77">
        <w:rPr>
          <w:rFonts w:asciiTheme="majorHAnsi" w:hAnsiTheme="majorHAnsi"/>
          <w:sz w:val="22"/>
          <w:szCs w:val="24"/>
        </w:rPr>
        <w:t xml:space="preserve"> punto del orden del día, y no habiendo más a tratar, </w:t>
      </w:r>
      <w:r w:rsidR="009A0A5B">
        <w:rPr>
          <w:rFonts w:asciiTheme="majorHAnsi" w:hAnsiTheme="majorHAnsi"/>
          <w:sz w:val="22"/>
          <w:szCs w:val="24"/>
        </w:rPr>
        <w:t>siendo la 1 con 51</w:t>
      </w:r>
      <w:r>
        <w:rPr>
          <w:rFonts w:asciiTheme="majorHAnsi" w:hAnsiTheme="majorHAnsi"/>
          <w:sz w:val="22"/>
          <w:szCs w:val="24"/>
        </w:rPr>
        <w:t xml:space="preserve"> </w:t>
      </w:r>
      <w:r w:rsidRPr="009E4A77">
        <w:rPr>
          <w:rFonts w:asciiTheme="majorHAnsi" w:hAnsiTheme="majorHAnsi"/>
          <w:sz w:val="22"/>
          <w:szCs w:val="24"/>
        </w:rPr>
        <w:t>minutos, se da por clausurada la sesión del día de hoy.</w:t>
      </w:r>
      <w:r w:rsidR="00A063CC">
        <w:rPr>
          <w:rFonts w:asciiTheme="majorHAnsi" w:hAnsiTheme="majorHAnsi"/>
          <w:sz w:val="22"/>
          <w:szCs w:val="24"/>
        </w:rPr>
        <w:t xml:space="preserve"> Muchas gracias.</w:t>
      </w:r>
    </w:p>
    <w:p w:rsidR="00F21032" w:rsidRDefault="00F21032" w:rsidP="00F21032">
      <w:pPr>
        <w:jc w:val="center"/>
        <w:rPr>
          <w:rFonts w:asciiTheme="majorHAnsi" w:hAnsiTheme="majorHAnsi"/>
          <w:sz w:val="22"/>
          <w:szCs w:val="24"/>
        </w:rPr>
      </w:pPr>
    </w:p>
    <w:p w:rsidR="00F21032" w:rsidRDefault="00F21032" w:rsidP="00F21032">
      <w:pPr>
        <w:jc w:val="center"/>
        <w:rPr>
          <w:rFonts w:asciiTheme="majorHAnsi" w:hAnsiTheme="majorHAnsi"/>
          <w:sz w:val="22"/>
          <w:szCs w:val="24"/>
        </w:rPr>
      </w:pPr>
    </w:p>
    <w:p w:rsidR="00F21032" w:rsidRPr="009E4A77" w:rsidRDefault="00F21032" w:rsidP="00F21032">
      <w:pPr>
        <w:jc w:val="center"/>
        <w:rPr>
          <w:rFonts w:asciiTheme="majorHAnsi" w:hAnsiTheme="majorHAnsi"/>
          <w:sz w:val="24"/>
          <w:szCs w:val="24"/>
        </w:rPr>
      </w:pPr>
      <w:r w:rsidRPr="009E4A77">
        <w:rPr>
          <w:rFonts w:asciiTheme="majorHAnsi" w:hAnsiTheme="majorHAnsi"/>
          <w:sz w:val="24"/>
          <w:szCs w:val="24"/>
        </w:rPr>
        <w:t>ATENTAMENTE</w:t>
      </w:r>
    </w:p>
    <w:p w:rsidR="00F21032" w:rsidRPr="009E4A77" w:rsidRDefault="00F21032" w:rsidP="00F21032">
      <w:pPr>
        <w:jc w:val="center"/>
        <w:rPr>
          <w:rFonts w:asciiTheme="majorHAnsi" w:hAnsiTheme="majorHAnsi"/>
          <w:sz w:val="24"/>
          <w:szCs w:val="24"/>
        </w:rPr>
      </w:pPr>
      <w:r w:rsidRPr="009E4A77">
        <w:rPr>
          <w:rFonts w:asciiTheme="majorHAnsi" w:hAnsiTheme="majorHAnsi"/>
          <w:sz w:val="24"/>
          <w:szCs w:val="24"/>
        </w:rPr>
        <w:t>“</w:t>
      </w:r>
      <w:r w:rsidR="009E4A77" w:rsidRPr="009E4A77">
        <w:rPr>
          <w:rFonts w:asciiTheme="majorHAnsi" w:hAnsiTheme="majorHAnsi"/>
          <w:sz w:val="24"/>
          <w:szCs w:val="24"/>
        </w:rPr>
        <w:t>2019, AÑO DE LA IGUALDAD DE GÉNERO EN JALISCO</w:t>
      </w:r>
      <w:r w:rsidRPr="009E4A77">
        <w:rPr>
          <w:rFonts w:asciiTheme="majorHAnsi" w:hAnsiTheme="majorHAnsi"/>
          <w:sz w:val="24"/>
          <w:szCs w:val="24"/>
        </w:rPr>
        <w:t>”</w:t>
      </w:r>
    </w:p>
    <w:p w:rsidR="00F21032" w:rsidRPr="009E4A77" w:rsidRDefault="009A0A5B" w:rsidP="00F21032">
      <w:pPr>
        <w:jc w:val="center"/>
        <w:rPr>
          <w:rFonts w:asciiTheme="majorHAnsi" w:hAnsiTheme="majorHAnsi"/>
          <w:sz w:val="24"/>
          <w:szCs w:val="24"/>
        </w:rPr>
      </w:pPr>
      <w:r>
        <w:rPr>
          <w:rFonts w:asciiTheme="majorHAnsi" w:hAnsiTheme="majorHAnsi"/>
          <w:sz w:val="24"/>
          <w:szCs w:val="24"/>
        </w:rPr>
        <w:t>Tlaquepaque, Jalisco; a 28</w:t>
      </w:r>
      <w:r w:rsidR="00F21032" w:rsidRPr="009E4A77">
        <w:rPr>
          <w:rFonts w:asciiTheme="majorHAnsi" w:hAnsiTheme="majorHAnsi"/>
          <w:sz w:val="24"/>
          <w:szCs w:val="24"/>
        </w:rPr>
        <w:t xml:space="preserve"> de </w:t>
      </w:r>
      <w:r>
        <w:rPr>
          <w:rFonts w:asciiTheme="majorHAnsi" w:hAnsiTheme="majorHAnsi"/>
          <w:sz w:val="24"/>
          <w:szCs w:val="24"/>
        </w:rPr>
        <w:t>junio</w:t>
      </w:r>
      <w:r w:rsidR="00F21032" w:rsidRPr="009E4A77">
        <w:rPr>
          <w:rFonts w:asciiTheme="majorHAnsi" w:hAnsiTheme="majorHAnsi"/>
          <w:sz w:val="24"/>
          <w:szCs w:val="24"/>
        </w:rPr>
        <w:t xml:space="preserve"> del 201</w:t>
      </w:r>
      <w:r w:rsidR="00A063CC">
        <w:rPr>
          <w:rFonts w:asciiTheme="majorHAnsi" w:hAnsiTheme="majorHAnsi"/>
          <w:sz w:val="24"/>
          <w:szCs w:val="24"/>
        </w:rPr>
        <w:t>9</w:t>
      </w:r>
    </w:p>
    <w:p w:rsidR="00F21032" w:rsidRDefault="00F21032" w:rsidP="00F21032">
      <w:pPr>
        <w:jc w:val="center"/>
        <w:rPr>
          <w:rFonts w:asciiTheme="majorHAnsi" w:hAnsiTheme="majorHAnsi"/>
          <w:sz w:val="22"/>
          <w:szCs w:val="24"/>
        </w:rPr>
      </w:pPr>
    </w:p>
    <w:p w:rsidR="00F21032" w:rsidRDefault="00F21032" w:rsidP="00F21032">
      <w:pPr>
        <w:jc w:val="center"/>
        <w:rPr>
          <w:rFonts w:asciiTheme="majorHAnsi" w:hAnsiTheme="majorHAnsi"/>
          <w:sz w:val="22"/>
          <w:szCs w:val="24"/>
        </w:rPr>
      </w:pPr>
    </w:p>
    <w:p w:rsidR="00BF5545" w:rsidRDefault="00BF5545" w:rsidP="00F21032">
      <w:pPr>
        <w:jc w:val="center"/>
        <w:rPr>
          <w:rFonts w:asciiTheme="majorHAnsi" w:hAnsiTheme="majorHAnsi"/>
          <w:sz w:val="22"/>
          <w:szCs w:val="24"/>
        </w:rPr>
      </w:pPr>
    </w:p>
    <w:p w:rsidR="00F21032" w:rsidRDefault="00F21032" w:rsidP="00F21032">
      <w:pPr>
        <w:jc w:val="center"/>
        <w:rPr>
          <w:rFonts w:asciiTheme="majorHAnsi" w:hAnsiTheme="majorHAnsi"/>
          <w:sz w:val="22"/>
          <w:szCs w:val="24"/>
        </w:rPr>
      </w:pPr>
    </w:p>
    <w:p w:rsidR="00F21032" w:rsidRDefault="00F21032" w:rsidP="00F21032">
      <w:pPr>
        <w:jc w:val="center"/>
        <w:rPr>
          <w:rFonts w:asciiTheme="majorHAnsi" w:hAnsiTheme="majorHAnsi"/>
          <w:sz w:val="22"/>
          <w:szCs w:val="24"/>
        </w:rPr>
      </w:pPr>
    </w:p>
    <w:p w:rsidR="00F21032" w:rsidRDefault="00F21032" w:rsidP="00F21032">
      <w:pPr>
        <w:jc w:val="center"/>
        <w:rPr>
          <w:rFonts w:asciiTheme="majorHAnsi" w:hAnsiTheme="majorHAnsi"/>
          <w:sz w:val="22"/>
          <w:szCs w:val="24"/>
        </w:rPr>
      </w:pPr>
      <w:r>
        <w:rPr>
          <w:rFonts w:asciiTheme="majorHAnsi" w:hAnsiTheme="majorHAnsi"/>
          <w:sz w:val="22"/>
          <w:szCs w:val="24"/>
        </w:rPr>
        <w:t>Lic. Alina Elizabeth Hernández Castañeda</w:t>
      </w:r>
    </w:p>
    <w:p w:rsidR="00F21032" w:rsidRDefault="00F21032" w:rsidP="00F21032">
      <w:pPr>
        <w:jc w:val="center"/>
        <w:rPr>
          <w:rFonts w:asciiTheme="majorHAnsi" w:hAnsiTheme="majorHAnsi"/>
          <w:sz w:val="22"/>
          <w:szCs w:val="24"/>
        </w:rPr>
      </w:pPr>
      <w:r>
        <w:rPr>
          <w:rFonts w:asciiTheme="majorHAnsi" w:hAnsiTheme="majorHAnsi"/>
          <w:sz w:val="22"/>
          <w:szCs w:val="24"/>
        </w:rPr>
        <w:t>Regidora Presidenta de la Comisión de Calles y Calzadas.</w:t>
      </w:r>
    </w:p>
    <w:p w:rsidR="00F21032" w:rsidRDefault="00F21032" w:rsidP="00F21032">
      <w:pPr>
        <w:jc w:val="center"/>
        <w:rPr>
          <w:rFonts w:asciiTheme="majorHAnsi" w:hAnsiTheme="majorHAnsi"/>
          <w:sz w:val="22"/>
          <w:szCs w:val="24"/>
        </w:rPr>
      </w:pPr>
    </w:p>
    <w:p w:rsidR="00F21032" w:rsidRDefault="00F21032" w:rsidP="00F21032">
      <w:pPr>
        <w:jc w:val="center"/>
        <w:rPr>
          <w:rFonts w:asciiTheme="majorHAnsi" w:hAnsiTheme="majorHAnsi"/>
          <w:sz w:val="22"/>
          <w:szCs w:val="24"/>
        </w:rPr>
      </w:pPr>
    </w:p>
    <w:p w:rsidR="001A1E4E" w:rsidRDefault="001A1E4E" w:rsidP="00F21032">
      <w:pPr>
        <w:jc w:val="center"/>
        <w:rPr>
          <w:rFonts w:asciiTheme="majorHAnsi" w:hAnsiTheme="majorHAnsi"/>
          <w:sz w:val="22"/>
          <w:szCs w:val="24"/>
        </w:rPr>
      </w:pPr>
    </w:p>
    <w:p w:rsidR="00BF5545" w:rsidRDefault="00BF5545" w:rsidP="00F21032">
      <w:pPr>
        <w:jc w:val="center"/>
        <w:rPr>
          <w:rFonts w:asciiTheme="majorHAnsi" w:hAnsiTheme="majorHAnsi"/>
          <w:sz w:val="22"/>
          <w:szCs w:val="24"/>
        </w:rPr>
      </w:pPr>
    </w:p>
    <w:p w:rsidR="001A1E4E" w:rsidRDefault="001A1E4E" w:rsidP="00F21032">
      <w:pPr>
        <w:jc w:val="center"/>
        <w:rPr>
          <w:rFonts w:asciiTheme="majorHAnsi" w:hAnsiTheme="majorHAnsi"/>
          <w:sz w:val="22"/>
          <w:szCs w:val="24"/>
        </w:rPr>
      </w:pPr>
    </w:p>
    <w:p w:rsidR="00F21032" w:rsidRDefault="00F21032" w:rsidP="00F21032">
      <w:pPr>
        <w:jc w:val="center"/>
        <w:rPr>
          <w:rFonts w:asciiTheme="majorHAnsi" w:hAnsiTheme="majorHAnsi"/>
          <w:sz w:val="22"/>
          <w:szCs w:val="24"/>
        </w:rPr>
      </w:pPr>
      <w:r>
        <w:rPr>
          <w:rFonts w:asciiTheme="majorHAnsi" w:hAnsiTheme="majorHAnsi"/>
          <w:sz w:val="22"/>
          <w:szCs w:val="24"/>
        </w:rPr>
        <w:t>Regidora Sílbia Cázarez Reyes</w:t>
      </w:r>
    </w:p>
    <w:p w:rsidR="00F21032" w:rsidRDefault="00F21032" w:rsidP="00F21032">
      <w:pPr>
        <w:jc w:val="center"/>
        <w:rPr>
          <w:rFonts w:asciiTheme="majorHAnsi" w:hAnsiTheme="majorHAnsi"/>
          <w:sz w:val="22"/>
          <w:szCs w:val="24"/>
        </w:rPr>
      </w:pPr>
      <w:r>
        <w:rPr>
          <w:rFonts w:asciiTheme="majorHAnsi" w:hAnsiTheme="majorHAnsi"/>
          <w:sz w:val="22"/>
          <w:szCs w:val="24"/>
        </w:rPr>
        <w:t>Vocal</w:t>
      </w:r>
    </w:p>
    <w:p w:rsidR="00F21032" w:rsidRDefault="00F21032" w:rsidP="00F21032">
      <w:pPr>
        <w:jc w:val="center"/>
        <w:rPr>
          <w:rFonts w:asciiTheme="majorHAnsi" w:hAnsiTheme="majorHAnsi"/>
          <w:sz w:val="22"/>
          <w:szCs w:val="24"/>
        </w:rPr>
      </w:pPr>
    </w:p>
    <w:p w:rsidR="00BF5545" w:rsidRDefault="00BF5545" w:rsidP="00F21032">
      <w:pPr>
        <w:jc w:val="center"/>
        <w:rPr>
          <w:rFonts w:asciiTheme="majorHAnsi" w:hAnsiTheme="majorHAnsi"/>
          <w:sz w:val="22"/>
          <w:szCs w:val="24"/>
        </w:rPr>
      </w:pPr>
    </w:p>
    <w:p w:rsidR="00BF5545" w:rsidRDefault="00BF5545" w:rsidP="00F21032">
      <w:pPr>
        <w:jc w:val="center"/>
        <w:rPr>
          <w:rFonts w:asciiTheme="majorHAnsi" w:hAnsiTheme="majorHAnsi"/>
          <w:sz w:val="22"/>
          <w:szCs w:val="24"/>
        </w:rPr>
      </w:pPr>
    </w:p>
    <w:p w:rsidR="00BF5545" w:rsidRDefault="00BF5545" w:rsidP="00F21032">
      <w:pPr>
        <w:jc w:val="center"/>
        <w:rPr>
          <w:rFonts w:asciiTheme="majorHAnsi" w:hAnsiTheme="majorHAnsi"/>
          <w:sz w:val="22"/>
          <w:szCs w:val="24"/>
        </w:rPr>
      </w:pPr>
    </w:p>
    <w:p w:rsidR="00F21032" w:rsidRDefault="00F21032" w:rsidP="00F21032">
      <w:pPr>
        <w:jc w:val="center"/>
        <w:rPr>
          <w:rFonts w:asciiTheme="majorHAnsi" w:hAnsiTheme="majorHAnsi"/>
          <w:sz w:val="22"/>
          <w:szCs w:val="24"/>
        </w:rPr>
      </w:pPr>
    </w:p>
    <w:p w:rsidR="00BF5545" w:rsidRDefault="00BF5545" w:rsidP="00BF5545">
      <w:pPr>
        <w:jc w:val="center"/>
        <w:rPr>
          <w:rFonts w:asciiTheme="majorHAnsi" w:hAnsiTheme="majorHAnsi"/>
          <w:sz w:val="22"/>
          <w:szCs w:val="24"/>
        </w:rPr>
      </w:pPr>
      <w:r>
        <w:rPr>
          <w:rFonts w:asciiTheme="majorHAnsi" w:hAnsiTheme="majorHAnsi"/>
          <w:sz w:val="22"/>
          <w:szCs w:val="24"/>
        </w:rPr>
        <w:t>Regidora Daniela Elizabeth Chávez Estrada</w:t>
      </w:r>
    </w:p>
    <w:p w:rsidR="00BF5545" w:rsidRDefault="00BF5545" w:rsidP="00BF5545">
      <w:pPr>
        <w:jc w:val="center"/>
        <w:rPr>
          <w:rFonts w:asciiTheme="majorHAnsi" w:hAnsiTheme="majorHAnsi"/>
          <w:sz w:val="22"/>
          <w:szCs w:val="24"/>
        </w:rPr>
      </w:pPr>
      <w:r>
        <w:rPr>
          <w:rFonts w:asciiTheme="majorHAnsi" w:hAnsiTheme="majorHAnsi"/>
          <w:sz w:val="22"/>
          <w:szCs w:val="24"/>
        </w:rPr>
        <w:t>Vocal</w:t>
      </w:r>
    </w:p>
    <w:p w:rsidR="00BF5545" w:rsidRDefault="00BF5545" w:rsidP="00F21032">
      <w:pPr>
        <w:jc w:val="center"/>
        <w:rPr>
          <w:rFonts w:asciiTheme="majorHAnsi" w:hAnsiTheme="majorHAnsi"/>
          <w:sz w:val="22"/>
          <w:szCs w:val="24"/>
        </w:rPr>
      </w:pPr>
    </w:p>
    <w:p w:rsidR="00BF5545" w:rsidRDefault="00BF5545" w:rsidP="00F21032">
      <w:pPr>
        <w:jc w:val="center"/>
        <w:rPr>
          <w:rFonts w:asciiTheme="majorHAnsi" w:hAnsiTheme="majorHAnsi"/>
          <w:sz w:val="22"/>
          <w:szCs w:val="24"/>
        </w:rPr>
      </w:pPr>
    </w:p>
    <w:p w:rsidR="00BF5545" w:rsidRDefault="00BF5545" w:rsidP="00F21032">
      <w:pPr>
        <w:jc w:val="center"/>
        <w:rPr>
          <w:rFonts w:asciiTheme="majorHAnsi" w:hAnsiTheme="majorHAnsi"/>
          <w:sz w:val="22"/>
          <w:szCs w:val="24"/>
        </w:rPr>
      </w:pPr>
    </w:p>
    <w:p w:rsidR="00BF5545" w:rsidRDefault="00BF5545" w:rsidP="00F21032">
      <w:pPr>
        <w:jc w:val="center"/>
        <w:rPr>
          <w:rFonts w:asciiTheme="majorHAnsi" w:hAnsiTheme="majorHAnsi"/>
          <w:sz w:val="22"/>
          <w:szCs w:val="24"/>
        </w:rPr>
      </w:pPr>
    </w:p>
    <w:p w:rsidR="00BF5545" w:rsidRDefault="00BF5545" w:rsidP="00F21032">
      <w:pPr>
        <w:jc w:val="center"/>
        <w:rPr>
          <w:rFonts w:asciiTheme="majorHAnsi" w:hAnsiTheme="majorHAnsi"/>
          <w:sz w:val="22"/>
          <w:szCs w:val="24"/>
        </w:rPr>
      </w:pPr>
    </w:p>
    <w:p w:rsidR="00BF5545" w:rsidRDefault="00BF5545" w:rsidP="00BF5545">
      <w:pPr>
        <w:jc w:val="center"/>
        <w:rPr>
          <w:rFonts w:asciiTheme="majorHAnsi" w:hAnsiTheme="majorHAnsi"/>
          <w:sz w:val="22"/>
          <w:szCs w:val="24"/>
        </w:rPr>
      </w:pPr>
      <w:r>
        <w:rPr>
          <w:rFonts w:asciiTheme="majorHAnsi" w:hAnsiTheme="majorHAnsi"/>
          <w:sz w:val="22"/>
          <w:szCs w:val="24"/>
        </w:rPr>
        <w:t>Regidor Alberto Alfaro García</w:t>
      </w:r>
    </w:p>
    <w:p w:rsidR="00BF5545" w:rsidRDefault="00BF5545" w:rsidP="00BF5545">
      <w:pPr>
        <w:jc w:val="center"/>
        <w:rPr>
          <w:rFonts w:asciiTheme="majorHAnsi" w:hAnsiTheme="majorHAnsi"/>
          <w:sz w:val="22"/>
          <w:szCs w:val="24"/>
        </w:rPr>
      </w:pPr>
      <w:r>
        <w:rPr>
          <w:rFonts w:asciiTheme="majorHAnsi" w:hAnsiTheme="majorHAnsi"/>
          <w:sz w:val="22"/>
          <w:szCs w:val="24"/>
        </w:rPr>
        <w:t>Vocal</w:t>
      </w:r>
    </w:p>
    <w:p w:rsidR="00F21032" w:rsidRDefault="00F21032" w:rsidP="00F21032">
      <w:pPr>
        <w:jc w:val="center"/>
        <w:rPr>
          <w:rFonts w:asciiTheme="majorHAnsi" w:hAnsiTheme="majorHAnsi"/>
          <w:sz w:val="22"/>
          <w:szCs w:val="24"/>
        </w:rPr>
      </w:pPr>
    </w:p>
    <w:p w:rsidR="00BF5545" w:rsidRDefault="00BF5545" w:rsidP="00F21032">
      <w:pPr>
        <w:jc w:val="center"/>
        <w:rPr>
          <w:rFonts w:asciiTheme="majorHAnsi" w:hAnsiTheme="majorHAnsi"/>
          <w:sz w:val="22"/>
          <w:szCs w:val="24"/>
        </w:rPr>
      </w:pPr>
    </w:p>
    <w:p w:rsidR="00BF5545" w:rsidRDefault="00BF5545" w:rsidP="00F21032">
      <w:pPr>
        <w:jc w:val="center"/>
        <w:rPr>
          <w:rFonts w:asciiTheme="majorHAnsi" w:hAnsiTheme="majorHAnsi"/>
          <w:sz w:val="22"/>
          <w:szCs w:val="24"/>
        </w:rPr>
      </w:pPr>
    </w:p>
    <w:p w:rsidR="00BF5545" w:rsidRDefault="00BF5545" w:rsidP="00F21032">
      <w:pPr>
        <w:jc w:val="center"/>
        <w:rPr>
          <w:rFonts w:asciiTheme="majorHAnsi" w:hAnsiTheme="majorHAnsi"/>
          <w:sz w:val="22"/>
          <w:szCs w:val="24"/>
        </w:rPr>
      </w:pPr>
    </w:p>
    <w:p w:rsidR="00BF5545" w:rsidRDefault="00BF5545" w:rsidP="00F21032">
      <w:pPr>
        <w:jc w:val="center"/>
        <w:rPr>
          <w:rFonts w:asciiTheme="majorHAnsi" w:hAnsiTheme="majorHAnsi"/>
          <w:sz w:val="22"/>
          <w:szCs w:val="24"/>
        </w:rPr>
      </w:pPr>
    </w:p>
    <w:p w:rsidR="001A1E4E" w:rsidRDefault="001A1E4E" w:rsidP="00F21032">
      <w:pPr>
        <w:jc w:val="center"/>
        <w:rPr>
          <w:rFonts w:asciiTheme="majorHAnsi" w:hAnsiTheme="majorHAnsi"/>
          <w:sz w:val="22"/>
          <w:szCs w:val="24"/>
        </w:rPr>
      </w:pPr>
    </w:p>
    <w:p w:rsidR="00F21032" w:rsidRDefault="00F21032" w:rsidP="00F21032">
      <w:pPr>
        <w:jc w:val="center"/>
        <w:rPr>
          <w:rFonts w:asciiTheme="majorHAnsi" w:hAnsiTheme="majorHAnsi"/>
          <w:sz w:val="22"/>
          <w:szCs w:val="24"/>
        </w:rPr>
      </w:pPr>
      <w:r>
        <w:rPr>
          <w:rFonts w:asciiTheme="majorHAnsi" w:hAnsiTheme="majorHAnsi"/>
          <w:sz w:val="22"/>
          <w:szCs w:val="24"/>
        </w:rPr>
        <w:t xml:space="preserve">Regidor Héctor Manuel Perfecto Rodríguez </w:t>
      </w:r>
    </w:p>
    <w:p w:rsidR="00F21032" w:rsidRDefault="00F21032" w:rsidP="00F21032">
      <w:pPr>
        <w:jc w:val="center"/>
        <w:rPr>
          <w:rFonts w:asciiTheme="majorHAnsi" w:hAnsiTheme="majorHAnsi"/>
          <w:sz w:val="22"/>
          <w:szCs w:val="24"/>
        </w:rPr>
      </w:pPr>
      <w:r>
        <w:rPr>
          <w:rFonts w:asciiTheme="majorHAnsi" w:hAnsiTheme="majorHAnsi"/>
          <w:sz w:val="22"/>
          <w:szCs w:val="24"/>
        </w:rPr>
        <w:t>Vocal</w:t>
      </w:r>
    </w:p>
    <w:sectPr w:rsidR="00F21032" w:rsidSect="00250C85">
      <w:headerReference w:type="default" r:id="rId8"/>
      <w:footerReference w:type="even" r:id="rId9"/>
      <w:headerReference w:type="first" r:id="rId10"/>
      <w:footerReference w:type="first" r:id="rId11"/>
      <w:pgSz w:w="12240" w:h="20160" w:code="5"/>
      <w:pgMar w:top="1440" w:right="1080" w:bottom="1440" w:left="1080" w:header="284" w:footer="261"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7158" w:rsidRDefault="00FA7158" w:rsidP="001D2EE5">
      <w:r>
        <w:separator/>
      </w:r>
    </w:p>
  </w:endnote>
  <w:endnote w:type="continuationSeparator" w:id="0">
    <w:p w:rsidR="00FA7158" w:rsidRDefault="00FA7158" w:rsidP="001D2E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3AE2" w:rsidRDefault="008813D2">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8</w:t>
    </w:r>
    <w:r>
      <w:rPr>
        <w:rStyle w:val="Nmerodepgina"/>
      </w:rPr>
      <w:fldChar w:fldCharType="end"/>
    </w:r>
  </w:p>
  <w:p w:rsidR="00FB3AE2" w:rsidRDefault="00FA7158">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3AE2" w:rsidRDefault="008813D2">
    <w:pPr>
      <w:pStyle w:val="Piedepgina"/>
      <w:jc w:val="right"/>
    </w:pPr>
    <w:r>
      <w:fldChar w:fldCharType="begin"/>
    </w:r>
    <w:r>
      <w:instrText xml:space="preserve"> PAGE   \* MERGEFORMAT </w:instrText>
    </w:r>
    <w:r>
      <w:fldChar w:fldCharType="separate"/>
    </w:r>
    <w:r>
      <w:rPr>
        <w:noProof/>
      </w:rPr>
      <w:t>8</w:t>
    </w:r>
    <w:r>
      <w:rPr>
        <w:noProof/>
      </w:rPr>
      <w:fldChar w:fldCharType="end"/>
    </w:r>
  </w:p>
  <w:p w:rsidR="00FB3AE2" w:rsidRPr="00D61757" w:rsidRDefault="00FA7158">
    <w:pPr>
      <w:pStyle w:val="Piedepgina"/>
      <w:rPr>
        <w:lang w:val="es-MX"/>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7158" w:rsidRDefault="00FA7158" w:rsidP="001D2EE5">
      <w:r>
        <w:separator/>
      </w:r>
    </w:p>
  </w:footnote>
  <w:footnote w:type="continuationSeparator" w:id="0">
    <w:p w:rsidR="00FA7158" w:rsidRDefault="00FA7158" w:rsidP="001D2E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3BDF" w:rsidRDefault="00B71080" w:rsidP="00A82ED6">
    <w:pPr>
      <w:pStyle w:val="Encabezado"/>
      <w:tabs>
        <w:tab w:val="clear" w:pos="4252"/>
        <w:tab w:val="clear" w:pos="8504"/>
        <w:tab w:val="right" w:pos="8363"/>
      </w:tabs>
      <w:ind w:left="-426"/>
    </w:pPr>
    <w:r>
      <w:rPr>
        <w:noProof/>
        <w:lang w:val="es-MX" w:eastAsia="es-MX"/>
      </w:rPr>
      <w:drawing>
        <wp:anchor distT="0" distB="0" distL="114300" distR="114300" simplePos="0" relativeHeight="251665408" behindDoc="0" locked="0" layoutInCell="1" allowOverlap="1" wp14:anchorId="2276DB2F" wp14:editId="44C357BE">
          <wp:simplePos x="0" y="0"/>
          <wp:positionH relativeFrom="margin">
            <wp:align>right</wp:align>
          </wp:positionH>
          <wp:positionV relativeFrom="paragraph">
            <wp:posOffset>180555</wp:posOffset>
          </wp:positionV>
          <wp:extent cx="1069340" cy="1069340"/>
          <wp:effectExtent l="0" t="0" r="0" b="0"/>
          <wp:wrapTopAndBottom/>
          <wp:docPr id="6" name="Imagen 6" descr="C:\Users\PRESID~1\AppData\Local\Temp\msohtmlclip1\01\clip_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ESID~1\AppData\Local\Temp\msohtmlclip1\01\clip_image002.png"/>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1069340" cy="1069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2ED6">
      <w:rPr>
        <w:noProof/>
        <w:lang w:val="es-MX" w:eastAsia="es-MX"/>
      </w:rPr>
      <w:drawing>
        <wp:anchor distT="0" distB="0" distL="114300" distR="114300" simplePos="0" relativeHeight="251663360" behindDoc="0" locked="0" layoutInCell="1" allowOverlap="1" wp14:anchorId="27FCB845" wp14:editId="2535F7F9">
          <wp:simplePos x="0" y="0"/>
          <wp:positionH relativeFrom="column">
            <wp:posOffset>-120770</wp:posOffset>
          </wp:positionH>
          <wp:positionV relativeFrom="paragraph">
            <wp:posOffset>51124</wp:posOffset>
          </wp:positionV>
          <wp:extent cx="959146" cy="1212112"/>
          <wp:effectExtent l="19050" t="0" r="0" b="0"/>
          <wp:wrapNone/>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laqu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959146" cy="1212112"/>
                  </a:xfrm>
                  <a:prstGeom prst="rect">
                    <a:avLst/>
                  </a:prstGeom>
                </pic:spPr>
              </pic:pic>
            </a:graphicData>
          </a:graphic>
        </wp:anchor>
      </w:drawing>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3AE2" w:rsidRDefault="008813D2">
    <w:pPr>
      <w:pStyle w:val="Encabezado"/>
    </w:pPr>
    <w:r>
      <w:rPr>
        <w:noProof/>
        <w:lang w:val="es-MX" w:eastAsia="es-MX"/>
      </w:rPr>
      <w:drawing>
        <wp:anchor distT="0" distB="0" distL="114300" distR="114300" simplePos="0" relativeHeight="251661312" behindDoc="1" locked="0" layoutInCell="1" allowOverlap="1" wp14:anchorId="035D8C42" wp14:editId="36DA82AA">
          <wp:simplePos x="0" y="0"/>
          <wp:positionH relativeFrom="column">
            <wp:posOffset>4250055</wp:posOffset>
          </wp:positionH>
          <wp:positionV relativeFrom="paragraph">
            <wp:posOffset>-51435</wp:posOffset>
          </wp:positionV>
          <wp:extent cx="1757045" cy="949325"/>
          <wp:effectExtent l="0" t="0" r="0" b="3175"/>
          <wp:wrapNone/>
          <wp:docPr id="18" name="Imagen 18" descr="Descripción: Logotipo-HAB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Descripción: Logotipo-HAB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7045" cy="949325"/>
                  </a:xfrm>
                  <a:prstGeom prst="rect">
                    <a:avLst/>
                  </a:prstGeom>
                  <a:noFill/>
                  <a:ln>
                    <a:noFill/>
                  </a:ln>
                </pic:spPr>
              </pic:pic>
            </a:graphicData>
          </a:graphic>
        </wp:anchor>
      </w:drawing>
    </w:r>
  </w:p>
  <w:p w:rsidR="00FB3AE2" w:rsidRDefault="00FA7158">
    <w:pPr>
      <w:pStyle w:val="Encabezado"/>
    </w:pPr>
  </w:p>
  <w:p w:rsidR="00FB3AE2" w:rsidRDefault="00FA7158">
    <w:pPr>
      <w:pStyle w:val="Encabezado"/>
    </w:pPr>
  </w:p>
  <w:p w:rsidR="00FB3AE2" w:rsidRDefault="00FA7158">
    <w:pPr>
      <w:pStyle w:val="Encabezado"/>
    </w:pPr>
  </w:p>
  <w:p w:rsidR="00FB3AE2" w:rsidRDefault="00FA7158">
    <w:pPr>
      <w:pStyle w:val="Encabezado"/>
    </w:pPr>
  </w:p>
  <w:p w:rsidR="00FB3AE2" w:rsidRDefault="00FA715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BE46D6"/>
    <w:multiLevelType w:val="hybridMultilevel"/>
    <w:tmpl w:val="61E6266C"/>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F3350FE"/>
    <w:multiLevelType w:val="hybridMultilevel"/>
    <w:tmpl w:val="E26AB6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43927FB2"/>
    <w:multiLevelType w:val="hybridMultilevel"/>
    <w:tmpl w:val="2B828C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1A01"/>
    <w:rsid w:val="00044C6E"/>
    <w:rsid w:val="0007420C"/>
    <w:rsid w:val="000D2D5E"/>
    <w:rsid w:val="001A1E4E"/>
    <w:rsid w:val="001A320E"/>
    <w:rsid w:val="001D2EE5"/>
    <w:rsid w:val="001F70EA"/>
    <w:rsid w:val="00250C85"/>
    <w:rsid w:val="002A5377"/>
    <w:rsid w:val="002E7697"/>
    <w:rsid w:val="00321C7B"/>
    <w:rsid w:val="0037511A"/>
    <w:rsid w:val="003945E3"/>
    <w:rsid w:val="0041759E"/>
    <w:rsid w:val="00434E59"/>
    <w:rsid w:val="004B1CDE"/>
    <w:rsid w:val="00523CC4"/>
    <w:rsid w:val="005443AD"/>
    <w:rsid w:val="00615C18"/>
    <w:rsid w:val="006668A9"/>
    <w:rsid w:val="006E39DC"/>
    <w:rsid w:val="006E4B19"/>
    <w:rsid w:val="006F2AF8"/>
    <w:rsid w:val="007661AD"/>
    <w:rsid w:val="007A7B14"/>
    <w:rsid w:val="007E2FB9"/>
    <w:rsid w:val="007F2786"/>
    <w:rsid w:val="00874750"/>
    <w:rsid w:val="008813D2"/>
    <w:rsid w:val="0095123D"/>
    <w:rsid w:val="009A0A5B"/>
    <w:rsid w:val="009A3069"/>
    <w:rsid w:val="009E4A77"/>
    <w:rsid w:val="00A063CC"/>
    <w:rsid w:val="00A21A01"/>
    <w:rsid w:val="00A2666C"/>
    <w:rsid w:val="00A82ED6"/>
    <w:rsid w:val="00B71080"/>
    <w:rsid w:val="00BF5545"/>
    <w:rsid w:val="00C362EF"/>
    <w:rsid w:val="00C80AE1"/>
    <w:rsid w:val="00D562BA"/>
    <w:rsid w:val="00D66250"/>
    <w:rsid w:val="00DE31E8"/>
    <w:rsid w:val="00E55431"/>
    <w:rsid w:val="00E7452D"/>
    <w:rsid w:val="00E75FEF"/>
    <w:rsid w:val="00EA4C7A"/>
    <w:rsid w:val="00ED4111"/>
    <w:rsid w:val="00F21032"/>
    <w:rsid w:val="00F95D72"/>
    <w:rsid w:val="00FA7158"/>
    <w:rsid w:val="00FC2C61"/>
    <w:rsid w:val="00FC3171"/>
    <w:rsid w:val="00FF13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EB6D83F-BCCF-4EA9-957C-F9833DB42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2EE5"/>
    <w:pPr>
      <w:widowControl w:val="0"/>
      <w:suppressAutoHyphens/>
      <w:spacing w:after="0" w:line="240" w:lineRule="auto"/>
    </w:pPr>
    <w:rPr>
      <w:rFonts w:ascii="Times New Roman" w:eastAsia="Times New Roman" w:hAnsi="Times New Roman" w:cs="Times New Roman"/>
      <w:sz w:val="20"/>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1D2EE5"/>
    <w:pPr>
      <w:tabs>
        <w:tab w:val="center" w:pos="4252"/>
        <w:tab w:val="right" w:pos="8504"/>
      </w:tabs>
    </w:pPr>
    <w:rPr>
      <w:lang w:val="en-US"/>
    </w:rPr>
  </w:style>
  <w:style w:type="character" w:customStyle="1" w:styleId="PiedepginaCar">
    <w:name w:val="Pie de página Car"/>
    <w:basedOn w:val="Fuentedeprrafopredeter"/>
    <w:link w:val="Piedepgina"/>
    <w:uiPriority w:val="99"/>
    <w:rsid w:val="001D2EE5"/>
    <w:rPr>
      <w:rFonts w:ascii="Times New Roman" w:eastAsia="Times New Roman" w:hAnsi="Times New Roman" w:cs="Times New Roman"/>
      <w:sz w:val="20"/>
      <w:szCs w:val="20"/>
      <w:lang w:val="en-US" w:eastAsia="es-ES"/>
    </w:rPr>
  </w:style>
  <w:style w:type="character" w:styleId="Nmerodepgina">
    <w:name w:val="page number"/>
    <w:uiPriority w:val="99"/>
    <w:semiHidden/>
    <w:rsid w:val="001D2EE5"/>
    <w:rPr>
      <w:rFonts w:ascii="Times New Roman" w:hAnsi="Times New Roman" w:cs="Times New Roman"/>
      <w:color w:val="auto"/>
      <w:spacing w:val="0"/>
      <w:sz w:val="24"/>
    </w:rPr>
  </w:style>
  <w:style w:type="paragraph" w:styleId="Encabezado">
    <w:name w:val="header"/>
    <w:basedOn w:val="Normal"/>
    <w:link w:val="EncabezadoCar"/>
    <w:uiPriority w:val="99"/>
    <w:rsid w:val="001D2EE5"/>
    <w:pPr>
      <w:tabs>
        <w:tab w:val="center" w:pos="4252"/>
        <w:tab w:val="right" w:pos="8504"/>
      </w:tabs>
    </w:pPr>
  </w:style>
  <w:style w:type="character" w:customStyle="1" w:styleId="EncabezadoCar">
    <w:name w:val="Encabezado Car"/>
    <w:basedOn w:val="Fuentedeprrafopredeter"/>
    <w:link w:val="Encabezado"/>
    <w:uiPriority w:val="99"/>
    <w:rsid w:val="001D2EE5"/>
    <w:rPr>
      <w:rFonts w:ascii="Times New Roman" w:eastAsia="Times New Roman" w:hAnsi="Times New Roman" w:cs="Times New Roman"/>
      <w:sz w:val="20"/>
      <w:szCs w:val="20"/>
      <w:lang w:val="es-ES_tradnl" w:eastAsia="es-ES"/>
    </w:rPr>
  </w:style>
  <w:style w:type="table" w:styleId="Tablaconcuadrcula">
    <w:name w:val="Table Grid"/>
    <w:basedOn w:val="Tablanormal"/>
    <w:uiPriority w:val="59"/>
    <w:rsid w:val="001D2E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1D2EE5"/>
    <w:pPr>
      <w:ind w:left="720"/>
      <w:contextualSpacing/>
    </w:pPr>
  </w:style>
  <w:style w:type="paragraph" w:styleId="Textodeglobo">
    <w:name w:val="Balloon Text"/>
    <w:basedOn w:val="Normal"/>
    <w:link w:val="TextodegloboCar"/>
    <w:uiPriority w:val="99"/>
    <w:semiHidden/>
    <w:unhideWhenUsed/>
    <w:rsid w:val="00BF554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F5545"/>
    <w:rPr>
      <w:rFonts w:ascii="Segoe UI" w:eastAsia="Times New Roman" w:hAnsi="Segoe UI" w:cs="Segoe UI"/>
      <w:sz w:val="18"/>
      <w:szCs w:val="18"/>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0524BE-B03C-4238-A0E1-189D6CCAEF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2</Pages>
  <Words>926</Words>
  <Characters>5099</Characters>
  <Application>Microsoft Office Word</Application>
  <DocSecurity>0</DocSecurity>
  <Lines>42</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Diego Gomez Chavez</dc:creator>
  <cp:keywords/>
  <dc:description/>
  <cp:lastModifiedBy>Diego Gomez Chavez</cp:lastModifiedBy>
  <cp:revision>5</cp:revision>
  <cp:lastPrinted>2019-03-04T19:49:00Z</cp:lastPrinted>
  <dcterms:created xsi:type="dcterms:W3CDTF">2019-07-02T14:56:00Z</dcterms:created>
  <dcterms:modified xsi:type="dcterms:W3CDTF">2019-07-02T16:03:00Z</dcterms:modified>
</cp:coreProperties>
</file>