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0C" w:rsidRPr="005F3310" w:rsidRDefault="00B9467A" w:rsidP="00B9467A">
      <w:pPr>
        <w:jc w:val="center"/>
        <w:rPr>
          <w:b/>
          <w:sz w:val="24"/>
          <w:szCs w:val="24"/>
        </w:rPr>
      </w:pPr>
      <w:r w:rsidRPr="00B9467A">
        <w:rPr>
          <w:b/>
          <w:sz w:val="28"/>
          <w:szCs w:val="28"/>
        </w:rPr>
        <w:t xml:space="preserve">MINUTA DE LA CUARTA SESIÓN ORDINARIA DE LA COMISIÓN EDILICIA DE EDUCACIÓN DEL DÍA </w:t>
      </w:r>
      <w:r>
        <w:rPr>
          <w:b/>
          <w:sz w:val="28"/>
          <w:szCs w:val="28"/>
        </w:rPr>
        <w:t>0</w:t>
      </w:r>
      <w:r w:rsidRPr="00B9467A">
        <w:rPr>
          <w:b/>
          <w:sz w:val="28"/>
          <w:szCs w:val="28"/>
        </w:rPr>
        <w:t>9 DE ABRIL 2019</w:t>
      </w:r>
    </w:p>
    <w:p w:rsidR="00B9467A" w:rsidRDefault="00B9467A" w:rsidP="007C4DB4">
      <w:pPr>
        <w:jc w:val="both"/>
        <w:rPr>
          <w:sz w:val="24"/>
          <w:szCs w:val="24"/>
        </w:rPr>
      </w:pPr>
      <w:r w:rsidRPr="00B9467A">
        <w:rPr>
          <w:b/>
          <w:sz w:val="24"/>
          <w:szCs w:val="24"/>
        </w:rPr>
        <w:t>En uso de la voz el Regidor Jose Luis Figueroa Meza:</w:t>
      </w:r>
      <w:r>
        <w:rPr>
          <w:b/>
          <w:sz w:val="24"/>
          <w:szCs w:val="24"/>
        </w:rPr>
        <w:t xml:space="preserve"> </w:t>
      </w:r>
      <w:r>
        <w:rPr>
          <w:sz w:val="24"/>
          <w:szCs w:val="24"/>
        </w:rPr>
        <w:t>Buenas tardes, compañeros regidores y a todos los que nos acompañan. En San Pedro Tlaquepaque, siendo las 13:37 horas del día 09 de abril del 2019, reunidos en la sala de juntas del área de Regidores, damos inicio a la sesión conjunta de las comisiones edilicias de Educación y Hacienda, Patrimonio y Presupuesto</w:t>
      </w:r>
      <w:r w:rsidR="00E63B8C">
        <w:rPr>
          <w:sz w:val="24"/>
          <w:szCs w:val="24"/>
        </w:rPr>
        <w:t>; para lo cual procedo a pasar lista de asistencia y comprobar quórum legal:</w:t>
      </w:r>
    </w:p>
    <w:p w:rsidR="00E63B8C" w:rsidRDefault="00E63B8C" w:rsidP="00B9467A">
      <w:pPr>
        <w:jc w:val="both"/>
        <w:rPr>
          <w:sz w:val="24"/>
          <w:szCs w:val="24"/>
        </w:rPr>
      </w:pPr>
      <w:r>
        <w:rPr>
          <w:sz w:val="24"/>
          <w:szCs w:val="24"/>
        </w:rPr>
        <w:t>POR LA COMISIÓN EDILICIA DE EDUCACIÓN</w:t>
      </w:r>
    </w:p>
    <w:p w:rsidR="00E63B8C" w:rsidRDefault="00E63B8C" w:rsidP="007C4DB4">
      <w:pPr>
        <w:pStyle w:val="Prrafodelista"/>
        <w:jc w:val="both"/>
        <w:rPr>
          <w:sz w:val="24"/>
          <w:szCs w:val="24"/>
        </w:rPr>
      </w:pPr>
      <w:r>
        <w:rPr>
          <w:sz w:val="24"/>
          <w:szCs w:val="24"/>
        </w:rPr>
        <w:t>Regidor Héctor Manuel Perfecto Rodríguez</w:t>
      </w:r>
      <w:r w:rsidR="007C4DB4">
        <w:rPr>
          <w:sz w:val="24"/>
          <w:szCs w:val="24"/>
        </w:rPr>
        <w:t xml:space="preserve">                        PRESENTE</w:t>
      </w:r>
    </w:p>
    <w:p w:rsidR="00E63B8C" w:rsidRDefault="00E63B8C" w:rsidP="007C4DB4">
      <w:pPr>
        <w:pStyle w:val="Prrafodelista"/>
        <w:jc w:val="both"/>
        <w:rPr>
          <w:sz w:val="24"/>
          <w:szCs w:val="24"/>
        </w:rPr>
      </w:pPr>
      <w:r>
        <w:rPr>
          <w:sz w:val="24"/>
          <w:szCs w:val="24"/>
        </w:rPr>
        <w:t>Regidor Francisco Juárez Piña</w:t>
      </w:r>
      <w:r w:rsidR="007C4DB4">
        <w:rPr>
          <w:sz w:val="24"/>
          <w:szCs w:val="24"/>
        </w:rPr>
        <w:t xml:space="preserve">                                                PRESENTE</w:t>
      </w:r>
    </w:p>
    <w:p w:rsidR="00E63B8C" w:rsidRDefault="00E63B8C" w:rsidP="007C4DB4">
      <w:pPr>
        <w:pStyle w:val="Prrafodelista"/>
        <w:jc w:val="both"/>
        <w:rPr>
          <w:sz w:val="24"/>
          <w:szCs w:val="24"/>
        </w:rPr>
      </w:pPr>
      <w:r>
        <w:rPr>
          <w:sz w:val="24"/>
          <w:szCs w:val="24"/>
        </w:rPr>
        <w:t xml:space="preserve">Regidor </w:t>
      </w:r>
      <w:r w:rsidRPr="00AB0F53">
        <w:rPr>
          <w:sz w:val="24"/>
          <w:szCs w:val="24"/>
        </w:rPr>
        <w:t>Jose</w:t>
      </w:r>
      <w:r w:rsidRPr="00E63B8C">
        <w:rPr>
          <w:sz w:val="24"/>
          <w:szCs w:val="24"/>
        </w:rPr>
        <w:t xml:space="preserve"> Luis Figueroa Meza</w:t>
      </w:r>
      <w:r w:rsidR="007C4DB4">
        <w:rPr>
          <w:sz w:val="24"/>
          <w:szCs w:val="24"/>
        </w:rPr>
        <w:t xml:space="preserve">                                           PRESENTE</w:t>
      </w:r>
    </w:p>
    <w:p w:rsidR="00E63B8C" w:rsidRDefault="00E63B8C" w:rsidP="00E63B8C">
      <w:pPr>
        <w:jc w:val="both"/>
        <w:rPr>
          <w:sz w:val="24"/>
          <w:szCs w:val="24"/>
        </w:rPr>
      </w:pPr>
      <w:r>
        <w:rPr>
          <w:sz w:val="24"/>
          <w:szCs w:val="24"/>
        </w:rPr>
        <w:t>POR LA COMISIÓN EDILICIA DE HACIENDA, PATRIMONIO Y PRESUPUESTO</w:t>
      </w:r>
    </w:p>
    <w:p w:rsidR="00E63B8C" w:rsidRDefault="00E63B8C" w:rsidP="00E63B8C">
      <w:pPr>
        <w:pStyle w:val="Prrafodelista"/>
        <w:jc w:val="both"/>
        <w:rPr>
          <w:sz w:val="24"/>
          <w:szCs w:val="24"/>
        </w:rPr>
      </w:pPr>
      <w:r>
        <w:rPr>
          <w:sz w:val="24"/>
          <w:szCs w:val="24"/>
        </w:rPr>
        <w:t xml:space="preserve">Síndico José Luis Salazar Martínez  </w:t>
      </w:r>
      <w:r w:rsidR="007C4DB4">
        <w:rPr>
          <w:sz w:val="24"/>
          <w:szCs w:val="24"/>
        </w:rPr>
        <w:t xml:space="preserve">                                       PRESENTE</w:t>
      </w:r>
    </w:p>
    <w:p w:rsidR="00E63B8C" w:rsidRDefault="00E63B8C" w:rsidP="00E63B8C">
      <w:pPr>
        <w:pStyle w:val="Prrafodelista"/>
        <w:jc w:val="both"/>
        <w:rPr>
          <w:sz w:val="24"/>
          <w:szCs w:val="24"/>
        </w:rPr>
      </w:pPr>
      <w:r>
        <w:rPr>
          <w:sz w:val="24"/>
          <w:szCs w:val="24"/>
        </w:rPr>
        <w:t>Regidor Héctor Manuel Perfecto Rodríguez</w:t>
      </w:r>
      <w:r w:rsidR="007C4DB4">
        <w:rPr>
          <w:sz w:val="24"/>
          <w:szCs w:val="24"/>
        </w:rPr>
        <w:t xml:space="preserve">                        PRESENTE</w:t>
      </w:r>
    </w:p>
    <w:p w:rsidR="00E63B8C" w:rsidRDefault="00E63B8C" w:rsidP="00E63B8C">
      <w:pPr>
        <w:pStyle w:val="Prrafodelista"/>
        <w:jc w:val="both"/>
        <w:rPr>
          <w:sz w:val="24"/>
          <w:szCs w:val="24"/>
        </w:rPr>
      </w:pPr>
      <w:r>
        <w:rPr>
          <w:sz w:val="24"/>
          <w:szCs w:val="24"/>
        </w:rPr>
        <w:t>Regidor Irma Yolanda Reynoso Mercado</w:t>
      </w:r>
      <w:r w:rsidR="007C4DB4">
        <w:rPr>
          <w:sz w:val="24"/>
          <w:szCs w:val="24"/>
        </w:rPr>
        <w:t xml:space="preserve">                             PRESENTE</w:t>
      </w:r>
    </w:p>
    <w:p w:rsidR="00E63B8C" w:rsidRDefault="00E63B8C" w:rsidP="00E63B8C">
      <w:pPr>
        <w:pStyle w:val="Prrafodelista"/>
        <w:jc w:val="both"/>
        <w:rPr>
          <w:sz w:val="24"/>
          <w:szCs w:val="24"/>
        </w:rPr>
      </w:pPr>
      <w:r>
        <w:rPr>
          <w:sz w:val="24"/>
          <w:szCs w:val="24"/>
        </w:rPr>
        <w:t>Regidora Daniela Elizabeth Chávez Estrada</w:t>
      </w:r>
      <w:r w:rsidR="007C4DB4">
        <w:rPr>
          <w:sz w:val="24"/>
          <w:szCs w:val="24"/>
        </w:rPr>
        <w:t xml:space="preserve">                         PRESENTE</w:t>
      </w:r>
    </w:p>
    <w:p w:rsidR="00E63B8C" w:rsidRDefault="00E63B8C" w:rsidP="00E63B8C">
      <w:pPr>
        <w:pStyle w:val="Prrafodelista"/>
        <w:jc w:val="both"/>
        <w:rPr>
          <w:sz w:val="24"/>
          <w:szCs w:val="24"/>
        </w:rPr>
      </w:pPr>
      <w:r>
        <w:rPr>
          <w:sz w:val="24"/>
          <w:szCs w:val="24"/>
        </w:rPr>
        <w:t>Regidor Francisco Juárez Piña</w:t>
      </w:r>
      <w:r w:rsidR="007C4DB4">
        <w:rPr>
          <w:sz w:val="24"/>
          <w:szCs w:val="24"/>
        </w:rPr>
        <w:t xml:space="preserve">                                                 PRESENTE</w:t>
      </w:r>
    </w:p>
    <w:p w:rsidR="00E63B8C" w:rsidRDefault="00E63B8C" w:rsidP="00E63B8C">
      <w:pPr>
        <w:pStyle w:val="Prrafodelista"/>
        <w:jc w:val="both"/>
        <w:rPr>
          <w:sz w:val="24"/>
          <w:szCs w:val="24"/>
        </w:rPr>
      </w:pPr>
      <w:r>
        <w:rPr>
          <w:sz w:val="24"/>
          <w:szCs w:val="24"/>
        </w:rPr>
        <w:t>Regidora Betsabé Dolores Almaguer Esparza</w:t>
      </w:r>
      <w:r w:rsidR="007C4DB4">
        <w:rPr>
          <w:sz w:val="24"/>
          <w:szCs w:val="24"/>
        </w:rPr>
        <w:t xml:space="preserve">                      PRESENTE </w:t>
      </w:r>
    </w:p>
    <w:p w:rsidR="007C4DB4" w:rsidRDefault="007C4DB4" w:rsidP="00E63B8C">
      <w:pPr>
        <w:pStyle w:val="Prrafodelista"/>
        <w:jc w:val="both"/>
        <w:rPr>
          <w:sz w:val="24"/>
          <w:szCs w:val="24"/>
        </w:rPr>
      </w:pPr>
      <w:r>
        <w:rPr>
          <w:sz w:val="24"/>
          <w:szCs w:val="24"/>
        </w:rPr>
        <w:t>Regidor Alberto Maldonado Chavarín</w:t>
      </w:r>
      <w:r w:rsidR="00603EC2">
        <w:rPr>
          <w:sz w:val="24"/>
          <w:szCs w:val="24"/>
        </w:rPr>
        <w:t xml:space="preserve">                                   AUSENTE</w:t>
      </w:r>
    </w:p>
    <w:p w:rsidR="00E63B8C" w:rsidRDefault="007C4DB4" w:rsidP="00E63B8C">
      <w:pPr>
        <w:pStyle w:val="Prrafodelista"/>
        <w:jc w:val="both"/>
        <w:rPr>
          <w:sz w:val="24"/>
          <w:szCs w:val="24"/>
        </w:rPr>
      </w:pPr>
      <w:r>
        <w:rPr>
          <w:sz w:val="24"/>
          <w:szCs w:val="24"/>
        </w:rPr>
        <w:t xml:space="preserve">Regidor </w:t>
      </w:r>
      <w:r w:rsidR="00E63B8C">
        <w:rPr>
          <w:sz w:val="24"/>
          <w:szCs w:val="24"/>
        </w:rPr>
        <w:t>Alberto Alfaro García</w:t>
      </w:r>
      <w:r>
        <w:rPr>
          <w:sz w:val="24"/>
          <w:szCs w:val="24"/>
        </w:rPr>
        <w:t xml:space="preserve">                                                 </w:t>
      </w:r>
      <w:r w:rsidR="00603EC2">
        <w:rPr>
          <w:sz w:val="24"/>
          <w:szCs w:val="24"/>
        </w:rPr>
        <w:t>PRESENTE</w:t>
      </w:r>
    </w:p>
    <w:p w:rsidR="007C4DB4" w:rsidRDefault="007C4DB4" w:rsidP="00E63B8C">
      <w:pPr>
        <w:pStyle w:val="Prrafodelista"/>
        <w:jc w:val="both"/>
        <w:rPr>
          <w:sz w:val="24"/>
          <w:szCs w:val="24"/>
        </w:rPr>
      </w:pPr>
      <w:r>
        <w:rPr>
          <w:sz w:val="24"/>
          <w:szCs w:val="24"/>
        </w:rPr>
        <w:t xml:space="preserve">Regidor Alfredo Barba Mariscal                                        </w:t>
      </w:r>
      <w:r w:rsidR="00C033C2">
        <w:rPr>
          <w:sz w:val="24"/>
          <w:szCs w:val="24"/>
        </w:rPr>
        <w:t xml:space="preserve">      JUSTIFICACIÓN</w:t>
      </w:r>
    </w:p>
    <w:p w:rsidR="00E63B8C" w:rsidRDefault="00E63B8C" w:rsidP="00E63B8C">
      <w:pPr>
        <w:pStyle w:val="Prrafodelista"/>
        <w:jc w:val="both"/>
        <w:rPr>
          <w:sz w:val="24"/>
          <w:szCs w:val="24"/>
        </w:rPr>
      </w:pPr>
      <w:r>
        <w:rPr>
          <w:sz w:val="24"/>
          <w:szCs w:val="24"/>
        </w:rPr>
        <w:t xml:space="preserve">Regidor </w:t>
      </w:r>
      <w:r w:rsidRPr="00E63B8C">
        <w:rPr>
          <w:sz w:val="24"/>
          <w:szCs w:val="24"/>
        </w:rPr>
        <w:t>Jose Luis Figueroa Meza</w:t>
      </w:r>
      <w:r>
        <w:rPr>
          <w:sz w:val="24"/>
          <w:szCs w:val="24"/>
        </w:rPr>
        <w:t xml:space="preserve"> </w:t>
      </w:r>
      <w:r w:rsidR="007C4DB4">
        <w:rPr>
          <w:sz w:val="24"/>
          <w:szCs w:val="24"/>
        </w:rPr>
        <w:t xml:space="preserve">                                           PRESENTE</w:t>
      </w:r>
    </w:p>
    <w:p w:rsidR="007A0949" w:rsidRDefault="007A0949" w:rsidP="007C4DB4">
      <w:pPr>
        <w:jc w:val="both"/>
        <w:rPr>
          <w:sz w:val="24"/>
          <w:szCs w:val="24"/>
        </w:rPr>
      </w:pPr>
      <w:r w:rsidRPr="007A0949">
        <w:rPr>
          <w:b/>
          <w:sz w:val="24"/>
          <w:szCs w:val="24"/>
        </w:rPr>
        <w:t>En uso de la voz el Regidor Jose Luis Figueroa Meza:</w:t>
      </w:r>
      <w:r>
        <w:rPr>
          <w:sz w:val="24"/>
          <w:szCs w:val="24"/>
        </w:rPr>
        <w:t xml:space="preserve"> Les comento que el compañero Barba Mariscal me comenta que se </w:t>
      </w:r>
      <w:r w:rsidR="00C033C2">
        <w:rPr>
          <w:sz w:val="24"/>
          <w:szCs w:val="24"/>
        </w:rPr>
        <w:t>está</w:t>
      </w:r>
      <w:r>
        <w:rPr>
          <w:sz w:val="24"/>
          <w:szCs w:val="24"/>
        </w:rPr>
        <w:t xml:space="preserve"> haciendo unos análisis clínicos y no le ha sido posible asistir a la sesión. Por lo que someto a votación la justificación por esta vía para Regidor Alfredo Barba Mariscal.</w:t>
      </w:r>
    </w:p>
    <w:p w:rsidR="00AB0F53" w:rsidRPr="00AB0F53" w:rsidRDefault="007C4DB4" w:rsidP="007C4DB4">
      <w:pPr>
        <w:jc w:val="both"/>
        <w:rPr>
          <w:sz w:val="24"/>
          <w:szCs w:val="24"/>
        </w:rPr>
      </w:pPr>
      <w:r>
        <w:rPr>
          <w:sz w:val="24"/>
          <w:szCs w:val="24"/>
        </w:rPr>
        <w:t xml:space="preserve">Por lo que contándose </w:t>
      </w:r>
      <w:r w:rsidR="00AB0F53">
        <w:rPr>
          <w:sz w:val="24"/>
          <w:szCs w:val="24"/>
        </w:rPr>
        <w:t xml:space="preserve">con la </w:t>
      </w:r>
      <w:r w:rsidR="00AB0F53">
        <w:rPr>
          <w:b/>
          <w:sz w:val="24"/>
          <w:szCs w:val="24"/>
        </w:rPr>
        <w:t>MAYORÍ</w:t>
      </w:r>
      <w:r w:rsidR="00AB0F53" w:rsidRPr="00AB0F53">
        <w:rPr>
          <w:b/>
          <w:sz w:val="24"/>
          <w:szCs w:val="24"/>
        </w:rPr>
        <w:t>A</w:t>
      </w:r>
      <w:r>
        <w:rPr>
          <w:sz w:val="24"/>
          <w:szCs w:val="24"/>
        </w:rPr>
        <w:t xml:space="preserve"> de los convocados a la presente reunión se declara quórum legal para sesionar </w:t>
      </w:r>
      <w:r w:rsidR="00AB0F53">
        <w:rPr>
          <w:sz w:val="24"/>
          <w:szCs w:val="24"/>
        </w:rPr>
        <w:t>y validar todos los acuerdos aprobados en la misma.</w:t>
      </w:r>
    </w:p>
    <w:p w:rsidR="00B9467A" w:rsidRDefault="00AB0F53" w:rsidP="00AB0F53">
      <w:pPr>
        <w:jc w:val="center"/>
        <w:rPr>
          <w:b/>
          <w:sz w:val="28"/>
          <w:szCs w:val="28"/>
        </w:rPr>
      </w:pPr>
      <w:r>
        <w:rPr>
          <w:b/>
          <w:sz w:val="28"/>
          <w:szCs w:val="28"/>
        </w:rPr>
        <w:t>ORDEN DEL DÍA</w:t>
      </w:r>
    </w:p>
    <w:p w:rsidR="00AB0F53" w:rsidRDefault="00AB0F53" w:rsidP="00AB0F53">
      <w:pPr>
        <w:pStyle w:val="Prrafodelista"/>
        <w:numPr>
          <w:ilvl w:val="0"/>
          <w:numId w:val="3"/>
        </w:numPr>
        <w:jc w:val="both"/>
        <w:rPr>
          <w:sz w:val="24"/>
          <w:szCs w:val="24"/>
        </w:rPr>
      </w:pPr>
      <w:r>
        <w:rPr>
          <w:sz w:val="24"/>
          <w:szCs w:val="24"/>
        </w:rPr>
        <w:t>Lista de asistencia y declaración del quórum legal</w:t>
      </w:r>
    </w:p>
    <w:p w:rsidR="00AB0F53" w:rsidRDefault="00AB0F53" w:rsidP="00AB0F53">
      <w:pPr>
        <w:pStyle w:val="Prrafodelista"/>
        <w:numPr>
          <w:ilvl w:val="0"/>
          <w:numId w:val="3"/>
        </w:numPr>
        <w:jc w:val="both"/>
        <w:rPr>
          <w:sz w:val="24"/>
          <w:szCs w:val="24"/>
        </w:rPr>
      </w:pPr>
      <w:r>
        <w:rPr>
          <w:sz w:val="24"/>
          <w:szCs w:val="24"/>
        </w:rPr>
        <w:t>Aprobación del orden del día</w:t>
      </w:r>
    </w:p>
    <w:p w:rsidR="00AB0F53" w:rsidRDefault="00AB0F53" w:rsidP="00AB0F53">
      <w:pPr>
        <w:pStyle w:val="Prrafodelista"/>
        <w:numPr>
          <w:ilvl w:val="0"/>
          <w:numId w:val="3"/>
        </w:numPr>
        <w:jc w:val="both"/>
        <w:rPr>
          <w:sz w:val="24"/>
          <w:szCs w:val="24"/>
        </w:rPr>
      </w:pPr>
      <w:r>
        <w:rPr>
          <w:sz w:val="24"/>
          <w:szCs w:val="24"/>
        </w:rPr>
        <w:t>Presentación y aprobación de las Reglas de Operación del Programa 2x1 por la Educación.</w:t>
      </w:r>
    </w:p>
    <w:p w:rsidR="00AB0F53" w:rsidRDefault="00AB0F53" w:rsidP="00AB0F53">
      <w:pPr>
        <w:pStyle w:val="Prrafodelista"/>
        <w:numPr>
          <w:ilvl w:val="0"/>
          <w:numId w:val="3"/>
        </w:numPr>
        <w:jc w:val="both"/>
        <w:rPr>
          <w:sz w:val="24"/>
          <w:szCs w:val="24"/>
        </w:rPr>
      </w:pPr>
      <w:r>
        <w:rPr>
          <w:sz w:val="24"/>
          <w:szCs w:val="24"/>
        </w:rPr>
        <w:t>Asuntos generales</w:t>
      </w:r>
    </w:p>
    <w:p w:rsidR="00AB0F53" w:rsidRDefault="00AB0F53" w:rsidP="00AB0F53">
      <w:pPr>
        <w:pStyle w:val="Prrafodelista"/>
        <w:numPr>
          <w:ilvl w:val="0"/>
          <w:numId w:val="3"/>
        </w:numPr>
        <w:jc w:val="both"/>
        <w:rPr>
          <w:sz w:val="24"/>
          <w:szCs w:val="24"/>
        </w:rPr>
      </w:pPr>
      <w:r>
        <w:rPr>
          <w:sz w:val="24"/>
          <w:szCs w:val="24"/>
        </w:rPr>
        <w:t>Clausura de sesión</w:t>
      </w:r>
    </w:p>
    <w:p w:rsidR="00AB0F53" w:rsidRDefault="00AB0F53" w:rsidP="00AB0F53">
      <w:pPr>
        <w:jc w:val="both"/>
        <w:rPr>
          <w:sz w:val="24"/>
          <w:szCs w:val="24"/>
        </w:rPr>
      </w:pPr>
      <w:r>
        <w:rPr>
          <w:sz w:val="24"/>
          <w:szCs w:val="24"/>
        </w:rPr>
        <w:t>Por lo que se les pregunta si es de aprobarse el orden del día propuesto:</w:t>
      </w:r>
    </w:p>
    <w:p w:rsidR="00AB0F53" w:rsidRDefault="00AB0F53" w:rsidP="00AB0F53">
      <w:pPr>
        <w:jc w:val="both"/>
        <w:rPr>
          <w:sz w:val="24"/>
          <w:szCs w:val="24"/>
          <w:u w:val="single"/>
        </w:rPr>
      </w:pPr>
      <w:r w:rsidRPr="00AB0F53">
        <w:rPr>
          <w:sz w:val="24"/>
          <w:szCs w:val="24"/>
          <w:u w:val="single"/>
        </w:rPr>
        <w:t>APROBADO POR MAYORÍA</w:t>
      </w:r>
    </w:p>
    <w:p w:rsidR="00AB0F53" w:rsidRDefault="00AB0F53" w:rsidP="002E411A">
      <w:pPr>
        <w:jc w:val="both"/>
        <w:rPr>
          <w:sz w:val="24"/>
          <w:szCs w:val="24"/>
        </w:rPr>
      </w:pPr>
      <w:r w:rsidRPr="002E411A">
        <w:rPr>
          <w:b/>
          <w:sz w:val="24"/>
          <w:szCs w:val="24"/>
        </w:rPr>
        <w:t>Continuando con el uso de la voz el Regidor Jose Luis Figueroa Meza</w:t>
      </w:r>
      <w:r>
        <w:rPr>
          <w:sz w:val="24"/>
          <w:szCs w:val="24"/>
        </w:rPr>
        <w:t>: Ya hemos atendido el primer y</w:t>
      </w:r>
      <w:r w:rsidR="002E411A">
        <w:rPr>
          <w:sz w:val="24"/>
          <w:szCs w:val="24"/>
        </w:rPr>
        <w:t xml:space="preserve"> segundo punto del orden del día, por lo que procederemos al tercer punto: Presentación y aprobación de las Reglas de operación del Programa 2x1 por la Educación.</w:t>
      </w:r>
    </w:p>
    <w:p w:rsidR="002E411A" w:rsidRDefault="002E411A" w:rsidP="002E411A">
      <w:pPr>
        <w:jc w:val="both"/>
        <w:rPr>
          <w:sz w:val="24"/>
          <w:szCs w:val="24"/>
        </w:rPr>
      </w:pPr>
      <w:r>
        <w:rPr>
          <w:sz w:val="24"/>
          <w:szCs w:val="24"/>
        </w:rPr>
        <w:t>Las reglas de operación del Programa 2x1 por la Educación se les hizo llegar junto con la convocatoria a esta sesión, cabe señalar que en la elaboración de estas reglas de operación se trabajó de la mano con la Directora General de Políticas Públicas y la Dirección de Educación, ahora les pregunto si tienen algún comentario al respecto.</w:t>
      </w:r>
    </w:p>
    <w:p w:rsidR="002E411A" w:rsidRDefault="002E411A" w:rsidP="002E411A">
      <w:pPr>
        <w:jc w:val="both"/>
        <w:rPr>
          <w:sz w:val="24"/>
          <w:szCs w:val="24"/>
        </w:rPr>
      </w:pPr>
      <w:r w:rsidRPr="00360836">
        <w:rPr>
          <w:b/>
          <w:sz w:val="24"/>
          <w:szCs w:val="24"/>
        </w:rPr>
        <w:lastRenderedPageBreak/>
        <w:t>En uso de</w:t>
      </w:r>
      <w:r w:rsidR="00360836" w:rsidRPr="00360836">
        <w:rPr>
          <w:b/>
          <w:sz w:val="24"/>
          <w:szCs w:val="24"/>
        </w:rPr>
        <w:t xml:space="preserve"> la voz Regidora Daniela Elizabeth Chávez Estrada:</w:t>
      </w:r>
      <w:r w:rsidR="00360836">
        <w:rPr>
          <w:b/>
          <w:sz w:val="24"/>
          <w:szCs w:val="24"/>
        </w:rPr>
        <w:t xml:space="preserve"> </w:t>
      </w:r>
      <w:r w:rsidR="001C6B3A">
        <w:rPr>
          <w:sz w:val="24"/>
          <w:szCs w:val="24"/>
        </w:rPr>
        <w:t xml:space="preserve">En el cuadro </w:t>
      </w:r>
      <w:r w:rsidR="00EA43C8">
        <w:rPr>
          <w:sz w:val="24"/>
          <w:szCs w:val="24"/>
        </w:rPr>
        <w:t xml:space="preserve">1 </w:t>
      </w:r>
      <w:r w:rsidR="001C6B3A">
        <w:rPr>
          <w:sz w:val="24"/>
          <w:szCs w:val="24"/>
        </w:rPr>
        <w:t>de categoría de componentes y distribución de recurso dice que el porcentaje de mano de obra</w:t>
      </w:r>
      <w:r w:rsidR="00EA43C8">
        <w:rPr>
          <w:sz w:val="24"/>
          <w:szCs w:val="24"/>
        </w:rPr>
        <w:t xml:space="preserve"> por ejemplo tubería y drenaje</w:t>
      </w:r>
      <w:r w:rsidR="001C6B3A">
        <w:rPr>
          <w:sz w:val="24"/>
          <w:szCs w:val="24"/>
        </w:rPr>
        <w:t xml:space="preserve"> se aplica hasta 30%, como se consideró para que en unas se aplique y en otras no</w:t>
      </w:r>
      <w:proofErr w:type="gramStart"/>
      <w:r w:rsidR="001C6B3A">
        <w:rPr>
          <w:sz w:val="24"/>
          <w:szCs w:val="24"/>
        </w:rPr>
        <w:t>?</w:t>
      </w:r>
      <w:proofErr w:type="gramEnd"/>
      <w:r w:rsidR="001C6B3A">
        <w:rPr>
          <w:sz w:val="24"/>
          <w:szCs w:val="24"/>
        </w:rPr>
        <w:t xml:space="preserve"> Otra pregunta: se tendría que facturar la mano de obra</w:t>
      </w:r>
      <w:proofErr w:type="gramStart"/>
      <w:r w:rsidR="001C6B3A">
        <w:rPr>
          <w:sz w:val="24"/>
          <w:szCs w:val="24"/>
        </w:rPr>
        <w:t>?</w:t>
      </w:r>
      <w:proofErr w:type="gramEnd"/>
    </w:p>
    <w:p w:rsidR="001C6B3A" w:rsidRDefault="00EA43C8" w:rsidP="002E411A">
      <w:pPr>
        <w:jc w:val="both"/>
        <w:rPr>
          <w:sz w:val="24"/>
          <w:szCs w:val="24"/>
        </w:rPr>
      </w:pPr>
      <w:r>
        <w:rPr>
          <w:b/>
          <w:sz w:val="24"/>
          <w:szCs w:val="24"/>
        </w:rPr>
        <w:t xml:space="preserve">En </w:t>
      </w:r>
      <w:r w:rsidRPr="002E411A">
        <w:rPr>
          <w:b/>
          <w:sz w:val="24"/>
          <w:szCs w:val="24"/>
        </w:rPr>
        <w:t>uso de la voz el Regidor Jose Luis Figueroa Meza</w:t>
      </w:r>
      <w:r>
        <w:rPr>
          <w:b/>
          <w:sz w:val="24"/>
          <w:szCs w:val="24"/>
        </w:rPr>
        <w:t xml:space="preserve">: </w:t>
      </w:r>
      <w:r>
        <w:rPr>
          <w:sz w:val="24"/>
          <w:szCs w:val="24"/>
        </w:rPr>
        <w:t xml:space="preserve">Cuando hablamos del 30% del porcentaje de mano de obra y en la otra columna del materia hasta 100%, dentro del mismo proyecto pueden extenderse hasta el 30% </w:t>
      </w:r>
      <w:proofErr w:type="spellStart"/>
      <w:r>
        <w:rPr>
          <w:sz w:val="24"/>
          <w:szCs w:val="24"/>
        </w:rPr>
        <w:t>ó</w:t>
      </w:r>
      <w:proofErr w:type="spellEnd"/>
      <w:r>
        <w:rPr>
          <w:sz w:val="24"/>
          <w:szCs w:val="24"/>
        </w:rPr>
        <w:t xml:space="preserve"> el 100% de </w:t>
      </w:r>
      <w:r w:rsidR="00D0289B">
        <w:rPr>
          <w:sz w:val="24"/>
          <w:szCs w:val="24"/>
        </w:rPr>
        <w:t xml:space="preserve">puro </w:t>
      </w:r>
      <w:r>
        <w:rPr>
          <w:sz w:val="24"/>
          <w:szCs w:val="24"/>
        </w:rPr>
        <w:t>material, son trabajos conjuntos con mesas directivas de pa</w:t>
      </w:r>
      <w:r w:rsidR="00D0289B">
        <w:rPr>
          <w:sz w:val="24"/>
          <w:szCs w:val="24"/>
        </w:rPr>
        <w:t>dres de familia y</w:t>
      </w:r>
      <w:r>
        <w:rPr>
          <w:sz w:val="24"/>
          <w:szCs w:val="24"/>
        </w:rPr>
        <w:t xml:space="preserve"> los</w:t>
      </w:r>
      <w:r w:rsidR="00D0289B">
        <w:rPr>
          <w:sz w:val="24"/>
          <w:szCs w:val="24"/>
        </w:rPr>
        <w:t xml:space="preserve"> mismo</w:t>
      </w:r>
      <w:r>
        <w:rPr>
          <w:sz w:val="24"/>
          <w:szCs w:val="24"/>
        </w:rPr>
        <w:t xml:space="preserve"> padres de familia </w:t>
      </w:r>
      <w:r w:rsidR="00D0289B">
        <w:rPr>
          <w:sz w:val="24"/>
          <w:szCs w:val="24"/>
        </w:rPr>
        <w:t xml:space="preserve">son </w:t>
      </w:r>
      <w:r>
        <w:rPr>
          <w:sz w:val="24"/>
          <w:szCs w:val="24"/>
        </w:rPr>
        <w:t xml:space="preserve">los que hacen la mano de obra, en caso de que no sea </w:t>
      </w:r>
      <w:proofErr w:type="spellStart"/>
      <w:r>
        <w:rPr>
          <w:sz w:val="24"/>
          <w:szCs w:val="24"/>
        </w:rPr>
        <w:t>asi</w:t>
      </w:r>
      <w:proofErr w:type="spellEnd"/>
      <w:r>
        <w:rPr>
          <w:sz w:val="24"/>
          <w:szCs w:val="24"/>
        </w:rPr>
        <w:t>, se puede considerar el 30% y como va dentro de un paquete de</w:t>
      </w:r>
      <w:r w:rsidR="00D0289B">
        <w:rPr>
          <w:sz w:val="24"/>
          <w:szCs w:val="24"/>
        </w:rPr>
        <w:t>ntro de</w:t>
      </w:r>
      <w:r>
        <w:rPr>
          <w:sz w:val="24"/>
          <w:szCs w:val="24"/>
        </w:rPr>
        <w:t xml:space="preserve"> un proyecto </w:t>
      </w:r>
      <w:r w:rsidR="00D0289B">
        <w:rPr>
          <w:sz w:val="24"/>
          <w:szCs w:val="24"/>
        </w:rPr>
        <w:t>específico</w:t>
      </w:r>
      <w:r>
        <w:rPr>
          <w:sz w:val="24"/>
          <w:szCs w:val="24"/>
        </w:rPr>
        <w:t xml:space="preserve"> y son los que se van a calificar y dictaminar cada proyecto</w:t>
      </w:r>
      <w:r w:rsidR="00D0289B">
        <w:rPr>
          <w:sz w:val="24"/>
          <w:szCs w:val="24"/>
        </w:rPr>
        <w:t>. Se van a determinar</w:t>
      </w:r>
      <w:r>
        <w:rPr>
          <w:sz w:val="24"/>
          <w:szCs w:val="24"/>
        </w:rPr>
        <w:t xml:space="preserve"> que sí lleva mano de obra y que no</w:t>
      </w:r>
      <w:r w:rsidR="00D0289B">
        <w:rPr>
          <w:sz w:val="24"/>
          <w:szCs w:val="24"/>
        </w:rPr>
        <w:t>; en los casos donde</w:t>
      </w:r>
      <w:r>
        <w:rPr>
          <w:sz w:val="24"/>
          <w:szCs w:val="24"/>
        </w:rPr>
        <w:t xml:space="preserve"> no aplica son trabajos</w:t>
      </w:r>
      <w:r w:rsidR="00D0289B">
        <w:rPr>
          <w:sz w:val="24"/>
          <w:szCs w:val="24"/>
        </w:rPr>
        <w:t xml:space="preserve"> de instalación de cámaras o mallas electrificadas que lo contratas junto con el producto. En el </w:t>
      </w:r>
      <w:proofErr w:type="spellStart"/>
      <w:r w:rsidR="00D0289B">
        <w:rPr>
          <w:sz w:val="24"/>
          <w:szCs w:val="24"/>
        </w:rPr>
        <w:t>el</w:t>
      </w:r>
      <w:proofErr w:type="spellEnd"/>
      <w:r w:rsidR="00D0289B">
        <w:rPr>
          <w:sz w:val="24"/>
          <w:szCs w:val="24"/>
        </w:rPr>
        <w:t xml:space="preserve"> caso de los albañiles que no facturan en este caso entra en el mismo paquete aquí se pretende que el mismo ayuntamiento le dé el apoyo económico a la escuela y ellos hagan su comprobación como tal. No estamos pidiendo facturas a nombre del ayuntamiento, es como cualquier programa social donde se le entrega el importe a la escuela y la escuela justifica con su mismo proyecto en lo que se lo van a gastar. Directora Sara Susana Pozos algún comentario</w:t>
      </w:r>
      <w:proofErr w:type="gramStart"/>
      <w:r w:rsidR="00D0289B">
        <w:rPr>
          <w:sz w:val="24"/>
          <w:szCs w:val="24"/>
        </w:rPr>
        <w:t>?</w:t>
      </w:r>
      <w:proofErr w:type="gramEnd"/>
    </w:p>
    <w:p w:rsidR="00D07FA0" w:rsidRPr="004329B9" w:rsidRDefault="00D07FA0" w:rsidP="002E411A">
      <w:pPr>
        <w:jc w:val="both"/>
        <w:rPr>
          <w:b/>
          <w:sz w:val="24"/>
          <w:szCs w:val="24"/>
        </w:rPr>
      </w:pPr>
      <w:r w:rsidRPr="00360836">
        <w:rPr>
          <w:b/>
          <w:sz w:val="24"/>
          <w:szCs w:val="24"/>
        </w:rPr>
        <w:t>En uso de</w:t>
      </w:r>
      <w:r>
        <w:rPr>
          <w:b/>
          <w:sz w:val="24"/>
          <w:szCs w:val="24"/>
        </w:rPr>
        <w:t xml:space="preserve"> la voz la Directora Sara Susana Pozos: </w:t>
      </w:r>
      <w:r w:rsidRPr="00D07FA0">
        <w:rPr>
          <w:sz w:val="24"/>
          <w:szCs w:val="24"/>
        </w:rPr>
        <w:t>En los rubros que comenta</w:t>
      </w:r>
      <w:r>
        <w:rPr>
          <w:sz w:val="24"/>
          <w:szCs w:val="24"/>
        </w:rPr>
        <w:t xml:space="preserve"> el Regidor algunos si pueden incluir la instalación, el material y la mano de obra, por ejemplo cámaras de seguridad se compra el aparato y ya la mano de obra se incluye.</w:t>
      </w:r>
    </w:p>
    <w:p w:rsidR="00D0289B" w:rsidRDefault="00D07FA0" w:rsidP="002E411A">
      <w:pPr>
        <w:jc w:val="both"/>
        <w:rPr>
          <w:sz w:val="24"/>
          <w:szCs w:val="24"/>
        </w:rPr>
      </w:pPr>
      <w:r w:rsidRPr="00360836">
        <w:rPr>
          <w:b/>
          <w:sz w:val="24"/>
          <w:szCs w:val="24"/>
        </w:rPr>
        <w:t>En uso de la voz Regidora Daniela Elizabeth Chávez Estrada:</w:t>
      </w:r>
      <w:r>
        <w:rPr>
          <w:b/>
          <w:sz w:val="24"/>
          <w:szCs w:val="24"/>
        </w:rPr>
        <w:t xml:space="preserve"> </w:t>
      </w:r>
      <w:r>
        <w:rPr>
          <w:sz w:val="24"/>
          <w:szCs w:val="24"/>
        </w:rPr>
        <w:t>Y como en la impermeabilización igual</w:t>
      </w:r>
      <w:proofErr w:type="gramStart"/>
      <w:r>
        <w:rPr>
          <w:sz w:val="24"/>
          <w:szCs w:val="24"/>
        </w:rPr>
        <w:t>?</w:t>
      </w:r>
      <w:proofErr w:type="gramEnd"/>
    </w:p>
    <w:p w:rsidR="007D594C" w:rsidRDefault="004329B9" w:rsidP="002E411A">
      <w:pPr>
        <w:jc w:val="both"/>
        <w:rPr>
          <w:sz w:val="24"/>
          <w:szCs w:val="24"/>
        </w:rPr>
      </w:pPr>
      <w:r w:rsidRPr="00360836">
        <w:rPr>
          <w:b/>
          <w:sz w:val="24"/>
          <w:szCs w:val="24"/>
        </w:rPr>
        <w:t>En uso de</w:t>
      </w:r>
      <w:r>
        <w:rPr>
          <w:b/>
          <w:sz w:val="24"/>
          <w:szCs w:val="24"/>
        </w:rPr>
        <w:t xml:space="preserve"> la voz la Directora Sara Susana Pozos: </w:t>
      </w:r>
      <w:r w:rsidRPr="004329B9">
        <w:rPr>
          <w:sz w:val="24"/>
          <w:szCs w:val="24"/>
        </w:rPr>
        <w:t>Si,</w:t>
      </w:r>
      <w:r>
        <w:rPr>
          <w:b/>
          <w:sz w:val="24"/>
          <w:szCs w:val="24"/>
        </w:rPr>
        <w:t xml:space="preserve"> </w:t>
      </w:r>
      <w:r>
        <w:rPr>
          <w:sz w:val="24"/>
          <w:szCs w:val="24"/>
        </w:rPr>
        <w:t>nosotros tenemos una jefatura donde estamos aportando la mano de obra, queremos maximizar los apoyos. Específicamente en este rubro que le toca impermeabilización, sería de manera superficial; no sería excavar y levantar azotea, eso entraría en el proyecto.</w:t>
      </w:r>
    </w:p>
    <w:p w:rsidR="004329B9" w:rsidRDefault="007D594C" w:rsidP="002E411A">
      <w:pPr>
        <w:jc w:val="both"/>
        <w:rPr>
          <w:sz w:val="24"/>
          <w:szCs w:val="24"/>
        </w:rPr>
      </w:pPr>
      <w:r>
        <w:rPr>
          <w:b/>
          <w:sz w:val="24"/>
          <w:szCs w:val="24"/>
        </w:rPr>
        <w:t xml:space="preserve">En </w:t>
      </w:r>
      <w:r w:rsidRPr="002E411A">
        <w:rPr>
          <w:b/>
          <w:sz w:val="24"/>
          <w:szCs w:val="24"/>
        </w:rPr>
        <w:t>uso de la voz el Regidor Jose Luis Figueroa Meza</w:t>
      </w:r>
      <w:r w:rsidRPr="007D594C">
        <w:rPr>
          <w:sz w:val="24"/>
          <w:szCs w:val="24"/>
        </w:rPr>
        <w:t>: La forma de comprobar</w:t>
      </w:r>
      <w:r>
        <w:rPr>
          <w:sz w:val="24"/>
          <w:szCs w:val="24"/>
        </w:rPr>
        <w:t xml:space="preserve"> este beneficio en las escuelas es como si nosotros fuéramos hacerla, con fotografías, bitácora, supervisión por parte de la Dirección de Educación, van también incluidas las actas de los padres de familia donde autorizan el proyecto y hay una </w:t>
      </w:r>
      <w:r w:rsidR="00C033C2">
        <w:rPr>
          <w:sz w:val="24"/>
          <w:szCs w:val="24"/>
        </w:rPr>
        <w:t>dictaminación</w:t>
      </w:r>
      <w:r w:rsidR="00067CEB">
        <w:rPr>
          <w:sz w:val="24"/>
          <w:szCs w:val="24"/>
        </w:rPr>
        <w:t xml:space="preserve"> antes de entregar el recurso. En las reglas de operación </w:t>
      </w:r>
      <w:proofErr w:type="spellStart"/>
      <w:r w:rsidR="00067CEB">
        <w:rPr>
          <w:sz w:val="24"/>
          <w:szCs w:val="24"/>
        </w:rPr>
        <w:t>esta</w:t>
      </w:r>
      <w:proofErr w:type="spellEnd"/>
      <w:r w:rsidR="00067CEB">
        <w:rPr>
          <w:sz w:val="24"/>
          <w:szCs w:val="24"/>
        </w:rPr>
        <w:t xml:space="preserve"> especificado la forma de comprobar.</w:t>
      </w:r>
    </w:p>
    <w:p w:rsidR="009474DB" w:rsidRDefault="009474DB" w:rsidP="002E411A">
      <w:pPr>
        <w:jc w:val="both"/>
        <w:rPr>
          <w:sz w:val="24"/>
          <w:szCs w:val="24"/>
        </w:rPr>
      </w:pPr>
      <w:r>
        <w:rPr>
          <w:b/>
          <w:sz w:val="24"/>
          <w:szCs w:val="24"/>
        </w:rPr>
        <w:t xml:space="preserve">En </w:t>
      </w:r>
      <w:r w:rsidRPr="002E411A">
        <w:rPr>
          <w:b/>
          <w:sz w:val="24"/>
          <w:szCs w:val="24"/>
        </w:rPr>
        <w:t>uso de la voz el Regidor</w:t>
      </w:r>
      <w:r>
        <w:rPr>
          <w:b/>
          <w:sz w:val="24"/>
          <w:szCs w:val="24"/>
        </w:rPr>
        <w:t xml:space="preserve"> Alberto Alfaro: </w:t>
      </w:r>
      <w:r>
        <w:rPr>
          <w:sz w:val="24"/>
          <w:szCs w:val="24"/>
        </w:rPr>
        <w:t xml:space="preserve">En el glosario número 2, </w:t>
      </w:r>
      <w:r w:rsidR="00C033C2">
        <w:rPr>
          <w:sz w:val="24"/>
          <w:szCs w:val="24"/>
        </w:rPr>
        <w:t>qué</w:t>
      </w:r>
      <w:r>
        <w:rPr>
          <w:sz w:val="24"/>
          <w:szCs w:val="24"/>
        </w:rPr>
        <w:t xml:space="preserve"> relación tiene el Comité Técnico de selecci</w:t>
      </w:r>
      <w:r w:rsidR="00067CEB">
        <w:rPr>
          <w:sz w:val="24"/>
          <w:szCs w:val="24"/>
        </w:rPr>
        <w:t>ón y Dictaminación de escuelas</w:t>
      </w:r>
      <w:r w:rsidR="004B491B">
        <w:rPr>
          <w:sz w:val="24"/>
          <w:szCs w:val="24"/>
        </w:rPr>
        <w:t xml:space="preserve"> beneficiarias</w:t>
      </w:r>
      <w:r w:rsidR="00067CEB">
        <w:rPr>
          <w:sz w:val="24"/>
          <w:szCs w:val="24"/>
        </w:rPr>
        <w:t xml:space="preserve"> con</w:t>
      </w:r>
      <w:r>
        <w:rPr>
          <w:sz w:val="24"/>
          <w:szCs w:val="24"/>
        </w:rPr>
        <w:t xml:space="preserve"> el Consejo escolar de participación social de la escuela</w:t>
      </w:r>
      <w:proofErr w:type="gramStart"/>
      <w:r>
        <w:rPr>
          <w:sz w:val="24"/>
          <w:szCs w:val="24"/>
        </w:rPr>
        <w:t>?</w:t>
      </w:r>
      <w:proofErr w:type="gramEnd"/>
    </w:p>
    <w:p w:rsidR="004B491B" w:rsidRDefault="00C033C2" w:rsidP="002E411A">
      <w:pPr>
        <w:jc w:val="both"/>
        <w:rPr>
          <w:sz w:val="24"/>
          <w:szCs w:val="24"/>
        </w:rPr>
      </w:pPr>
      <w:r>
        <w:rPr>
          <w:b/>
          <w:sz w:val="24"/>
          <w:szCs w:val="24"/>
        </w:rPr>
        <w:t xml:space="preserve">En </w:t>
      </w:r>
      <w:r w:rsidRPr="002E411A">
        <w:rPr>
          <w:b/>
          <w:sz w:val="24"/>
          <w:szCs w:val="24"/>
        </w:rPr>
        <w:t>uso de la voz el Regidor Jose Luis Figueroa Meza</w:t>
      </w:r>
      <w:r w:rsidRPr="007D594C">
        <w:rPr>
          <w:sz w:val="24"/>
          <w:szCs w:val="24"/>
        </w:rPr>
        <w:t>:</w:t>
      </w:r>
      <w:r>
        <w:rPr>
          <w:sz w:val="24"/>
          <w:szCs w:val="24"/>
        </w:rPr>
        <w:t xml:space="preserve"> </w:t>
      </w:r>
      <w:r w:rsidR="00067CEB">
        <w:rPr>
          <w:sz w:val="24"/>
          <w:szCs w:val="24"/>
        </w:rPr>
        <w:t>El c</w:t>
      </w:r>
      <w:r w:rsidR="004B491B">
        <w:rPr>
          <w:sz w:val="24"/>
          <w:szCs w:val="24"/>
        </w:rPr>
        <w:t>onsejo de participación social s</w:t>
      </w:r>
      <w:r>
        <w:rPr>
          <w:sz w:val="24"/>
          <w:szCs w:val="24"/>
        </w:rPr>
        <w:t>e c</w:t>
      </w:r>
      <w:r w:rsidR="004B491B">
        <w:rPr>
          <w:sz w:val="24"/>
          <w:szCs w:val="24"/>
        </w:rPr>
        <w:t>onsulta a la gente de los mismos</w:t>
      </w:r>
      <w:r>
        <w:rPr>
          <w:sz w:val="24"/>
          <w:szCs w:val="24"/>
        </w:rPr>
        <w:t xml:space="preserve"> padres de familia </w:t>
      </w:r>
      <w:r w:rsidR="004B491B">
        <w:rPr>
          <w:sz w:val="24"/>
          <w:szCs w:val="24"/>
        </w:rPr>
        <w:t xml:space="preserve">son los que hacen ese mismo comité, </w:t>
      </w:r>
      <w:r w:rsidR="00067CEB">
        <w:rPr>
          <w:sz w:val="24"/>
          <w:szCs w:val="24"/>
        </w:rPr>
        <w:t xml:space="preserve">cada escuela tiene su propio consejo donde toman decisiones juntos </w:t>
      </w:r>
      <w:r w:rsidR="004B491B">
        <w:rPr>
          <w:sz w:val="24"/>
          <w:szCs w:val="24"/>
        </w:rPr>
        <w:t>para cada trabajo  van de la mano tuvimos a bien la intervención de este consejo para</w:t>
      </w:r>
      <w:r w:rsidR="00032EBD">
        <w:rPr>
          <w:sz w:val="24"/>
          <w:szCs w:val="24"/>
        </w:rPr>
        <w:t xml:space="preserve"> </w:t>
      </w:r>
      <w:r w:rsidR="004B491B">
        <w:rPr>
          <w:sz w:val="24"/>
          <w:szCs w:val="24"/>
        </w:rPr>
        <w:t>la mayor credibilidad de padres de familia.</w:t>
      </w:r>
    </w:p>
    <w:p w:rsidR="009474DB" w:rsidRDefault="004B491B" w:rsidP="002E411A">
      <w:pPr>
        <w:jc w:val="both"/>
        <w:rPr>
          <w:sz w:val="24"/>
          <w:szCs w:val="24"/>
        </w:rPr>
      </w:pPr>
      <w:r>
        <w:rPr>
          <w:b/>
          <w:sz w:val="24"/>
          <w:szCs w:val="24"/>
        </w:rPr>
        <w:t xml:space="preserve">En </w:t>
      </w:r>
      <w:r w:rsidRPr="002E411A">
        <w:rPr>
          <w:b/>
          <w:sz w:val="24"/>
          <w:szCs w:val="24"/>
        </w:rPr>
        <w:t>uso de la voz el Regidor</w:t>
      </w:r>
      <w:r>
        <w:rPr>
          <w:b/>
          <w:sz w:val="24"/>
          <w:szCs w:val="24"/>
        </w:rPr>
        <w:t xml:space="preserve"> Alberto Alfaro: </w:t>
      </w:r>
      <w:r>
        <w:rPr>
          <w:sz w:val="24"/>
          <w:szCs w:val="24"/>
        </w:rPr>
        <w:t>En otro tema el anterior</w:t>
      </w:r>
      <w:r w:rsidR="00032EBD">
        <w:rPr>
          <w:sz w:val="24"/>
          <w:szCs w:val="24"/>
        </w:rPr>
        <w:t>mente</w:t>
      </w:r>
      <w:r>
        <w:rPr>
          <w:sz w:val="24"/>
          <w:szCs w:val="24"/>
        </w:rPr>
        <w:t xml:space="preserve"> era de $50,000 y ahora hasta de $100,000, si se cambia</w:t>
      </w:r>
      <w:proofErr w:type="gramStart"/>
      <w:r>
        <w:rPr>
          <w:sz w:val="24"/>
          <w:szCs w:val="24"/>
        </w:rPr>
        <w:t>?</w:t>
      </w:r>
      <w:proofErr w:type="gramEnd"/>
    </w:p>
    <w:p w:rsidR="004B491B" w:rsidRDefault="004B491B" w:rsidP="002E411A">
      <w:pPr>
        <w:jc w:val="both"/>
        <w:rPr>
          <w:sz w:val="24"/>
          <w:szCs w:val="24"/>
        </w:rPr>
      </w:pPr>
      <w:r>
        <w:rPr>
          <w:b/>
          <w:sz w:val="24"/>
          <w:szCs w:val="24"/>
        </w:rPr>
        <w:t xml:space="preserve">En </w:t>
      </w:r>
      <w:r w:rsidRPr="002E411A">
        <w:rPr>
          <w:b/>
          <w:sz w:val="24"/>
          <w:szCs w:val="24"/>
        </w:rPr>
        <w:t>uso de la voz el Regidor Jose Luis Figueroa Meza</w:t>
      </w:r>
      <w:r w:rsidRPr="007D594C">
        <w:rPr>
          <w:sz w:val="24"/>
          <w:szCs w:val="24"/>
        </w:rPr>
        <w:t>:</w:t>
      </w:r>
      <w:r w:rsidR="00032EBD">
        <w:rPr>
          <w:sz w:val="24"/>
          <w:szCs w:val="24"/>
        </w:rPr>
        <w:t xml:space="preserve"> El párrafo dice así: sería una aportación máxima de $50,000 para las escuelas, otorgando el compromiso del ayuntamiento de $100,000, el peso que aporte la escuela serían 2 pesos más de la escuela. En un proyecto co</w:t>
      </w:r>
      <w:r w:rsidR="00875CF7">
        <w:rPr>
          <w:sz w:val="24"/>
          <w:szCs w:val="24"/>
        </w:rPr>
        <w:t>njunto con un tope de $150,000 más $50,000 serían</w:t>
      </w:r>
      <w:r w:rsidR="00032EBD">
        <w:rPr>
          <w:sz w:val="24"/>
          <w:szCs w:val="24"/>
        </w:rPr>
        <w:t xml:space="preserve"> $200,000. Puede haber proyectos de $3,000 o de $5,000</w:t>
      </w:r>
      <w:r w:rsidR="00875CF7">
        <w:rPr>
          <w:sz w:val="24"/>
          <w:szCs w:val="24"/>
        </w:rPr>
        <w:t xml:space="preserve"> por la compra de un cañón, de un pizarrón electrónico, por eso nos fuimos hasta el tope de 50 mil escuelas.</w:t>
      </w:r>
    </w:p>
    <w:p w:rsidR="00875CF7" w:rsidRDefault="00875CF7" w:rsidP="002E411A">
      <w:pPr>
        <w:jc w:val="both"/>
        <w:rPr>
          <w:sz w:val="24"/>
          <w:szCs w:val="24"/>
        </w:rPr>
      </w:pPr>
      <w:r>
        <w:rPr>
          <w:b/>
          <w:sz w:val="24"/>
          <w:szCs w:val="24"/>
        </w:rPr>
        <w:lastRenderedPageBreak/>
        <w:t xml:space="preserve">En </w:t>
      </w:r>
      <w:r w:rsidRPr="002E411A">
        <w:rPr>
          <w:b/>
          <w:sz w:val="24"/>
          <w:szCs w:val="24"/>
        </w:rPr>
        <w:t>uso de la voz el Regidor</w:t>
      </w:r>
      <w:r>
        <w:rPr>
          <w:b/>
          <w:sz w:val="24"/>
          <w:szCs w:val="24"/>
        </w:rPr>
        <w:t xml:space="preserve"> Alberto Alfaro: </w:t>
      </w:r>
      <w:r>
        <w:rPr>
          <w:sz w:val="24"/>
          <w:szCs w:val="24"/>
        </w:rPr>
        <w:t>Quisiera que le demos prioridad al tema de los baños, antes que al tema de alguna malla sombra o alguna barda.</w:t>
      </w:r>
    </w:p>
    <w:p w:rsidR="0018328C" w:rsidRDefault="00875CF7" w:rsidP="002E411A">
      <w:pPr>
        <w:jc w:val="both"/>
        <w:rPr>
          <w:sz w:val="24"/>
          <w:szCs w:val="24"/>
        </w:rPr>
      </w:pPr>
      <w:r>
        <w:rPr>
          <w:b/>
          <w:sz w:val="24"/>
          <w:szCs w:val="24"/>
        </w:rPr>
        <w:t xml:space="preserve">En </w:t>
      </w:r>
      <w:r w:rsidRPr="002E411A">
        <w:rPr>
          <w:b/>
          <w:sz w:val="24"/>
          <w:szCs w:val="24"/>
        </w:rPr>
        <w:t>uso de la voz el Regidor Jose Luis Figueroa Meza</w:t>
      </w:r>
      <w:r w:rsidRPr="007D594C">
        <w:rPr>
          <w:sz w:val="24"/>
          <w:szCs w:val="24"/>
        </w:rPr>
        <w:t>:</w:t>
      </w:r>
      <w:r>
        <w:rPr>
          <w:sz w:val="24"/>
          <w:szCs w:val="24"/>
        </w:rPr>
        <w:t xml:space="preserve"> Será el</w:t>
      </w:r>
      <w:r w:rsidR="0018328C">
        <w:rPr>
          <w:sz w:val="24"/>
          <w:szCs w:val="24"/>
        </w:rPr>
        <w:t xml:space="preserve"> </w:t>
      </w:r>
      <w:r>
        <w:rPr>
          <w:sz w:val="24"/>
          <w:szCs w:val="24"/>
        </w:rPr>
        <w:t>comité de dictaminación quien vea las escuelas.</w:t>
      </w:r>
    </w:p>
    <w:p w:rsidR="0018328C" w:rsidRDefault="0018328C" w:rsidP="002E411A">
      <w:pPr>
        <w:jc w:val="both"/>
        <w:rPr>
          <w:sz w:val="24"/>
          <w:szCs w:val="24"/>
        </w:rPr>
      </w:pPr>
      <w:r>
        <w:rPr>
          <w:b/>
          <w:sz w:val="24"/>
          <w:szCs w:val="24"/>
        </w:rPr>
        <w:t xml:space="preserve">En </w:t>
      </w:r>
      <w:r w:rsidRPr="002E411A">
        <w:rPr>
          <w:b/>
          <w:sz w:val="24"/>
          <w:szCs w:val="24"/>
        </w:rPr>
        <w:t>uso de la voz el Regidor</w:t>
      </w:r>
      <w:r>
        <w:rPr>
          <w:b/>
          <w:sz w:val="24"/>
          <w:szCs w:val="24"/>
        </w:rPr>
        <w:t xml:space="preserve"> Alberto Alfaro: </w:t>
      </w:r>
      <w:r>
        <w:rPr>
          <w:sz w:val="24"/>
          <w:szCs w:val="24"/>
        </w:rPr>
        <w:t xml:space="preserve">Y en la entrega del recurso en el octavo punto, dice el plantel educativo tendrá hasta tres meses para derogar, es </w:t>
      </w:r>
      <w:proofErr w:type="spellStart"/>
      <w:r>
        <w:rPr>
          <w:sz w:val="24"/>
          <w:szCs w:val="24"/>
        </w:rPr>
        <w:t>errogar</w:t>
      </w:r>
      <w:proofErr w:type="spellEnd"/>
      <w:r>
        <w:rPr>
          <w:sz w:val="24"/>
          <w:szCs w:val="24"/>
        </w:rPr>
        <w:t>.</w:t>
      </w:r>
    </w:p>
    <w:p w:rsidR="00875CF7" w:rsidRDefault="0018328C" w:rsidP="002E411A">
      <w:pPr>
        <w:jc w:val="both"/>
        <w:rPr>
          <w:sz w:val="24"/>
          <w:szCs w:val="24"/>
        </w:rPr>
      </w:pPr>
      <w:r>
        <w:rPr>
          <w:b/>
          <w:sz w:val="24"/>
          <w:szCs w:val="24"/>
        </w:rPr>
        <w:t xml:space="preserve">En </w:t>
      </w:r>
      <w:r w:rsidRPr="002E411A">
        <w:rPr>
          <w:b/>
          <w:sz w:val="24"/>
          <w:szCs w:val="24"/>
        </w:rPr>
        <w:t>uso de la voz el Regidor Jose Luis Figueroa Meza</w:t>
      </w:r>
      <w:r w:rsidRPr="007D594C">
        <w:rPr>
          <w:sz w:val="24"/>
          <w:szCs w:val="24"/>
        </w:rPr>
        <w:t>:</w:t>
      </w:r>
      <w:r>
        <w:rPr>
          <w:sz w:val="24"/>
          <w:szCs w:val="24"/>
        </w:rPr>
        <w:t xml:space="preserve"> Quisiera que aprobaran las intervenciones de la Directora Sara y el Tesorero Alejandro Rosas.</w:t>
      </w:r>
    </w:p>
    <w:p w:rsidR="00917088" w:rsidRDefault="0018328C" w:rsidP="002E411A">
      <w:pPr>
        <w:jc w:val="both"/>
        <w:rPr>
          <w:sz w:val="24"/>
          <w:szCs w:val="24"/>
        </w:rPr>
      </w:pPr>
      <w:r>
        <w:rPr>
          <w:b/>
          <w:sz w:val="24"/>
          <w:szCs w:val="24"/>
        </w:rPr>
        <w:t xml:space="preserve">En </w:t>
      </w:r>
      <w:r w:rsidRPr="002E411A">
        <w:rPr>
          <w:b/>
          <w:sz w:val="24"/>
          <w:szCs w:val="24"/>
        </w:rPr>
        <w:t>uso de la voz</w:t>
      </w:r>
      <w:r>
        <w:rPr>
          <w:b/>
          <w:sz w:val="24"/>
          <w:szCs w:val="24"/>
        </w:rPr>
        <w:t xml:space="preserve"> Tesorero Alejandro Rosas: </w:t>
      </w:r>
      <w:r>
        <w:rPr>
          <w:sz w:val="24"/>
          <w:szCs w:val="24"/>
        </w:rPr>
        <w:t>Buenas tardes, se manifiesta hasta 3 meses para comprobación del recurso, y</w:t>
      </w:r>
      <w:r w:rsidR="00917088">
        <w:rPr>
          <w:sz w:val="24"/>
          <w:szCs w:val="24"/>
        </w:rPr>
        <w:t>o no le veo problema cuando son para equipamiento</w:t>
      </w:r>
      <w:r>
        <w:rPr>
          <w:sz w:val="24"/>
          <w:szCs w:val="24"/>
        </w:rPr>
        <w:t>, sin embargo e</w:t>
      </w:r>
      <w:r w:rsidR="00917088">
        <w:rPr>
          <w:sz w:val="24"/>
          <w:szCs w:val="24"/>
        </w:rPr>
        <w:t>n el plazo me queda duda cuando sea</w:t>
      </w:r>
      <w:r>
        <w:rPr>
          <w:sz w:val="24"/>
          <w:szCs w:val="24"/>
        </w:rPr>
        <w:t xml:space="preserve"> de mantenimiento, depende de lo que se vaya haciendo , será suficiente para las escuelas el plazo de tres meses</w:t>
      </w:r>
      <w:r w:rsidR="00917088">
        <w:rPr>
          <w:sz w:val="24"/>
          <w:szCs w:val="24"/>
        </w:rPr>
        <w:t>? Experiencias atrás dicen que se necesitaría más tiempo para mantenimiento quizá un mes más, ya que se tendría el problema de que la escuela pudiera caer en una responsabilidad, de no poder comprobar bajo ese tiempo. La inquietud de que se supervisen las obras para mejorar la ayuda a las escuelas.</w:t>
      </w:r>
    </w:p>
    <w:p w:rsidR="00CE59FC" w:rsidRPr="00917088" w:rsidRDefault="00917088" w:rsidP="002E411A">
      <w:pPr>
        <w:jc w:val="both"/>
        <w:rPr>
          <w:sz w:val="24"/>
          <w:szCs w:val="24"/>
        </w:rPr>
      </w:pPr>
      <w:r w:rsidRPr="00360836">
        <w:rPr>
          <w:b/>
          <w:sz w:val="24"/>
          <w:szCs w:val="24"/>
        </w:rPr>
        <w:t>En uso de</w:t>
      </w:r>
      <w:r>
        <w:rPr>
          <w:b/>
          <w:sz w:val="24"/>
          <w:szCs w:val="24"/>
        </w:rPr>
        <w:t xml:space="preserve"> la voz la Directora Sara Susana Pozos: </w:t>
      </w:r>
      <w:r>
        <w:rPr>
          <w:sz w:val="24"/>
          <w:szCs w:val="24"/>
        </w:rPr>
        <w:t>El comité técnico en teoría revisará</w:t>
      </w:r>
      <w:r w:rsidR="00CE59FC">
        <w:rPr>
          <w:sz w:val="24"/>
          <w:szCs w:val="24"/>
        </w:rPr>
        <w:t xml:space="preserve"> </w:t>
      </w:r>
      <w:r>
        <w:rPr>
          <w:sz w:val="24"/>
          <w:szCs w:val="24"/>
        </w:rPr>
        <w:t>primero  todos los proyectos</w:t>
      </w:r>
      <w:r w:rsidR="00CE59FC">
        <w:rPr>
          <w:sz w:val="24"/>
          <w:szCs w:val="24"/>
        </w:rPr>
        <w:t>, estará integrado por personal de contraloría y tesorería.</w:t>
      </w:r>
    </w:p>
    <w:p w:rsidR="00CE59FC" w:rsidRDefault="00CE59FC" w:rsidP="002E411A">
      <w:pPr>
        <w:jc w:val="both"/>
        <w:rPr>
          <w:sz w:val="24"/>
          <w:szCs w:val="24"/>
        </w:rPr>
      </w:pPr>
      <w:r>
        <w:rPr>
          <w:b/>
          <w:sz w:val="24"/>
          <w:szCs w:val="24"/>
        </w:rPr>
        <w:t xml:space="preserve">En </w:t>
      </w:r>
      <w:r w:rsidRPr="002E411A">
        <w:rPr>
          <w:b/>
          <w:sz w:val="24"/>
          <w:szCs w:val="24"/>
        </w:rPr>
        <w:t>uso de la voz el Regidor Jose Luis Figueroa Meza</w:t>
      </w:r>
      <w:r>
        <w:rPr>
          <w:b/>
          <w:sz w:val="24"/>
          <w:szCs w:val="24"/>
        </w:rPr>
        <w:t xml:space="preserve">: </w:t>
      </w:r>
      <w:r>
        <w:rPr>
          <w:sz w:val="24"/>
          <w:szCs w:val="24"/>
        </w:rPr>
        <w:t>No registrándose más oradores o algún comentario al respecto, someto a votación las Reglas de operación del Programa Municipal 2x1 por la Educación:</w:t>
      </w:r>
    </w:p>
    <w:p w:rsidR="00CE59FC" w:rsidRDefault="00CE59FC" w:rsidP="002E411A">
      <w:pPr>
        <w:jc w:val="both"/>
        <w:rPr>
          <w:sz w:val="24"/>
          <w:szCs w:val="24"/>
        </w:rPr>
      </w:pPr>
      <w:r>
        <w:rPr>
          <w:sz w:val="24"/>
          <w:szCs w:val="24"/>
        </w:rPr>
        <w:t>COMISIÓN DE HACIENDA, PATRIMONIO Y PRESUPUESTO:</w:t>
      </w:r>
    </w:p>
    <w:p w:rsidR="00CE59FC" w:rsidRDefault="00CE59FC" w:rsidP="002E411A">
      <w:pPr>
        <w:jc w:val="both"/>
        <w:rPr>
          <w:sz w:val="24"/>
          <w:szCs w:val="24"/>
          <w:u w:val="single"/>
        </w:rPr>
      </w:pPr>
      <w:r>
        <w:rPr>
          <w:sz w:val="24"/>
          <w:szCs w:val="24"/>
          <w:u w:val="single"/>
        </w:rPr>
        <w:t>APROBADO POR MAYORIA</w:t>
      </w:r>
    </w:p>
    <w:p w:rsidR="00CE59FC" w:rsidRDefault="00CE59FC" w:rsidP="002E411A">
      <w:pPr>
        <w:jc w:val="both"/>
        <w:rPr>
          <w:sz w:val="24"/>
          <w:szCs w:val="24"/>
        </w:rPr>
      </w:pPr>
      <w:r>
        <w:rPr>
          <w:sz w:val="24"/>
          <w:szCs w:val="24"/>
        </w:rPr>
        <w:t>COMISIÓN DE EDUCACIÓN:</w:t>
      </w:r>
    </w:p>
    <w:p w:rsidR="00CE59FC" w:rsidRDefault="00CE59FC" w:rsidP="002E411A">
      <w:pPr>
        <w:jc w:val="both"/>
        <w:rPr>
          <w:sz w:val="24"/>
          <w:szCs w:val="24"/>
          <w:u w:val="single"/>
        </w:rPr>
      </w:pPr>
      <w:r>
        <w:rPr>
          <w:sz w:val="24"/>
          <w:szCs w:val="24"/>
          <w:u w:val="single"/>
        </w:rPr>
        <w:t>APROBADO POR UNANIMIDAD</w:t>
      </w:r>
    </w:p>
    <w:p w:rsidR="00D771E9" w:rsidRDefault="00D771E9" w:rsidP="002E411A">
      <w:pPr>
        <w:jc w:val="both"/>
        <w:rPr>
          <w:sz w:val="24"/>
          <w:szCs w:val="24"/>
        </w:rPr>
      </w:pPr>
      <w:r>
        <w:rPr>
          <w:b/>
          <w:sz w:val="24"/>
          <w:szCs w:val="24"/>
        </w:rPr>
        <w:t>Continuando</w:t>
      </w:r>
      <w:r w:rsidR="00CE59FC">
        <w:rPr>
          <w:b/>
          <w:sz w:val="24"/>
          <w:szCs w:val="24"/>
        </w:rPr>
        <w:t xml:space="preserve"> con el </w:t>
      </w:r>
      <w:r w:rsidR="00CE59FC" w:rsidRPr="002E411A">
        <w:rPr>
          <w:b/>
          <w:sz w:val="24"/>
          <w:szCs w:val="24"/>
        </w:rPr>
        <w:t>uso de la voz el Regidor Jose Luis Figueroa Meza</w:t>
      </w:r>
      <w:r w:rsidR="00605DDF">
        <w:rPr>
          <w:b/>
          <w:sz w:val="24"/>
          <w:szCs w:val="24"/>
        </w:rPr>
        <w:t xml:space="preserve">: </w:t>
      </w:r>
      <w:r w:rsidR="00605DDF">
        <w:rPr>
          <w:sz w:val="24"/>
          <w:szCs w:val="24"/>
        </w:rPr>
        <w:t>Hay algún comentario antes de continuar</w:t>
      </w:r>
      <w:proofErr w:type="gramStart"/>
      <w:r w:rsidR="00605DDF">
        <w:rPr>
          <w:sz w:val="24"/>
          <w:szCs w:val="24"/>
        </w:rPr>
        <w:t>?</w:t>
      </w:r>
      <w:proofErr w:type="gramEnd"/>
    </w:p>
    <w:p w:rsidR="00D771E9" w:rsidRDefault="00605DDF" w:rsidP="002E411A">
      <w:pPr>
        <w:jc w:val="both"/>
        <w:rPr>
          <w:sz w:val="24"/>
          <w:szCs w:val="24"/>
        </w:rPr>
      </w:pPr>
      <w:r>
        <w:rPr>
          <w:sz w:val="24"/>
          <w:szCs w:val="24"/>
        </w:rPr>
        <w:t>Quiero comentarles que este programa ha sido lento, pero va ser de mucha valía para las escuelas, no podemos arrancar de inmediato tenemos que espera a las vacaciones; lo que nos da tiempo para la captación y todo el proces</w:t>
      </w:r>
      <w:r w:rsidR="00D771E9">
        <w:rPr>
          <w:sz w:val="24"/>
          <w:szCs w:val="24"/>
        </w:rPr>
        <w:t>o de integración de expedientes,</w:t>
      </w:r>
      <w:r>
        <w:rPr>
          <w:sz w:val="24"/>
          <w:szCs w:val="24"/>
        </w:rPr>
        <w:t xml:space="preserve"> las escuelas no permiten la entrada a trabajad</w:t>
      </w:r>
      <w:r w:rsidR="00D771E9">
        <w:rPr>
          <w:sz w:val="24"/>
          <w:szCs w:val="24"/>
        </w:rPr>
        <w:t xml:space="preserve">ores solamente en periodo en vacacional o en todo caso sábados y domingos con padres de familia. </w:t>
      </w:r>
    </w:p>
    <w:p w:rsidR="00605DDF" w:rsidRDefault="005F3310" w:rsidP="002E411A">
      <w:pPr>
        <w:jc w:val="both"/>
        <w:rPr>
          <w:sz w:val="24"/>
          <w:szCs w:val="24"/>
        </w:rPr>
      </w:pPr>
      <w:r>
        <w:rPr>
          <w:sz w:val="24"/>
          <w:szCs w:val="24"/>
        </w:rPr>
        <w:t>No existe ningún comentario.</w:t>
      </w:r>
    </w:p>
    <w:p w:rsidR="005F3310" w:rsidRDefault="005F3310" w:rsidP="002E411A">
      <w:pPr>
        <w:jc w:val="both"/>
        <w:rPr>
          <w:sz w:val="24"/>
          <w:szCs w:val="24"/>
        </w:rPr>
      </w:pPr>
      <w:r>
        <w:rPr>
          <w:sz w:val="24"/>
          <w:szCs w:val="24"/>
        </w:rPr>
        <w:t>Clausura de la sesión</w:t>
      </w:r>
    </w:p>
    <w:p w:rsidR="005F3310" w:rsidRDefault="005F3310" w:rsidP="002E411A">
      <w:pPr>
        <w:jc w:val="both"/>
        <w:rPr>
          <w:sz w:val="24"/>
          <w:szCs w:val="24"/>
        </w:rPr>
      </w:pPr>
      <w:r>
        <w:rPr>
          <w:sz w:val="24"/>
          <w:szCs w:val="24"/>
        </w:rPr>
        <w:t>Por lo que una vez agotado el orden del día se da por concluida la cuarta sesión ordinaria de la comisión edilicia de Educación siendo las 13:56 horas del mismo día de su inicio.</w:t>
      </w:r>
    </w:p>
    <w:p w:rsidR="00EB794C" w:rsidRDefault="00EB794C" w:rsidP="002E411A">
      <w:pPr>
        <w:jc w:val="both"/>
        <w:rPr>
          <w:sz w:val="24"/>
          <w:szCs w:val="24"/>
        </w:rPr>
      </w:pPr>
    </w:p>
    <w:p w:rsidR="005F3310" w:rsidRDefault="005F3310" w:rsidP="005F3310">
      <w:pPr>
        <w:rPr>
          <w:sz w:val="24"/>
          <w:szCs w:val="24"/>
        </w:rPr>
      </w:pPr>
    </w:p>
    <w:p w:rsidR="0094132E" w:rsidRDefault="0094132E" w:rsidP="005F3310">
      <w:pPr>
        <w:rPr>
          <w:sz w:val="24"/>
          <w:szCs w:val="24"/>
        </w:rPr>
      </w:pPr>
    </w:p>
    <w:p w:rsidR="0094132E" w:rsidRDefault="0094132E" w:rsidP="005F3310">
      <w:pPr>
        <w:rPr>
          <w:sz w:val="24"/>
          <w:szCs w:val="24"/>
        </w:rPr>
      </w:pPr>
    </w:p>
    <w:p w:rsidR="0094132E" w:rsidRDefault="0094132E" w:rsidP="005F3310">
      <w:pPr>
        <w:rPr>
          <w:sz w:val="24"/>
          <w:szCs w:val="24"/>
        </w:rPr>
      </w:pPr>
    </w:p>
    <w:p w:rsidR="005F3310" w:rsidRDefault="005F3310" w:rsidP="005F3310">
      <w:pPr>
        <w:rPr>
          <w:sz w:val="24"/>
          <w:szCs w:val="24"/>
        </w:rPr>
      </w:pPr>
    </w:p>
    <w:p w:rsidR="00522B43" w:rsidRDefault="00522B43" w:rsidP="005F3310">
      <w:pPr>
        <w:jc w:val="center"/>
        <w:rPr>
          <w:b/>
          <w:sz w:val="24"/>
          <w:szCs w:val="24"/>
        </w:rPr>
      </w:pPr>
      <w:r w:rsidRPr="00522B43">
        <w:rPr>
          <w:b/>
          <w:sz w:val="24"/>
          <w:szCs w:val="24"/>
        </w:rPr>
        <w:t>COMISIÓN DE EDUCACIÓN</w:t>
      </w:r>
    </w:p>
    <w:p w:rsidR="00EB794C" w:rsidRDefault="00EB794C" w:rsidP="00EB794C">
      <w:pPr>
        <w:jc w:val="center"/>
        <w:rPr>
          <w:b/>
          <w:sz w:val="24"/>
          <w:szCs w:val="24"/>
        </w:rPr>
      </w:pPr>
    </w:p>
    <w:p w:rsidR="001105AC" w:rsidRDefault="001105AC" w:rsidP="00EB794C">
      <w:pPr>
        <w:jc w:val="center"/>
        <w:rPr>
          <w:b/>
          <w:sz w:val="24"/>
          <w:szCs w:val="24"/>
        </w:rPr>
      </w:pPr>
    </w:p>
    <w:p w:rsidR="00EB794C" w:rsidRPr="00522B43" w:rsidRDefault="00EB794C" w:rsidP="00EB794C">
      <w:pPr>
        <w:jc w:val="center"/>
        <w:rPr>
          <w:b/>
          <w:sz w:val="24"/>
          <w:szCs w:val="24"/>
        </w:rPr>
      </w:pPr>
    </w:p>
    <w:p w:rsidR="00522B43" w:rsidRDefault="00522B43" w:rsidP="00EB794C">
      <w:pPr>
        <w:jc w:val="center"/>
        <w:rPr>
          <w:sz w:val="24"/>
          <w:szCs w:val="24"/>
        </w:rPr>
      </w:pPr>
      <w:r>
        <w:rPr>
          <w:sz w:val="24"/>
          <w:szCs w:val="24"/>
        </w:rPr>
        <w:t>REGIDOR JOSE LUIS FIGUEROA MEZA</w:t>
      </w:r>
    </w:p>
    <w:p w:rsidR="00522B43" w:rsidRPr="0094132E" w:rsidRDefault="00522B43" w:rsidP="00EB794C">
      <w:pPr>
        <w:jc w:val="center"/>
        <w:rPr>
          <w:sz w:val="24"/>
          <w:szCs w:val="24"/>
        </w:rPr>
      </w:pPr>
      <w:r w:rsidRPr="0094132E">
        <w:rPr>
          <w:sz w:val="24"/>
          <w:szCs w:val="24"/>
        </w:rPr>
        <w:t>PRESIDENTE DE LA COMISIÓN EDILICIA DE EDUCACIÓN</w:t>
      </w:r>
      <w:r w:rsidR="0094132E" w:rsidRPr="0094132E">
        <w:rPr>
          <w:sz w:val="24"/>
          <w:szCs w:val="24"/>
        </w:rPr>
        <w:t xml:space="preserve"> Y VOCAL EN LA COMISIÓ</w:t>
      </w:r>
      <w:r w:rsidR="001105AC">
        <w:rPr>
          <w:sz w:val="24"/>
          <w:szCs w:val="24"/>
        </w:rPr>
        <w:t>N EDILICIA DE</w:t>
      </w:r>
      <w:r w:rsidR="0094132E" w:rsidRPr="0094132E">
        <w:rPr>
          <w:sz w:val="24"/>
          <w:szCs w:val="24"/>
        </w:rPr>
        <w:t xml:space="preserve"> HACIENDA</w:t>
      </w:r>
      <w:r w:rsidR="001105AC">
        <w:rPr>
          <w:sz w:val="24"/>
          <w:szCs w:val="24"/>
        </w:rPr>
        <w:t>, PATRIMONIO Y PRESUPUESTO</w:t>
      </w:r>
      <w:r w:rsidR="0094132E" w:rsidRPr="0094132E">
        <w:rPr>
          <w:sz w:val="24"/>
          <w:szCs w:val="24"/>
        </w:rPr>
        <w:t xml:space="preserve"> </w:t>
      </w:r>
    </w:p>
    <w:p w:rsidR="00522B43" w:rsidRPr="0094132E" w:rsidRDefault="00522B43" w:rsidP="00EB794C">
      <w:pPr>
        <w:jc w:val="center"/>
        <w:rPr>
          <w:sz w:val="24"/>
          <w:szCs w:val="24"/>
        </w:rPr>
      </w:pPr>
    </w:p>
    <w:p w:rsidR="00EB794C" w:rsidRDefault="00EB794C" w:rsidP="00EB794C">
      <w:pPr>
        <w:jc w:val="center"/>
        <w:rPr>
          <w:sz w:val="24"/>
          <w:szCs w:val="24"/>
        </w:rPr>
      </w:pPr>
    </w:p>
    <w:p w:rsidR="001105AC" w:rsidRDefault="001105AC" w:rsidP="00EB794C">
      <w:pPr>
        <w:jc w:val="center"/>
        <w:rPr>
          <w:sz w:val="24"/>
          <w:szCs w:val="24"/>
        </w:rPr>
      </w:pPr>
    </w:p>
    <w:p w:rsidR="00EB794C" w:rsidRDefault="00EB794C" w:rsidP="00EB794C">
      <w:pPr>
        <w:jc w:val="center"/>
        <w:rPr>
          <w:sz w:val="24"/>
          <w:szCs w:val="24"/>
        </w:rPr>
      </w:pPr>
    </w:p>
    <w:p w:rsidR="00522B43" w:rsidRDefault="00522B43" w:rsidP="00EB794C">
      <w:pPr>
        <w:jc w:val="center"/>
        <w:rPr>
          <w:sz w:val="24"/>
          <w:szCs w:val="24"/>
        </w:rPr>
      </w:pPr>
      <w:r>
        <w:rPr>
          <w:sz w:val="24"/>
          <w:szCs w:val="24"/>
        </w:rPr>
        <w:t>REGIDOR HÉCTOR MANUEL PERFECTO RODRÍGUEZ</w:t>
      </w:r>
    </w:p>
    <w:p w:rsidR="00522B43" w:rsidRPr="0094132E" w:rsidRDefault="00522B43" w:rsidP="00EB794C">
      <w:pPr>
        <w:jc w:val="center"/>
        <w:rPr>
          <w:sz w:val="24"/>
          <w:szCs w:val="24"/>
        </w:rPr>
      </w:pPr>
      <w:r w:rsidRPr="0094132E">
        <w:rPr>
          <w:sz w:val="24"/>
          <w:szCs w:val="24"/>
        </w:rPr>
        <w:t>VOCAL DE LA COMISIÓN EDILICIA DE EDUCACIÓN</w:t>
      </w:r>
      <w:r w:rsidR="0094132E" w:rsidRPr="0094132E">
        <w:rPr>
          <w:sz w:val="24"/>
          <w:szCs w:val="24"/>
        </w:rPr>
        <w:t xml:space="preserve"> Y VOCAL EN LA COMISIÓ</w:t>
      </w:r>
      <w:r w:rsidR="001105AC">
        <w:rPr>
          <w:sz w:val="24"/>
          <w:szCs w:val="24"/>
        </w:rPr>
        <w:t xml:space="preserve">N </w:t>
      </w:r>
      <w:r w:rsidR="0094132E" w:rsidRPr="0094132E">
        <w:rPr>
          <w:sz w:val="24"/>
          <w:szCs w:val="24"/>
        </w:rPr>
        <w:t>E</w:t>
      </w:r>
      <w:r w:rsidR="001105AC">
        <w:rPr>
          <w:sz w:val="24"/>
          <w:szCs w:val="24"/>
        </w:rPr>
        <w:t>DILICIA DE  HACIENDA, PATRIMONIO Y PRESUPUESTO</w:t>
      </w:r>
    </w:p>
    <w:p w:rsidR="00522B43" w:rsidRDefault="00522B43" w:rsidP="00EB794C">
      <w:pPr>
        <w:jc w:val="center"/>
        <w:rPr>
          <w:sz w:val="24"/>
          <w:szCs w:val="24"/>
        </w:rPr>
      </w:pPr>
    </w:p>
    <w:p w:rsidR="00EB794C" w:rsidRDefault="00EB794C" w:rsidP="00EB794C">
      <w:pPr>
        <w:jc w:val="center"/>
        <w:rPr>
          <w:sz w:val="24"/>
          <w:szCs w:val="24"/>
        </w:rPr>
      </w:pPr>
    </w:p>
    <w:p w:rsidR="001105AC" w:rsidRDefault="001105AC" w:rsidP="00EB794C">
      <w:pPr>
        <w:jc w:val="center"/>
        <w:rPr>
          <w:sz w:val="24"/>
          <w:szCs w:val="24"/>
        </w:rPr>
      </w:pPr>
    </w:p>
    <w:p w:rsidR="00522B43" w:rsidRDefault="00522B43" w:rsidP="00EB794C">
      <w:pPr>
        <w:jc w:val="center"/>
        <w:rPr>
          <w:sz w:val="24"/>
          <w:szCs w:val="24"/>
        </w:rPr>
      </w:pPr>
      <w:r>
        <w:rPr>
          <w:sz w:val="24"/>
          <w:szCs w:val="24"/>
        </w:rPr>
        <w:t>REGIDOR FRANCISCO JUÁREZ PIÑA</w:t>
      </w:r>
    </w:p>
    <w:p w:rsidR="00522B43" w:rsidRPr="0094132E" w:rsidRDefault="00522B43" w:rsidP="00EB794C">
      <w:pPr>
        <w:jc w:val="center"/>
        <w:rPr>
          <w:sz w:val="24"/>
          <w:szCs w:val="24"/>
        </w:rPr>
      </w:pPr>
      <w:r w:rsidRPr="0094132E">
        <w:rPr>
          <w:sz w:val="24"/>
          <w:szCs w:val="24"/>
        </w:rPr>
        <w:t>VOCAL DE LA COMISIÓN EDILICIA DE EDUCACIÓN</w:t>
      </w:r>
      <w:r w:rsidR="0094132E" w:rsidRPr="0094132E">
        <w:rPr>
          <w:sz w:val="24"/>
          <w:szCs w:val="24"/>
        </w:rPr>
        <w:t xml:space="preserve"> Y VOCAL EN LA COMISIÓ</w:t>
      </w:r>
      <w:r w:rsidR="001105AC">
        <w:rPr>
          <w:sz w:val="24"/>
          <w:szCs w:val="24"/>
        </w:rPr>
        <w:t xml:space="preserve">N </w:t>
      </w:r>
      <w:r w:rsidR="0094132E" w:rsidRPr="0094132E">
        <w:rPr>
          <w:sz w:val="24"/>
          <w:szCs w:val="24"/>
        </w:rPr>
        <w:t>E</w:t>
      </w:r>
      <w:r w:rsidR="001105AC">
        <w:rPr>
          <w:sz w:val="24"/>
          <w:szCs w:val="24"/>
        </w:rPr>
        <w:t xml:space="preserve">DILICIA DE </w:t>
      </w:r>
      <w:r w:rsidR="0094132E" w:rsidRPr="0094132E">
        <w:rPr>
          <w:sz w:val="24"/>
          <w:szCs w:val="24"/>
        </w:rPr>
        <w:t xml:space="preserve"> HACIENDA</w:t>
      </w:r>
      <w:r w:rsidR="001105AC">
        <w:rPr>
          <w:sz w:val="24"/>
          <w:szCs w:val="24"/>
        </w:rPr>
        <w:t xml:space="preserve">, PATRIMONIO Y PRESUPUESTO </w:t>
      </w:r>
    </w:p>
    <w:p w:rsidR="00EB794C" w:rsidRDefault="00EB794C" w:rsidP="00EB794C">
      <w:pPr>
        <w:jc w:val="center"/>
        <w:rPr>
          <w:sz w:val="24"/>
          <w:szCs w:val="24"/>
        </w:rPr>
      </w:pPr>
    </w:p>
    <w:p w:rsidR="00522B43" w:rsidRDefault="00522B43" w:rsidP="002E411A">
      <w:pPr>
        <w:jc w:val="both"/>
        <w:rPr>
          <w:sz w:val="24"/>
          <w:szCs w:val="24"/>
        </w:rPr>
      </w:pPr>
    </w:p>
    <w:p w:rsidR="001105AC" w:rsidRDefault="001105AC" w:rsidP="002E411A">
      <w:pPr>
        <w:jc w:val="both"/>
        <w:rPr>
          <w:sz w:val="24"/>
          <w:szCs w:val="24"/>
        </w:rPr>
      </w:pPr>
    </w:p>
    <w:p w:rsidR="001105AC" w:rsidRDefault="001105AC" w:rsidP="002E411A">
      <w:pPr>
        <w:jc w:val="both"/>
        <w:rPr>
          <w:sz w:val="24"/>
          <w:szCs w:val="24"/>
        </w:rPr>
      </w:pPr>
    </w:p>
    <w:p w:rsidR="00522B43" w:rsidRDefault="00522B43" w:rsidP="00EB794C">
      <w:pPr>
        <w:jc w:val="center"/>
        <w:rPr>
          <w:b/>
          <w:sz w:val="24"/>
          <w:szCs w:val="24"/>
        </w:rPr>
      </w:pPr>
      <w:r w:rsidRPr="00522B43">
        <w:rPr>
          <w:b/>
          <w:sz w:val="24"/>
          <w:szCs w:val="24"/>
        </w:rPr>
        <w:t>POR LA COMISIÓN EDILICIA DE HACIENDA, PATRIMONIO Y PRESUPUESTO</w:t>
      </w:r>
    </w:p>
    <w:p w:rsidR="00EB794C" w:rsidRDefault="00EB794C" w:rsidP="00EB794C">
      <w:pPr>
        <w:jc w:val="center"/>
        <w:rPr>
          <w:sz w:val="24"/>
          <w:szCs w:val="24"/>
        </w:rPr>
      </w:pPr>
    </w:p>
    <w:p w:rsidR="0094132E" w:rsidRDefault="0094132E" w:rsidP="00EB794C">
      <w:pPr>
        <w:jc w:val="center"/>
        <w:rPr>
          <w:sz w:val="24"/>
          <w:szCs w:val="24"/>
        </w:rPr>
      </w:pPr>
    </w:p>
    <w:p w:rsidR="0094132E" w:rsidRDefault="0094132E" w:rsidP="00EB794C">
      <w:pPr>
        <w:jc w:val="center"/>
        <w:rPr>
          <w:sz w:val="24"/>
          <w:szCs w:val="24"/>
        </w:rPr>
      </w:pPr>
    </w:p>
    <w:p w:rsidR="00522B43" w:rsidRDefault="00522B43" w:rsidP="00EB794C">
      <w:pPr>
        <w:jc w:val="center"/>
        <w:rPr>
          <w:sz w:val="24"/>
          <w:szCs w:val="24"/>
        </w:rPr>
      </w:pPr>
      <w:r>
        <w:rPr>
          <w:sz w:val="24"/>
          <w:szCs w:val="24"/>
        </w:rPr>
        <w:t>SINDICO JOSE LUIS SALAZAR MARTINEZ</w:t>
      </w:r>
    </w:p>
    <w:p w:rsidR="00EB794C" w:rsidRDefault="00EB794C" w:rsidP="0094132E">
      <w:pPr>
        <w:jc w:val="center"/>
        <w:rPr>
          <w:sz w:val="24"/>
          <w:szCs w:val="24"/>
        </w:rPr>
      </w:pPr>
      <w:r>
        <w:rPr>
          <w:sz w:val="24"/>
          <w:szCs w:val="24"/>
        </w:rPr>
        <w:t>PRESIDENTE DE LA COMISIÓN EDILICIA DE HACIENDA, PATRIMONIO Y PRESUPUESTO</w:t>
      </w:r>
    </w:p>
    <w:p w:rsidR="00EB794C" w:rsidRDefault="00EB794C" w:rsidP="00EB794C">
      <w:pPr>
        <w:jc w:val="center"/>
        <w:rPr>
          <w:sz w:val="24"/>
          <w:szCs w:val="24"/>
        </w:rPr>
      </w:pPr>
    </w:p>
    <w:p w:rsidR="00EB794C" w:rsidRDefault="00EB794C" w:rsidP="00EB794C">
      <w:pPr>
        <w:jc w:val="center"/>
        <w:rPr>
          <w:sz w:val="24"/>
          <w:szCs w:val="24"/>
        </w:rPr>
      </w:pPr>
    </w:p>
    <w:p w:rsidR="0094132E" w:rsidRDefault="0094132E" w:rsidP="00EB794C">
      <w:pPr>
        <w:jc w:val="center"/>
        <w:rPr>
          <w:sz w:val="24"/>
          <w:szCs w:val="24"/>
        </w:rPr>
      </w:pPr>
    </w:p>
    <w:p w:rsidR="0094132E" w:rsidRDefault="0094132E" w:rsidP="00EB794C">
      <w:pPr>
        <w:jc w:val="center"/>
        <w:rPr>
          <w:sz w:val="24"/>
          <w:szCs w:val="24"/>
        </w:rPr>
      </w:pPr>
    </w:p>
    <w:p w:rsidR="00903077" w:rsidRDefault="00903077" w:rsidP="00EB794C">
      <w:pPr>
        <w:jc w:val="center"/>
        <w:rPr>
          <w:sz w:val="24"/>
          <w:szCs w:val="24"/>
        </w:rPr>
      </w:pPr>
    </w:p>
    <w:p w:rsidR="00903077" w:rsidRDefault="00903077" w:rsidP="00EB794C">
      <w:pPr>
        <w:jc w:val="center"/>
        <w:rPr>
          <w:sz w:val="24"/>
          <w:szCs w:val="24"/>
        </w:rPr>
      </w:pPr>
    </w:p>
    <w:p w:rsidR="00903077" w:rsidRDefault="00903077" w:rsidP="00EB794C">
      <w:pPr>
        <w:jc w:val="center"/>
        <w:rPr>
          <w:sz w:val="24"/>
          <w:szCs w:val="24"/>
        </w:rPr>
      </w:pPr>
    </w:p>
    <w:p w:rsidR="00903077" w:rsidRDefault="00903077" w:rsidP="00EB794C">
      <w:pPr>
        <w:jc w:val="center"/>
        <w:rPr>
          <w:sz w:val="24"/>
          <w:szCs w:val="24"/>
        </w:rPr>
      </w:pPr>
    </w:p>
    <w:p w:rsidR="00EB794C" w:rsidRDefault="00EB794C" w:rsidP="00EB794C">
      <w:pPr>
        <w:jc w:val="center"/>
        <w:rPr>
          <w:sz w:val="24"/>
          <w:szCs w:val="24"/>
        </w:rPr>
      </w:pPr>
      <w:r>
        <w:rPr>
          <w:sz w:val="24"/>
          <w:szCs w:val="24"/>
        </w:rPr>
        <w:t>REGIDORA IRMA YOLANDA REYNOSO MERCADO</w:t>
      </w:r>
    </w:p>
    <w:p w:rsidR="00EB794C" w:rsidRDefault="00EB794C" w:rsidP="00EB794C">
      <w:pPr>
        <w:jc w:val="center"/>
        <w:rPr>
          <w:sz w:val="24"/>
          <w:szCs w:val="24"/>
        </w:rPr>
      </w:pPr>
      <w:r>
        <w:rPr>
          <w:sz w:val="24"/>
          <w:szCs w:val="24"/>
        </w:rPr>
        <w:t>VOCAL DE LA COMISIÓN EDILICIA DE HACIENDA, PATRIMONIO Y PRESUPUESTO</w:t>
      </w:r>
    </w:p>
    <w:p w:rsidR="00EB794C" w:rsidRDefault="00EB794C" w:rsidP="00EB794C">
      <w:pPr>
        <w:jc w:val="center"/>
        <w:rPr>
          <w:sz w:val="24"/>
          <w:szCs w:val="24"/>
        </w:rPr>
      </w:pPr>
    </w:p>
    <w:p w:rsidR="00EB794C" w:rsidRDefault="00EB794C" w:rsidP="0094132E">
      <w:pPr>
        <w:rPr>
          <w:sz w:val="24"/>
          <w:szCs w:val="24"/>
        </w:rPr>
      </w:pPr>
    </w:p>
    <w:p w:rsidR="0094132E" w:rsidRDefault="0094132E" w:rsidP="00EB794C">
      <w:pPr>
        <w:jc w:val="center"/>
        <w:rPr>
          <w:sz w:val="24"/>
          <w:szCs w:val="24"/>
        </w:rPr>
      </w:pPr>
    </w:p>
    <w:p w:rsidR="0094132E" w:rsidRDefault="0094132E" w:rsidP="00EB794C">
      <w:pPr>
        <w:jc w:val="center"/>
        <w:rPr>
          <w:sz w:val="24"/>
          <w:szCs w:val="24"/>
        </w:rPr>
      </w:pPr>
    </w:p>
    <w:p w:rsidR="00EB794C" w:rsidRDefault="00EB794C" w:rsidP="00EB794C">
      <w:pPr>
        <w:jc w:val="center"/>
        <w:rPr>
          <w:sz w:val="24"/>
          <w:szCs w:val="24"/>
        </w:rPr>
      </w:pPr>
      <w:r>
        <w:rPr>
          <w:sz w:val="24"/>
          <w:szCs w:val="24"/>
        </w:rPr>
        <w:t>REGIDORA DANIELA ELIZABETH CHAVEZ ESTRADA</w:t>
      </w:r>
    </w:p>
    <w:p w:rsidR="00EB794C" w:rsidRDefault="00EB794C" w:rsidP="00EB794C">
      <w:pPr>
        <w:jc w:val="center"/>
        <w:rPr>
          <w:sz w:val="24"/>
          <w:szCs w:val="24"/>
        </w:rPr>
      </w:pPr>
      <w:r>
        <w:rPr>
          <w:sz w:val="24"/>
          <w:szCs w:val="24"/>
        </w:rPr>
        <w:t>VOCAL DE LA COMISIÓN EDILICIA DE HACIENDA, PATRIMONIO Y PRESUPUESTO</w:t>
      </w:r>
    </w:p>
    <w:p w:rsidR="00EB794C" w:rsidRDefault="00EB794C" w:rsidP="00EB794C">
      <w:pPr>
        <w:jc w:val="center"/>
        <w:rPr>
          <w:sz w:val="24"/>
          <w:szCs w:val="24"/>
        </w:rPr>
      </w:pPr>
    </w:p>
    <w:p w:rsidR="00EB794C" w:rsidRDefault="00EB794C" w:rsidP="00EB794C">
      <w:pPr>
        <w:jc w:val="center"/>
        <w:rPr>
          <w:sz w:val="24"/>
          <w:szCs w:val="24"/>
        </w:rPr>
      </w:pPr>
    </w:p>
    <w:p w:rsidR="0094132E" w:rsidRDefault="0094132E" w:rsidP="0094132E">
      <w:pPr>
        <w:rPr>
          <w:sz w:val="24"/>
          <w:szCs w:val="24"/>
        </w:rPr>
      </w:pPr>
    </w:p>
    <w:p w:rsidR="00EB794C" w:rsidRDefault="00EB794C" w:rsidP="00EB794C">
      <w:pPr>
        <w:jc w:val="center"/>
        <w:rPr>
          <w:sz w:val="24"/>
          <w:szCs w:val="24"/>
        </w:rPr>
      </w:pPr>
    </w:p>
    <w:p w:rsidR="00EB794C" w:rsidRDefault="00EB794C" w:rsidP="00EB794C">
      <w:pPr>
        <w:jc w:val="center"/>
        <w:rPr>
          <w:sz w:val="24"/>
          <w:szCs w:val="24"/>
        </w:rPr>
      </w:pPr>
      <w:r>
        <w:rPr>
          <w:sz w:val="24"/>
          <w:szCs w:val="24"/>
        </w:rPr>
        <w:t>REGIDORA BETSABÉ DOLORES ALMAGUER ESPARZA</w:t>
      </w:r>
    </w:p>
    <w:p w:rsidR="00EB794C" w:rsidRDefault="00EB794C" w:rsidP="00EB794C">
      <w:pPr>
        <w:jc w:val="center"/>
        <w:rPr>
          <w:sz w:val="24"/>
          <w:szCs w:val="24"/>
        </w:rPr>
      </w:pPr>
      <w:r>
        <w:rPr>
          <w:sz w:val="24"/>
          <w:szCs w:val="24"/>
        </w:rPr>
        <w:t>VOCAL DE LA COMISIÓN EDILICIA DE HACIENDA, PATRIMONIO Y PRESUPUESTO</w:t>
      </w:r>
    </w:p>
    <w:p w:rsidR="00EB794C" w:rsidRDefault="00EB794C" w:rsidP="0094132E">
      <w:pPr>
        <w:rPr>
          <w:sz w:val="24"/>
          <w:szCs w:val="24"/>
        </w:rPr>
      </w:pPr>
    </w:p>
    <w:p w:rsidR="00EB794C" w:rsidRDefault="00EB794C" w:rsidP="00EB794C">
      <w:pPr>
        <w:jc w:val="center"/>
        <w:rPr>
          <w:sz w:val="24"/>
          <w:szCs w:val="24"/>
        </w:rPr>
      </w:pPr>
    </w:p>
    <w:p w:rsidR="00EB794C" w:rsidRDefault="00EB794C" w:rsidP="00EB794C">
      <w:pPr>
        <w:jc w:val="center"/>
        <w:rPr>
          <w:sz w:val="24"/>
          <w:szCs w:val="24"/>
        </w:rPr>
      </w:pPr>
    </w:p>
    <w:p w:rsidR="00EB794C" w:rsidRDefault="00EB794C" w:rsidP="00EB794C">
      <w:pPr>
        <w:jc w:val="center"/>
        <w:rPr>
          <w:sz w:val="24"/>
          <w:szCs w:val="24"/>
        </w:rPr>
      </w:pPr>
    </w:p>
    <w:p w:rsidR="00EB794C" w:rsidRDefault="00EB794C" w:rsidP="00EB794C">
      <w:pPr>
        <w:jc w:val="center"/>
        <w:rPr>
          <w:sz w:val="24"/>
          <w:szCs w:val="24"/>
        </w:rPr>
      </w:pPr>
      <w:r>
        <w:rPr>
          <w:sz w:val="24"/>
          <w:szCs w:val="24"/>
        </w:rPr>
        <w:t>REGIDOR ALBERTO MALDONADO CHAVARÍN</w:t>
      </w:r>
    </w:p>
    <w:p w:rsidR="00EB794C" w:rsidRDefault="00EB794C" w:rsidP="00EB794C">
      <w:pPr>
        <w:jc w:val="center"/>
        <w:rPr>
          <w:sz w:val="24"/>
          <w:szCs w:val="24"/>
        </w:rPr>
      </w:pPr>
      <w:r>
        <w:rPr>
          <w:sz w:val="24"/>
          <w:szCs w:val="24"/>
        </w:rPr>
        <w:t>VOCAL DE LA COMISIÓN EDILICIA DE HACIENDA, PATRIMONIO Y PRESUPUESTO</w:t>
      </w:r>
    </w:p>
    <w:p w:rsidR="00EB794C" w:rsidRDefault="00EB794C" w:rsidP="00EB794C">
      <w:pPr>
        <w:jc w:val="center"/>
        <w:rPr>
          <w:sz w:val="24"/>
          <w:szCs w:val="24"/>
        </w:rPr>
      </w:pPr>
    </w:p>
    <w:p w:rsidR="00EB794C" w:rsidRDefault="00EB794C" w:rsidP="00EB794C">
      <w:pPr>
        <w:jc w:val="center"/>
        <w:rPr>
          <w:sz w:val="24"/>
          <w:szCs w:val="24"/>
        </w:rPr>
      </w:pPr>
    </w:p>
    <w:p w:rsidR="0094132E" w:rsidRDefault="0094132E" w:rsidP="00EB794C">
      <w:pPr>
        <w:jc w:val="center"/>
        <w:rPr>
          <w:sz w:val="24"/>
          <w:szCs w:val="24"/>
        </w:rPr>
      </w:pPr>
    </w:p>
    <w:p w:rsidR="00EB794C" w:rsidRDefault="00EB794C" w:rsidP="00EB794C">
      <w:pPr>
        <w:jc w:val="center"/>
        <w:rPr>
          <w:sz w:val="24"/>
          <w:szCs w:val="24"/>
        </w:rPr>
      </w:pPr>
    </w:p>
    <w:p w:rsidR="00EB794C" w:rsidRDefault="00EB794C" w:rsidP="00EB794C">
      <w:pPr>
        <w:jc w:val="center"/>
        <w:rPr>
          <w:sz w:val="24"/>
          <w:szCs w:val="24"/>
        </w:rPr>
      </w:pPr>
      <w:r>
        <w:rPr>
          <w:sz w:val="24"/>
          <w:szCs w:val="24"/>
        </w:rPr>
        <w:t>REGIDOR ALBERTO ALFARO GARCÍA</w:t>
      </w:r>
    </w:p>
    <w:p w:rsidR="00EB794C" w:rsidRDefault="00EB794C" w:rsidP="00EB794C">
      <w:pPr>
        <w:jc w:val="center"/>
        <w:rPr>
          <w:sz w:val="24"/>
          <w:szCs w:val="24"/>
        </w:rPr>
      </w:pPr>
      <w:r>
        <w:rPr>
          <w:sz w:val="24"/>
          <w:szCs w:val="24"/>
        </w:rPr>
        <w:t>VOCAL DE LA COMISIÓN EDILICIA DE HACIENDA, PATRIMONIO Y PRESUPUESTO</w:t>
      </w:r>
    </w:p>
    <w:p w:rsidR="00EB794C" w:rsidRDefault="00EB794C" w:rsidP="00EB794C">
      <w:pPr>
        <w:jc w:val="center"/>
        <w:rPr>
          <w:sz w:val="24"/>
          <w:szCs w:val="24"/>
        </w:rPr>
      </w:pPr>
    </w:p>
    <w:p w:rsidR="00EB794C" w:rsidRDefault="00EB794C" w:rsidP="00EB794C">
      <w:pPr>
        <w:jc w:val="center"/>
        <w:rPr>
          <w:sz w:val="24"/>
          <w:szCs w:val="24"/>
        </w:rPr>
      </w:pPr>
    </w:p>
    <w:p w:rsidR="0094132E" w:rsidRDefault="0094132E" w:rsidP="00EB794C">
      <w:pPr>
        <w:jc w:val="center"/>
        <w:rPr>
          <w:sz w:val="24"/>
          <w:szCs w:val="24"/>
        </w:rPr>
      </w:pPr>
    </w:p>
    <w:p w:rsidR="00EB794C" w:rsidRDefault="00EB794C" w:rsidP="00EB794C">
      <w:pPr>
        <w:jc w:val="center"/>
        <w:rPr>
          <w:sz w:val="24"/>
          <w:szCs w:val="24"/>
        </w:rPr>
      </w:pPr>
    </w:p>
    <w:p w:rsidR="00EB794C" w:rsidRDefault="00EB794C" w:rsidP="00EB794C">
      <w:pPr>
        <w:jc w:val="center"/>
        <w:rPr>
          <w:sz w:val="24"/>
          <w:szCs w:val="24"/>
        </w:rPr>
      </w:pPr>
      <w:r>
        <w:rPr>
          <w:sz w:val="24"/>
          <w:szCs w:val="24"/>
        </w:rPr>
        <w:t>REGIDOR ALFREDO BARBA MARISCAL</w:t>
      </w:r>
    </w:p>
    <w:p w:rsidR="00EB794C" w:rsidRPr="007D594C" w:rsidRDefault="00EB794C" w:rsidP="003315BA">
      <w:pPr>
        <w:jc w:val="center"/>
        <w:rPr>
          <w:sz w:val="24"/>
          <w:szCs w:val="24"/>
        </w:rPr>
      </w:pPr>
      <w:r>
        <w:rPr>
          <w:sz w:val="24"/>
          <w:szCs w:val="24"/>
        </w:rPr>
        <w:t>VOCAL DE LA COMISIÓN EDILICIA DE HACIENDA, PATRIMONIO Y PRESUPUESTO</w:t>
      </w:r>
      <w:bookmarkStart w:id="0" w:name="_GoBack"/>
      <w:bookmarkEnd w:id="0"/>
    </w:p>
    <w:sectPr w:rsidR="00EB794C" w:rsidRPr="007D594C" w:rsidSect="005F3310">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2B9" w:rsidRDefault="005B72B9" w:rsidP="00B9467A">
      <w:pPr>
        <w:spacing w:after="0" w:line="240" w:lineRule="auto"/>
      </w:pPr>
      <w:r>
        <w:separator/>
      </w:r>
    </w:p>
  </w:endnote>
  <w:endnote w:type="continuationSeparator" w:id="0">
    <w:p w:rsidR="005B72B9" w:rsidRDefault="005B72B9" w:rsidP="00B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10" w:rsidRDefault="005F3310">
    <w:pPr>
      <w:pStyle w:val="Piedepgina"/>
    </w:pPr>
    <w:r>
      <w:t>Minuta de la cuarta sesión de la Comisión Edilicia de Educación celebrada el 09 de abril 2019</w:t>
    </w:r>
  </w:p>
  <w:p w:rsidR="005F3310" w:rsidRDefault="005F33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2B9" w:rsidRDefault="005B72B9" w:rsidP="00B9467A">
      <w:pPr>
        <w:spacing w:after="0" w:line="240" w:lineRule="auto"/>
      </w:pPr>
      <w:r>
        <w:separator/>
      </w:r>
    </w:p>
  </w:footnote>
  <w:footnote w:type="continuationSeparator" w:id="0">
    <w:p w:rsidR="005B72B9" w:rsidRDefault="005B72B9" w:rsidP="00B94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749EA"/>
    <w:multiLevelType w:val="hybridMultilevel"/>
    <w:tmpl w:val="92262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FF30DDA"/>
    <w:multiLevelType w:val="hybridMultilevel"/>
    <w:tmpl w:val="48D69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AE2D10"/>
    <w:multiLevelType w:val="hybridMultilevel"/>
    <w:tmpl w:val="03121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7A"/>
    <w:rsid w:val="00032EBD"/>
    <w:rsid w:val="00067CEB"/>
    <w:rsid w:val="000F7A0C"/>
    <w:rsid w:val="001105AC"/>
    <w:rsid w:val="0018328C"/>
    <w:rsid w:val="001C6B3A"/>
    <w:rsid w:val="002E411A"/>
    <w:rsid w:val="003315BA"/>
    <w:rsid w:val="00360836"/>
    <w:rsid w:val="004329B9"/>
    <w:rsid w:val="004B491B"/>
    <w:rsid w:val="00522B43"/>
    <w:rsid w:val="0055601E"/>
    <w:rsid w:val="005B72B9"/>
    <w:rsid w:val="005F3310"/>
    <w:rsid w:val="00603EC2"/>
    <w:rsid w:val="00605DDF"/>
    <w:rsid w:val="007A0949"/>
    <w:rsid w:val="007C4DB4"/>
    <w:rsid w:val="007D594C"/>
    <w:rsid w:val="00875CF7"/>
    <w:rsid w:val="00903077"/>
    <w:rsid w:val="00917088"/>
    <w:rsid w:val="00927FBB"/>
    <w:rsid w:val="0094132E"/>
    <w:rsid w:val="009474DB"/>
    <w:rsid w:val="009E4370"/>
    <w:rsid w:val="00AB0F53"/>
    <w:rsid w:val="00B9467A"/>
    <w:rsid w:val="00C033C2"/>
    <w:rsid w:val="00CE59FC"/>
    <w:rsid w:val="00D0289B"/>
    <w:rsid w:val="00D07FA0"/>
    <w:rsid w:val="00D771E9"/>
    <w:rsid w:val="00E63B8C"/>
    <w:rsid w:val="00EA43C8"/>
    <w:rsid w:val="00EB7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385AC-ACFD-4FEE-8A22-A3A16634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6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67A"/>
  </w:style>
  <w:style w:type="paragraph" w:styleId="Piedepgina">
    <w:name w:val="footer"/>
    <w:basedOn w:val="Normal"/>
    <w:link w:val="PiedepginaCar"/>
    <w:uiPriority w:val="99"/>
    <w:unhideWhenUsed/>
    <w:rsid w:val="00B946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67A"/>
  </w:style>
  <w:style w:type="paragraph" w:styleId="Prrafodelista">
    <w:name w:val="List Paragraph"/>
    <w:basedOn w:val="Normal"/>
    <w:uiPriority w:val="34"/>
    <w:qFormat/>
    <w:rsid w:val="00E63B8C"/>
    <w:pPr>
      <w:ind w:left="720"/>
      <w:contextualSpacing/>
    </w:pPr>
  </w:style>
  <w:style w:type="paragraph" w:styleId="Textodeglobo">
    <w:name w:val="Balloon Text"/>
    <w:basedOn w:val="Normal"/>
    <w:link w:val="TextodegloboCar"/>
    <w:uiPriority w:val="99"/>
    <w:semiHidden/>
    <w:unhideWhenUsed/>
    <w:rsid w:val="001105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51C4-1E71-4549-B111-40BD005B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Jose Luis Figueroa Meza</cp:lastModifiedBy>
  <cp:revision>20</cp:revision>
  <cp:lastPrinted>2019-04-12T16:29:00Z</cp:lastPrinted>
  <dcterms:created xsi:type="dcterms:W3CDTF">2019-04-09T20:14:00Z</dcterms:created>
  <dcterms:modified xsi:type="dcterms:W3CDTF">2019-04-12T22:11:00Z</dcterms:modified>
</cp:coreProperties>
</file>